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EA78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0CADC7B1" wp14:editId="01D28741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ECA3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8F00A65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BCBB516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0EED227" w14:textId="77777777" w:rsidR="00C476A8" w:rsidRPr="00847A52" w:rsidRDefault="00C476A8" w:rsidP="00C476A8">
      <w:pPr>
        <w:tabs>
          <w:tab w:val="left" w:pos="0"/>
        </w:tabs>
      </w:pPr>
    </w:p>
    <w:p w14:paraId="0500EEC0" w14:textId="248E45CB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FD3E14B" w14:textId="77777777" w:rsidR="008232DC" w:rsidRDefault="008232DC" w:rsidP="00C476A8">
      <w:pPr>
        <w:rPr>
          <w:sz w:val="26"/>
          <w:szCs w:val="26"/>
        </w:rPr>
      </w:pPr>
    </w:p>
    <w:p w14:paraId="4E76ADCC" w14:textId="77777777" w:rsidR="00372368" w:rsidRPr="00926C4C" w:rsidRDefault="00C709B4" w:rsidP="00C709B4">
      <w:pPr>
        <w:jc w:val="center"/>
        <w:rPr>
          <w:b/>
          <w:sz w:val="26"/>
          <w:szCs w:val="26"/>
        </w:rPr>
      </w:pPr>
      <w:r w:rsidRPr="00926C4C">
        <w:rPr>
          <w:b/>
          <w:sz w:val="26"/>
          <w:szCs w:val="26"/>
        </w:rPr>
        <w:t xml:space="preserve">Об </w:t>
      </w:r>
      <w:r w:rsidR="00926C4C" w:rsidRPr="00926C4C">
        <w:rPr>
          <w:b/>
          <w:sz w:val="28"/>
          <w:szCs w:val="28"/>
        </w:rPr>
        <w:t>установлении стоимости капитального ремонта (реконструкции) одного квадратного метра общей площади жилых помещений, имеющихся в муниципальном жилищном фонде</w:t>
      </w:r>
      <w:r w:rsidR="00926C4C" w:rsidRPr="00926C4C">
        <w:rPr>
          <w:sz w:val="26"/>
          <w:szCs w:val="26"/>
        </w:rPr>
        <w:t xml:space="preserve"> </w:t>
      </w:r>
      <w:r w:rsidR="00926C4C" w:rsidRPr="00926C4C">
        <w:rPr>
          <w:b/>
          <w:sz w:val="28"/>
          <w:szCs w:val="28"/>
        </w:rPr>
        <w:t>Чугуевского муниципального округа, подлежащих капитальному ремонту (реконструкции) для последующего включения их в муниципальный специализированный жилищный фонд для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в 2023 году</w:t>
      </w:r>
    </w:p>
    <w:p w14:paraId="39F643C0" w14:textId="77777777" w:rsidR="00C709B4" w:rsidRPr="00372368" w:rsidRDefault="00C709B4" w:rsidP="00C709B4">
      <w:pPr>
        <w:rPr>
          <w:rFonts w:eastAsiaTheme="minorHAnsi"/>
          <w:sz w:val="26"/>
          <w:szCs w:val="26"/>
          <w:lang w:eastAsia="en-US"/>
        </w:rPr>
      </w:pPr>
    </w:p>
    <w:p w14:paraId="3791F205" w14:textId="77777777" w:rsidR="00372368" w:rsidRPr="00E755D2" w:rsidRDefault="00372368" w:rsidP="00E755D2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E755D2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74FE786A" w14:textId="16C2FD7B" w:rsidR="00372368" w:rsidRPr="00E755D2" w:rsidRDefault="00E755D2" w:rsidP="00E755D2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«21» февраля 2023 </w:t>
      </w:r>
      <w:r w:rsidR="00372368" w:rsidRPr="00E755D2">
        <w:rPr>
          <w:rFonts w:eastAsiaTheme="minorHAnsi"/>
          <w:b/>
          <w:lang w:eastAsia="en-US"/>
        </w:rPr>
        <w:t>года</w:t>
      </w:r>
    </w:p>
    <w:p w14:paraId="615E691A" w14:textId="77777777" w:rsidR="00C709B4" w:rsidRDefault="00C709B4" w:rsidP="00C709B4">
      <w:pPr>
        <w:pStyle w:val="2"/>
        <w:spacing w:line="360" w:lineRule="auto"/>
        <w:ind w:firstLine="709"/>
        <w:rPr>
          <w:sz w:val="26"/>
          <w:szCs w:val="26"/>
        </w:rPr>
      </w:pPr>
    </w:p>
    <w:p w14:paraId="6D33A7CB" w14:textId="77777777" w:rsidR="002F7FB9" w:rsidRPr="0056148F" w:rsidRDefault="002F7FB9" w:rsidP="002F7FB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56148F">
        <w:rPr>
          <w:rFonts w:eastAsiaTheme="minorHAnsi"/>
          <w:b/>
          <w:sz w:val="28"/>
          <w:szCs w:val="28"/>
          <w:lang w:eastAsia="en-US"/>
        </w:rPr>
        <w:t xml:space="preserve">Статья 1. </w:t>
      </w:r>
    </w:p>
    <w:p w14:paraId="7DF2E82D" w14:textId="71B9179F" w:rsidR="00C476A8" w:rsidRPr="0056148F" w:rsidRDefault="00C709B4" w:rsidP="00C70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6148F">
        <w:rPr>
          <w:sz w:val="28"/>
          <w:szCs w:val="28"/>
        </w:rPr>
        <w:t xml:space="preserve">В соответствии </w:t>
      </w:r>
      <w:r w:rsidR="00926C4C" w:rsidRPr="0056148F">
        <w:rPr>
          <w:sz w:val="28"/>
          <w:szCs w:val="28"/>
        </w:rPr>
        <w:t xml:space="preserve">с подпунктом «в» пункта 4 статьи 2 </w:t>
      </w:r>
      <w:r w:rsidR="00926C4C" w:rsidRPr="0056148F">
        <w:rPr>
          <w:rFonts w:eastAsiaTheme="minorHAnsi"/>
          <w:sz w:val="28"/>
          <w:szCs w:val="28"/>
          <w:lang w:eastAsia="en-US"/>
        </w:rPr>
        <w:t xml:space="preserve">Закона Приморского края от 06 декабря 2018 года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пунктом 3 части 1 статьи 9 </w:t>
      </w:r>
      <w:r w:rsidR="00926C4C" w:rsidRPr="0056148F">
        <w:rPr>
          <w:sz w:val="28"/>
          <w:szCs w:val="28"/>
        </w:rPr>
        <w:t>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847A52" w:rsidRPr="0056148F">
        <w:rPr>
          <w:sz w:val="28"/>
          <w:szCs w:val="28"/>
        </w:rPr>
        <w:t>,</w:t>
      </w:r>
      <w:r w:rsidR="00024339" w:rsidRPr="0056148F">
        <w:rPr>
          <w:sz w:val="28"/>
          <w:szCs w:val="28"/>
        </w:rPr>
        <w:t xml:space="preserve"> </w:t>
      </w:r>
      <w:r w:rsidR="001E7CF0" w:rsidRPr="0056148F">
        <w:rPr>
          <w:rFonts w:eastAsiaTheme="minorHAnsi"/>
          <w:sz w:val="28"/>
          <w:szCs w:val="28"/>
          <w:lang w:eastAsia="en-US"/>
        </w:rPr>
        <w:t>Уставом Чугуевского муниципального округа</w:t>
      </w:r>
      <w:r w:rsidR="002F7FB9">
        <w:rPr>
          <w:rFonts w:eastAsiaTheme="minorHAnsi"/>
          <w:sz w:val="28"/>
          <w:szCs w:val="28"/>
          <w:lang w:eastAsia="en-US"/>
        </w:rPr>
        <w:t>:</w:t>
      </w:r>
    </w:p>
    <w:p w14:paraId="6AC20F77" w14:textId="77777777" w:rsidR="00C476A8" w:rsidRPr="00847A52" w:rsidRDefault="00C476A8" w:rsidP="009D1B51">
      <w:pPr>
        <w:spacing w:line="360" w:lineRule="auto"/>
        <w:jc w:val="both"/>
        <w:rPr>
          <w:sz w:val="22"/>
          <w:szCs w:val="28"/>
        </w:rPr>
      </w:pPr>
    </w:p>
    <w:p w14:paraId="4DF5C350" w14:textId="43869F68" w:rsidR="00C709B4" w:rsidRPr="0056148F" w:rsidRDefault="00926C4C" w:rsidP="00926C4C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56148F">
        <w:rPr>
          <w:sz w:val="28"/>
          <w:szCs w:val="28"/>
        </w:rPr>
        <w:lastRenderedPageBreak/>
        <w:t xml:space="preserve">Установить стоимость капитального ремонта (реконструкции) одного квадратного метра общей площади жилых помещений, имеющихся в муниципальном жилищном фонде Чугуевского муниципального округа, подлежащих капитальному ремонту (реконструкции) для последующего включения их в муниципальный специализированный жилищный фонд для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в 2023 году в размере </w:t>
      </w:r>
      <w:r w:rsidR="00C904D9" w:rsidRPr="0056148F">
        <w:rPr>
          <w:sz w:val="28"/>
          <w:szCs w:val="28"/>
        </w:rPr>
        <w:t>28</w:t>
      </w:r>
      <w:r w:rsidR="002F7FB9">
        <w:rPr>
          <w:sz w:val="28"/>
          <w:szCs w:val="28"/>
        </w:rPr>
        <w:t> </w:t>
      </w:r>
      <w:r w:rsidR="00C904D9" w:rsidRPr="0056148F">
        <w:rPr>
          <w:sz w:val="28"/>
          <w:szCs w:val="28"/>
        </w:rPr>
        <w:t>545</w:t>
      </w:r>
      <w:r w:rsidR="002F7FB9">
        <w:rPr>
          <w:sz w:val="28"/>
          <w:szCs w:val="28"/>
        </w:rPr>
        <w:t xml:space="preserve"> (Двадцать восемь тысяч пятьсот сорок пять)</w:t>
      </w:r>
      <w:r w:rsidRPr="0056148F">
        <w:rPr>
          <w:sz w:val="28"/>
          <w:szCs w:val="28"/>
        </w:rPr>
        <w:t xml:space="preserve"> рублей</w:t>
      </w:r>
      <w:r w:rsidR="00C904D9" w:rsidRPr="0056148F">
        <w:rPr>
          <w:sz w:val="28"/>
          <w:szCs w:val="28"/>
        </w:rPr>
        <w:t xml:space="preserve"> 36 коп</w:t>
      </w:r>
      <w:r w:rsidR="00F819A4">
        <w:rPr>
          <w:sz w:val="28"/>
          <w:szCs w:val="28"/>
        </w:rPr>
        <w:t>е</w:t>
      </w:r>
      <w:r w:rsidR="00C904D9" w:rsidRPr="0056148F">
        <w:rPr>
          <w:sz w:val="28"/>
          <w:szCs w:val="28"/>
        </w:rPr>
        <w:t>ек</w:t>
      </w:r>
      <w:r w:rsidR="00C709B4" w:rsidRPr="0056148F">
        <w:rPr>
          <w:sz w:val="28"/>
          <w:szCs w:val="28"/>
        </w:rPr>
        <w:t>.</w:t>
      </w:r>
    </w:p>
    <w:p w14:paraId="2D2D201A" w14:textId="77777777" w:rsidR="00E755D2" w:rsidRPr="0056148F" w:rsidRDefault="00E755D2" w:rsidP="00C709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852A043" w14:textId="51831799" w:rsidR="00C709B4" w:rsidRPr="0056148F" w:rsidRDefault="00C709B4" w:rsidP="00C709B4">
      <w:pPr>
        <w:spacing w:line="360" w:lineRule="auto"/>
        <w:ind w:firstLine="709"/>
        <w:jc w:val="both"/>
        <w:rPr>
          <w:sz w:val="28"/>
          <w:szCs w:val="28"/>
        </w:rPr>
      </w:pPr>
      <w:r w:rsidRPr="0056148F">
        <w:rPr>
          <w:b/>
          <w:sz w:val="28"/>
          <w:szCs w:val="28"/>
        </w:rPr>
        <w:t xml:space="preserve">Статья </w:t>
      </w:r>
      <w:r w:rsidR="00DE66C3" w:rsidRPr="0056148F">
        <w:rPr>
          <w:b/>
          <w:sz w:val="28"/>
          <w:szCs w:val="28"/>
        </w:rPr>
        <w:t>2</w:t>
      </w:r>
      <w:r w:rsidRPr="0056148F">
        <w:rPr>
          <w:b/>
          <w:sz w:val="28"/>
          <w:szCs w:val="28"/>
        </w:rPr>
        <w:t>.</w:t>
      </w:r>
      <w:r w:rsidRPr="0056148F">
        <w:rPr>
          <w:sz w:val="28"/>
          <w:szCs w:val="28"/>
        </w:rPr>
        <w:t xml:space="preserve"> </w:t>
      </w:r>
    </w:p>
    <w:p w14:paraId="44DB2021" w14:textId="77777777" w:rsidR="00C709B4" w:rsidRPr="0056148F" w:rsidRDefault="00C709B4" w:rsidP="00C709B4">
      <w:pPr>
        <w:spacing w:line="360" w:lineRule="auto"/>
        <w:ind w:firstLine="709"/>
        <w:jc w:val="both"/>
        <w:rPr>
          <w:sz w:val="28"/>
          <w:szCs w:val="28"/>
        </w:rPr>
      </w:pPr>
      <w:r w:rsidRPr="0056148F">
        <w:rPr>
          <w:sz w:val="28"/>
          <w:szCs w:val="28"/>
        </w:rPr>
        <w:t>Настоящее решение вступает в силу со дня официально</w:t>
      </w:r>
      <w:r w:rsidR="00A87D27" w:rsidRPr="0056148F">
        <w:rPr>
          <w:sz w:val="28"/>
          <w:szCs w:val="28"/>
        </w:rPr>
        <w:t>го</w:t>
      </w:r>
      <w:r w:rsidRPr="0056148F">
        <w:rPr>
          <w:sz w:val="28"/>
          <w:szCs w:val="28"/>
        </w:rPr>
        <w:t xml:space="preserve"> опубликовани</w:t>
      </w:r>
      <w:r w:rsidR="00A87D27" w:rsidRPr="0056148F">
        <w:rPr>
          <w:sz w:val="28"/>
          <w:szCs w:val="28"/>
        </w:rPr>
        <w:t>я</w:t>
      </w:r>
      <w:r w:rsidRPr="0056148F">
        <w:rPr>
          <w:sz w:val="28"/>
          <w:szCs w:val="28"/>
        </w:rPr>
        <w:t>.</w:t>
      </w:r>
    </w:p>
    <w:p w14:paraId="256C5A25" w14:textId="77777777" w:rsidR="00C709B4" w:rsidRPr="0056148F" w:rsidRDefault="00C709B4" w:rsidP="00C709B4">
      <w:pPr>
        <w:jc w:val="both"/>
        <w:rPr>
          <w:sz w:val="28"/>
          <w:szCs w:val="28"/>
        </w:rPr>
      </w:pPr>
    </w:p>
    <w:p w14:paraId="48CB1435" w14:textId="77777777" w:rsidR="008232DC" w:rsidRPr="0056148F" w:rsidRDefault="008232DC" w:rsidP="008232DC">
      <w:pPr>
        <w:rPr>
          <w:sz w:val="28"/>
          <w:szCs w:val="28"/>
        </w:rPr>
      </w:pPr>
    </w:p>
    <w:p w14:paraId="31D31C22" w14:textId="77777777" w:rsidR="008232DC" w:rsidRPr="0056148F" w:rsidRDefault="008232DC" w:rsidP="008232DC">
      <w:pPr>
        <w:rPr>
          <w:sz w:val="28"/>
          <w:szCs w:val="28"/>
        </w:rPr>
      </w:pPr>
      <w:r w:rsidRPr="0056148F">
        <w:rPr>
          <w:sz w:val="28"/>
          <w:szCs w:val="28"/>
        </w:rPr>
        <w:t xml:space="preserve">Глава Чугуевского </w:t>
      </w:r>
    </w:p>
    <w:p w14:paraId="0AEB06E4" w14:textId="77777777" w:rsidR="008232DC" w:rsidRPr="0056148F" w:rsidRDefault="008232DC" w:rsidP="008232DC">
      <w:pPr>
        <w:rPr>
          <w:sz w:val="28"/>
          <w:szCs w:val="28"/>
        </w:rPr>
      </w:pPr>
      <w:r w:rsidRPr="0056148F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757417B1" w14:textId="77777777" w:rsidR="008232DC" w:rsidRPr="0056148F" w:rsidRDefault="008232DC" w:rsidP="008232DC">
      <w:pPr>
        <w:rPr>
          <w:sz w:val="28"/>
          <w:szCs w:val="28"/>
        </w:rPr>
      </w:pPr>
    </w:p>
    <w:p w14:paraId="01BDCA5B" w14:textId="20F01CD3" w:rsidR="008232DC" w:rsidRPr="0056148F" w:rsidRDefault="008232DC" w:rsidP="008232DC">
      <w:pPr>
        <w:rPr>
          <w:b/>
          <w:sz w:val="28"/>
          <w:szCs w:val="28"/>
          <w:u w:val="single"/>
        </w:rPr>
      </w:pPr>
      <w:r w:rsidRPr="0056148F">
        <w:rPr>
          <w:b/>
          <w:sz w:val="28"/>
          <w:szCs w:val="28"/>
          <w:u w:val="single"/>
        </w:rPr>
        <w:t>«</w:t>
      </w:r>
      <w:r w:rsidR="00185AF5">
        <w:rPr>
          <w:b/>
          <w:sz w:val="28"/>
          <w:szCs w:val="28"/>
          <w:u w:val="single"/>
        </w:rPr>
        <w:t>27</w:t>
      </w:r>
      <w:r w:rsidRPr="0056148F">
        <w:rPr>
          <w:b/>
          <w:sz w:val="28"/>
          <w:szCs w:val="28"/>
          <w:u w:val="single"/>
        </w:rPr>
        <w:t>»</w:t>
      </w:r>
      <w:r w:rsidR="0074793F">
        <w:rPr>
          <w:b/>
          <w:sz w:val="28"/>
          <w:szCs w:val="28"/>
          <w:u w:val="single"/>
        </w:rPr>
        <w:t xml:space="preserve"> февраля </w:t>
      </w:r>
      <w:r w:rsidRPr="0056148F">
        <w:rPr>
          <w:b/>
          <w:sz w:val="28"/>
          <w:szCs w:val="28"/>
          <w:u w:val="single"/>
        </w:rPr>
        <w:t>202</w:t>
      </w:r>
      <w:r w:rsidR="00DE66C3" w:rsidRPr="0056148F">
        <w:rPr>
          <w:b/>
          <w:sz w:val="28"/>
          <w:szCs w:val="28"/>
          <w:u w:val="single"/>
        </w:rPr>
        <w:t>3</w:t>
      </w:r>
      <w:r w:rsidR="00111B2E">
        <w:rPr>
          <w:b/>
          <w:sz w:val="28"/>
          <w:szCs w:val="28"/>
          <w:u w:val="single"/>
        </w:rPr>
        <w:t xml:space="preserve"> </w:t>
      </w:r>
      <w:r w:rsidRPr="0056148F">
        <w:rPr>
          <w:b/>
          <w:sz w:val="28"/>
          <w:szCs w:val="28"/>
          <w:u w:val="single"/>
        </w:rPr>
        <w:t>г</w:t>
      </w:r>
      <w:r w:rsidR="00111B2E">
        <w:rPr>
          <w:b/>
          <w:sz w:val="28"/>
          <w:szCs w:val="28"/>
          <w:u w:val="single"/>
        </w:rPr>
        <w:t>ода</w:t>
      </w:r>
      <w:bookmarkStart w:id="0" w:name="_GoBack"/>
      <w:bookmarkEnd w:id="0"/>
    </w:p>
    <w:p w14:paraId="6908ABA5" w14:textId="37A3DCF1" w:rsidR="00DE66C3" w:rsidRPr="0056148F" w:rsidRDefault="008232DC" w:rsidP="00926C4C">
      <w:pPr>
        <w:spacing w:line="360" w:lineRule="auto"/>
        <w:rPr>
          <w:sz w:val="28"/>
          <w:szCs w:val="28"/>
        </w:rPr>
      </w:pPr>
      <w:r w:rsidRPr="0056148F">
        <w:rPr>
          <w:b/>
          <w:sz w:val="28"/>
          <w:szCs w:val="28"/>
          <w:u w:val="single"/>
        </w:rPr>
        <w:t>№</w:t>
      </w:r>
      <w:r w:rsidR="002F7FB9">
        <w:rPr>
          <w:b/>
          <w:sz w:val="28"/>
          <w:szCs w:val="28"/>
          <w:u w:val="single"/>
        </w:rPr>
        <w:t xml:space="preserve"> </w:t>
      </w:r>
      <w:r w:rsidR="00E755D2" w:rsidRPr="0056148F">
        <w:rPr>
          <w:b/>
          <w:sz w:val="28"/>
          <w:szCs w:val="28"/>
          <w:u w:val="single"/>
        </w:rPr>
        <w:t>45</w:t>
      </w:r>
      <w:r w:rsidR="00F04FB7">
        <w:rPr>
          <w:b/>
          <w:sz w:val="28"/>
          <w:szCs w:val="28"/>
          <w:u w:val="single"/>
        </w:rPr>
        <w:t>0</w:t>
      </w:r>
      <w:r w:rsidR="00E755D2" w:rsidRPr="0056148F">
        <w:rPr>
          <w:b/>
          <w:sz w:val="28"/>
          <w:szCs w:val="28"/>
          <w:u w:val="single"/>
        </w:rPr>
        <w:t xml:space="preserve"> –</w:t>
      </w:r>
      <w:r w:rsidRPr="0056148F">
        <w:rPr>
          <w:b/>
          <w:sz w:val="28"/>
          <w:szCs w:val="28"/>
          <w:u w:val="single"/>
        </w:rPr>
        <w:t xml:space="preserve"> НПА</w:t>
      </w:r>
    </w:p>
    <w:sectPr w:rsidR="00DE66C3" w:rsidRPr="0056148F" w:rsidSect="00E755D2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6CE"/>
    <w:multiLevelType w:val="multilevel"/>
    <w:tmpl w:val="F1C6E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24339"/>
    <w:rsid w:val="00111B2E"/>
    <w:rsid w:val="00185AF5"/>
    <w:rsid w:val="001E7CF0"/>
    <w:rsid w:val="002C5A13"/>
    <w:rsid w:val="002F7FB9"/>
    <w:rsid w:val="00372368"/>
    <w:rsid w:val="003B0513"/>
    <w:rsid w:val="00502FD7"/>
    <w:rsid w:val="0056148F"/>
    <w:rsid w:val="005F275A"/>
    <w:rsid w:val="006218A0"/>
    <w:rsid w:val="006875F4"/>
    <w:rsid w:val="00744827"/>
    <w:rsid w:val="0074793F"/>
    <w:rsid w:val="0078347C"/>
    <w:rsid w:val="007A3EBD"/>
    <w:rsid w:val="007B6D64"/>
    <w:rsid w:val="007E644C"/>
    <w:rsid w:val="008232DC"/>
    <w:rsid w:val="00847A52"/>
    <w:rsid w:val="00926C4C"/>
    <w:rsid w:val="009A1E04"/>
    <w:rsid w:val="009D1B51"/>
    <w:rsid w:val="00A87D27"/>
    <w:rsid w:val="00BE20EE"/>
    <w:rsid w:val="00C476A8"/>
    <w:rsid w:val="00C533DB"/>
    <w:rsid w:val="00C709B4"/>
    <w:rsid w:val="00C904D9"/>
    <w:rsid w:val="00CE4D62"/>
    <w:rsid w:val="00DE66C3"/>
    <w:rsid w:val="00E70401"/>
    <w:rsid w:val="00E755D2"/>
    <w:rsid w:val="00F04FB7"/>
    <w:rsid w:val="00F819A4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5E83"/>
  <w15:docId w15:val="{60AA7A85-33D5-4172-B1EC-88847BED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6C3"/>
    <w:pPr>
      <w:ind w:left="720"/>
      <w:contextualSpacing/>
    </w:pPr>
  </w:style>
  <w:style w:type="table" w:styleId="a8">
    <w:name w:val="Table Grid"/>
    <w:basedOn w:val="a1"/>
    <w:uiPriority w:val="59"/>
    <w:rsid w:val="00DE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KuzmenchukNV</dc:creator>
  <cp:lastModifiedBy>Duma</cp:lastModifiedBy>
  <cp:revision>17</cp:revision>
  <cp:lastPrinted>2023-02-22T00:30:00Z</cp:lastPrinted>
  <dcterms:created xsi:type="dcterms:W3CDTF">2023-02-08T00:56:00Z</dcterms:created>
  <dcterms:modified xsi:type="dcterms:W3CDTF">2023-02-22T00:33:00Z</dcterms:modified>
</cp:coreProperties>
</file>