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0FCB" w14:textId="77777777"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87E1B25" wp14:editId="18E4516E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3D38F" w14:textId="77777777" w:rsidR="007D7AEC" w:rsidRDefault="007D7AEC" w:rsidP="007D7AEC"/>
    <w:p w14:paraId="0407F5B0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4069013B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3643DD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761194A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0313F218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2F3B3DC3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0EBD40C8" w14:textId="1808F380" w:rsidR="007D7AEC" w:rsidRPr="003E03A8" w:rsidRDefault="003E03A8" w:rsidP="008E072B">
      <w:pPr>
        <w:rPr>
          <w:b/>
          <w:spacing w:val="24"/>
        </w:rPr>
      </w:pPr>
      <w:r>
        <w:rPr>
          <w:b/>
          <w:spacing w:val="24"/>
        </w:rPr>
        <w:t xml:space="preserve">                                          </w:t>
      </w:r>
      <w:r w:rsidR="007D7AEC">
        <w:rPr>
          <w:b/>
          <w:spacing w:val="24"/>
          <w:sz w:val="26"/>
        </w:rPr>
        <w:t>ПОСТАНОВЛЕНИ</w:t>
      </w:r>
      <w:r>
        <w:rPr>
          <w:b/>
          <w:spacing w:val="24"/>
          <w:sz w:val="26"/>
        </w:rPr>
        <w:t>Я</w:t>
      </w:r>
      <w:r w:rsidR="008E072B">
        <w:rPr>
          <w:b/>
          <w:spacing w:val="24"/>
          <w:sz w:val="26"/>
        </w:rPr>
        <w:t xml:space="preserve">     </w:t>
      </w:r>
      <w:r w:rsidR="00D81A29">
        <w:rPr>
          <w:b/>
          <w:spacing w:val="24"/>
          <w:sz w:val="26"/>
        </w:rPr>
        <w:t xml:space="preserve">  </w:t>
      </w:r>
      <w:r w:rsidR="005F2B7A">
        <w:rPr>
          <w:b/>
          <w:spacing w:val="24"/>
          <w:sz w:val="26"/>
        </w:rPr>
        <w:t xml:space="preserve">   </w:t>
      </w:r>
      <w:r w:rsidR="00D81A29">
        <w:rPr>
          <w:b/>
          <w:spacing w:val="24"/>
          <w:sz w:val="26"/>
        </w:rPr>
        <w:t xml:space="preserve"> </w:t>
      </w:r>
      <w:r w:rsidR="00D81A29" w:rsidRPr="00375549">
        <w:rPr>
          <w:b/>
          <w:spacing w:val="24"/>
          <w:sz w:val="26"/>
        </w:rPr>
        <w:t xml:space="preserve"> </w:t>
      </w:r>
      <w:r w:rsidR="00A07D2D" w:rsidRPr="00375549">
        <w:rPr>
          <w:b/>
          <w:spacing w:val="24"/>
          <w:sz w:val="26"/>
        </w:rPr>
        <w:t xml:space="preserve"> </w:t>
      </w:r>
      <w:r w:rsidR="008A7246" w:rsidRPr="00375549">
        <w:rPr>
          <w:b/>
          <w:spacing w:val="24"/>
          <w:sz w:val="26"/>
        </w:rPr>
        <w:t xml:space="preserve">                 </w:t>
      </w:r>
    </w:p>
    <w:p w14:paraId="15CDE286" w14:textId="77777777" w:rsidR="00375549" w:rsidRDefault="00375549" w:rsidP="00504166">
      <w:pPr>
        <w:jc w:val="both"/>
        <w:rPr>
          <w:sz w:val="20"/>
          <w:szCs w:val="20"/>
        </w:rPr>
      </w:pPr>
    </w:p>
    <w:p w14:paraId="0A529CF7" w14:textId="6D9DD14B" w:rsidR="00BE0160" w:rsidRDefault="00814FE7" w:rsidP="00030E2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577D4" w:rsidRPr="007577D4">
        <w:rPr>
          <w:b/>
          <w:bCs/>
          <w:sz w:val="28"/>
          <w:szCs w:val="28"/>
        </w:rPr>
        <w:t>17 июня 2024 года</w:t>
      </w:r>
      <w:r w:rsidR="007079B3">
        <w:rPr>
          <w:sz w:val="22"/>
          <w:szCs w:val="22"/>
        </w:rPr>
        <w:t xml:space="preserve">                                          </w:t>
      </w:r>
      <w:r w:rsidR="00375549" w:rsidRPr="00375549">
        <w:rPr>
          <w:sz w:val="22"/>
          <w:szCs w:val="22"/>
        </w:rPr>
        <w:t>с.</w:t>
      </w:r>
      <w:r w:rsidR="00BA59E8">
        <w:rPr>
          <w:sz w:val="22"/>
          <w:szCs w:val="22"/>
        </w:rPr>
        <w:t xml:space="preserve"> </w:t>
      </w:r>
      <w:r w:rsidR="00375549" w:rsidRPr="00375549">
        <w:rPr>
          <w:sz w:val="22"/>
          <w:szCs w:val="22"/>
        </w:rPr>
        <w:t>Чугуевка</w:t>
      </w:r>
      <w:r w:rsidR="00375549">
        <w:rPr>
          <w:sz w:val="22"/>
          <w:szCs w:val="22"/>
        </w:rPr>
        <w:t xml:space="preserve">  </w:t>
      </w:r>
      <w:r w:rsidR="007577D4">
        <w:rPr>
          <w:sz w:val="22"/>
          <w:szCs w:val="22"/>
        </w:rPr>
        <w:t xml:space="preserve">                                   </w:t>
      </w:r>
      <w:r w:rsidR="007577D4" w:rsidRPr="007577D4">
        <w:rPr>
          <w:b/>
          <w:bCs/>
          <w:sz w:val="28"/>
          <w:szCs w:val="28"/>
        </w:rPr>
        <w:t>486-НПА</w:t>
      </w:r>
    </w:p>
    <w:p w14:paraId="6DA36593" w14:textId="64CEE597" w:rsidR="00375549" w:rsidRPr="00BE0160" w:rsidRDefault="00375549" w:rsidP="00030E2B">
      <w:pPr>
        <w:rPr>
          <w:b/>
          <w:bCs/>
          <w:sz w:val="26"/>
          <w:szCs w:val="26"/>
        </w:rPr>
      </w:pPr>
      <w:r w:rsidRPr="00BE0160">
        <w:rPr>
          <w:b/>
          <w:bCs/>
          <w:sz w:val="26"/>
          <w:szCs w:val="26"/>
        </w:rPr>
        <w:t xml:space="preserve">                         </w:t>
      </w:r>
      <w:r w:rsidR="00940C0E" w:rsidRPr="00BE0160">
        <w:rPr>
          <w:b/>
          <w:bCs/>
          <w:sz w:val="26"/>
          <w:szCs w:val="26"/>
        </w:rPr>
        <w:t xml:space="preserve">                         </w:t>
      </w:r>
      <w:bookmarkStart w:id="0" w:name="_Hlk129781624"/>
      <w:bookmarkStart w:id="1" w:name="_Hlk89953930"/>
      <w:r w:rsidR="00BE0160" w:rsidRPr="00BE0160">
        <w:rPr>
          <w:b/>
          <w:bCs/>
          <w:sz w:val="26"/>
          <w:szCs w:val="26"/>
        </w:rPr>
        <w:t xml:space="preserve">                                     </w:t>
      </w:r>
    </w:p>
    <w:p w14:paraId="210682FC" w14:textId="77B621E9" w:rsidR="00030E2B" w:rsidRPr="00BE0160" w:rsidRDefault="00030E2B" w:rsidP="00030E2B">
      <w:pPr>
        <w:rPr>
          <w:b/>
          <w:bCs/>
          <w:sz w:val="26"/>
          <w:szCs w:val="26"/>
        </w:rPr>
      </w:pPr>
    </w:p>
    <w:p w14:paraId="213FD245" w14:textId="77777777" w:rsidR="00030E2B" w:rsidRPr="00030E2B" w:rsidRDefault="00030E2B" w:rsidP="00030E2B">
      <w:pPr>
        <w:rPr>
          <w:sz w:val="28"/>
          <w:szCs w:val="28"/>
        </w:rPr>
      </w:pPr>
    </w:p>
    <w:p w14:paraId="0A5C42C3" w14:textId="6BC0AF4B" w:rsidR="009B06D0" w:rsidRDefault="009B06D0" w:rsidP="009B06D0">
      <w:pPr>
        <w:ind w:firstLine="720"/>
        <w:jc w:val="center"/>
        <w:rPr>
          <w:b/>
          <w:sz w:val="28"/>
          <w:szCs w:val="28"/>
        </w:rPr>
      </w:pPr>
      <w:bookmarkStart w:id="2" w:name="_Hlk147936020"/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17 декабря 2019 года № 857 -НПА «Об утверждении муниципальной программы «Обеспечение доступным жильем и качественными услугами жилищно-коммунального хозяйства населения Чугуевского муниципального округа» на 2020 – 202</w:t>
      </w:r>
      <w:r w:rsidR="00814FE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</w:t>
      </w:r>
      <w:bookmarkEnd w:id="0"/>
      <w:r>
        <w:rPr>
          <w:b/>
          <w:sz w:val="28"/>
          <w:szCs w:val="28"/>
        </w:rPr>
        <w:t>»</w:t>
      </w:r>
    </w:p>
    <w:bookmarkEnd w:id="1"/>
    <w:bookmarkEnd w:id="2"/>
    <w:p w14:paraId="1079F6A7" w14:textId="77777777"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31F826E8" w14:textId="756A14AD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894CDA">
        <w:rPr>
          <w:sz w:val="28"/>
          <w:szCs w:val="28"/>
        </w:rPr>
        <w:t xml:space="preserve"> </w:t>
      </w:r>
      <w:r w:rsidR="008A7246" w:rsidRPr="00CE3317">
        <w:rPr>
          <w:sz w:val="28"/>
          <w:szCs w:val="28"/>
        </w:rPr>
        <w:t xml:space="preserve">решением Думы Чугуевского муниципального </w:t>
      </w:r>
      <w:r w:rsidR="008A7246">
        <w:rPr>
          <w:sz w:val="28"/>
          <w:szCs w:val="28"/>
        </w:rPr>
        <w:t>округа</w:t>
      </w:r>
      <w:r w:rsidR="008A7246" w:rsidRPr="00CE3317">
        <w:rPr>
          <w:sz w:val="28"/>
          <w:szCs w:val="28"/>
        </w:rPr>
        <w:t xml:space="preserve"> от </w:t>
      </w:r>
      <w:r w:rsidR="007079B3">
        <w:rPr>
          <w:sz w:val="28"/>
          <w:szCs w:val="28"/>
        </w:rPr>
        <w:t>22</w:t>
      </w:r>
      <w:r w:rsidR="008A7246" w:rsidRPr="00CE3317">
        <w:rPr>
          <w:sz w:val="28"/>
          <w:szCs w:val="28"/>
        </w:rPr>
        <w:t xml:space="preserve"> декабря 20</w:t>
      </w:r>
      <w:r w:rsidR="008A7246">
        <w:rPr>
          <w:sz w:val="28"/>
          <w:szCs w:val="28"/>
        </w:rPr>
        <w:t>2</w:t>
      </w:r>
      <w:r w:rsidR="007079B3">
        <w:rPr>
          <w:sz w:val="28"/>
          <w:szCs w:val="28"/>
        </w:rPr>
        <w:t>3</w:t>
      </w:r>
      <w:r w:rsidR="008A7246">
        <w:rPr>
          <w:sz w:val="28"/>
          <w:szCs w:val="28"/>
        </w:rPr>
        <w:t xml:space="preserve"> </w:t>
      </w:r>
      <w:r w:rsidR="008A7246" w:rsidRPr="00CE3317">
        <w:rPr>
          <w:sz w:val="28"/>
          <w:szCs w:val="28"/>
        </w:rPr>
        <w:t xml:space="preserve">года № </w:t>
      </w:r>
      <w:r w:rsidR="007079B3">
        <w:rPr>
          <w:sz w:val="28"/>
          <w:szCs w:val="28"/>
        </w:rPr>
        <w:t>544</w:t>
      </w:r>
      <w:r w:rsidR="008A7246" w:rsidRPr="00CE3317">
        <w:rPr>
          <w:sz w:val="28"/>
          <w:szCs w:val="28"/>
        </w:rPr>
        <w:t>-НПА «О бюджете Чугуевского муниципального округа на 202</w:t>
      </w:r>
      <w:r w:rsidR="007079B3">
        <w:rPr>
          <w:sz w:val="28"/>
          <w:szCs w:val="28"/>
        </w:rPr>
        <w:t>4</w:t>
      </w:r>
      <w:r w:rsidR="008A7246" w:rsidRPr="00CE3317">
        <w:rPr>
          <w:sz w:val="28"/>
          <w:szCs w:val="28"/>
        </w:rPr>
        <w:t xml:space="preserve"> год и плановый период 202</w:t>
      </w:r>
      <w:r w:rsidR="007079B3">
        <w:rPr>
          <w:sz w:val="28"/>
          <w:szCs w:val="28"/>
        </w:rPr>
        <w:t>5</w:t>
      </w:r>
      <w:r w:rsidR="008A7246" w:rsidRPr="00CE3317">
        <w:rPr>
          <w:sz w:val="28"/>
          <w:szCs w:val="28"/>
        </w:rPr>
        <w:t xml:space="preserve"> и 202</w:t>
      </w:r>
      <w:r w:rsidR="007079B3">
        <w:rPr>
          <w:sz w:val="28"/>
          <w:szCs w:val="28"/>
        </w:rPr>
        <w:t>6</w:t>
      </w:r>
      <w:r w:rsidR="008A7246" w:rsidRPr="00CE3317">
        <w:rPr>
          <w:sz w:val="28"/>
          <w:szCs w:val="28"/>
        </w:rPr>
        <w:t xml:space="preserve"> годов</w:t>
      </w:r>
      <w:r w:rsidR="00516BA6" w:rsidRPr="00CE3317">
        <w:rPr>
          <w:sz w:val="28"/>
          <w:szCs w:val="28"/>
        </w:rPr>
        <w:t>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 xml:space="preserve">постановлением администрации Чугуевского муниципального </w:t>
      </w:r>
      <w:r w:rsidR="002A77A4">
        <w:rPr>
          <w:sz w:val="28"/>
          <w:szCs w:val="28"/>
        </w:rPr>
        <w:t>района</w:t>
      </w:r>
      <w:r w:rsidR="00702BC3">
        <w:rPr>
          <w:sz w:val="28"/>
          <w:szCs w:val="28"/>
        </w:rPr>
        <w:t xml:space="preserve"> от 02 сентября 2020 года № 658-НПА «Об утверждении Порядка приняти</w:t>
      </w:r>
      <w:r w:rsidR="002A77A4">
        <w:rPr>
          <w:sz w:val="28"/>
          <w:szCs w:val="28"/>
        </w:rPr>
        <w:t>я</w:t>
      </w:r>
      <w:r w:rsidR="00702BC3">
        <w:rPr>
          <w:sz w:val="28"/>
          <w:szCs w:val="28"/>
        </w:rPr>
        <w:t xml:space="preserve">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702BC3" w:rsidRPr="00CE3317">
        <w:rPr>
          <w:sz w:val="28"/>
          <w:szCs w:val="28"/>
        </w:rPr>
        <w:t xml:space="preserve">, </w:t>
      </w:r>
      <w:r w:rsidRPr="00CE3317">
        <w:rPr>
          <w:sz w:val="28"/>
          <w:szCs w:val="28"/>
        </w:rPr>
        <w:t>статьей </w:t>
      </w:r>
      <w:r w:rsidR="003643DD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3643DD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3643DD">
        <w:rPr>
          <w:sz w:val="28"/>
          <w:szCs w:val="28"/>
        </w:rPr>
        <w:t>округа</w:t>
      </w:r>
    </w:p>
    <w:p w14:paraId="17F95BA4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543D4F62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4F1B5444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0F9523A2" w14:textId="2E54A8A2" w:rsidR="008A7246" w:rsidRDefault="00B772BD" w:rsidP="00127B47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</w:t>
      </w:r>
      <w:r w:rsidR="00702BC3">
        <w:rPr>
          <w:sz w:val="28"/>
          <w:szCs w:val="28"/>
        </w:rPr>
        <w:t xml:space="preserve">1. </w:t>
      </w:r>
      <w:r w:rsidR="00702BC3" w:rsidRPr="00CE3317">
        <w:rPr>
          <w:sz w:val="28"/>
          <w:szCs w:val="28"/>
        </w:rPr>
        <w:t>Внести в постановление администрации Чугуевского муниципального района от 1</w:t>
      </w:r>
      <w:r w:rsidR="00702BC3">
        <w:rPr>
          <w:sz w:val="28"/>
          <w:szCs w:val="28"/>
        </w:rPr>
        <w:t>7</w:t>
      </w:r>
      <w:r w:rsidR="00702BC3" w:rsidRPr="00CE3317">
        <w:rPr>
          <w:sz w:val="28"/>
          <w:szCs w:val="28"/>
        </w:rPr>
        <w:t xml:space="preserve"> декабря 2019 года № </w:t>
      </w:r>
      <w:r w:rsidR="00702BC3">
        <w:rPr>
          <w:sz w:val="28"/>
          <w:szCs w:val="28"/>
        </w:rPr>
        <w:t>857</w:t>
      </w:r>
      <w:r w:rsidR="00702BC3" w:rsidRPr="00CE3317">
        <w:rPr>
          <w:sz w:val="28"/>
          <w:szCs w:val="28"/>
        </w:rPr>
        <w:t xml:space="preserve">-НПА </w:t>
      </w:r>
      <w:bookmarkStart w:id="3" w:name="_Hlk129781609"/>
      <w:r w:rsidR="00281639" w:rsidRPr="00281639">
        <w:rPr>
          <w:sz w:val="28"/>
          <w:szCs w:val="28"/>
        </w:rPr>
        <w:t>«</w:t>
      </w:r>
      <w:r w:rsidR="004B6E26">
        <w:rPr>
          <w:sz w:val="28"/>
          <w:szCs w:val="28"/>
        </w:rPr>
        <w:t>Об утверждении муниципальной программы «</w:t>
      </w:r>
      <w:r w:rsidR="00281639" w:rsidRPr="00281639">
        <w:rPr>
          <w:sz w:val="28"/>
          <w:szCs w:val="28"/>
        </w:rPr>
        <w:t xml:space="preserve">Обеспечение доступным жильем и качественными услугами жилищно-коммунального хозяйства населения </w:t>
      </w:r>
      <w:r w:rsidR="00281639" w:rsidRPr="00281639">
        <w:rPr>
          <w:sz w:val="28"/>
          <w:szCs w:val="28"/>
        </w:rPr>
        <w:lastRenderedPageBreak/>
        <w:t>Чугуевского муниципального округа» на 2020 – 202</w:t>
      </w:r>
      <w:r w:rsidR="00814FE7">
        <w:rPr>
          <w:sz w:val="28"/>
          <w:szCs w:val="28"/>
        </w:rPr>
        <w:t>7</w:t>
      </w:r>
      <w:r w:rsidR="00281639" w:rsidRPr="00281639">
        <w:rPr>
          <w:sz w:val="28"/>
          <w:szCs w:val="28"/>
        </w:rPr>
        <w:t xml:space="preserve"> годы»</w:t>
      </w:r>
      <w:r w:rsidR="00702BC3" w:rsidRPr="00CE3317">
        <w:rPr>
          <w:sz w:val="28"/>
          <w:szCs w:val="28"/>
        </w:rPr>
        <w:t xml:space="preserve"> </w:t>
      </w:r>
      <w:bookmarkEnd w:id="3"/>
      <w:r w:rsidR="008A7246">
        <w:rPr>
          <w:sz w:val="28"/>
          <w:szCs w:val="28"/>
        </w:rPr>
        <w:t>следующие изменения</w:t>
      </w:r>
      <w:r w:rsidR="00FF4FB6" w:rsidRPr="00FF4FB6">
        <w:rPr>
          <w:sz w:val="28"/>
          <w:szCs w:val="28"/>
        </w:rPr>
        <w:t xml:space="preserve"> (</w:t>
      </w:r>
      <w:r w:rsidR="00FF4FB6">
        <w:rPr>
          <w:sz w:val="28"/>
          <w:szCs w:val="28"/>
        </w:rPr>
        <w:t xml:space="preserve">далее – </w:t>
      </w:r>
      <w:r w:rsidR="00C155D4">
        <w:rPr>
          <w:sz w:val="28"/>
          <w:szCs w:val="28"/>
        </w:rPr>
        <w:t>Программа</w:t>
      </w:r>
      <w:r w:rsidR="00FF4FB6">
        <w:rPr>
          <w:sz w:val="28"/>
          <w:szCs w:val="28"/>
        </w:rPr>
        <w:t>)</w:t>
      </w:r>
      <w:r w:rsidR="00702BC3" w:rsidRPr="00CE3317">
        <w:rPr>
          <w:sz w:val="28"/>
          <w:szCs w:val="28"/>
        </w:rPr>
        <w:t>:</w:t>
      </w:r>
    </w:p>
    <w:p w14:paraId="41CC0F22" w14:textId="77777777" w:rsidR="00505486" w:rsidRDefault="008A7246" w:rsidP="00A60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702BC3" w:rsidRPr="00CE3317">
        <w:rPr>
          <w:sz w:val="28"/>
          <w:szCs w:val="28"/>
        </w:rPr>
        <w:t xml:space="preserve">   </w:t>
      </w:r>
      <w:bookmarkStart w:id="4" w:name="_Hlk157784159"/>
      <w:r w:rsidR="00A07D2D" w:rsidRPr="00446590">
        <w:rPr>
          <w:sz w:val="28"/>
          <w:szCs w:val="28"/>
        </w:rPr>
        <w:t>В паспорте Программы строку таблицы</w:t>
      </w:r>
      <w:r w:rsidR="00505486">
        <w:rPr>
          <w:sz w:val="28"/>
          <w:szCs w:val="28"/>
        </w:rPr>
        <w:t>:</w:t>
      </w:r>
    </w:p>
    <w:p w14:paraId="107013D7" w14:textId="3AB3D11A" w:rsidR="00A07D2D" w:rsidRDefault="00505486" w:rsidP="00A60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7D2D" w:rsidRPr="00446590">
        <w:rPr>
          <w:sz w:val="28"/>
          <w:szCs w:val="28"/>
        </w:rPr>
        <w:t xml:space="preserve">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</w:t>
      </w:r>
      <w:r w:rsidR="00A07D2D">
        <w:rPr>
          <w:sz w:val="28"/>
          <w:szCs w:val="28"/>
        </w:rPr>
        <w:t>: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69"/>
      </w:tblGrid>
      <w:tr w:rsidR="00A07D2D" w:rsidRPr="005F0B1E" w14:paraId="3F74E019" w14:textId="77777777" w:rsidTr="00A07D2D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75B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0B1E">
              <w:rPr>
                <w:rFonts w:eastAsiaTheme="minorHAnsi"/>
                <w:sz w:val="26"/>
                <w:szCs w:val="26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</w:t>
            </w:r>
            <w:proofErr w:type="gramStart"/>
            <w:r w:rsidRPr="005F0B1E">
              <w:rPr>
                <w:rFonts w:eastAsiaTheme="minorHAnsi"/>
                <w:sz w:val="26"/>
                <w:szCs w:val="26"/>
                <w:lang w:eastAsia="en-US"/>
              </w:rPr>
              <w:t>привлекаемых  на</w:t>
            </w:r>
            <w:proofErr w:type="gramEnd"/>
            <w:r w:rsidRPr="005F0B1E">
              <w:rPr>
                <w:rFonts w:eastAsiaTheme="minorHAnsi"/>
                <w:sz w:val="26"/>
                <w:szCs w:val="26"/>
                <w:lang w:eastAsia="en-US"/>
              </w:rPr>
              <w:t xml:space="preserve">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9D0F" w14:textId="3ED155E1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мероприятий Программы составляет: </w:t>
            </w:r>
            <w:r w:rsidR="005B0042">
              <w:rPr>
                <w:sz w:val="26"/>
                <w:szCs w:val="26"/>
              </w:rPr>
              <w:t>828575972,3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руб., </w:t>
            </w:r>
          </w:p>
          <w:p w14:paraId="36BF4428" w14:textId="6281568E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в том числе по</w:t>
            </w:r>
            <w:r w:rsidR="00173CE9"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годам:</w:t>
            </w:r>
          </w:p>
          <w:p w14:paraId="62A68819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2020 год – 44086361,66 руб.;</w:t>
            </w:r>
          </w:p>
          <w:p w14:paraId="29C0118F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2021 год – 67196529,56 руб.;</w:t>
            </w:r>
          </w:p>
          <w:p w14:paraId="486E52B2" w14:textId="0683F0DC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2022 год – </w:t>
            </w:r>
            <w:r w:rsidR="00900C66" w:rsidRPr="00930AC3">
              <w:rPr>
                <w:rFonts w:eastAsiaTheme="minorHAnsi"/>
                <w:sz w:val="26"/>
                <w:szCs w:val="26"/>
                <w:lang w:eastAsia="en-US"/>
              </w:rPr>
              <w:t>77228992,43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4B6755E6" w14:textId="000B8BD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2023 год – </w:t>
            </w:r>
            <w:r w:rsidR="00786DE2" w:rsidRPr="00CD1BFA">
              <w:rPr>
                <w:rFonts w:eastAsiaTheme="minorHAnsi"/>
                <w:sz w:val="26"/>
                <w:szCs w:val="26"/>
                <w:lang w:eastAsia="en-US"/>
              </w:rPr>
              <w:t>72805145</w:t>
            </w:r>
            <w:r w:rsidR="00786DE2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786DE2" w:rsidRPr="00CD1BFA">
              <w:rPr>
                <w:rFonts w:eastAsiaTheme="minorHAnsi"/>
                <w:sz w:val="26"/>
                <w:szCs w:val="26"/>
                <w:lang w:eastAsia="en-US"/>
              </w:rPr>
              <w:t>23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1C3DB66B" w14:textId="31B4C8DF" w:rsidR="00900C66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2024 год – </w:t>
            </w:r>
            <w:r w:rsidR="005B0042">
              <w:rPr>
                <w:rFonts w:eastAsiaTheme="minorHAnsi"/>
                <w:sz w:val="26"/>
                <w:szCs w:val="26"/>
                <w:lang w:eastAsia="en-US"/>
              </w:rPr>
              <w:t>281444053,3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900C66"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1020844E" w14:textId="52B7D381" w:rsidR="00900C66" w:rsidRPr="00930AC3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2025 год –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180600783,61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56572D39" w14:textId="2535F88F" w:rsidR="00A07D2D" w:rsidRPr="00930AC3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2026 год </w:t>
            </w:r>
            <w:proofErr w:type="gramStart"/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A07D2D"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C6AC4" w:rsidRPr="00CC6AC4">
              <w:t>45937028</w:t>
            </w:r>
            <w:proofErr w:type="gramEnd"/>
            <w:r w:rsidR="00CC6AC4" w:rsidRPr="00CC6AC4">
              <w:t>,</w:t>
            </w:r>
            <w:r w:rsidR="005B0042">
              <w:t>19</w:t>
            </w:r>
            <w:r w:rsidR="00CC6AC4" w:rsidRPr="00CC6AC4">
              <w:rPr>
                <w:b/>
                <w:bCs/>
                <w:i/>
                <w:iCs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7C01FE0" w14:textId="2F2511D9" w:rsidR="00900C66" w:rsidRPr="00930AC3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2027 год - </w:t>
            </w:r>
            <w:r w:rsidR="00523297"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59277078,32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696EC749" w14:textId="0DC401CA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общий объем средств бюджета Чугуевского муниципального округа: </w:t>
            </w:r>
            <w:r w:rsidR="004B681C">
              <w:t>112759468,98</w:t>
            </w:r>
            <w:r w:rsidR="00CC6AC4" w:rsidRPr="00CC6AC4">
              <w:rPr>
                <w:b/>
                <w:bCs/>
                <w:i/>
                <w:iCs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59E024B8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2020 год </w:t>
            </w:r>
            <w:proofErr w:type="gramStart"/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–  </w:t>
            </w:r>
            <w:r w:rsidRPr="00930AC3">
              <w:rPr>
                <w:bCs/>
                <w:iCs/>
                <w:sz w:val="26"/>
                <w:szCs w:val="26"/>
              </w:rPr>
              <w:t>5901358</w:t>
            </w:r>
            <w:proofErr w:type="gramEnd"/>
            <w:r w:rsidRPr="00930AC3">
              <w:rPr>
                <w:bCs/>
                <w:iCs/>
                <w:sz w:val="26"/>
                <w:szCs w:val="26"/>
              </w:rPr>
              <w:t xml:space="preserve">,18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6ED8196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2021год -    </w:t>
            </w:r>
            <w:r w:rsidRPr="00930AC3">
              <w:rPr>
                <w:bCs/>
                <w:iCs/>
                <w:sz w:val="26"/>
                <w:szCs w:val="26"/>
              </w:rPr>
              <w:t xml:space="preserve">27861702,00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09109B1" w14:textId="6EA1054F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2022 год -    </w:t>
            </w:r>
            <w:r w:rsidR="00900C66" w:rsidRPr="00930AC3">
              <w:rPr>
                <w:bCs/>
                <w:iCs/>
                <w:sz w:val="26"/>
                <w:szCs w:val="26"/>
              </w:rPr>
              <w:t>32498387,71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72DBFF7" w14:textId="4E25264C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2023 год -    </w:t>
            </w:r>
            <w:r w:rsidR="00930AC3" w:rsidRPr="00930AC3">
              <w:rPr>
                <w:bCs/>
                <w:iCs/>
                <w:sz w:val="26"/>
                <w:szCs w:val="26"/>
              </w:rPr>
              <w:t>10712338,86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12A3973" w14:textId="4152BBD5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2024 год -    </w:t>
            </w:r>
            <w:r w:rsidR="004B681C">
              <w:rPr>
                <w:bCs/>
                <w:iCs/>
                <w:sz w:val="26"/>
                <w:szCs w:val="26"/>
              </w:rPr>
              <w:t>15948260,41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86FDC5" w14:textId="2C25C58E" w:rsidR="00900C66" w:rsidRPr="00930AC3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2025 год -    </w:t>
            </w:r>
            <w:r w:rsidR="00CC6AC4" w:rsidRPr="00CC6AC4">
              <w:t>5768138,98</w:t>
            </w:r>
            <w:r w:rsidR="00CC6AC4" w:rsidRPr="00CC6AC4">
              <w:rPr>
                <w:b/>
                <w:bCs/>
                <w:i/>
                <w:iCs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3292EDB" w14:textId="07BC18E0" w:rsidR="00900C66" w:rsidRPr="00930AC3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2026 год -    </w:t>
            </w:r>
            <w:r w:rsidR="00CC6AC4" w:rsidRPr="00CC6AC4">
              <w:t>5387600,00</w:t>
            </w:r>
            <w:r w:rsidR="00CC6AC4" w:rsidRPr="00CC6AC4">
              <w:rPr>
                <w:b/>
                <w:bCs/>
                <w:i/>
                <w:iCs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DF77687" w14:textId="06888324" w:rsidR="00900C66" w:rsidRPr="00DF2C5D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2027 год -    </w:t>
            </w:r>
            <w:r w:rsidR="00523297" w:rsidRPr="00930AC3">
              <w:rPr>
                <w:bCs/>
                <w:iCs/>
                <w:sz w:val="26"/>
                <w:szCs w:val="26"/>
              </w:rPr>
              <w:t xml:space="preserve">8681682,84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EADEFE" w14:textId="214AE077" w:rsidR="00A07D2D" w:rsidRPr="00930AC3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-  прогнозная оценка привлеченных средств Приморского края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E94078">
              <w:t>153207346,2</w:t>
            </w:r>
            <w:r w:rsidR="005B0042">
              <w:t>1</w:t>
            </w:r>
            <w:r w:rsidR="00CC6AC4" w:rsidRPr="00CC6AC4">
              <w:rPr>
                <w:sz w:val="40"/>
                <w:szCs w:val="40"/>
              </w:rPr>
              <w:t xml:space="preserve"> </w:t>
            </w:r>
            <w:r w:rsidR="00CC6AC4" w:rsidRPr="00CC6AC4">
              <w:t>руб.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, в том числе по годам:</w:t>
            </w:r>
          </w:p>
          <w:p w14:paraId="7C79BDF7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930AC3">
              <w:rPr>
                <w:bCs/>
                <w:iCs/>
                <w:sz w:val="26"/>
                <w:szCs w:val="26"/>
              </w:rPr>
              <w:t xml:space="preserve">27269659,65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579AB22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2021 год -   </w:t>
            </w:r>
            <w:r w:rsidRPr="00930AC3">
              <w:rPr>
                <w:bCs/>
                <w:iCs/>
                <w:sz w:val="26"/>
                <w:szCs w:val="26"/>
              </w:rPr>
              <w:t xml:space="preserve">22575646,25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7A721AE" w14:textId="7F5B2662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2022 год -   </w:t>
            </w:r>
            <w:r w:rsidR="00A6026F" w:rsidRPr="00930AC3">
              <w:t>8308203,85</w:t>
            </w:r>
            <w:r w:rsidR="00321754" w:rsidRPr="00930AC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21754"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31C3BA06" w14:textId="2E89A4AF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2023 год -   </w:t>
            </w:r>
            <w:r w:rsidR="00786DE2">
              <w:rPr>
                <w:sz w:val="26"/>
                <w:szCs w:val="26"/>
              </w:rPr>
              <w:t>25858153,55</w:t>
            </w:r>
            <w:r w:rsidR="00DF4EB3" w:rsidRPr="00930AC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CC4394B" w14:textId="71A7D214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2024 год -   </w:t>
            </w:r>
            <w:r w:rsidR="00E94078">
              <w:rPr>
                <w:bCs/>
                <w:iCs/>
                <w:sz w:val="26"/>
                <w:szCs w:val="26"/>
              </w:rPr>
              <w:t>37841932,37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="00A6026F"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5E61155A" w14:textId="33DD80DB" w:rsidR="00A6026F" w:rsidRPr="00930AC3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2025 год -   </w:t>
            </w:r>
            <w:r w:rsidR="00E94078">
              <w:t>841</w:t>
            </w:r>
            <w:r w:rsidR="00E914E0">
              <w:t>3</w:t>
            </w:r>
            <w:r w:rsidR="00E94078">
              <w:t>023,91</w:t>
            </w:r>
            <w:r w:rsidR="00C01B8E" w:rsidRPr="00CC6AC4">
              <w:rPr>
                <w:bCs/>
                <w:iCs/>
                <w:sz w:val="40"/>
                <w:szCs w:val="40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425A630" w14:textId="0DBADE54" w:rsidR="00A6026F" w:rsidRPr="00930AC3" w:rsidRDefault="00A6026F" w:rsidP="00CC6A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2026 год -   </w:t>
            </w:r>
            <w:r w:rsidR="00E94078">
              <w:t>6358099,6</w:t>
            </w:r>
            <w:r w:rsidR="005B0042">
              <w:t>7</w:t>
            </w:r>
            <w:r w:rsidR="00C01B8E" w:rsidRPr="00CC6AC4">
              <w:rPr>
                <w:bCs/>
                <w:iCs/>
                <w:sz w:val="40"/>
                <w:szCs w:val="40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7C5F96C" w14:textId="20D9DC85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2027 год -   </w:t>
            </w:r>
            <w:r w:rsidR="00C01B8E" w:rsidRPr="00930AC3">
              <w:rPr>
                <w:bCs/>
                <w:iCs/>
                <w:sz w:val="26"/>
                <w:szCs w:val="26"/>
              </w:rPr>
              <w:t xml:space="preserve">16582626,96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4ED6C62A" w14:textId="517AD2CC" w:rsidR="00A07D2D" w:rsidRPr="00930AC3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прогнозная оценка привлеченных средств федерального бюджета на реализацию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5B0042">
              <w:rPr>
                <w:sz w:val="26"/>
                <w:szCs w:val="26"/>
              </w:rPr>
              <w:t>414474167,21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207D23E2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930AC3">
              <w:rPr>
                <w:bCs/>
                <w:iCs/>
                <w:sz w:val="26"/>
                <w:szCs w:val="26"/>
              </w:rPr>
              <w:t>1382843,83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7BD65AC8" w14:textId="77777777" w:rsidR="00A07D2D" w:rsidRPr="00930AC3" w:rsidRDefault="00A07D2D" w:rsidP="00A07D2D">
            <w:pPr>
              <w:spacing w:line="259" w:lineRule="auto"/>
              <w:jc w:val="both"/>
              <w:rPr>
                <w:bCs/>
                <w:iCs/>
                <w:sz w:val="26"/>
                <w:szCs w:val="26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2021 год – </w:t>
            </w:r>
            <w:r w:rsidRPr="00930AC3">
              <w:rPr>
                <w:bCs/>
                <w:iCs/>
                <w:sz w:val="26"/>
                <w:szCs w:val="26"/>
              </w:rPr>
              <w:t>2329430,31 руб.;</w:t>
            </w:r>
          </w:p>
          <w:p w14:paraId="6965A802" w14:textId="1FF36183" w:rsidR="00A07D2D" w:rsidRPr="00930AC3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 xml:space="preserve">2022 год – </w:t>
            </w:r>
            <w:r w:rsidR="00A6026F" w:rsidRPr="00930AC3">
              <w:rPr>
                <w:sz w:val="26"/>
                <w:szCs w:val="26"/>
              </w:rPr>
              <w:t>18872400,87</w:t>
            </w:r>
            <w:r w:rsidRPr="00930AC3">
              <w:rPr>
                <w:sz w:val="26"/>
                <w:szCs w:val="26"/>
              </w:rPr>
              <w:t xml:space="preserve"> руб.;</w:t>
            </w:r>
          </w:p>
          <w:p w14:paraId="7BEB5094" w14:textId="7290756D" w:rsidR="00A07D2D" w:rsidRPr="00930AC3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2023 год –</w:t>
            </w:r>
            <w:r w:rsidR="00DF4EB3" w:rsidRPr="00930AC3">
              <w:rPr>
                <w:sz w:val="26"/>
                <w:szCs w:val="26"/>
              </w:rPr>
              <w:t>21272328,00</w:t>
            </w:r>
            <w:r w:rsidR="000C57C4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0D7F47A3" w14:textId="6E710BAE" w:rsidR="00A07D2D" w:rsidRPr="00930AC3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2024 год –</w:t>
            </w:r>
            <w:r w:rsidR="005B0042">
              <w:rPr>
                <w:sz w:val="26"/>
                <w:szCs w:val="26"/>
              </w:rPr>
              <w:t>203379532,00</w:t>
            </w:r>
            <w:r w:rsidR="00A6026F" w:rsidRPr="00930AC3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</w:t>
            </w:r>
            <w:r w:rsidR="00A6026F" w:rsidRPr="00930AC3">
              <w:rPr>
                <w:sz w:val="26"/>
                <w:szCs w:val="26"/>
              </w:rPr>
              <w:t>;</w:t>
            </w:r>
          </w:p>
          <w:p w14:paraId="1C4986D4" w14:textId="0194737C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2025 год –</w:t>
            </w:r>
            <w:r w:rsidR="00E94078">
              <w:rPr>
                <w:sz w:val="26"/>
                <w:szCs w:val="26"/>
              </w:rPr>
              <w:t>131281792,2</w:t>
            </w:r>
            <w:r w:rsidR="00C01B8E" w:rsidRPr="00930AC3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6688497D" w14:textId="0E63B80A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2026 год –</w:t>
            </w:r>
            <w:r w:rsidR="00E94078">
              <w:rPr>
                <w:sz w:val="26"/>
                <w:szCs w:val="26"/>
              </w:rPr>
              <w:t>18067200,00</w:t>
            </w:r>
            <w:r w:rsidR="00C01B8E" w:rsidRPr="00930AC3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7AF08884" w14:textId="0B1A3CDE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sz w:val="26"/>
                <w:szCs w:val="26"/>
              </w:rPr>
              <w:t>2027 год –</w:t>
            </w:r>
            <w:r w:rsidR="00C01B8E" w:rsidRPr="00930AC3">
              <w:rPr>
                <w:sz w:val="26"/>
                <w:szCs w:val="26"/>
              </w:rPr>
              <w:t xml:space="preserve">17888640,00 </w:t>
            </w:r>
            <w:r w:rsidRPr="00930AC3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66EBF415" w14:textId="01A57C71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прогнозное значение средств, привлекаемых из иных внебюджетных источников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148134989,9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руб., в том числе по годам</w:t>
            </w:r>
          </w:p>
          <w:p w14:paraId="04FFA87E" w14:textId="2EE5591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9532500,00 руб.;</w:t>
            </w:r>
          </w:p>
          <w:p w14:paraId="5EEF9B99" w14:textId="66D64F6C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14429751,00 руб.;</w:t>
            </w:r>
          </w:p>
          <w:p w14:paraId="293134C5" w14:textId="2C522D86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17550000,00 руб.; </w:t>
            </w:r>
          </w:p>
          <w:p w14:paraId="5FC22A87" w14:textId="611BAE2A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D742C0" w:rsidRPr="00930AC3">
              <w:rPr>
                <w:rFonts w:eastAsiaTheme="minorHAnsi"/>
                <w:sz w:val="26"/>
                <w:szCs w:val="26"/>
                <w:lang w:eastAsia="en-US"/>
              </w:rPr>
              <w:t>14962324,82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36E66964" w14:textId="4A6DBA53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24274328,52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A6026F"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7BEDB66A" w14:textId="24AA6D87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2025 год –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35137828,52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71E18B39" w14:textId="55782861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2026 год –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16124128,52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4065EDD5" w14:textId="470B2F7D" w:rsidR="00A07D2D" w:rsidRPr="00930AC3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sz w:val="26"/>
                <w:szCs w:val="26"/>
              </w:rPr>
              <w:t>2027 год –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16124128,52 </w:t>
            </w:r>
            <w:r w:rsidRPr="00930AC3">
              <w:rPr>
                <w:sz w:val="26"/>
                <w:szCs w:val="26"/>
              </w:rPr>
              <w:t>руб.</w:t>
            </w:r>
          </w:p>
          <w:p w14:paraId="2161C951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654F239B" w14:textId="77777777" w:rsidR="00F91BC2" w:rsidRDefault="00D24D8C" w:rsidP="00484C68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</w:t>
      </w:r>
    </w:p>
    <w:p w14:paraId="0F540755" w14:textId="77777777" w:rsidR="00115FD5" w:rsidRPr="00115FD5" w:rsidRDefault="00115FD5" w:rsidP="00505486">
      <w:pPr>
        <w:spacing w:line="360" w:lineRule="auto"/>
        <w:jc w:val="both"/>
        <w:rPr>
          <w:sz w:val="16"/>
          <w:szCs w:val="16"/>
        </w:rPr>
      </w:pPr>
    </w:p>
    <w:p w14:paraId="6FFE34C9" w14:textId="313D5BFD" w:rsidR="00B64C9B" w:rsidRDefault="00505486" w:rsidP="00115F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432D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735A7">
        <w:rPr>
          <w:sz w:val="28"/>
          <w:szCs w:val="28"/>
        </w:rPr>
        <w:t xml:space="preserve">Приложение № 1 к Программе «Сведения о целевых индикаторах, показателях муниципальной программы </w:t>
      </w:r>
      <w:r w:rsidR="00D735A7" w:rsidRPr="00321754">
        <w:rPr>
          <w:rFonts w:eastAsiaTheme="minorHAnsi"/>
          <w:sz w:val="28"/>
          <w:szCs w:val="28"/>
          <w:lang w:eastAsia="en-US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 на 2020-202</w:t>
      </w:r>
      <w:r w:rsidR="00D735A7">
        <w:rPr>
          <w:rFonts w:eastAsiaTheme="minorHAnsi"/>
          <w:sz w:val="28"/>
          <w:szCs w:val="28"/>
          <w:lang w:eastAsia="en-US"/>
        </w:rPr>
        <w:t>7</w:t>
      </w:r>
      <w:r w:rsidR="00D735A7" w:rsidRPr="00321754">
        <w:rPr>
          <w:rFonts w:eastAsiaTheme="minorHAnsi"/>
          <w:sz w:val="28"/>
          <w:szCs w:val="28"/>
          <w:lang w:eastAsia="en-US"/>
        </w:rPr>
        <w:t xml:space="preserve"> годы</w:t>
      </w:r>
      <w:r w:rsidR="00D735A7">
        <w:rPr>
          <w:rFonts w:eastAsiaTheme="minorHAnsi"/>
          <w:sz w:val="28"/>
          <w:szCs w:val="28"/>
          <w:lang w:eastAsia="en-US"/>
        </w:rPr>
        <w:t xml:space="preserve">» </w:t>
      </w:r>
      <w:r w:rsidR="00D735A7">
        <w:rPr>
          <w:sz w:val="28"/>
          <w:szCs w:val="28"/>
        </w:rPr>
        <w:t>изложить в следующей редакции</w:t>
      </w:r>
      <w:r w:rsidR="00D735A7" w:rsidRPr="00CE3317">
        <w:rPr>
          <w:sz w:val="28"/>
          <w:szCs w:val="28"/>
        </w:rPr>
        <w:t xml:space="preserve"> </w:t>
      </w:r>
      <w:r w:rsidR="00D735A7">
        <w:rPr>
          <w:sz w:val="28"/>
          <w:szCs w:val="28"/>
        </w:rPr>
        <w:t xml:space="preserve">(приложение № 1 к настоящему постановлению).          </w:t>
      </w:r>
    </w:p>
    <w:p w14:paraId="5C168D64" w14:textId="0B0E3E51" w:rsidR="00D735A7" w:rsidRDefault="00B64C9B" w:rsidP="00115F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="00D735A7">
        <w:rPr>
          <w:sz w:val="28"/>
          <w:szCs w:val="28"/>
        </w:rPr>
        <w:t xml:space="preserve">Приложение № 2 к Программе Обобщенная характеристика реализуемых в составе муниципальной программы подпрограмм и отдельных мероприятий </w:t>
      </w:r>
      <w:r w:rsidR="00D735A7" w:rsidRPr="00321754">
        <w:rPr>
          <w:rFonts w:eastAsiaTheme="minorHAnsi"/>
          <w:sz w:val="28"/>
          <w:szCs w:val="28"/>
          <w:lang w:eastAsia="en-US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 на 2020-202</w:t>
      </w:r>
      <w:r w:rsidR="00D735A7">
        <w:rPr>
          <w:rFonts w:eastAsiaTheme="minorHAnsi"/>
          <w:sz w:val="28"/>
          <w:szCs w:val="28"/>
          <w:lang w:eastAsia="en-US"/>
        </w:rPr>
        <w:t>7</w:t>
      </w:r>
      <w:r w:rsidR="00D735A7" w:rsidRPr="00321754">
        <w:rPr>
          <w:rFonts w:eastAsiaTheme="minorHAnsi"/>
          <w:sz w:val="28"/>
          <w:szCs w:val="28"/>
          <w:lang w:eastAsia="en-US"/>
        </w:rPr>
        <w:t xml:space="preserve"> годы</w:t>
      </w:r>
      <w:r w:rsidR="00D735A7">
        <w:rPr>
          <w:rFonts w:eastAsiaTheme="minorHAnsi"/>
          <w:sz w:val="28"/>
          <w:szCs w:val="28"/>
          <w:lang w:eastAsia="en-US"/>
        </w:rPr>
        <w:t>»</w:t>
      </w:r>
      <w:r w:rsidR="00D735A7">
        <w:rPr>
          <w:sz w:val="28"/>
          <w:szCs w:val="28"/>
        </w:rPr>
        <w:t xml:space="preserve"> (приложение № 2 к настоящему постановлению).</w:t>
      </w:r>
    </w:p>
    <w:p w14:paraId="71DF58BC" w14:textId="16BCFDCB" w:rsidR="00875512" w:rsidRPr="00115FD5" w:rsidRDefault="00D735A7" w:rsidP="00115FD5">
      <w:pPr>
        <w:spacing w:line="360" w:lineRule="auto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 1.4. Приложение № 3 к Программе </w:t>
      </w:r>
      <w:bookmarkStart w:id="5" w:name="_Hlk129937193"/>
      <w:r>
        <w:rPr>
          <w:sz w:val="28"/>
          <w:szCs w:val="28"/>
        </w:rPr>
        <w:t>«Информация 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</w:t>
      </w:r>
      <w:bookmarkEnd w:id="5"/>
      <w:r>
        <w:rPr>
          <w:sz w:val="28"/>
          <w:szCs w:val="28"/>
        </w:rPr>
        <w:t xml:space="preserve"> </w:t>
      </w:r>
      <w:r w:rsidRPr="00321754">
        <w:rPr>
          <w:rFonts w:eastAsiaTheme="minorHAnsi"/>
          <w:sz w:val="28"/>
          <w:szCs w:val="28"/>
          <w:lang w:eastAsia="en-US"/>
        </w:rPr>
        <w:t xml:space="preserve">«Обеспечение доступным жильем </w:t>
      </w:r>
      <w:r w:rsidRPr="00321754">
        <w:rPr>
          <w:rFonts w:eastAsiaTheme="minorHAnsi"/>
          <w:sz w:val="28"/>
          <w:szCs w:val="28"/>
          <w:lang w:eastAsia="en-US"/>
        </w:rPr>
        <w:lastRenderedPageBreak/>
        <w:t>и качественными услугами жилищно-коммунального хозяйства населения Чугуевского муниципального округа на 2020-202</w:t>
      </w:r>
      <w:r>
        <w:rPr>
          <w:rFonts w:eastAsiaTheme="minorHAnsi"/>
          <w:sz w:val="28"/>
          <w:szCs w:val="28"/>
          <w:lang w:eastAsia="en-US"/>
        </w:rPr>
        <w:t>7</w:t>
      </w:r>
      <w:r w:rsidRPr="00321754">
        <w:rPr>
          <w:rFonts w:eastAsiaTheme="minorHAnsi"/>
          <w:sz w:val="28"/>
          <w:szCs w:val="28"/>
          <w:lang w:eastAsia="en-US"/>
        </w:rPr>
        <w:t xml:space="preserve"> годы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Pr="00CE3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3 к настоящему постановлению).   </w:t>
      </w:r>
    </w:p>
    <w:p w14:paraId="0147A6B5" w14:textId="2183F1C4" w:rsidR="00CE3317" w:rsidRPr="001E748A" w:rsidRDefault="00875512" w:rsidP="009C44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1AC3">
        <w:rPr>
          <w:sz w:val="28"/>
          <w:szCs w:val="28"/>
        </w:rPr>
        <w:t xml:space="preserve"> </w:t>
      </w:r>
      <w:r w:rsidR="009B10EF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321754">
        <w:rPr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информационно-</w:t>
      </w:r>
      <w:r w:rsidR="00070457">
        <w:rPr>
          <w:sz w:val="28"/>
          <w:szCs w:val="28"/>
        </w:rPr>
        <w:t>теле</w:t>
      </w:r>
      <w:r w:rsidR="00321754">
        <w:rPr>
          <w:sz w:val="28"/>
          <w:szCs w:val="28"/>
        </w:rPr>
        <w:t>коммуникационной сети Интернет.</w:t>
      </w:r>
    </w:p>
    <w:p w14:paraId="113CD844" w14:textId="48C42304" w:rsidR="009C447E" w:rsidRDefault="009C447E" w:rsidP="007D7AEC">
      <w:pPr>
        <w:spacing w:line="360" w:lineRule="auto"/>
        <w:jc w:val="both"/>
        <w:rPr>
          <w:sz w:val="28"/>
          <w:szCs w:val="28"/>
        </w:rPr>
      </w:pPr>
    </w:p>
    <w:p w14:paraId="27802619" w14:textId="77777777" w:rsidR="00544FE2" w:rsidRPr="00814FE7" w:rsidRDefault="00544FE2" w:rsidP="007D7AEC">
      <w:pPr>
        <w:spacing w:line="360" w:lineRule="auto"/>
        <w:jc w:val="both"/>
        <w:rPr>
          <w:sz w:val="28"/>
          <w:szCs w:val="28"/>
        </w:rPr>
      </w:pPr>
    </w:p>
    <w:p w14:paraId="03FED370" w14:textId="6065D061" w:rsidR="00006274" w:rsidRDefault="0086612F" w:rsidP="00321754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7079B3">
        <w:rPr>
          <w:sz w:val="28"/>
          <w:szCs w:val="28"/>
        </w:rPr>
        <w:t xml:space="preserve"> главы администрации</w:t>
      </w:r>
    </w:p>
    <w:p w14:paraId="29A4BD7B" w14:textId="23824E8E" w:rsidR="007079B3" w:rsidRPr="00912E75" w:rsidRDefault="007079B3" w:rsidP="00321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Чугуевского муниципального округа                                       Н.В. </w:t>
      </w:r>
      <w:proofErr w:type="spellStart"/>
      <w:r>
        <w:rPr>
          <w:sz w:val="28"/>
          <w:szCs w:val="28"/>
        </w:rPr>
        <w:t>Кузьменчук</w:t>
      </w:r>
      <w:proofErr w:type="spellEnd"/>
    </w:p>
    <w:p w14:paraId="1A9FF090" w14:textId="7BE3920E" w:rsidR="00F909F9" w:rsidRDefault="00814FE7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DC9670" w14:textId="01C5F75A" w:rsidR="00F909F9" w:rsidRDefault="00F909F9" w:rsidP="00CE3317">
      <w:pPr>
        <w:jc w:val="both"/>
        <w:rPr>
          <w:sz w:val="28"/>
          <w:szCs w:val="28"/>
        </w:rPr>
      </w:pPr>
    </w:p>
    <w:p w14:paraId="14A4D818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6B41D9F1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C7EEE47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915A2F0" w14:textId="5CB20704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34C417D8" w14:textId="61D388D1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0B34A17B" w14:textId="7D23A034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5AC5F7C1" w14:textId="77BE9388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52EC23D" w14:textId="6641556F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73776E05" w14:textId="47C4A8D5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5E8DC653" w14:textId="7FFE3AE9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5726F7E7" w14:textId="0D012B1E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00DFDB58" w14:textId="26EE7059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2458D4B6" w14:textId="7EE508F1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3394FE4C" w14:textId="75EC8BB0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0EB7D63A" w14:textId="6C896D27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6F2D6887" w14:textId="3C0FEA85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49A4C450" w14:textId="510BFC4A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53DA8ACF" w14:textId="020BFE92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2131D293" w14:textId="0F681957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27A0D11C" w14:textId="5F82E2FB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3B4A9FC9" w14:textId="38E0AB60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1E1B550C" w14:textId="199A78AA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5613DA4A" w14:textId="52AA1C21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6305F042" w14:textId="75DEFEBF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06DFDF60" w14:textId="55890E43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05F4F683" w14:textId="21A1AEB9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52B8AC59" w14:textId="11B8B491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75F3D72B" w14:textId="26928B2D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5EF20F3E" w14:textId="073FABD2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30AF5927" w14:textId="51FBFA0B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4AB45FC5" w14:textId="04CAF85D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79A6BB8F" w14:textId="0C764A7F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3114B331" w14:textId="77777777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11111B27" w14:textId="584B6F2C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60F4DA2D" w14:textId="2C62DF78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6823C061" w14:textId="77777777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6CB3D264" w14:textId="499B3931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2EDF82C" w14:textId="5E5694FC" w:rsidR="00F91BC2" w:rsidRDefault="00F91BC2" w:rsidP="00321754">
      <w:pPr>
        <w:ind w:firstLine="709"/>
        <w:jc w:val="right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D735A7" w:rsidRPr="00D735A7" w14:paraId="6564E8B4" w14:textId="77777777" w:rsidTr="00BD0E61">
        <w:tc>
          <w:tcPr>
            <w:tcW w:w="3681" w:type="dxa"/>
          </w:tcPr>
          <w:p w14:paraId="022B3C77" w14:textId="77777777" w:rsidR="00D735A7" w:rsidRPr="00D735A7" w:rsidRDefault="00D735A7" w:rsidP="00D735A7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735A7">
              <w:rPr>
                <w:sz w:val="26"/>
                <w:szCs w:val="26"/>
              </w:rPr>
              <w:br w:type="page"/>
            </w:r>
          </w:p>
        </w:tc>
        <w:tc>
          <w:tcPr>
            <w:tcW w:w="5663" w:type="dxa"/>
          </w:tcPr>
          <w:p w14:paraId="5F9C5201" w14:textId="475A9778" w:rsidR="00D735A7" w:rsidRDefault="00D735A7" w:rsidP="00D735A7">
            <w:pPr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1 </w:t>
            </w:r>
          </w:p>
          <w:p w14:paraId="41AAB74C" w14:textId="3A903958" w:rsidR="00D735A7" w:rsidRDefault="00D735A7" w:rsidP="00D735A7">
            <w:pPr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администрации Чугуевского</w:t>
            </w:r>
          </w:p>
          <w:p w14:paraId="4D46BFDE" w14:textId="58B11965" w:rsidR="00D735A7" w:rsidRDefault="003855FB" w:rsidP="0038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D735A7">
              <w:rPr>
                <w:sz w:val="22"/>
                <w:szCs w:val="22"/>
              </w:rPr>
              <w:t xml:space="preserve">муниципального округа от </w:t>
            </w:r>
            <w:r>
              <w:rPr>
                <w:sz w:val="22"/>
                <w:szCs w:val="22"/>
              </w:rPr>
              <w:t>17.06.2024</w:t>
            </w:r>
            <w:r w:rsidR="00D735A7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486-НПА</w:t>
            </w:r>
          </w:p>
          <w:p w14:paraId="7971ACC2" w14:textId="2E3B78A6" w:rsidR="00D735A7" w:rsidRDefault="00D735A7" w:rsidP="00D735A7">
            <w:pPr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FBB56A7" w14:textId="21AF5D55" w:rsidR="00D735A7" w:rsidRPr="00D735A7" w:rsidRDefault="00D735A7" w:rsidP="00D735A7">
            <w:pPr>
              <w:ind w:firstLine="709"/>
              <w:jc w:val="right"/>
              <w:rPr>
                <w:sz w:val="22"/>
                <w:szCs w:val="22"/>
              </w:rPr>
            </w:pPr>
            <w:r w:rsidRPr="00D735A7">
              <w:rPr>
                <w:sz w:val="22"/>
                <w:szCs w:val="22"/>
              </w:rPr>
              <w:t xml:space="preserve">Приложение №1 </w:t>
            </w:r>
          </w:p>
          <w:p w14:paraId="60F83210" w14:textId="77777777" w:rsidR="00D735A7" w:rsidRPr="00D735A7" w:rsidRDefault="00D735A7" w:rsidP="00D735A7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735A7">
              <w:rPr>
                <w:sz w:val="22"/>
                <w:szCs w:val="22"/>
              </w:rPr>
              <w:t>к Программе «</w:t>
            </w:r>
            <w:r w:rsidRPr="00D735A7">
              <w:rPr>
                <w:rFonts w:eastAsiaTheme="minorHAnsi"/>
                <w:sz w:val="22"/>
                <w:szCs w:val="22"/>
                <w:lang w:eastAsia="en-US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2020-2027 годы</w:t>
            </w:r>
          </w:p>
          <w:p w14:paraId="2CA58826" w14:textId="77777777" w:rsidR="00D735A7" w:rsidRPr="00D735A7" w:rsidRDefault="00D735A7" w:rsidP="00D735A7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14:paraId="6B40257E" w14:textId="77777777" w:rsidR="00D735A7" w:rsidRPr="00D735A7" w:rsidRDefault="00D735A7" w:rsidP="00D735A7">
      <w:pPr>
        <w:spacing w:after="16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D735A7">
        <w:rPr>
          <w:rFonts w:eastAsiaTheme="minorHAnsi"/>
          <w:bCs/>
          <w:sz w:val="28"/>
          <w:szCs w:val="28"/>
          <w:lang w:eastAsia="en-US"/>
        </w:rPr>
        <w:t>СВЕДЕНИЯ О ЦЕЛЕВЫХ ИНДИКАТОРАХ, ПОКАЗАТЕЛЯХ МУНИЦИПАЛЬНОЙ ПРОГРАММЫ</w:t>
      </w:r>
    </w:p>
    <w:p w14:paraId="16EB4664" w14:textId="77777777" w:rsidR="00D735A7" w:rsidRPr="00D735A7" w:rsidRDefault="00D735A7" w:rsidP="00D735A7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D735A7">
        <w:rPr>
          <w:rFonts w:eastAsiaTheme="minorHAnsi"/>
          <w:sz w:val="28"/>
          <w:szCs w:val="28"/>
          <w:lang w:eastAsia="en-US"/>
        </w:rPr>
        <w:t xml:space="preserve"> «Обеспечение доступным жильем и качественными услугами жилищно-коммунального хозяйства населения Чугуевского муниципального округа» на 2020-2027 годы</w:t>
      </w:r>
    </w:p>
    <w:p w14:paraId="5AF8284B" w14:textId="77777777" w:rsidR="00D735A7" w:rsidRPr="00D735A7" w:rsidRDefault="00D735A7" w:rsidP="00D735A7">
      <w:pPr>
        <w:spacing w:line="259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1990"/>
        <w:gridCol w:w="917"/>
        <w:gridCol w:w="989"/>
        <w:gridCol w:w="631"/>
        <w:gridCol w:w="664"/>
        <w:gridCol w:w="648"/>
        <w:gridCol w:w="631"/>
        <w:gridCol w:w="631"/>
        <w:gridCol w:w="621"/>
        <w:gridCol w:w="621"/>
        <w:gridCol w:w="671"/>
      </w:tblGrid>
      <w:tr w:rsidR="00D735A7" w:rsidRPr="00D735A7" w14:paraId="6129EC96" w14:textId="77777777" w:rsidTr="00BD0E61">
        <w:trPr>
          <w:jc w:val="center"/>
        </w:trPr>
        <w:tc>
          <w:tcPr>
            <w:tcW w:w="435" w:type="dxa"/>
            <w:vMerge w:val="restart"/>
            <w:vAlign w:val="center"/>
          </w:tcPr>
          <w:p w14:paraId="7D2EA766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1990" w:type="dxa"/>
            <w:vMerge w:val="restart"/>
            <w:vAlign w:val="center"/>
          </w:tcPr>
          <w:p w14:paraId="01D8F250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Показатель (индикатор) (наименование)</w:t>
            </w:r>
          </w:p>
        </w:tc>
        <w:tc>
          <w:tcPr>
            <w:tcW w:w="648" w:type="dxa"/>
            <w:vMerge w:val="restart"/>
            <w:vAlign w:val="center"/>
          </w:tcPr>
          <w:p w14:paraId="7AD49D15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6357" w:type="dxa"/>
            <w:gridSpan w:val="9"/>
          </w:tcPr>
          <w:p w14:paraId="499B2D69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Значение показателей</w:t>
            </w:r>
          </w:p>
        </w:tc>
      </w:tr>
      <w:tr w:rsidR="00D735A7" w:rsidRPr="00D735A7" w14:paraId="7B92610F" w14:textId="77777777" w:rsidTr="00BD0E61">
        <w:trPr>
          <w:jc w:val="center"/>
        </w:trPr>
        <w:tc>
          <w:tcPr>
            <w:tcW w:w="435" w:type="dxa"/>
            <w:vMerge/>
            <w:vAlign w:val="center"/>
          </w:tcPr>
          <w:p w14:paraId="20660F5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90" w:type="dxa"/>
            <w:vMerge/>
            <w:vAlign w:val="center"/>
          </w:tcPr>
          <w:p w14:paraId="0668003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vMerge/>
            <w:vAlign w:val="center"/>
          </w:tcPr>
          <w:p w14:paraId="5EDDC008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7C1CE29F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Отчетный период</w:t>
            </w:r>
          </w:p>
          <w:p w14:paraId="7B2EE74B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2019г.</w:t>
            </w:r>
          </w:p>
        </w:tc>
        <w:tc>
          <w:tcPr>
            <w:tcW w:w="662" w:type="dxa"/>
            <w:vAlign w:val="center"/>
          </w:tcPr>
          <w:p w14:paraId="516C1A10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91" w:type="dxa"/>
            <w:vAlign w:val="center"/>
          </w:tcPr>
          <w:p w14:paraId="3B30AE5B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27" w:type="dxa"/>
            <w:vAlign w:val="center"/>
          </w:tcPr>
          <w:p w14:paraId="559DAB07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62" w:type="dxa"/>
            <w:vAlign w:val="center"/>
          </w:tcPr>
          <w:p w14:paraId="1CB720CF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62" w:type="dxa"/>
            <w:vAlign w:val="center"/>
          </w:tcPr>
          <w:p w14:paraId="387262F1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621" w:type="dxa"/>
          </w:tcPr>
          <w:p w14:paraId="174A84CE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0D590BB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425" w:type="dxa"/>
          </w:tcPr>
          <w:p w14:paraId="3C1E0AC2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78F907D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17" w:type="dxa"/>
          </w:tcPr>
          <w:p w14:paraId="09A6E75A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306164D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2027</w:t>
            </w:r>
          </w:p>
        </w:tc>
      </w:tr>
      <w:tr w:rsidR="00D735A7" w:rsidRPr="00D735A7" w14:paraId="2969C648" w14:textId="77777777" w:rsidTr="00BD0E61">
        <w:trPr>
          <w:trHeight w:val="508"/>
          <w:jc w:val="center"/>
        </w:trPr>
        <w:tc>
          <w:tcPr>
            <w:tcW w:w="9430" w:type="dxa"/>
            <w:gridSpan w:val="12"/>
            <w:vAlign w:val="center"/>
          </w:tcPr>
          <w:p w14:paraId="39A27B87" w14:textId="77777777" w:rsidR="00D735A7" w:rsidRPr="00D735A7" w:rsidRDefault="00D735A7" w:rsidP="00D735A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</w:t>
            </w:r>
            <w:proofErr w:type="gramStart"/>
            <w:r w:rsidRPr="00D735A7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 №</w:t>
            </w:r>
            <w:proofErr w:type="gramEnd"/>
            <w:r w:rsidRPr="00D735A7">
              <w:rPr>
                <w:rFonts w:eastAsiaTheme="minorHAnsi"/>
                <w:b/>
                <w:sz w:val="18"/>
                <w:szCs w:val="18"/>
                <w:lang w:eastAsia="en-US"/>
              </w:rPr>
              <w:t>1 «Содержание и ремонт муниципального жилищного фонда» на 2020-2027 годы.</w:t>
            </w:r>
          </w:p>
        </w:tc>
      </w:tr>
      <w:tr w:rsidR="00D735A7" w:rsidRPr="00D735A7" w14:paraId="2977A716" w14:textId="77777777" w:rsidTr="00BD0E61">
        <w:trPr>
          <w:jc w:val="center"/>
        </w:trPr>
        <w:tc>
          <w:tcPr>
            <w:tcW w:w="435" w:type="dxa"/>
            <w:vAlign w:val="center"/>
          </w:tcPr>
          <w:p w14:paraId="59E882A2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0" w:type="dxa"/>
          </w:tcPr>
          <w:p w14:paraId="47E86FD2" w14:textId="77777777" w:rsidR="00D735A7" w:rsidRPr="00D735A7" w:rsidRDefault="00D735A7" w:rsidP="00D735A7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 xml:space="preserve">Доля объектов муниципального жилищного фонда, соответствующих требованиям законодательства, в общем объеме муниципального жилищного фонда </w:t>
            </w:r>
          </w:p>
        </w:tc>
        <w:tc>
          <w:tcPr>
            <w:tcW w:w="648" w:type="dxa"/>
            <w:vAlign w:val="center"/>
          </w:tcPr>
          <w:p w14:paraId="3B16A581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0" w:type="dxa"/>
            <w:vAlign w:val="center"/>
          </w:tcPr>
          <w:p w14:paraId="6ED81403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2" w:type="dxa"/>
            <w:vAlign w:val="center"/>
          </w:tcPr>
          <w:p w14:paraId="7284A23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91" w:type="dxa"/>
            <w:vAlign w:val="center"/>
          </w:tcPr>
          <w:p w14:paraId="6550CE68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7" w:type="dxa"/>
            <w:vAlign w:val="center"/>
          </w:tcPr>
          <w:p w14:paraId="680B5A4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2" w:type="dxa"/>
            <w:vAlign w:val="center"/>
          </w:tcPr>
          <w:p w14:paraId="169412BE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2" w:type="dxa"/>
            <w:vAlign w:val="center"/>
          </w:tcPr>
          <w:p w14:paraId="499FC389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21" w:type="dxa"/>
          </w:tcPr>
          <w:p w14:paraId="111D47A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B53505A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63E4F62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F782F68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0BF633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dxa"/>
          </w:tcPr>
          <w:p w14:paraId="194E75A0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2032E8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F1CBBB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C5B6BFA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A4A045A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  <w:p w14:paraId="7495C2D0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</w:tcPr>
          <w:p w14:paraId="305FA8C3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0DA1CC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A8ED343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44B8A6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10A76A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  <w:tr w:rsidR="00D735A7" w:rsidRPr="00D735A7" w14:paraId="51780790" w14:textId="77777777" w:rsidTr="00BD0E61">
        <w:trPr>
          <w:jc w:val="center"/>
        </w:trPr>
        <w:tc>
          <w:tcPr>
            <w:tcW w:w="9430" w:type="dxa"/>
            <w:gridSpan w:val="12"/>
            <w:vAlign w:val="center"/>
          </w:tcPr>
          <w:p w14:paraId="6E51C178" w14:textId="77777777" w:rsidR="00D735A7" w:rsidRPr="00D735A7" w:rsidRDefault="00D735A7" w:rsidP="00D735A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№ 2 «Чистая вода» на 2020-2027 годы.</w:t>
            </w:r>
          </w:p>
        </w:tc>
      </w:tr>
      <w:tr w:rsidR="00D735A7" w:rsidRPr="00D735A7" w14:paraId="2EFF1C2B" w14:textId="77777777" w:rsidTr="00BD0E61">
        <w:trPr>
          <w:jc w:val="center"/>
        </w:trPr>
        <w:tc>
          <w:tcPr>
            <w:tcW w:w="435" w:type="dxa"/>
            <w:vAlign w:val="center"/>
          </w:tcPr>
          <w:p w14:paraId="04C6F99B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90" w:type="dxa"/>
          </w:tcPr>
          <w:p w14:paraId="60625E10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D735A7">
              <w:rPr>
                <w:rFonts w:eastAsiaTheme="minorHAnsi"/>
                <w:sz w:val="18"/>
                <w:szCs w:val="18"/>
                <w:lang w:eastAsia="en-US"/>
              </w:rPr>
              <w:t>Доля  объектов</w:t>
            </w:r>
            <w:proofErr w:type="gramEnd"/>
            <w:r w:rsidRPr="00D735A7">
              <w:rPr>
                <w:rFonts w:eastAsiaTheme="minorHAnsi"/>
                <w:sz w:val="18"/>
                <w:szCs w:val="18"/>
                <w:lang w:eastAsia="en-US"/>
              </w:rPr>
              <w:t xml:space="preserve"> водоснабжения и водоотведения, находящихся в неудовлетворительном состоянии</w:t>
            </w:r>
          </w:p>
        </w:tc>
        <w:tc>
          <w:tcPr>
            <w:tcW w:w="648" w:type="dxa"/>
            <w:vAlign w:val="center"/>
          </w:tcPr>
          <w:p w14:paraId="38BF72D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0" w:type="dxa"/>
            <w:vAlign w:val="center"/>
          </w:tcPr>
          <w:p w14:paraId="23A5729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D2974C1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A70D38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  <w:p w14:paraId="35708DF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A03B42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vAlign w:val="center"/>
          </w:tcPr>
          <w:p w14:paraId="3B22C0B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791" w:type="dxa"/>
            <w:vAlign w:val="center"/>
          </w:tcPr>
          <w:p w14:paraId="3F48EF92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27" w:type="dxa"/>
            <w:vAlign w:val="center"/>
          </w:tcPr>
          <w:p w14:paraId="6C1B96D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662" w:type="dxa"/>
            <w:vAlign w:val="center"/>
          </w:tcPr>
          <w:p w14:paraId="7977B2E3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662" w:type="dxa"/>
            <w:vAlign w:val="center"/>
          </w:tcPr>
          <w:p w14:paraId="0016B291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21" w:type="dxa"/>
          </w:tcPr>
          <w:p w14:paraId="01CD212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57D5253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3CBFF08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25" w:type="dxa"/>
          </w:tcPr>
          <w:p w14:paraId="6403A51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AE1D66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4EBD05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17" w:type="dxa"/>
          </w:tcPr>
          <w:p w14:paraId="25A5659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5380C1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2353A01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</w:tr>
      <w:tr w:rsidR="00D735A7" w:rsidRPr="00D735A7" w14:paraId="655712A3" w14:textId="77777777" w:rsidTr="00BD0E61">
        <w:trPr>
          <w:jc w:val="center"/>
        </w:trPr>
        <w:tc>
          <w:tcPr>
            <w:tcW w:w="435" w:type="dxa"/>
            <w:vAlign w:val="center"/>
          </w:tcPr>
          <w:p w14:paraId="0BE8755E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90" w:type="dxa"/>
          </w:tcPr>
          <w:p w14:paraId="6FEB3F28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Доля населения, обеспеченных качественными услугами водоснабжения и водоотведения</w:t>
            </w:r>
          </w:p>
        </w:tc>
        <w:tc>
          <w:tcPr>
            <w:tcW w:w="648" w:type="dxa"/>
            <w:vAlign w:val="center"/>
          </w:tcPr>
          <w:p w14:paraId="2EE2E19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0" w:type="dxa"/>
            <w:vAlign w:val="center"/>
          </w:tcPr>
          <w:p w14:paraId="50F4FB4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62" w:type="dxa"/>
            <w:vAlign w:val="center"/>
          </w:tcPr>
          <w:p w14:paraId="6159A192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91" w:type="dxa"/>
            <w:vAlign w:val="center"/>
          </w:tcPr>
          <w:p w14:paraId="46984DC2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27" w:type="dxa"/>
            <w:vAlign w:val="center"/>
          </w:tcPr>
          <w:p w14:paraId="5BEBDEA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62" w:type="dxa"/>
            <w:vAlign w:val="center"/>
          </w:tcPr>
          <w:p w14:paraId="02C9519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662" w:type="dxa"/>
            <w:vAlign w:val="center"/>
          </w:tcPr>
          <w:p w14:paraId="004C963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21" w:type="dxa"/>
            <w:vAlign w:val="center"/>
          </w:tcPr>
          <w:p w14:paraId="152B1C24" w14:textId="77777777" w:rsidR="00D735A7" w:rsidRPr="00D735A7" w:rsidRDefault="00D735A7" w:rsidP="00D735A7">
            <w:pPr>
              <w:rPr>
                <w:rFonts w:eastAsiaTheme="minorHAnsi"/>
                <w:sz w:val="2"/>
                <w:szCs w:val="2"/>
                <w:lang w:eastAsia="en-US"/>
              </w:rPr>
            </w:pPr>
          </w:p>
          <w:p w14:paraId="31E353F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dxa"/>
            <w:vAlign w:val="center"/>
          </w:tcPr>
          <w:p w14:paraId="7919BBFE" w14:textId="77777777" w:rsidR="00D735A7" w:rsidRPr="00D735A7" w:rsidRDefault="00D735A7" w:rsidP="00D735A7">
            <w:pPr>
              <w:rPr>
                <w:rFonts w:eastAsiaTheme="minorHAnsi"/>
                <w:sz w:val="2"/>
                <w:szCs w:val="2"/>
                <w:lang w:eastAsia="en-US"/>
              </w:rPr>
            </w:pPr>
          </w:p>
          <w:p w14:paraId="6B4DEA1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7" w:type="dxa"/>
            <w:vAlign w:val="center"/>
          </w:tcPr>
          <w:p w14:paraId="271B8200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  <w:tr w:rsidR="00D735A7" w:rsidRPr="00D735A7" w14:paraId="4CDB3D6E" w14:textId="77777777" w:rsidTr="00BD0E61">
        <w:trPr>
          <w:jc w:val="center"/>
        </w:trPr>
        <w:tc>
          <w:tcPr>
            <w:tcW w:w="9430" w:type="dxa"/>
            <w:gridSpan w:val="12"/>
            <w:vAlign w:val="center"/>
          </w:tcPr>
          <w:p w14:paraId="5872F2D8" w14:textId="77777777" w:rsidR="00D735A7" w:rsidRPr="00D735A7" w:rsidRDefault="00D735A7" w:rsidP="00D735A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№3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 на 2020-2027 годы</w:t>
            </w:r>
          </w:p>
        </w:tc>
      </w:tr>
      <w:tr w:rsidR="00D735A7" w:rsidRPr="00D735A7" w14:paraId="0DC2CBF6" w14:textId="77777777" w:rsidTr="00BD0E61">
        <w:trPr>
          <w:jc w:val="center"/>
        </w:trPr>
        <w:tc>
          <w:tcPr>
            <w:tcW w:w="435" w:type="dxa"/>
            <w:vAlign w:val="center"/>
          </w:tcPr>
          <w:p w14:paraId="11D0938F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90" w:type="dxa"/>
          </w:tcPr>
          <w:p w14:paraId="09B98C53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Количество детей сирот и детей, оставшихся без попечения родителей, улучшивших качество жизни</w:t>
            </w:r>
          </w:p>
        </w:tc>
        <w:tc>
          <w:tcPr>
            <w:tcW w:w="648" w:type="dxa"/>
            <w:vAlign w:val="center"/>
          </w:tcPr>
          <w:p w14:paraId="2E49088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990" w:type="dxa"/>
            <w:vAlign w:val="center"/>
          </w:tcPr>
          <w:p w14:paraId="42D9A5C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2" w:type="dxa"/>
            <w:vAlign w:val="center"/>
          </w:tcPr>
          <w:p w14:paraId="32B9584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1" w:type="dxa"/>
            <w:vAlign w:val="center"/>
          </w:tcPr>
          <w:p w14:paraId="0B7C49E1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27" w:type="dxa"/>
            <w:vAlign w:val="center"/>
          </w:tcPr>
          <w:p w14:paraId="3A2AE50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62" w:type="dxa"/>
            <w:vAlign w:val="center"/>
          </w:tcPr>
          <w:p w14:paraId="1AA1F2E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62" w:type="dxa"/>
            <w:vAlign w:val="center"/>
          </w:tcPr>
          <w:p w14:paraId="51F12159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1" w:type="dxa"/>
          </w:tcPr>
          <w:p w14:paraId="2A99367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2CB329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861CADD" w14:textId="77777777" w:rsidR="00D735A7" w:rsidRPr="00D735A7" w:rsidRDefault="00D735A7" w:rsidP="00D735A7">
            <w:pPr>
              <w:rPr>
                <w:rFonts w:eastAsiaTheme="minorHAnsi"/>
                <w:sz w:val="8"/>
                <w:szCs w:val="8"/>
                <w:lang w:eastAsia="en-US"/>
              </w:rPr>
            </w:pPr>
          </w:p>
          <w:p w14:paraId="3AB0569A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5" w:type="dxa"/>
          </w:tcPr>
          <w:p w14:paraId="19F73561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BC77F23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F6544B1" w14:textId="77777777" w:rsidR="00D735A7" w:rsidRPr="00D735A7" w:rsidRDefault="00D735A7" w:rsidP="00D735A7">
            <w:pPr>
              <w:jc w:val="center"/>
              <w:rPr>
                <w:rFonts w:eastAsiaTheme="minorHAnsi"/>
                <w:sz w:val="8"/>
                <w:szCs w:val="8"/>
                <w:lang w:eastAsia="en-US"/>
              </w:rPr>
            </w:pPr>
          </w:p>
          <w:p w14:paraId="1B09387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17" w:type="dxa"/>
          </w:tcPr>
          <w:p w14:paraId="4BC89C0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A168E1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E56B2A4" w14:textId="77777777" w:rsidR="00D735A7" w:rsidRPr="00D735A7" w:rsidRDefault="00D735A7" w:rsidP="00D735A7">
            <w:pPr>
              <w:jc w:val="center"/>
              <w:rPr>
                <w:rFonts w:eastAsiaTheme="minorHAnsi"/>
                <w:sz w:val="8"/>
                <w:szCs w:val="8"/>
                <w:lang w:eastAsia="en-US"/>
              </w:rPr>
            </w:pPr>
          </w:p>
          <w:p w14:paraId="5F10420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D735A7" w:rsidRPr="00D735A7" w14:paraId="69988C10" w14:textId="77777777" w:rsidTr="00BD0E61">
        <w:trPr>
          <w:jc w:val="center"/>
        </w:trPr>
        <w:tc>
          <w:tcPr>
            <w:tcW w:w="9430" w:type="dxa"/>
            <w:gridSpan w:val="12"/>
            <w:vAlign w:val="center"/>
          </w:tcPr>
          <w:p w14:paraId="05174AAD" w14:textId="77777777" w:rsidR="00D735A7" w:rsidRPr="00D735A7" w:rsidRDefault="00D735A7" w:rsidP="00D735A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№4 «Переселение граждан из ветхого и аварийного жилья» на 2020-2027 годы.</w:t>
            </w:r>
          </w:p>
        </w:tc>
      </w:tr>
      <w:tr w:rsidR="00D735A7" w:rsidRPr="00D735A7" w14:paraId="79D1E698" w14:textId="77777777" w:rsidTr="00BD0E61">
        <w:trPr>
          <w:jc w:val="center"/>
        </w:trPr>
        <w:tc>
          <w:tcPr>
            <w:tcW w:w="435" w:type="dxa"/>
            <w:vAlign w:val="center"/>
          </w:tcPr>
          <w:p w14:paraId="1C422B04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90" w:type="dxa"/>
          </w:tcPr>
          <w:p w14:paraId="3178ECD4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 xml:space="preserve">Площадь расселенных жилых помещений, признанных аварийными </w:t>
            </w:r>
          </w:p>
        </w:tc>
        <w:tc>
          <w:tcPr>
            <w:tcW w:w="648" w:type="dxa"/>
            <w:vAlign w:val="center"/>
          </w:tcPr>
          <w:p w14:paraId="0722599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тыс.     кв. м.</w:t>
            </w:r>
          </w:p>
        </w:tc>
        <w:tc>
          <w:tcPr>
            <w:tcW w:w="990" w:type="dxa"/>
            <w:vAlign w:val="center"/>
          </w:tcPr>
          <w:p w14:paraId="4BD3776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0A9989AF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1" w:type="dxa"/>
            <w:vAlign w:val="center"/>
          </w:tcPr>
          <w:p w14:paraId="3F43C66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727" w:type="dxa"/>
            <w:vAlign w:val="center"/>
          </w:tcPr>
          <w:p w14:paraId="26204B38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662" w:type="dxa"/>
            <w:vAlign w:val="center"/>
          </w:tcPr>
          <w:p w14:paraId="3FF2745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53661501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1" w:type="dxa"/>
          </w:tcPr>
          <w:p w14:paraId="0E40BAA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4466D9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  <w:p w14:paraId="7CE72586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4A97868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211DF9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2BC3E5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7" w:type="dxa"/>
          </w:tcPr>
          <w:p w14:paraId="3AB03AD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5CE1C9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F2C1943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D735A7" w:rsidRPr="00D735A7" w14:paraId="67E8852F" w14:textId="77777777" w:rsidTr="00BD0E61">
        <w:trPr>
          <w:jc w:val="center"/>
        </w:trPr>
        <w:tc>
          <w:tcPr>
            <w:tcW w:w="435" w:type="dxa"/>
            <w:vAlign w:val="center"/>
          </w:tcPr>
          <w:p w14:paraId="04884B76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90" w:type="dxa"/>
          </w:tcPr>
          <w:p w14:paraId="7BC39341" w14:textId="4B64E771" w:rsidR="00D735A7" w:rsidRPr="00D735A7" w:rsidRDefault="00D735A7" w:rsidP="00D735A7">
            <w:pPr>
              <w:shd w:val="clear" w:color="auto" w:fill="FFFFFF"/>
              <w:textAlignment w:val="baseline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граждан, расселенных из жилых помещений </w:t>
            </w:r>
            <w:r w:rsidR="007B772A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ризнанных аварийными</w:t>
            </w:r>
          </w:p>
          <w:p w14:paraId="18F516F5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vAlign w:val="center"/>
          </w:tcPr>
          <w:p w14:paraId="0D7E6FA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Чел.</w:t>
            </w:r>
          </w:p>
        </w:tc>
        <w:tc>
          <w:tcPr>
            <w:tcW w:w="990" w:type="dxa"/>
            <w:vAlign w:val="center"/>
          </w:tcPr>
          <w:p w14:paraId="468EFBF1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766419F3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1" w:type="dxa"/>
            <w:vAlign w:val="center"/>
          </w:tcPr>
          <w:p w14:paraId="7944717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7" w:type="dxa"/>
            <w:vAlign w:val="center"/>
          </w:tcPr>
          <w:p w14:paraId="51C1DB8A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2" w:type="dxa"/>
            <w:vAlign w:val="center"/>
          </w:tcPr>
          <w:p w14:paraId="151019F9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25C11AF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1" w:type="dxa"/>
          </w:tcPr>
          <w:p w14:paraId="7C33F700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097BE92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876E5BF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14:paraId="545889D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3AD7C9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19255A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7" w:type="dxa"/>
          </w:tcPr>
          <w:p w14:paraId="35EC8724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E092EA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14F3D1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D735A7" w:rsidRPr="00D735A7" w14:paraId="3454BB78" w14:textId="77777777" w:rsidTr="00BD0E61">
        <w:trPr>
          <w:jc w:val="center"/>
        </w:trPr>
        <w:tc>
          <w:tcPr>
            <w:tcW w:w="435" w:type="dxa"/>
            <w:vAlign w:val="center"/>
          </w:tcPr>
          <w:p w14:paraId="5E4A3B62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90" w:type="dxa"/>
          </w:tcPr>
          <w:p w14:paraId="60D4FA3D" w14:textId="77777777" w:rsidR="00D735A7" w:rsidRPr="00D735A7" w:rsidRDefault="00D735A7" w:rsidP="00D735A7">
            <w:pPr>
              <w:shd w:val="clear" w:color="auto" w:fill="FFFFFF"/>
              <w:textAlignment w:val="baseline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4"/>
                <w:szCs w:val="14"/>
                <w:lang w:eastAsia="en-US"/>
              </w:rPr>
              <w:t>Площадь снесенных жилых домов признанных аварийными и подлежащими сносу</w:t>
            </w:r>
          </w:p>
        </w:tc>
        <w:tc>
          <w:tcPr>
            <w:tcW w:w="648" w:type="dxa"/>
            <w:vAlign w:val="center"/>
          </w:tcPr>
          <w:p w14:paraId="6590D59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D735A7">
              <w:rPr>
                <w:rFonts w:eastAsiaTheme="minorHAnsi"/>
                <w:sz w:val="18"/>
                <w:szCs w:val="18"/>
                <w:lang w:eastAsia="en-US"/>
              </w:rPr>
              <w:t>тыс.кв.м</w:t>
            </w:r>
            <w:proofErr w:type="spellEnd"/>
            <w:r w:rsidRPr="00D735A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0" w:type="dxa"/>
            <w:vAlign w:val="center"/>
          </w:tcPr>
          <w:p w14:paraId="005FF7FA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7CB8E2A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1" w:type="dxa"/>
            <w:vAlign w:val="center"/>
          </w:tcPr>
          <w:p w14:paraId="5BDCCACF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7" w:type="dxa"/>
            <w:vAlign w:val="center"/>
          </w:tcPr>
          <w:p w14:paraId="405D45D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554CE607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022178B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621" w:type="dxa"/>
          </w:tcPr>
          <w:p w14:paraId="59215DC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017457A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425" w:type="dxa"/>
          </w:tcPr>
          <w:p w14:paraId="47D1544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49B047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17" w:type="dxa"/>
          </w:tcPr>
          <w:p w14:paraId="0A07B09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40F26EA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</w:tr>
      <w:tr w:rsidR="00D735A7" w:rsidRPr="00D735A7" w14:paraId="5224EF53" w14:textId="77777777" w:rsidTr="00BD0E61">
        <w:trPr>
          <w:jc w:val="center"/>
        </w:trPr>
        <w:tc>
          <w:tcPr>
            <w:tcW w:w="435" w:type="dxa"/>
            <w:vAlign w:val="center"/>
          </w:tcPr>
          <w:p w14:paraId="31A8C9FB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90" w:type="dxa"/>
          </w:tcPr>
          <w:p w14:paraId="33595E6D" w14:textId="77777777" w:rsidR="00D735A7" w:rsidRPr="00D735A7" w:rsidRDefault="00D735A7" w:rsidP="00D735A7">
            <w:pPr>
              <w:shd w:val="clear" w:color="auto" w:fill="FFFFFF"/>
              <w:textAlignment w:val="baseline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D735A7">
              <w:rPr>
                <w:rFonts w:eastAsiaTheme="minorHAnsi"/>
                <w:sz w:val="18"/>
                <w:szCs w:val="18"/>
                <w:lang w:eastAsia="en-US"/>
              </w:rPr>
              <w:t>Количество семей</w:t>
            </w:r>
            <w:proofErr w:type="gramEnd"/>
            <w:r w:rsidRPr="00D735A7">
              <w:rPr>
                <w:rFonts w:eastAsiaTheme="minorHAnsi"/>
                <w:sz w:val="18"/>
                <w:szCs w:val="18"/>
                <w:lang w:eastAsia="en-US"/>
              </w:rPr>
              <w:t xml:space="preserve"> переселённых из ветхого-аварийного жилищного фонда</w:t>
            </w:r>
          </w:p>
        </w:tc>
        <w:tc>
          <w:tcPr>
            <w:tcW w:w="648" w:type="dxa"/>
            <w:vAlign w:val="center"/>
          </w:tcPr>
          <w:p w14:paraId="068856F0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90" w:type="dxa"/>
            <w:vAlign w:val="center"/>
          </w:tcPr>
          <w:p w14:paraId="377BF8C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2A0397A0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1" w:type="dxa"/>
            <w:vAlign w:val="center"/>
          </w:tcPr>
          <w:p w14:paraId="66DCAAD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7" w:type="dxa"/>
            <w:vAlign w:val="center"/>
          </w:tcPr>
          <w:p w14:paraId="3A92F284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326E87D2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555D634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1" w:type="dxa"/>
          </w:tcPr>
          <w:p w14:paraId="7AB6420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D10F3D2" w14:textId="77777777" w:rsidR="00D735A7" w:rsidRPr="00D735A7" w:rsidRDefault="00D735A7" w:rsidP="00D735A7">
            <w:pPr>
              <w:jc w:val="center"/>
              <w:rPr>
                <w:rFonts w:eastAsiaTheme="minorHAnsi"/>
                <w:sz w:val="6"/>
                <w:szCs w:val="6"/>
                <w:lang w:eastAsia="en-US"/>
              </w:rPr>
            </w:pPr>
          </w:p>
          <w:p w14:paraId="4E6685F2" w14:textId="77777777" w:rsidR="00D735A7" w:rsidRPr="00D735A7" w:rsidRDefault="00D735A7" w:rsidP="00D735A7">
            <w:pPr>
              <w:jc w:val="center"/>
              <w:rPr>
                <w:rFonts w:eastAsiaTheme="minorHAnsi"/>
                <w:sz w:val="6"/>
                <w:szCs w:val="6"/>
                <w:lang w:eastAsia="en-US"/>
              </w:rPr>
            </w:pPr>
          </w:p>
          <w:p w14:paraId="4E2D79C4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</w:tcPr>
          <w:p w14:paraId="41A540C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BB2CD55" w14:textId="77777777" w:rsidR="00D735A7" w:rsidRPr="00D735A7" w:rsidRDefault="00D735A7" w:rsidP="00D735A7">
            <w:pPr>
              <w:jc w:val="center"/>
              <w:rPr>
                <w:rFonts w:eastAsiaTheme="minorHAnsi"/>
                <w:sz w:val="6"/>
                <w:szCs w:val="6"/>
                <w:lang w:eastAsia="en-US"/>
              </w:rPr>
            </w:pPr>
          </w:p>
          <w:p w14:paraId="157C3B2E" w14:textId="77777777" w:rsidR="00D735A7" w:rsidRPr="00D735A7" w:rsidRDefault="00D735A7" w:rsidP="00D735A7">
            <w:pPr>
              <w:jc w:val="center"/>
              <w:rPr>
                <w:rFonts w:eastAsiaTheme="minorHAnsi"/>
                <w:sz w:val="6"/>
                <w:szCs w:val="6"/>
                <w:lang w:eastAsia="en-US"/>
              </w:rPr>
            </w:pPr>
          </w:p>
          <w:p w14:paraId="59F70C9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</w:tcPr>
          <w:p w14:paraId="75AA84C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9B569B1" w14:textId="77777777" w:rsidR="00D735A7" w:rsidRPr="00D735A7" w:rsidRDefault="00D735A7" w:rsidP="00D735A7">
            <w:pPr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  <w:p w14:paraId="2FA46E3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D735A7" w:rsidRPr="00D735A7" w14:paraId="47DC1742" w14:textId="77777777" w:rsidTr="00BD0E61">
        <w:trPr>
          <w:jc w:val="center"/>
        </w:trPr>
        <w:tc>
          <w:tcPr>
            <w:tcW w:w="9430" w:type="dxa"/>
            <w:gridSpan w:val="12"/>
            <w:vAlign w:val="center"/>
          </w:tcPr>
          <w:p w14:paraId="6DFE1798" w14:textId="77777777" w:rsidR="00D735A7" w:rsidRPr="00D735A7" w:rsidRDefault="00D735A7" w:rsidP="00D735A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gramStart"/>
            <w:r w:rsidRPr="00D735A7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 №</w:t>
            </w:r>
            <w:proofErr w:type="gramEnd"/>
            <w:r w:rsidRPr="00D735A7">
              <w:rPr>
                <w:rFonts w:eastAsiaTheme="minorHAnsi"/>
                <w:b/>
                <w:sz w:val="18"/>
                <w:szCs w:val="18"/>
                <w:lang w:eastAsia="en-US"/>
              </w:rPr>
              <w:t>5 «Обеспечение жильем молодых семей Чугуевского муниципального округа» на 2020 - 2027 годы</w:t>
            </w:r>
          </w:p>
        </w:tc>
      </w:tr>
      <w:tr w:rsidR="00D735A7" w:rsidRPr="00D735A7" w14:paraId="219F4370" w14:textId="77777777" w:rsidTr="00BD0E61">
        <w:trPr>
          <w:jc w:val="center"/>
        </w:trPr>
        <w:tc>
          <w:tcPr>
            <w:tcW w:w="435" w:type="dxa"/>
            <w:vAlign w:val="center"/>
          </w:tcPr>
          <w:p w14:paraId="61750E53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90" w:type="dxa"/>
            <w:vAlign w:val="center"/>
          </w:tcPr>
          <w:p w14:paraId="62B36DB4" w14:textId="77777777" w:rsidR="00D735A7" w:rsidRPr="00D735A7" w:rsidRDefault="00D735A7" w:rsidP="00D735A7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648" w:type="dxa"/>
            <w:vAlign w:val="center"/>
          </w:tcPr>
          <w:p w14:paraId="18846D48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990" w:type="dxa"/>
            <w:vAlign w:val="center"/>
          </w:tcPr>
          <w:p w14:paraId="2B61234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2" w:type="dxa"/>
            <w:vAlign w:val="center"/>
          </w:tcPr>
          <w:p w14:paraId="4893E0AB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1" w:type="dxa"/>
            <w:vAlign w:val="center"/>
          </w:tcPr>
          <w:p w14:paraId="6C1ED397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7" w:type="dxa"/>
            <w:vAlign w:val="center"/>
          </w:tcPr>
          <w:p w14:paraId="75A82F07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62" w:type="dxa"/>
            <w:vAlign w:val="center"/>
          </w:tcPr>
          <w:p w14:paraId="50212464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2" w:type="dxa"/>
            <w:vAlign w:val="center"/>
          </w:tcPr>
          <w:p w14:paraId="227DEC1E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1" w:type="dxa"/>
          </w:tcPr>
          <w:p w14:paraId="53D801EE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0CEE8C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</w:tcPr>
          <w:p w14:paraId="3CC58BB6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18DA867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17" w:type="dxa"/>
          </w:tcPr>
          <w:p w14:paraId="32821E62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4D45A76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</w:tr>
      <w:tr w:rsidR="00D735A7" w:rsidRPr="00D735A7" w14:paraId="38ECE566" w14:textId="77777777" w:rsidTr="00BD0E61">
        <w:trPr>
          <w:jc w:val="center"/>
        </w:trPr>
        <w:tc>
          <w:tcPr>
            <w:tcW w:w="435" w:type="dxa"/>
            <w:vAlign w:val="center"/>
          </w:tcPr>
          <w:p w14:paraId="75EAE452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90" w:type="dxa"/>
            <w:vAlign w:val="center"/>
          </w:tcPr>
          <w:p w14:paraId="4F460650" w14:textId="3853F397" w:rsidR="00D735A7" w:rsidRPr="00D735A7" w:rsidRDefault="00D735A7" w:rsidP="00D735A7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Общая площадь жилых помещений, приобретенная молодыми семьями в рамках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48" w:type="dxa"/>
            <w:vAlign w:val="center"/>
          </w:tcPr>
          <w:p w14:paraId="4C6D13E3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кв. м.</w:t>
            </w:r>
          </w:p>
        </w:tc>
        <w:tc>
          <w:tcPr>
            <w:tcW w:w="990" w:type="dxa"/>
            <w:vAlign w:val="center"/>
          </w:tcPr>
          <w:p w14:paraId="0FA0C9BA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62" w:type="dxa"/>
            <w:vAlign w:val="center"/>
          </w:tcPr>
          <w:p w14:paraId="2667AB61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303,2</w:t>
            </w:r>
          </w:p>
        </w:tc>
        <w:tc>
          <w:tcPr>
            <w:tcW w:w="791" w:type="dxa"/>
            <w:vAlign w:val="center"/>
          </w:tcPr>
          <w:p w14:paraId="722674AA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469,5</w:t>
            </w:r>
          </w:p>
        </w:tc>
        <w:tc>
          <w:tcPr>
            <w:tcW w:w="727" w:type="dxa"/>
            <w:vAlign w:val="center"/>
          </w:tcPr>
          <w:p w14:paraId="48568216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678,4</w:t>
            </w:r>
          </w:p>
        </w:tc>
        <w:tc>
          <w:tcPr>
            <w:tcW w:w="662" w:type="dxa"/>
            <w:vAlign w:val="center"/>
          </w:tcPr>
          <w:p w14:paraId="39C96839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294,0</w:t>
            </w:r>
          </w:p>
        </w:tc>
        <w:tc>
          <w:tcPr>
            <w:tcW w:w="662" w:type="dxa"/>
            <w:vAlign w:val="center"/>
          </w:tcPr>
          <w:p w14:paraId="7EB03190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162,0</w:t>
            </w:r>
          </w:p>
        </w:tc>
        <w:tc>
          <w:tcPr>
            <w:tcW w:w="621" w:type="dxa"/>
          </w:tcPr>
          <w:p w14:paraId="486A5FDE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3EC998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6CB57CB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1F3C89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063D58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425" w:type="dxa"/>
          </w:tcPr>
          <w:p w14:paraId="210443A3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BA38DA5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C7DCD15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13165CF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F1BA577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817" w:type="dxa"/>
          </w:tcPr>
          <w:p w14:paraId="12A7BC52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7F05374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9BE75C9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AB98865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AB26581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750,0</w:t>
            </w:r>
          </w:p>
        </w:tc>
      </w:tr>
      <w:tr w:rsidR="00D735A7" w:rsidRPr="00D735A7" w14:paraId="112B84E5" w14:textId="77777777" w:rsidTr="00BD0E61">
        <w:trPr>
          <w:jc w:val="center"/>
        </w:trPr>
        <w:tc>
          <w:tcPr>
            <w:tcW w:w="9430" w:type="dxa"/>
            <w:gridSpan w:val="12"/>
            <w:vAlign w:val="center"/>
          </w:tcPr>
          <w:p w14:paraId="7329443B" w14:textId="77777777" w:rsidR="00D735A7" w:rsidRPr="00D735A7" w:rsidRDefault="00D735A7" w:rsidP="00D735A7">
            <w:pPr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Мероприятия муниципальной программы Обеспечение доступным жильем и качественными услугами жилищно-коммунального хозяйства населения Чугуевского муниципального округа  </w:t>
            </w:r>
          </w:p>
        </w:tc>
      </w:tr>
      <w:tr w:rsidR="00D735A7" w:rsidRPr="00D735A7" w14:paraId="66A9F881" w14:textId="77777777" w:rsidTr="00BD0E61">
        <w:trPr>
          <w:jc w:val="center"/>
        </w:trPr>
        <w:tc>
          <w:tcPr>
            <w:tcW w:w="435" w:type="dxa"/>
            <w:vAlign w:val="center"/>
          </w:tcPr>
          <w:p w14:paraId="4D96099A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90" w:type="dxa"/>
            <w:vAlign w:val="center"/>
          </w:tcPr>
          <w:p w14:paraId="0FFB2C92" w14:textId="77777777" w:rsidR="00D735A7" w:rsidRPr="00D735A7" w:rsidRDefault="00D735A7" w:rsidP="00D735A7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Доля населения, обеспеченного качественными услугами теплоснабжения многоквартирных домов</w:t>
            </w:r>
          </w:p>
        </w:tc>
        <w:tc>
          <w:tcPr>
            <w:tcW w:w="648" w:type="dxa"/>
            <w:vAlign w:val="center"/>
          </w:tcPr>
          <w:p w14:paraId="31E9856D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% </w:t>
            </w:r>
          </w:p>
        </w:tc>
        <w:tc>
          <w:tcPr>
            <w:tcW w:w="990" w:type="dxa"/>
            <w:vAlign w:val="center"/>
          </w:tcPr>
          <w:p w14:paraId="66B07CC3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1BAF40B3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1" w:type="dxa"/>
            <w:vAlign w:val="center"/>
          </w:tcPr>
          <w:p w14:paraId="2D51D02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7" w:type="dxa"/>
            <w:vAlign w:val="center"/>
          </w:tcPr>
          <w:p w14:paraId="36ABE3DA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2" w:type="dxa"/>
            <w:vAlign w:val="center"/>
          </w:tcPr>
          <w:p w14:paraId="7B51010D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2" w:type="dxa"/>
            <w:vAlign w:val="center"/>
          </w:tcPr>
          <w:p w14:paraId="6DA24E46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21" w:type="dxa"/>
          </w:tcPr>
          <w:p w14:paraId="06A1CBB2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8100D50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ADB5887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BE02229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dxa"/>
          </w:tcPr>
          <w:p w14:paraId="608B671E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EFFDD36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8D64F5D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0AF6817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7" w:type="dxa"/>
          </w:tcPr>
          <w:p w14:paraId="14393B3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2A23074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329D32B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696EA5F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</w:tr>
    </w:tbl>
    <w:p w14:paraId="4540F29A" w14:textId="67A7CD71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2B815D8A" w14:textId="1CEE49C8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7C913E8A" w14:textId="6B193FDF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42B44513" w14:textId="18CAB582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33A1FA45" w14:textId="680AEBD3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0605F7CA" w14:textId="2DFFB6B5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46110BAE" w14:textId="16F9E875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0C57869B" w14:textId="77777777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05141017" w14:textId="40B17E83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44F4493" w14:textId="2006A534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39FC81A6" w14:textId="27069B44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437F5100" w14:textId="065349EA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4447527A" w14:textId="77777777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379434EC" w14:textId="77777777" w:rsidR="00BF3539" w:rsidRDefault="00BF3539" w:rsidP="00FF4FB6">
      <w:pPr>
        <w:rPr>
          <w:sz w:val="22"/>
          <w:szCs w:val="22"/>
        </w:rPr>
      </w:pPr>
    </w:p>
    <w:p w14:paraId="36DDA2BB" w14:textId="205254A3" w:rsidR="008D0711" w:rsidRDefault="008D0711" w:rsidP="00814FE7">
      <w:pPr>
        <w:sectPr w:rsidR="008D0711" w:rsidSect="00432DC0">
          <w:pgSz w:w="11906" w:h="16838"/>
          <w:pgMar w:top="1134" w:right="1416" w:bottom="709" w:left="1276" w:header="709" w:footer="709" w:gutter="0"/>
          <w:cols w:space="708"/>
          <w:docGrid w:linePitch="360"/>
        </w:sectPr>
      </w:pPr>
    </w:p>
    <w:p w14:paraId="3E04AE53" w14:textId="0C3B302C" w:rsidR="007B772A" w:rsidRDefault="007B772A" w:rsidP="007B772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544FE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54A06F5B" w14:textId="77777777" w:rsidR="007B772A" w:rsidRDefault="007B772A" w:rsidP="007B772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Чугуевского</w:t>
      </w:r>
    </w:p>
    <w:p w14:paraId="29DCE1A8" w14:textId="539AA61F" w:rsidR="007B772A" w:rsidRDefault="007B772A" w:rsidP="007B772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от </w:t>
      </w:r>
      <w:r w:rsidR="003855FB">
        <w:rPr>
          <w:sz w:val="22"/>
          <w:szCs w:val="22"/>
        </w:rPr>
        <w:t>17.06.2024</w:t>
      </w:r>
      <w:r>
        <w:rPr>
          <w:sz w:val="22"/>
          <w:szCs w:val="22"/>
        </w:rPr>
        <w:t xml:space="preserve"> №</w:t>
      </w:r>
      <w:r w:rsidR="003855FB">
        <w:rPr>
          <w:sz w:val="22"/>
          <w:szCs w:val="22"/>
        </w:rPr>
        <w:t xml:space="preserve"> 486-НПА</w:t>
      </w:r>
    </w:p>
    <w:p w14:paraId="5937E946" w14:textId="77777777" w:rsidR="00973986" w:rsidRDefault="00973986" w:rsidP="007B772A">
      <w:pPr>
        <w:jc w:val="right"/>
        <w:rPr>
          <w:sz w:val="22"/>
          <w:szCs w:val="22"/>
        </w:rPr>
      </w:pPr>
    </w:p>
    <w:p w14:paraId="627054C0" w14:textId="6934662B" w:rsidR="007B772A" w:rsidRPr="007B772A" w:rsidRDefault="007B772A" w:rsidP="007B772A">
      <w:pPr>
        <w:ind w:firstLine="709"/>
        <w:jc w:val="right"/>
        <w:rPr>
          <w:sz w:val="22"/>
          <w:szCs w:val="22"/>
        </w:rPr>
      </w:pPr>
      <w:r w:rsidRPr="007B772A">
        <w:rPr>
          <w:sz w:val="22"/>
          <w:szCs w:val="22"/>
        </w:rPr>
        <w:t xml:space="preserve">Приложение № </w:t>
      </w:r>
      <w:r w:rsidR="00544FE2">
        <w:rPr>
          <w:sz w:val="22"/>
          <w:szCs w:val="22"/>
        </w:rPr>
        <w:t>2</w:t>
      </w:r>
    </w:p>
    <w:p w14:paraId="0A703E6B" w14:textId="77777777" w:rsidR="007B772A" w:rsidRPr="007B772A" w:rsidRDefault="007B772A" w:rsidP="007B772A">
      <w:pPr>
        <w:ind w:firstLine="709"/>
        <w:jc w:val="right"/>
        <w:rPr>
          <w:sz w:val="22"/>
          <w:szCs w:val="22"/>
        </w:rPr>
      </w:pPr>
      <w:r w:rsidRPr="007B772A">
        <w:rPr>
          <w:sz w:val="22"/>
          <w:szCs w:val="22"/>
        </w:rPr>
        <w:t xml:space="preserve">                                                                                                                 к Программе Обеспечение доступным жильем и качественными услугами жилищно-коммунального хозяйства населения Чугуевского муниципального округа на 2020-2027 годы</w:t>
      </w:r>
    </w:p>
    <w:p w14:paraId="0F173B3B" w14:textId="77777777" w:rsidR="007B772A" w:rsidRPr="007B772A" w:rsidRDefault="007B772A" w:rsidP="007B772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09480E4B" w14:textId="77777777" w:rsidR="007B772A" w:rsidRPr="007B772A" w:rsidRDefault="007B772A" w:rsidP="007B772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B772A">
        <w:rPr>
          <w:rFonts w:eastAsiaTheme="minorHAnsi"/>
          <w:bCs/>
          <w:sz w:val="28"/>
          <w:szCs w:val="28"/>
          <w:lang w:eastAsia="en-US"/>
        </w:rPr>
        <w:t>ОБОБЩЕННАЯ ХАРАКТЕРИСТИКА</w:t>
      </w:r>
    </w:p>
    <w:p w14:paraId="2C590E24" w14:textId="77777777" w:rsidR="007B772A" w:rsidRPr="007B772A" w:rsidRDefault="007B772A" w:rsidP="007B772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B772A">
        <w:rPr>
          <w:rFonts w:eastAsiaTheme="minorHAnsi"/>
          <w:bCs/>
          <w:sz w:val="28"/>
          <w:szCs w:val="28"/>
          <w:lang w:eastAsia="en-US"/>
        </w:rPr>
        <w:t>РЕАЛИЗУЕМЫХ В СОСТАВЕ МУНИЦИПАЛЬНОЙ ПРОГРАММЫ</w:t>
      </w:r>
    </w:p>
    <w:p w14:paraId="6F804C13" w14:textId="77777777" w:rsidR="007B772A" w:rsidRPr="007B772A" w:rsidRDefault="007B772A" w:rsidP="007B772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B772A">
        <w:rPr>
          <w:rFonts w:eastAsiaTheme="minorHAnsi"/>
          <w:bCs/>
          <w:sz w:val="28"/>
          <w:szCs w:val="28"/>
          <w:lang w:eastAsia="en-US"/>
        </w:rPr>
        <w:t>ПОДПРОГРАММ И ОТДЕЛЬНЫХ МЕРОПРИЯТИЙ</w:t>
      </w:r>
    </w:p>
    <w:p w14:paraId="27F35C4E" w14:textId="77777777" w:rsidR="007B772A" w:rsidRPr="007B772A" w:rsidRDefault="007B772A" w:rsidP="007B772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7B772A">
        <w:rPr>
          <w:rFonts w:eastAsiaTheme="minorHAnsi"/>
          <w:sz w:val="28"/>
          <w:szCs w:val="28"/>
          <w:lang w:eastAsia="en-US"/>
        </w:rPr>
        <w:t>«</w:t>
      </w:r>
      <w:r w:rsidRPr="007B772A">
        <w:rPr>
          <w:sz w:val="28"/>
          <w:szCs w:val="28"/>
        </w:rPr>
        <w:t xml:space="preserve">Обеспечение доступным жильем и качественными услугами жилищно-коммунального хозяйства населения Чугуевского муниципального округа» на 2020-2027 </w:t>
      </w:r>
      <w:r w:rsidRPr="007B772A">
        <w:rPr>
          <w:rFonts w:eastAsiaTheme="minorHAnsi"/>
          <w:sz w:val="28"/>
          <w:szCs w:val="28"/>
          <w:lang w:eastAsia="en-US"/>
        </w:rPr>
        <w:t>гг.</w:t>
      </w:r>
    </w:p>
    <w:p w14:paraId="3E28E94A" w14:textId="77777777" w:rsidR="007B772A" w:rsidRPr="007B772A" w:rsidRDefault="007B772A" w:rsidP="007B772A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8A8444" w14:textId="77777777" w:rsidR="007B772A" w:rsidRPr="007B772A" w:rsidRDefault="007B772A" w:rsidP="007B772A">
      <w:pPr>
        <w:ind w:firstLine="709"/>
        <w:jc w:val="right"/>
        <w:rPr>
          <w:rFonts w:asciiTheme="minorHAnsi" w:eastAsiaTheme="minorHAnsi" w:hAnsiTheme="minorHAnsi" w:cstheme="minorBidi"/>
          <w:lang w:eastAsia="en-US"/>
        </w:rPr>
      </w:pPr>
    </w:p>
    <w:p w14:paraId="5700EA03" w14:textId="77777777" w:rsidR="007B772A" w:rsidRPr="007B772A" w:rsidRDefault="007B772A" w:rsidP="007B772A">
      <w:pPr>
        <w:ind w:firstLine="709"/>
        <w:jc w:val="right"/>
      </w:pP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76"/>
        <w:gridCol w:w="4111"/>
        <w:gridCol w:w="4276"/>
        <w:gridCol w:w="1819"/>
        <w:gridCol w:w="1546"/>
        <w:gridCol w:w="3063"/>
      </w:tblGrid>
      <w:tr w:rsidR="007B772A" w:rsidRPr="007B772A" w14:paraId="03E37F5D" w14:textId="77777777" w:rsidTr="00BD0E61">
        <w:trPr>
          <w:trHeight w:val="659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E4F9A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0B0F7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proofErr w:type="gramStart"/>
            <w:r w:rsidRPr="007B772A">
              <w:rPr>
                <w:color w:val="000000"/>
              </w:rPr>
              <w:t>Наименование  подпрограммы</w:t>
            </w:r>
            <w:proofErr w:type="gramEnd"/>
            <w:r w:rsidRPr="007B772A">
              <w:rPr>
                <w:color w:val="000000"/>
              </w:rPr>
              <w:t>,  отдельного мероприятия</w:t>
            </w:r>
          </w:p>
        </w:tc>
        <w:tc>
          <w:tcPr>
            <w:tcW w:w="42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F4C2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64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7883A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</w:p>
          <w:p w14:paraId="7441D310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</w:p>
          <w:p w14:paraId="1C4AFD48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Срок</w:t>
            </w:r>
          </w:p>
        </w:tc>
      </w:tr>
      <w:tr w:rsidR="007B772A" w:rsidRPr="007B772A" w14:paraId="60EAF79D" w14:textId="77777777" w:rsidTr="00BD0E61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99BBD8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C83BFD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B22FAE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BE6BA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Начала реализации мероприятия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301C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Окончания реализации мероприятия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780A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Ожидаемый результат</w:t>
            </w:r>
          </w:p>
        </w:tc>
      </w:tr>
      <w:tr w:rsidR="007B772A" w:rsidRPr="007B772A" w14:paraId="763FB706" w14:textId="77777777" w:rsidTr="00BD0E61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2A3606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6764EA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972B98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701DBE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31CC5B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7979BA" w14:textId="77777777" w:rsidR="007B772A" w:rsidRPr="007B772A" w:rsidRDefault="007B772A" w:rsidP="007B772A">
            <w:pPr>
              <w:rPr>
                <w:color w:val="000000"/>
              </w:rPr>
            </w:pPr>
          </w:p>
        </w:tc>
      </w:tr>
      <w:tr w:rsidR="007B772A" w:rsidRPr="007B772A" w14:paraId="39ECD415" w14:textId="77777777" w:rsidTr="00BD0E61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5D54F3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9093D0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8392D8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A51AC0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FFE6A7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4089A2" w14:textId="77777777" w:rsidR="007B772A" w:rsidRPr="007B772A" w:rsidRDefault="007B772A" w:rsidP="007B772A">
            <w:pPr>
              <w:rPr>
                <w:color w:val="000000"/>
              </w:rPr>
            </w:pPr>
          </w:p>
        </w:tc>
      </w:tr>
      <w:tr w:rsidR="007B772A" w:rsidRPr="007B772A" w14:paraId="4FD45D8A" w14:textId="77777777" w:rsidTr="00BD0E61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075D" w14:textId="77777777" w:rsidR="007B772A" w:rsidRPr="007B772A" w:rsidRDefault="007B772A" w:rsidP="007B772A">
            <w:pPr>
              <w:ind w:left="720"/>
              <w:contextualSpacing/>
              <w:jc w:val="center"/>
              <w:rPr>
                <w:b/>
                <w:color w:val="000000"/>
              </w:rPr>
            </w:pPr>
            <w:r w:rsidRPr="007B772A">
              <w:rPr>
                <w:b/>
                <w:color w:val="000000"/>
              </w:rPr>
              <w:t>Подпрограмма №1 «Содержание и ремонт муниципального жилищного фонда»</w:t>
            </w:r>
          </w:p>
        </w:tc>
      </w:tr>
      <w:tr w:rsidR="007B772A" w:rsidRPr="007B772A" w14:paraId="40C1E061" w14:textId="77777777" w:rsidTr="00BD0E61">
        <w:trPr>
          <w:trHeight w:val="10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6069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577D" w14:textId="77777777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2ADC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E23C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E6FE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9E41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проведение капитального ремонта многоквартирных домов</w:t>
            </w:r>
          </w:p>
        </w:tc>
      </w:tr>
      <w:tr w:rsidR="007B772A" w:rsidRPr="007B772A" w14:paraId="7F9517A5" w14:textId="77777777" w:rsidTr="00BD0E61">
        <w:trPr>
          <w:trHeight w:val="113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CEFD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B360" w14:textId="77777777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  <w:color w:val="000000"/>
              </w:rPr>
              <w:t>Организация работы с твердыми коммунальными отходами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4030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7B3B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61C5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AC84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повышение качества жизни граждан проживающих в муниципальном жилищном фонде</w:t>
            </w:r>
          </w:p>
        </w:tc>
      </w:tr>
      <w:tr w:rsidR="007B772A" w:rsidRPr="007B772A" w14:paraId="77CEE539" w14:textId="77777777" w:rsidTr="00BD0E61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1107" w14:textId="77777777" w:rsidR="007B772A" w:rsidRPr="007B772A" w:rsidRDefault="007B772A" w:rsidP="007B772A">
            <w:pPr>
              <w:jc w:val="center"/>
              <w:rPr>
                <w:b/>
                <w:color w:val="000000"/>
              </w:rPr>
            </w:pPr>
            <w:r w:rsidRPr="007B772A">
              <w:rPr>
                <w:b/>
                <w:color w:val="000000"/>
              </w:rPr>
              <w:lastRenderedPageBreak/>
              <w:t>Подпрограмма №2 «Чистая вода»</w:t>
            </w:r>
          </w:p>
        </w:tc>
      </w:tr>
      <w:tr w:rsidR="007B772A" w:rsidRPr="007B772A" w14:paraId="6AFC6FA0" w14:textId="77777777" w:rsidTr="00BD0E61">
        <w:trPr>
          <w:trHeight w:val="12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B7F0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5252" w14:textId="77777777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  <w:color w:val="000000"/>
              </w:rPr>
              <w:t>Обеспечение мероприятий по модернизации системы коммуникаций водоснабжения и водоотведения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EF5B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282F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80C5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DC69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повышение качества и надежности предоставляемых услуг по водоснабжению и водоотведению</w:t>
            </w:r>
          </w:p>
        </w:tc>
      </w:tr>
      <w:tr w:rsidR="007B772A" w:rsidRPr="007B772A" w14:paraId="5FCA3731" w14:textId="77777777" w:rsidTr="00BD0E61">
        <w:trPr>
          <w:trHeight w:val="10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31E7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5099" w14:textId="77777777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  <w:color w:val="000000"/>
              </w:rPr>
              <w:t>Проектирование и строительство очистных сооружений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C3C9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FDCB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0D51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BB95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увеличение доли очищенных сточных вод</w:t>
            </w:r>
          </w:p>
        </w:tc>
      </w:tr>
      <w:tr w:rsidR="007B772A" w:rsidRPr="007B772A" w14:paraId="71D0A868" w14:textId="77777777" w:rsidTr="00BD0E61">
        <w:trPr>
          <w:trHeight w:val="10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3A80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  <w:lang w:val="en-US"/>
              </w:rPr>
              <w:t>2</w:t>
            </w:r>
            <w:r w:rsidRPr="007B772A">
              <w:rPr>
                <w:color w:val="000000"/>
              </w:rPr>
              <w:t>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2952" w14:textId="77777777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  <w:sz w:val="22"/>
                <w:szCs w:val="22"/>
              </w:rPr>
              <w:t>Реализация мероприятий в рамках государственной программы Российской Федерации «Комплексное развитие сельских территорий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337D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1044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A99E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CC9F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увеличение доли очищенных сточных вод</w:t>
            </w:r>
          </w:p>
        </w:tc>
      </w:tr>
      <w:tr w:rsidR="007B772A" w:rsidRPr="007B772A" w14:paraId="6FA64B4C" w14:textId="77777777" w:rsidTr="00BD0E61">
        <w:trPr>
          <w:trHeight w:val="9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83E8" w14:textId="77777777" w:rsidR="007B772A" w:rsidRPr="007B772A" w:rsidRDefault="007B772A" w:rsidP="007B772A">
            <w:pPr>
              <w:jc w:val="center"/>
              <w:rPr>
                <w:b/>
                <w:color w:val="000000"/>
              </w:rPr>
            </w:pPr>
            <w:r w:rsidRPr="007B772A">
              <w:rPr>
                <w:b/>
                <w:color w:val="000000"/>
              </w:rPr>
              <w:t xml:space="preserve">Подпрограмма №3 «Обеспечение детей-сирот и </w:t>
            </w:r>
            <w:proofErr w:type="gramStart"/>
            <w:r w:rsidRPr="007B772A">
              <w:rPr>
                <w:b/>
                <w:color w:val="000000"/>
              </w:rPr>
              <w:t>детей ,</w:t>
            </w:r>
            <w:proofErr w:type="gramEnd"/>
            <w:r w:rsidRPr="007B772A">
              <w:rPr>
                <w:b/>
                <w:color w:val="000000"/>
              </w:rPr>
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</w:r>
          </w:p>
        </w:tc>
      </w:tr>
      <w:tr w:rsidR="007B772A" w:rsidRPr="007B772A" w14:paraId="19FB24E5" w14:textId="77777777" w:rsidTr="00BD0E61">
        <w:trPr>
          <w:trHeight w:val="204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91BA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74CB" w14:textId="77777777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  <w:color w:val="000000"/>
              </w:rPr>
              <w:t>Выполнение обязательств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82FC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имущественных и земельных отношений администрации Чугуевского муниципального округа;</w:t>
            </w:r>
          </w:p>
          <w:p w14:paraId="5D50E579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2A54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840C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AEA7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повышение уровня и качества жизни не менее                 9 детей-сирот, детей, оставшихся без попечения родителей, лиц из их числа ежегодно.</w:t>
            </w:r>
          </w:p>
        </w:tc>
      </w:tr>
      <w:tr w:rsidR="007B772A" w:rsidRPr="007B772A" w14:paraId="25649DF4" w14:textId="77777777" w:rsidTr="00BD0E61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3211" w14:textId="77777777" w:rsidR="007B772A" w:rsidRPr="007B772A" w:rsidRDefault="007B772A" w:rsidP="007B772A">
            <w:pPr>
              <w:jc w:val="center"/>
              <w:rPr>
                <w:b/>
                <w:color w:val="000000"/>
              </w:rPr>
            </w:pPr>
            <w:r w:rsidRPr="007B772A">
              <w:rPr>
                <w:b/>
                <w:color w:val="000000"/>
              </w:rPr>
              <w:t>Подпрограмма №4 «Переселение граждан из ветхого и аварийного жилья»</w:t>
            </w:r>
          </w:p>
        </w:tc>
      </w:tr>
      <w:tr w:rsidR="007B772A" w:rsidRPr="007B772A" w14:paraId="2304DD6F" w14:textId="77777777" w:rsidTr="00BD0E61">
        <w:trPr>
          <w:trHeight w:val="15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6313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83AE" w14:textId="29D0C28B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  <w:color w:val="000000"/>
              </w:rPr>
              <w:t>Переселение граждан из ветхого и аварийного жиль</w:t>
            </w:r>
            <w:r w:rsidR="00544FE2">
              <w:rPr>
                <w:b/>
                <w:bCs/>
                <w:i/>
                <w:iCs/>
                <w:color w:val="000000"/>
              </w:rPr>
              <w:t>я</w:t>
            </w:r>
            <w:r w:rsidRPr="007B772A">
              <w:rPr>
                <w:b/>
                <w:bCs/>
                <w:i/>
                <w:iCs/>
                <w:color w:val="000000"/>
              </w:rPr>
              <w:t>, с учетом необходимости развития жилищного строительства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7164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F899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D54E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F55D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ликвидация аварийного жилищного фонда, создание безопасных и благоприятных условий проживания граждан на территории округа</w:t>
            </w:r>
          </w:p>
        </w:tc>
      </w:tr>
      <w:tr w:rsidR="007B772A" w:rsidRPr="007B772A" w14:paraId="4A9F56CC" w14:textId="77777777" w:rsidTr="00BD0E61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AD7D" w14:textId="5BCEDBBD" w:rsidR="007B772A" w:rsidRPr="007B772A" w:rsidRDefault="007B772A" w:rsidP="007B772A">
            <w:pPr>
              <w:jc w:val="center"/>
              <w:rPr>
                <w:b/>
                <w:color w:val="000000"/>
              </w:rPr>
            </w:pPr>
            <w:r w:rsidRPr="007B772A">
              <w:rPr>
                <w:b/>
                <w:color w:val="000000"/>
              </w:rPr>
              <w:t>Подпрограмма №</w:t>
            </w:r>
            <w:r w:rsidR="00544FE2">
              <w:rPr>
                <w:b/>
                <w:color w:val="000000"/>
              </w:rPr>
              <w:t xml:space="preserve"> </w:t>
            </w:r>
            <w:r w:rsidR="00544FE2" w:rsidRPr="007B772A">
              <w:rPr>
                <w:b/>
                <w:color w:val="000000"/>
              </w:rPr>
              <w:t>5 «</w:t>
            </w:r>
            <w:r w:rsidRPr="007B772A">
              <w:rPr>
                <w:b/>
                <w:color w:val="000000"/>
              </w:rPr>
              <w:t>Обеспечение жильем молодых семей»</w:t>
            </w:r>
          </w:p>
        </w:tc>
      </w:tr>
      <w:tr w:rsidR="007B772A" w:rsidRPr="007B772A" w14:paraId="45E26B98" w14:textId="77777777" w:rsidTr="00BD0E61">
        <w:trPr>
          <w:trHeight w:val="15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766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lastRenderedPageBreak/>
              <w:t>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E558" w14:textId="7C5A4706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5363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BE73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388A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DC3A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 xml:space="preserve">приобретение участниками Подпрограммы жилых помещений общей площадью не менее 4157,7 </w:t>
            </w:r>
            <w:proofErr w:type="spellStart"/>
            <w:proofErr w:type="gramStart"/>
            <w:r w:rsidRPr="007B772A">
              <w:rPr>
                <w:color w:val="000000"/>
              </w:rPr>
              <w:t>кв.м</w:t>
            </w:r>
            <w:proofErr w:type="spellEnd"/>
            <w:proofErr w:type="gramEnd"/>
          </w:p>
        </w:tc>
      </w:tr>
    </w:tbl>
    <w:p w14:paraId="1A468DD9" w14:textId="77777777" w:rsidR="007B772A" w:rsidRPr="007B772A" w:rsidRDefault="007B772A" w:rsidP="007B772A">
      <w:pPr>
        <w:ind w:firstLine="709"/>
        <w:jc w:val="right"/>
      </w:pPr>
    </w:p>
    <w:p w14:paraId="1FBC7954" w14:textId="77777777" w:rsidR="007B772A" w:rsidRPr="007B772A" w:rsidRDefault="007B772A" w:rsidP="007B772A">
      <w:pPr>
        <w:ind w:firstLine="709"/>
        <w:jc w:val="right"/>
      </w:pP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286"/>
        <w:gridCol w:w="1819"/>
        <w:gridCol w:w="1545"/>
        <w:gridCol w:w="3063"/>
      </w:tblGrid>
      <w:tr w:rsidR="007B772A" w:rsidRPr="007B772A" w14:paraId="595D9DAD" w14:textId="77777777" w:rsidTr="00BD0E61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4789" w14:textId="77777777" w:rsidR="007B772A" w:rsidRPr="007B772A" w:rsidRDefault="007B772A" w:rsidP="007B772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0CD01935" w14:textId="77777777" w:rsidR="007B772A" w:rsidRPr="007B772A" w:rsidRDefault="007B772A" w:rsidP="007B772A">
            <w:pPr>
              <w:jc w:val="center"/>
              <w:rPr>
                <w:b/>
                <w:bCs/>
                <w:color w:val="000000"/>
              </w:rPr>
            </w:pPr>
            <w:r w:rsidRPr="007B772A">
              <w:rPr>
                <w:b/>
                <w:bCs/>
                <w:color w:val="000000"/>
              </w:rPr>
              <w:t xml:space="preserve">Мероприятия муниципальной программы Обеспечение доступным жильем и качественными услугами жилищно-коммунального хозяйства населения Чугуевского муниципального округа  </w:t>
            </w:r>
          </w:p>
          <w:p w14:paraId="2663AFD7" w14:textId="77777777" w:rsidR="007B772A" w:rsidRPr="007B772A" w:rsidRDefault="007B772A" w:rsidP="007B772A">
            <w:pPr>
              <w:jc w:val="center"/>
              <w:rPr>
                <w:b/>
                <w:color w:val="000000"/>
              </w:rPr>
            </w:pPr>
          </w:p>
        </w:tc>
      </w:tr>
      <w:tr w:rsidR="007B772A" w:rsidRPr="007B772A" w14:paraId="5E94DDB7" w14:textId="77777777" w:rsidTr="00BD0E61">
        <w:trPr>
          <w:trHeight w:val="15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D621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997D" w14:textId="77777777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  <w:color w:val="000000"/>
              </w:rPr>
              <w:t>Обеспечение теплоснабжением многоквартирных домов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20A8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BB7B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071E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F4E5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повышение качества и надежности предоставляемых услуг теплоснабжения</w:t>
            </w:r>
          </w:p>
        </w:tc>
      </w:tr>
    </w:tbl>
    <w:p w14:paraId="100A9E3C" w14:textId="77777777" w:rsidR="007B772A" w:rsidRPr="007B772A" w:rsidRDefault="007B772A" w:rsidP="007B772A">
      <w:pPr>
        <w:ind w:firstLine="709"/>
        <w:jc w:val="right"/>
        <w:rPr>
          <w:sz w:val="22"/>
          <w:szCs w:val="22"/>
        </w:rPr>
      </w:pPr>
    </w:p>
    <w:p w14:paraId="6A474977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110BBA2D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2313D823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790C6C5C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35B47995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5ECC1479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132FCC7A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1B2E11AA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2F3754FB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11B5A487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376D765E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52688157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64ACF0A7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657EDED2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0D4C7F78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32492873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3FFAE129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14DDF85A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363B416C" w14:textId="77777777" w:rsidR="00544FE2" w:rsidRDefault="00544FE2" w:rsidP="003643DD">
      <w:pPr>
        <w:ind w:firstLine="709"/>
        <w:jc w:val="right"/>
        <w:rPr>
          <w:sz w:val="22"/>
          <w:szCs w:val="22"/>
        </w:rPr>
      </w:pPr>
    </w:p>
    <w:p w14:paraId="6CB3F9C3" w14:textId="1A4077A9" w:rsidR="00C155D4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73986">
        <w:rPr>
          <w:sz w:val="22"/>
          <w:szCs w:val="22"/>
        </w:rPr>
        <w:t xml:space="preserve">№ </w:t>
      </w:r>
      <w:r w:rsidR="007B772A">
        <w:rPr>
          <w:sz w:val="22"/>
          <w:szCs w:val="22"/>
        </w:rPr>
        <w:t>3</w:t>
      </w:r>
      <w:r w:rsidR="00C155D4">
        <w:rPr>
          <w:sz w:val="22"/>
          <w:szCs w:val="22"/>
        </w:rPr>
        <w:t xml:space="preserve"> </w:t>
      </w:r>
    </w:p>
    <w:p w14:paraId="1AE167F1" w14:textId="7EDEC5B3" w:rsidR="003643DD" w:rsidRDefault="00C155D4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3643DD">
        <w:rPr>
          <w:sz w:val="22"/>
          <w:szCs w:val="22"/>
        </w:rPr>
        <w:t>постановлению администрации Чугуевского</w:t>
      </w:r>
    </w:p>
    <w:p w14:paraId="545D5773" w14:textId="7FDF3F24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EC24D6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</w:t>
      </w:r>
      <w:r w:rsidR="003855FB">
        <w:rPr>
          <w:sz w:val="22"/>
          <w:szCs w:val="22"/>
        </w:rPr>
        <w:t>17.06.2024</w:t>
      </w:r>
      <w:r>
        <w:rPr>
          <w:sz w:val="22"/>
          <w:szCs w:val="22"/>
        </w:rPr>
        <w:t xml:space="preserve"> №</w:t>
      </w:r>
      <w:r w:rsidR="003855FB">
        <w:rPr>
          <w:sz w:val="22"/>
          <w:szCs w:val="22"/>
        </w:rPr>
        <w:t xml:space="preserve"> 486-НПА</w:t>
      </w:r>
      <w:bookmarkStart w:id="6" w:name="_GoBack"/>
      <w:bookmarkEnd w:id="6"/>
    </w:p>
    <w:p w14:paraId="0B26C3D7" w14:textId="77777777" w:rsidR="00973986" w:rsidRDefault="00973986" w:rsidP="00EB5CDB">
      <w:pPr>
        <w:ind w:left="-851" w:right="-73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BF0BAE2" w14:textId="4C4B9883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14:paraId="7D3E3D59" w14:textId="04FE3A4D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</w:t>
      </w:r>
      <w:r w:rsidR="00973986">
        <w:rPr>
          <w:sz w:val="22"/>
          <w:szCs w:val="22"/>
        </w:rPr>
        <w:t>7</w:t>
      </w:r>
      <w:r w:rsidRPr="00CE3317">
        <w:rPr>
          <w:sz w:val="22"/>
          <w:szCs w:val="22"/>
        </w:rPr>
        <w:t xml:space="preserve"> годы</w:t>
      </w:r>
    </w:p>
    <w:p w14:paraId="57C489F3" w14:textId="77777777" w:rsidR="00CE3317" w:rsidRDefault="00CE3317" w:rsidP="00CE3317">
      <w:pPr>
        <w:ind w:firstLine="709"/>
        <w:jc w:val="right"/>
        <w:rPr>
          <w:sz w:val="22"/>
          <w:szCs w:val="22"/>
        </w:rPr>
      </w:pPr>
    </w:p>
    <w:p w14:paraId="29ED0A9E" w14:textId="77777777" w:rsidR="0085173F" w:rsidRPr="00CE3317" w:rsidRDefault="0085173F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14:paraId="418E213E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D12FD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14:paraId="40D4A592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E1D3F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14:paraId="1D964F44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A7E8" w14:textId="77777777" w:rsidR="00CE3317" w:rsidRPr="00CE3317" w:rsidRDefault="00CE3317" w:rsidP="00A132F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МУНИЦИПАЛЬНОГО </w:t>
            </w:r>
            <w:r w:rsidR="00A132F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ОКРУГА</w:t>
            </w: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И </w:t>
            </w:r>
            <w:proofErr w:type="gramStart"/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ПРИВЛЕКАЕМЫХ  СРЕДСТВ</w:t>
            </w:r>
            <w:proofErr w:type="gramEnd"/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ФЕДЕРАЛЬНОГО БЮДЖЕТА, КРАЕВОГО БЮДЖЕТА,</w:t>
            </w:r>
          </w:p>
        </w:tc>
      </w:tr>
      <w:tr w:rsidR="00CE3317" w:rsidRPr="00CE3317" w14:paraId="007EC441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B155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14:paraId="6203E488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91D6" w14:textId="77777777" w:rsid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  <w:p w14:paraId="7A567643" w14:textId="77777777" w:rsidR="0085173F" w:rsidRPr="00CE3317" w:rsidRDefault="0085173F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3317" w:rsidRPr="00CE3317" w14:paraId="58940FCB" w14:textId="77777777" w:rsidTr="00EC24D6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2520" w14:textId="6D764B4F" w:rsidR="0085173F" w:rsidRPr="000658A2" w:rsidRDefault="00CE3317" w:rsidP="0085173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</w:t>
            </w:r>
            <w:r w:rsidR="00973986">
              <w:rPr>
                <w:sz w:val="22"/>
                <w:szCs w:val="22"/>
              </w:rPr>
              <w:t>7</w:t>
            </w:r>
            <w:r w:rsidRPr="00CE3317">
              <w:rPr>
                <w:sz w:val="22"/>
                <w:szCs w:val="22"/>
              </w:rPr>
              <w:t xml:space="preserve"> годы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7"/>
      </w:tblGrid>
      <w:tr w:rsidR="00CE3317" w:rsidRPr="009C1999" w14:paraId="77B084EE" w14:textId="77777777" w:rsidTr="00EB5CDB">
        <w:tc>
          <w:tcPr>
            <w:tcW w:w="14687" w:type="dxa"/>
          </w:tcPr>
          <w:p w14:paraId="432ED06A" w14:textId="77777777" w:rsidR="00CE3317" w:rsidRPr="000658A2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highlight w:val="yellow"/>
                <w:lang w:eastAsia="en-US"/>
              </w:rPr>
            </w:pPr>
          </w:p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142"/>
              <w:gridCol w:w="1134"/>
              <w:gridCol w:w="851"/>
              <w:gridCol w:w="141"/>
              <w:gridCol w:w="1276"/>
              <w:gridCol w:w="1276"/>
              <w:gridCol w:w="1134"/>
              <w:gridCol w:w="1134"/>
              <w:gridCol w:w="992"/>
              <w:gridCol w:w="142"/>
              <w:gridCol w:w="1134"/>
              <w:gridCol w:w="1134"/>
              <w:gridCol w:w="283"/>
              <w:gridCol w:w="851"/>
              <w:gridCol w:w="1134"/>
            </w:tblGrid>
            <w:tr w:rsidR="00EB5CDB" w:rsidRPr="000658A2" w14:paraId="065DF04B" w14:textId="3713CCD3" w:rsidTr="001C29A2">
              <w:trPr>
                <w:trHeight w:val="30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3B09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BC1E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 программы</w:t>
                  </w:r>
                  <w:proofErr w:type="gramEnd"/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9A715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BC25E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Источник</w:t>
                  </w: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ресурсного</w:t>
                  </w: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обеспечения</w:t>
                  </w:r>
                </w:p>
              </w:tc>
              <w:tc>
                <w:tcPr>
                  <w:tcW w:w="1049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597DE" w14:textId="29EC5BE0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 (</w:t>
                  </w:r>
                  <w:proofErr w:type="gramEnd"/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руб.), годы</w:t>
                  </w:r>
                </w:p>
              </w:tc>
            </w:tr>
            <w:tr w:rsidR="00A6026F" w:rsidRPr="000658A2" w14:paraId="4F9646B2" w14:textId="24BFD1A1" w:rsidTr="001C29A2">
              <w:trPr>
                <w:trHeight w:val="81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8207F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38B44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29576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C769C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EEEA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5538E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349D9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4ECD0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BF6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3C196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ED88E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722C6B9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F5712B1" w14:textId="75F8D430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7DF78B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6CCFA5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17CCC2" w14:textId="3C37FF0A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BDB4CF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1418206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D9C6E2" w14:textId="6094B991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</w:tr>
            <w:tr w:rsidR="00A6026F" w:rsidRPr="000658A2" w14:paraId="10ADADD8" w14:textId="56AFAB2F" w:rsidTr="001C29A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0523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8EDD4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96E2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15723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8A279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DBDBF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50E4C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3F24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D377E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6E0DF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E9DCF6" w14:textId="77777777" w:rsidR="00237A3E" w:rsidRDefault="00237A3E" w:rsidP="00237A3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0F07520A" w14:textId="77777777" w:rsidR="00237A3E" w:rsidRDefault="00237A3E" w:rsidP="00237A3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78E72C85" w14:textId="40DDA0F3" w:rsidR="00237A3E" w:rsidRPr="00237A3E" w:rsidRDefault="00237A3E" w:rsidP="00237A3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2"/>
                      <w:szCs w:val="2"/>
                    </w:rPr>
                    <w:t xml:space="preserve">   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E7EA5D" w14:textId="77777777" w:rsidR="00237A3E" w:rsidRDefault="00237A3E" w:rsidP="00CE3317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14:paraId="7EEC8808" w14:textId="66253179" w:rsidR="00973986" w:rsidRPr="001C5FB5" w:rsidRDefault="00237A3E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7D2010" w14:textId="77777777" w:rsidR="00237A3E" w:rsidRDefault="00237A3E" w:rsidP="00CE3317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14:paraId="2C47173F" w14:textId="4B16D1D8" w:rsidR="00973986" w:rsidRPr="001C5FB5" w:rsidRDefault="00237A3E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FE1FBC" w:rsidRPr="000658A2" w14:paraId="109B8902" w14:textId="3E539850" w:rsidTr="001C29A2">
              <w:trPr>
                <w:trHeight w:val="501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30158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790EC" w14:textId="609A1E74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</w:t>
                  </w:r>
                  <w:r w:rsidR="00BD0E6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Pr="001C5FB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годы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F5C43" w14:textId="77777777" w:rsidR="00FE1FBC" w:rsidRPr="001C5FB5" w:rsidRDefault="00FE1FBC" w:rsidP="00FE1FB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36ED3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F717E" w14:textId="1E9F72A3" w:rsidR="00FE1FBC" w:rsidRPr="005B0042" w:rsidRDefault="005B0042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828575972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01A445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44086361,66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B07DF6E" w14:textId="321FA2F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67196529,56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135C3F" w14:textId="1DB6AC39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77228992,43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9C6BC31" w14:textId="278C977A" w:rsidR="00FE1FBC" w:rsidRPr="00C139D3" w:rsidRDefault="00C139D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72805145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2EA5CD" w14:textId="49D389A3" w:rsidR="00FE1FBC" w:rsidRPr="003C02C3" w:rsidRDefault="005B0042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281444053,3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14513A9" w14:textId="77777777" w:rsidR="00FE1FBC" w:rsidRPr="003C02C3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</w:p>
                <w:p w14:paraId="45380FC6" w14:textId="16052140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180600783,61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B32511" w14:textId="77777777" w:rsidR="00FE1FBC" w:rsidRPr="00AB158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8EAA9F0" w14:textId="5CB1E663" w:rsidR="00FE1FBC" w:rsidRPr="00E94078" w:rsidRDefault="00CC6AC4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45937028,</w:t>
                  </w:r>
                  <w:r w:rsidR="005B004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F9ADB2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8071965" w14:textId="5B8965A5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59277078,32</w:t>
                  </w:r>
                </w:p>
              </w:tc>
            </w:tr>
            <w:tr w:rsidR="00FE1FBC" w:rsidRPr="000658A2" w14:paraId="579197FC" w14:textId="3365F37C" w:rsidTr="001C29A2">
              <w:trPr>
                <w:trHeight w:val="50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3DBE8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82660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51B93" w14:textId="77777777" w:rsidR="00FE1FBC" w:rsidRPr="001C5FB5" w:rsidRDefault="00FE1FBC" w:rsidP="00FE1FB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FA30E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F22F6" w14:textId="1DC6AC5A" w:rsidR="00FE1FBC" w:rsidRPr="005B0042" w:rsidRDefault="005B0042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414474167,21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86CE6CC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1382843,83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4DEF91F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081DE0" w14:textId="2CA0034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18872400,87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6EE322" w14:textId="4B13EEA0" w:rsidR="00FE1FBC" w:rsidRPr="003C02C3" w:rsidRDefault="00BC02B4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0C5124" w14:textId="4F6E97E7" w:rsidR="00FE1FBC" w:rsidRPr="003C02C3" w:rsidRDefault="005B0042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203379532,00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A6CE49" w14:textId="77777777" w:rsidR="00FE1FBC" w:rsidRPr="003C02C3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</w:p>
                <w:p w14:paraId="33E4EC99" w14:textId="320DD13E" w:rsidR="00FE1FBC" w:rsidRPr="006559DD" w:rsidRDefault="006559DD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i/>
                      <w:iCs/>
                      <w:sz w:val="14"/>
                      <w:szCs w:val="14"/>
                      <w:lang w:val="en-US"/>
                    </w:rPr>
                    <w:t>131281792</w:t>
                  </w:r>
                  <w:r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5DBBCA" w14:textId="77777777" w:rsidR="00FE1FBC" w:rsidRPr="00AB158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27FC8F2" w14:textId="3A46BBC3" w:rsidR="00FE1FBC" w:rsidRPr="00AB1588" w:rsidRDefault="006559DD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FFB132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93AB3F0" w14:textId="21640B35" w:rsidR="00FE1FBC" w:rsidRPr="001C5FB5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17888640,00</w:t>
                  </w:r>
                </w:p>
              </w:tc>
            </w:tr>
            <w:tr w:rsidR="00FE1FBC" w:rsidRPr="000658A2" w14:paraId="09B96EED" w14:textId="0C15DA81" w:rsidTr="001C29A2">
              <w:trPr>
                <w:trHeight w:val="40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808A73" w14:textId="77777777" w:rsidR="00FE1FBC" w:rsidRPr="001C5FB5" w:rsidRDefault="00FE1FBC" w:rsidP="00FE1FB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4C0078" w14:textId="77777777" w:rsidR="00FE1FBC" w:rsidRPr="001C5FB5" w:rsidRDefault="00FE1FBC" w:rsidP="00FE1FB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BAD942" w14:textId="77777777" w:rsidR="00FE1FBC" w:rsidRPr="001C5FB5" w:rsidRDefault="00FE1FBC" w:rsidP="00FE1FB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22D6E66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12C73" w14:textId="3CD495EF" w:rsidR="00FE1FBC" w:rsidRPr="005B0042" w:rsidRDefault="00E9407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153207346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</w:t>
                  </w:r>
                  <w:r w:rsidR="005B004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4643191C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27269659,65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17271F24" w14:textId="56D38746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22575646,25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E264FE" w14:textId="3D547A7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8308203,85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4957F6" w14:textId="0234221D" w:rsidR="00FE1FBC" w:rsidRPr="003C02C3" w:rsidRDefault="00786DE2" w:rsidP="00FE1FB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</w:t>
                  </w:r>
                  <w:r w:rsidR="00B634A4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153,55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62C06396" w14:textId="435335CA" w:rsidR="00FE1FBC" w:rsidRPr="003C02C3" w:rsidRDefault="00BD0E6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37841932,37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7D3C7498" w14:textId="77777777" w:rsidR="00FE1FBC" w:rsidRPr="006E125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804E16C" w14:textId="5DC1A388" w:rsidR="00FE1FBC" w:rsidRPr="006E1258" w:rsidRDefault="006559DD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8413023,91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57EBE5BA" w14:textId="77777777" w:rsidR="001C0BB3" w:rsidRPr="006E1258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7E94B7C" w14:textId="4ADAA08C" w:rsidR="00FE1FBC" w:rsidRPr="006E1258" w:rsidRDefault="006559DD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6358099,6</w:t>
                  </w:r>
                  <w:r w:rsidR="005B004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</w:t>
                  </w:r>
                </w:p>
                <w:p w14:paraId="1B344FD3" w14:textId="36658EBC" w:rsidR="00FE1FBC" w:rsidRPr="006E125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5F082FCB" w14:textId="77777777" w:rsidR="001C0BB3" w:rsidRPr="001C5FB5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91B89C2" w14:textId="2BAB2070" w:rsidR="00FE1FBC" w:rsidRPr="001C5FB5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16582626,96</w:t>
                  </w:r>
                </w:p>
                <w:p w14:paraId="3D6C31F3" w14:textId="2D45730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E1FBC" w:rsidRPr="000658A2" w14:paraId="6683BAF5" w14:textId="7AC4FBC2" w:rsidTr="001C29A2">
              <w:trPr>
                <w:trHeight w:val="514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E1301F" w14:textId="77777777" w:rsidR="00FE1FBC" w:rsidRPr="001C5FB5" w:rsidRDefault="00FE1FBC" w:rsidP="00FE1FB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FFEDAD" w14:textId="77777777" w:rsidR="00FE1FBC" w:rsidRPr="001C5FB5" w:rsidRDefault="00FE1FBC" w:rsidP="00FE1FB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4DEC92" w14:textId="77777777" w:rsidR="00FE1FBC" w:rsidRPr="001C5FB5" w:rsidRDefault="00FE1FBC" w:rsidP="00FE1FB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9E5D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D4369" w14:textId="381C87D0" w:rsidR="00FE1FBC" w:rsidRPr="00AB1588" w:rsidRDefault="004B681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112759468,98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FBCBA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5901358,18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82481" w14:textId="2B79138C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27861702,00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D494D" w14:textId="5471D82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32498387,71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1B9AF" w14:textId="67B0F3E8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10712338,86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D3694" w14:textId="17D1B7DA" w:rsidR="00FE1FBC" w:rsidRPr="003C02C3" w:rsidRDefault="004B681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15948260,41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4B9942" w14:textId="77777777" w:rsidR="00FE1FBC" w:rsidRPr="006E125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5DB7B7F" w14:textId="124C970A" w:rsidR="00FE1FBC" w:rsidRPr="006E1258" w:rsidRDefault="00815429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125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5768138,98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AFD05A" w14:textId="77777777" w:rsidR="00FE1FBC" w:rsidRPr="006E125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8DC5EBF" w14:textId="0A42833A" w:rsidR="00FE1FBC" w:rsidRPr="006E1258" w:rsidRDefault="006E125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125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5387600,00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9F47FB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1FB426D" w14:textId="61990DA5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8681682,84</w:t>
                  </w:r>
                </w:p>
              </w:tc>
            </w:tr>
            <w:tr w:rsidR="00A6026F" w:rsidRPr="000658A2" w14:paraId="3327E9C9" w14:textId="4F3040AA" w:rsidTr="001C29A2">
              <w:trPr>
                <w:trHeight w:val="38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8381F" w14:textId="77777777" w:rsidR="00973986" w:rsidRPr="001C5FB5" w:rsidRDefault="00973986" w:rsidP="00F62D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7DE569" w14:textId="77777777" w:rsidR="00973986" w:rsidRPr="001C5FB5" w:rsidRDefault="00973986" w:rsidP="00F62DB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D6D96B" w14:textId="77777777" w:rsidR="00973986" w:rsidRPr="001C5FB5" w:rsidRDefault="00973986" w:rsidP="00F62DB4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A368" w14:textId="77777777" w:rsidR="00973986" w:rsidRPr="001C5FB5" w:rsidRDefault="00973986" w:rsidP="00F62DB4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иные внебюджетные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C95D5" w14:textId="322E3E8D" w:rsidR="00973986" w:rsidRPr="00AB1588" w:rsidRDefault="003C02C3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148134989,9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D1067" w14:textId="77777777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B1B5C" w14:textId="0F01D637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54706" w14:textId="37137BA8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2B0A3" w14:textId="11F6BA0A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F0FA5" w14:textId="7CC34240" w:rsidR="00973986" w:rsidRPr="003C02C3" w:rsidRDefault="003C02C3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24274328,52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166944" w14:textId="77777777" w:rsidR="00D45014" w:rsidRPr="003C02C3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3845B3A" w14:textId="7EBF1066" w:rsidR="00973986" w:rsidRPr="003C02C3" w:rsidRDefault="003C02C3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35137828,52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639C68" w14:textId="77777777" w:rsidR="00D45014" w:rsidRPr="00AB1588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BA4AD81" w14:textId="3CD152D5" w:rsidR="00973986" w:rsidRPr="00AB1588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ED249A" w14:textId="77777777" w:rsidR="00D45014" w:rsidRPr="001C5FB5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92D9759" w14:textId="19741242" w:rsidR="00973986" w:rsidRPr="001C5FB5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0658A2" w14:paraId="15BC5F0A" w14:textId="3513DFCA" w:rsidTr="001C29A2">
              <w:trPr>
                <w:trHeight w:val="43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08A61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1.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D1389" w14:textId="6823BEAD" w:rsidR="00973986" w:rsidRPr="00B02FD1" w:rsidRDefault="00973986" w:rsidP="00455B6D">
                  <w:pPr>
                    <w:ind w:left="-85" w:firstLine="85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455B6D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 «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Содержание и ремонт муниципального жилищного фонда»</w:t>
                  </w:r>
                </w:p>
              </w:tc>
            </w:tr>
            <w:tr w:rsidR="00A6026F" w:rsidRPr="000658A2" w14:paraId="338C9F9E" w14:textId="17634FBB" w:rsidTr="001C29A2">
              <w:trPr>
                <w:trHeight w:val="371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6BC2D" w14:textId="77777777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DF75F" w14:textId="77777777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</w:t>
                  </w:r>
                  <w:proofErr w:type="gramEnd"/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Содержание и ремонт муниципального жилищного фонда»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B615" w14:textId="77777777" w:rsidR="00973986" w:rsidRPr="00B02FD1" w:rsidRDefault="00973986" w:rsidP="00585FE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0EA71" w14:textId="77777777" w:rsidR="00973986" w:rsidRPr="00B02FD1" w:rsidRDefault="00973986" w:rsidP="00585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02FD1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ECE57" w14:textId="31B7324D" w:rsidR="00973986" w:rsidRPr="00B02FD1" w:rsidRDefault="00E914E0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38078304,56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E988E" w14:textId="77777777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F34DD" w14:textId="63FF8453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BBB62" w14:textId="364109A0" w:rsidR="00973986" w:rsidRPr="00B02FD1" w:rsidRDefault="00AA29E9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061D1" w14:textId="23AA5623" w:rsidR="00973986" w:rsidRPr="00B02FD1" w:rsidRDefault="00B02FD1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5457159,98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53FC7" w14:textId="47BE08A1" w:rsidR="00973986" w:rsidRPr="00B02FD1" w:rsidRDefault="004B681C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 w:rsidR="000861C7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48B62C" w14:textId="77777777" w:rsidR="00D45014" w:rsidRPr="00B02FD1" w:rsidRDefault="00D45014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64FFE8BA" w14:textId="1CD6DE31" w:rsidR="00973986" w:rsidRPr="00B02FD1" w:rsidRDefault="000861C7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8E36C8" w14:textId="77777777" w:rsidR="00D45014" w:rsidRPr="00B02FD1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8D2EF7A" w14:textId="57E14772" w:rsidR="00973986" w:rsidRPr="00B02FD1" w:rsidRDefault="000861C7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E54663" w14:textId="77777777" w:rsidR="00D45014" w:rsidRPr="000861C7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7F66E0E" w14:textId="58D85FEF" w:rsidR="00973986" w:rsidRPr="000861C7" w:rsidRDefault="00E150EA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A6026F" w:rsidRPr="000658A2" w14:paraId="7F26A26E" w14:textId="23E906F9" w:rsidTr="001C29A2">
              <w:trPr>
                <w:trHeight w:val="908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D44093" w14:textId="77777777" w:rsidR="00973986" w:rsidRPr="00B02FD1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E0884" w14:textId="77777777" w:rsidR="00973986" w:rsidRPr="00B02FD1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983E0" w14:textId="77777777" w:rsidR="00973986" w:rsidRPr="00B02FD1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4ECA3" w14:textId="77777777" w:rsidR="00973986" w:rsidRPr="00B02FD1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B02FD1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EEE5" w14:textId="251DCDC2" w:rsidR="00973986" w:rsidRPr="00B02FD1" w:rsidRDefault="00E914E0" w:rsidP="00100D1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38078304,56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7C48C" w14:textId="77777777" w:rsidR="00973986" w:rsidRPr="00B02FD1" w:rsidRDefault="00973986" w:rsidP="00FE152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C0459" w14:textId="59C5EC1B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FD433" w14:textId="35F9C216" w:rsidR="00973986" w:rsidRPr="00B02FD1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DC8AC3" w14:textId="28546AE2" w:rsidR="00973986" w:rsidRPr="00B02FD1" w:rsidRDefault="00B02FD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5457159,98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41355" w14:textId="571FEA50" w:rsidR="00973986" w:rsidRPr="00B02FD1" w:rsidRDefault="007936E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 w:rsidR="000861C7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DFE5D3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64114" w14:textId="77777777" w:rsidR="00D45014" w:rsidRPr="00B02FD1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876B55" w14:textId="4D064133" w:rsidR="00E150EA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B8555C" w14:textId="77777777" w:rsidR="00D45014" w:rsidRPr="00B02FD1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5C4D53F" w14:textId="77777777" w:rsidR="00D45014" w:rsidRPr="00B02FD1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E104" w14:textId="6685F4B4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DD02E1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37949C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BD49E9" w14:textId="22C463DB" w:rsidR="00973986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455B6D" w:rsidRPr="000658A2" w14:paraId="72DEF38C" w14:textId="21C9461D" w:rsidTr="001C29A2">
              <w:trPr>
                <w:trHeight w:val="41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24E26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3918A" w14:textId="04D476CD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A6026F" w:rsidRPr="000658A2" w14:paraId="78886184" w14:textId="55432E27" w:rsidTr="001C29A2">
              <w:trPr>
                <w:trHeight w:val="96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234B9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D8895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D7AD8" w14:textId="77777777" w:rsidR="00973986" w:rsidRPr="00B02FD1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8B96" w14:textId="77777777" w:rsidR="00973986" w:rsidRPr="00B02FD1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B02FD1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DA82C" w14:textId="5FCB3059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7132432,93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800A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678160,93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1FABE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D0F49" w14:textId="6666D86D" w:rsidR="00973986" w:rsidRPr="00B02FD1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1030000,00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02934" w14:textId="5AEE1766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102</w:t>
                  </w:r>
                  <w:r w:rsidR="00CD1BFA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272,00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986E2" w14:textId="06A9B3DC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 w:rsidR="00F62E14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E4FE24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73A17E4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E3EB6F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F649A49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A23B5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868EC5B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487B5F0D" w14:textId="65E48A22" w:rsidR="00973986" w:rsidRPr="00B02FD1" w:rsidRDefault="000861C7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FE93C7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47A5CEB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1158B0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3501FB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FA9E0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7A9E12A9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298BC80" w14:textId="144798A4" w:rsidR="000861C7" w:rsidRPr="00B02FD1" w:rsidRDefault="000861C7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833705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F8475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679DF6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838BDF4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6AEA41" w14:textId="77777777" w:rsidR="00E150EA" w:rsidRPr="000861C7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12532C6" w14:textId="77777777" w:rsidR="00E150EA" w:rsidRPr="000861C7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D4E71E7" w14:textId="73A9B8D8" w:rsidR="00973986" w:rsidRPr="000861C7" w:rsidRDefault="00F62E14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950000,00</w:t>
                  </w:r>
                </w:p>
              </w:tc>
            </w:tr>
            <w:tr w:rsidR="00A6026F" w:rsidRPr="000658A2" w14:paraId="32ADD896" w14:textId="15745555" w:rsidTr="001C29A2">
              <w:trPr>
                <w:trHeight w:val="96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1207DB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41CA0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AE537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84693" w14:textId="77777777" w:rsidR="00973986" w:rsidRPr="000861C7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0861C7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835D7" w14:textId="36E505F6" w:rsidR="00973986" w:rsidRPr="000861C7" w:rsidRDefault="00E914E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18049713,01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65B09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494214,49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F51B1" w14:textId="056F13FC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1242414,00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DE305" w14:textId="464A84BA" w:rsidR="00973986" w:rsidRPr="000861C7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2525364,75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B09FC" w14:textId="4B09F3A3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2387719,77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AFA37" w14:textId="0E10D30F" w:rsidR="00973986" w:rsidRPr="000861C7" w:rsidRDefault="004B681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0861C7"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D3AA60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F44EF27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3EC44A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6C641B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892777" w14:textId="35522F01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4AAB20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95E6F0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82A81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A3381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1B3C3B1" w14:textId="12BB795D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E90F2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9EFDE0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DECEBC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B18C062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FA4A03" w14:textId="01ADFEE8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2500000,00</w:t>
                  </w:r>
                </w:p>
              </w:tc>
            </w:tr>
            <w:tr w:rsidR="00A6026F" w:rsidRPr="000658A2" w14:paraId="5E7368CA" w14:textId="5EF62E67" w:rsidTr="001C29A2">
              <w:trPr>
                <w:trHeight w:val="11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B8A76" w14:textId="09B9F044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B83E4" w14:textId="46AD5CAD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Погашение просроченной кредиторской задолженности бюджетных и автономных учреждений (субсидия на иные цели)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FB66C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5F2A0" w14:textId="77777777" w:rsidR="00973986" w:rsidRPr="000861C7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0861C7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9B01A" w14:textId="425D8A8A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5B655" w14:textId="77777777" w:rsidR="00973986" w:rsidRPr="000861C7" w:rsidRDefault="00973986" w:rsidP="00FD172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08908" w14:textId="144537BC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5F3E9" w14:textId="16BD535B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B2316" w14:textId="6AFC1B96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DDCFB" w14:textId="77777777" w:rsidR="00973986" w:rsidRPr="000861C7" w:rsidRDefault="00973986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FB41C1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4009E0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49F972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D62AE67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8632C8" w14:textId="72F35DCE" w:rsidR="00973986" w:rsidRPr="000861C7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310782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9711E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CB71597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923FE3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D1C9656" w14:textId="56C4237C" w:rsidR="00973986" w:rsidRPr="000861C7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5B6B2A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C77F11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5F0A102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C29C09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5F130A" w14:textId="0B5DBA59" w:rsidR="00973986" w:rsidRPr="000861C7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37B0FA55" w14:textId="4B6A3682" w:rsidTr="001C29A2">
              <w:trPr>
                <w:trHeight w:val="41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04E6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9E4D4" w14:textId="21E079FD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A6026F" w:rsidRPr="000658A2" w14:paraId="1F8C3A7E" w14:textId="2A8C7D6C" w:rsidTr="001C29A2">
              <w:trPr>
                <w:trHeight w:val="98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05803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D295B" w14:textId="77777777" w:rsidR="00973986" w:rsidRPr="000861C7" w:rsidRDefault="00973986" w:rsidP="001714A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«Организация сбора и вывоза бытовых отходов и мусора»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85FB9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D29FA" w14:textId="77777777" w:rsidR="00973986" w:rsidRPr="000861C7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0861C7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39A2" w14:textId="7E28CDA5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10896158,62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FBF36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75FC6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2560000,00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1EACD" w14:textId="52D0E81C" w:rsidR="00973986" w:rsidRPr="000861C7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5290990,41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972F9" w14:textId="15E32277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2045168,21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C77C8" w14:textId="32E87440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F2333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A68F633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B5433" w14:textId="2EA3510C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1C333A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90EC9B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48FD980" w14:textId="1BE63521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164657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4232FA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B45AFE" w14:textId="309564A1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6CC882AF" w14:textId="2413BC69" w:rsidTr="001C29A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0549C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FBE78" w14:textId="45C9357D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№ </w:t>
                  </w:r>
                  <w:r w:rsidR="00F62E14"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 «</w:t>
                  </w: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Чистая вода»</w:t>
                  </w:r>
                </w:p>
              </w:tc>
            </w:tr>
            <w:tr w:rsidR="00A6026F" w:rsidRPr="000658A2" w14:paraId="7861E841" w14:textId="56AACF85" w:rsidTr="001C29A2">
              <w:trPr>
                <w:trHeight w:val="393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A6696" w14:textId="77777777" w:rsidR="00973986" w:rsidRPr="00237A3E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E81CD" w14:textId="77777777" w:rsidR="00973986" w:rsidRPr="00237A3E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</w:t>
                  </w:r>
                  <w:proofErr w:type="gramEnd"/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Чистая вода»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6723C" w14:textId="77777777" w:rsidR="00973986" w:rsidRPr="00237A3E" w:rsidRDefault="00973986" w:rsidP="006419A4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93CB0" w14:textId="77777777" w:rsidR="00973986" w:rsidRPr="00237A3E" w:rsidRDefault="00973986" w:rsidP="006419A4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246D" w14:textId="55655260" w:rsidR="00973986" w:rsidRPr="00237A3E" w:rsidRDefault="00B02FD1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390594345,63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42011" w14:textId="77777777" w:rsidR="00973986" w:rsidRPr="00237A3E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F2E67" w14:textId="2691B9F7" w:rsidR="00973986" w:rsidRPr="00237A3E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3F392" w14:textId="0DD002C1" w:rsidR="00973986" w:rsidRPr="00237A3E" w:rsidRDefault="00AA29E9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3ECD3" w14:textId="3E1DEF8E" w:rsidR="00973986" w:rsidRPr="00237A3E" w:rsidRDefault="00E8549E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2965253,88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12AC0" w14:textId="1A0BA729" w:rsidR="00973986" w:rsidRPr="00237A3E" w:rsidRDefault="00E8549E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207210440,00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55F466" w14:textId="77777777" w:rsidR="000D2E05" w:rsidRPr="00237A3E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7245593" w14:textId="33C29AC6" w:rsidR="00973986" w:rsidRPr="00237A3E" w:rsidRDefault="00B02FD1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136219341,02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9AFF47" w14:textId="77777777" w:rsidR="000D2E05" w:rsidRPr="00237A3E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276B9673" w14:textId="6EDED22C" w:rsidR="00973986" w:rsidRPr="00237A3E" w:rsidRDefault="00E8549E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9EA1A6" w14:textId="77777777" w:rsidR="000D2E05" w:rsidRPr="00237A3E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1E7F78E" w14:textId="194008CF" w:rsidR="00973986" w:rsidRPr="00237A3E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</w:tr>
            <w:tr w:rsidR="00A6026F" w:rsidRPr="000658A2" w14:paraId="7D2684E2" w14:textId="6B110569" w:rsidTr="001C29A2">
              <w:trPr>
                <w:trHeight w:val="39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80404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EF7C7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5D77" w14:textId="77777777" w:rsidR="00973986" w:rsidRPr="00237A3E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C9285B5" w14:textId="6BA0FC02" w:rsidR="00973986" w:rsidRPr="00237A3E" w:rsidRDefault="000861C7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Федеральный</w:t>
                  </w:r>
                  <w:r w:rsidR="00973986" w:rsidRPr="00237A3E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2044AD" w14:textId="5192837B" w:rsidR="00973986" w:rsidRPr="00237A3E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CF7651B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9EEA8DB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3D0B08C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811E6A4" w14:textId="665F43BC" w:rsidR="00973986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1C9FE1D" w14:textId="1438FC67" w:rsidR="00973986" w:rsidRPr="00237A3E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191373400,00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EE9CC3F" w14:textId="77777777" w:rsidR="000D2E05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661C5127" w14:textId="1D831CF3" w:rsidR="00973986" w:rsidRPr="00237A3E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113214592,20</w:t>
                  </w:r>
                </w:p>
                <w:p w14:paraId="513E0A5A" w14:textId="6A4EA4FC" w:rsidR="000D2E05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3818C8D" w14:textId="77777777" w:rsidR="000D2E05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35C14A1" w14:textId="376331FD" w:rsidR="00973986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E45C9E5" w14:textId="77777777" w:rsidR="000D2E05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7096CAF" w14:textId="4BF9EEAA" w:rsidR="00973986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6026F" w:rsidRPr="000658A2" w14:paraId="1CB11AD4" w14:textId="0F9B1978" w:rsidTr="001C29A2">
              <w:trPr>
                <w:trHeight w:val="70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4D6F3" w14:textId="77777777" w:rsidR="00973986" w:rsidRPr="00237A3E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70411" w14:textId="77777777" w:rsidR="00973986" w:rsidRPr="00237A3E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3C735" w14:textId="77777777" w:rsidR="00973986" w:rsidRPr="00237A3E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E1D96" w14:textId="0407974B" w:rsidR="00973986" w:rsidRPr="00237A3E" w:rsidRDefault="000861C7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1DB75" w14:textId="4F95C625" w:rsidR="00973986" w:rsidRPr="00237A3E" w:rsidRDefault="00E8549E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6CFACA" w14:textId="1021040E" w:rsidR="00973986" w:rsidRPr="00237A3E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DDBE58" w14:textId="0A3AE2F2" w:rsidR="00973986" w:rsidRPr="00237A3E" w:rsidRDefault="00973986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DC2131" w14:textId="754C4689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F23755" w14:textId="471B16F3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418C52" w14:textId="79B3C6B1" w:rsidR="00973986" w:rsidRPr="00237A3E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3905579,59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B32872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592E86" w14:textId="77777777" w:rsidR="00E8549E" w:rsidRPr="00237A3E" w:rsidRDefault="00E8549E" w:rsidP="00E8549E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18046CE1" w14:textId="77777777" w:rsidR="00E8549E" w:rsidRPr="00237A3E" w:rsidRDefault="00E8549E" w:rsidP="00E8549E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6CD8AB8C" w14:textId="55C1A4FF" w:rsidR="00E8549E" w:rsidRPr="00237A3E" w:rsidRDefault="00E8549E" w:rsidP="00E8549E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2310509,84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BFC4B1" w14:textId="38C384B6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2CC44B" w14:textId="54A428F1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861C7" w:rsidRPr="000658A2" w14:paraId="33FE2050" w14:textId="77777777" w:rsidTr="001C29A2">
              <w:trPr>
                <w:trHeight w:val="55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1D578" w14:textId="77777777" w:rsidR="000861C7" w:rsidRPr="00237A3E" w:rsidRDefault="000861C7" w:rsidP="000861C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7468A" w14:textId="77777777" w:rsidR="000861C7" w:rsidRPr="00237A3E" w:rsidRDefault="000861C7" w:rsidP="000861C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A1658" w14:textId="77777777" w:rsidR="000861C7" w:rsidRPr="00237A3E" w:rsidRDefault="000861C7" w:rsidP="000861C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7EB56" w14:textId="0B9331A2" w:rsidR="000861C7" w:rsidRPr="00237A3E" w:rsidRDefault="000861C7" w:rsidP="000861C7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AC1304" w14:textId="0D97E2E5" w:rsidR="000861C7" w:rsidRPr="00237A3E" w:rsidRDefault="00E8549E" w:rsidP="000861C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52626364,00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6252F3" w14:textId="4600CC13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150D97" w14:textId="27A1D1D1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B7477A" w14:textId="05FAFB66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3DE345" w14:textId="6C2544EA" w:rsidR="000861C7" w:rsidRPr="00237A3E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2965253,88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44A0A4" w14:textId="3095F518" w:rsidR="000861C7" w:rsidRPr="00237A3E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3781260,41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1F07F2" w14:textId="77777777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9D36D80" w14:textId="4B1C51C4" w:rsidR="000861C7" w:rsidRPr="00237A3E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1680538,98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A35F23" w14:textId="77777777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1C8AA2" w14:textId="6F91DB5A" w:rsidR="000861C7" w:rsidRPr="00237A3E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2CE7A1" w14:textId="77777777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4FF5F76" w14:textId="17BED6F2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</w:tr>
            <w:tr w:rsidR="000861C7" w:rsidRPr="000658A2" w14:paraId="0614D769" w14:textId="77777777" w:rsidTr="001C29A2">
              <w:trPr>
                <w:trHeight w:val="55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01BF2" w14:textId="77777777" w:rsidR="000861C7" w:rsidRPr="00237A3E" w:rsidRDefault="000861C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CFA51" w14:textId="77777777" w:rsidR="000861C7" w:rsidRPr="00237A3E" w:rsidRDefault="000861C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BC261" w14:textId="77777777" w:rsidR="000861C7" w:rsidRPr="00237A3E" w:rsidRDefault="000861C7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CCB9E" w14:textId="67E18E9E" w:rsidR="000861C7" w:rsidRPr="00237A3E" w:rsidRDefault="000861C7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FC5812" w14:textId="7620B3DC" w:rsidR="000861C7" w:rsidRPr="00237A3E" w:rsidRDefault="00E8549E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CB8521" w14:textId="77777777" w:rsidR="000861C7" w:rsidRPr="00237A3E" w:rsidRDefault="000861C7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BF0D9E" w14:textId="77777777" w:rsidR="000861C7" w:rsidRPr="00237A3E" w:rsidRDefault="000861C7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7A3CF2" w14:textId="77777777" w:rsidR="000861C7" w:rsidRPr="00237A3E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80BB85" w14:textId="77777777" w:rsidR="000861C7" w:rsidRPr="00237A3E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6D294" w14:textId="2AC777E1" w:rsidR="000861C7" w:rsidRPr="00237A3E" w:rsidRDefault="00B30CE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70080C" w14:textId="77777777" w:rsidR="000861C7" w:rsidRPr="00237A3E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5E95BE0" w14:textId="3642BBE1" w:rsidR="00B30CE5" w:rsidRPr="00237A3E" w:rsidRDefault="00B30CE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19013700,00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764743" w14:textId="77777777" w:rsidR="000861C7" w:rsidRPr="00237A3E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98B998" w14:textId="77777777" w:rsidR="000861C7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455B6D" w:rsidRPr="000658A2" w14:paraId="74CD8F21" w14:textId="6C7357D2" w:rsidTr="001C29A2">
              <w:trPr>
                <w:trHeight w:val="28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F065D" w14:textId="77777777" w:rsidR="00973986" w:rsidRPr="000658A2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D06AE" w14:textId="46D9C0C3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A6026F" w:rsidRPr="000658A2" w14:paraId="01A74DFC" w14:textId="48F6108F" w:rsidTr="001C29A2">
              <w:trPr>
                <w:trHeight w:val="97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8CB7E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366D5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CCCD9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B8802" w14:textId="77777777" w:rsidR="00973986" w:rsidRPr="000861C7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9336" w14:textId="0535B510" w:rsidR="00973986" w:rsidRPr="000861C7" w:rsidRDefault="00E914E0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19147889,62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55A54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2902308,15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2EF1" w14:textId="4A548F2D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1911400,00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0B902" w14:textId="55F3F586" w:rsidR="00973986" w:rsidRPr="00B02FD1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4542741,70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632F5" w14:textId="573E6A1C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2625065,88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DA172" w14:textId="262FE485" w:rsidR="00973986" w:rsidRPr="000861C7" w:rsidRDefault="004B681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2000292,89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1EB660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1B001" w14:textId="77777777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1F3117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6B1F67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2F0F35" w14:textId="562ED48D" w:rsidR="00F62E14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4F7D09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5983CB8" w14:textId="77777777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EEF217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5FA5D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1DF0D" w14:textId="13469CAD" w:rsidR="00F62E14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248006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2935A" w14:textId="77777777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520B5A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9B47F3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E62581" w14:textId="178A6040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3166081,00</w:t>
                  </w:r>
                </w:p>
              </w:tc>
            </w:tr>
            <w:tr w:rsidR="00A6026F" w:rsidRPr="000658A2" w14:paraId="5176FD44" w14:textId="72397A63" w:rsidTr="001C29A2">
              <w:trPr>
                <w:trHeight w:val="42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C677E" w14:textId="1527F14F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B2C14" w14:textId="5C08B505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Ремонт и строительство объектов децентрализованного водоснабжения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BD7EE" w14:textId="32EFA66A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CABCE" w14:textId="056094E8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091BE" w14:textId="7B3C1824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40</w:t>
                  </w:r>
                  <w:r w:rsidR="00D71ED7"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0000</w:t>
                  </w:r>
                  <w:r w:rsidR="00973986"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181D6" w14:textId="605FEF1D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B2855" w14:textId="5B650CF1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C3EF6" w14:textId="3DB7C8E7" w:rsidR="00973986" w:rsidRPr="000861C7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C08D0" w14:textId="5C8C11AB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68D91" w14:textId="49F3D58C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6BDC62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51E660" w14:textId="77777777" w:rsidR="00F62E14" w:rsidRPr="000861C7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7A9CB851" w14:textId="77777777" w:rsidR="000D2E05" w:rsidRPr="000861C7" w:rsidRDefault="000D2E05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1F37E4" w14:textId="6309660C" w:rsidR="00F62E14" w:rsidRPr="000861C7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1DC70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D7893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156FFA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859ADAE" w14:textId="6957F316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8C3BEB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18A3987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78A086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190E78" w14:textId="4775B39E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0658A2" w14:paraId="2A4EAB2D" w14:textId="77777777" w:rsidTr="001C29A2">
              <w:trPr>
                <w:trHeight w:val="42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1FE75" w14:textId="3D419851" w:rsidR="005F2D15" w:rsidRPr="000861C7" w:rsidRDefault="005F2D15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EBAB58" w14:textId="3CFC0C8B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Реализация проектов инициативного бюджетирования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90478" w14:textId="07F1D71E" w:rsidR="005F2D15" w:rsidRPr="000861C7" w:rsidRDefault="005F2D15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D3D99" w14:textId="0B8605E2" w:rsidR="005F2D15" w:rsidRPr="000861C7" w:rsidRDefault="005F2D15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0CD6F" w14:textId="4CFF6F79" w:rsidR="005F2D15" w:rsidRPr="000861C7" w:rsidRDefault="001B782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680376,00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5CD4E" w14:textId="20169B91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1E2BB" w14:textId="1E5AC3D3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3FF04" w14:textId="0515CEE8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B298C" w14:textId="06ABF5BF" w:rsidR="005F2D15" w:rsidRPr="000861C7" w:rsidRDefault="001B782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5CBAD" w14:textId="4E41746D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1A110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5D2E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3BAAA" w14:textId="7B0BE825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564763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8FA84B9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5CC754" w14:textId="46864B10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3161EC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7E3CA2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157A480" w14:textId="2DC273DE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3C299A74" w14:textId="364CD7A7" w:rsidTr="001C29A2">
              <w:trPr>
                <w:trHeight w:val="42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77F89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9F523" w14:textId="60139C06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Основное мероприятие «Проектирование </w:t>
                  </w:r>
                  <w:r w:rsid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и строительство </w:t>
                  </w:r>
                  <w:r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очистных сооружений»</w:t>
                  </w:r>
                </w:p>
              </w:tc>
            </w:tr>
            <w:tr w:rsidR="00A6026F" w:rsidRPr="000658A2" w14:paraId="5BD9A8E9" w14:textId="5C3E26E4" w:rsidTr="001C29A2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31CE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7" w:name="_Hlk89865683"/>
                  <w:r w:rsidRPr="00B30CE5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2.2.1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E6142" w14:textId="015EB599" w:rsidR="00973986" w:rsidRPr="00B30CE5" w:rsidRDefault="001C29A2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</w:t>
                  </w:r>
                  <w:r w:rsidR="00973986"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роектирование </w:t>
                  </w:r>
                  <w:r w:rsid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и строительство </w:t>
                  </w:r>
                  <w:r w:rsidR="00973986"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очистных сооружений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60E60" w14:textId="77777777" w:rsidR="00973986" w:rsidRPr="00B30CE5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3A233D7" w14:textId="77777777" w:rsidR="00973986" w:rsidRPr="00B30CE5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0ABBD7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78F2EC1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B017D6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333AEDA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0C7DF6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ED13B38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BC3816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7565521" w14:textId="77777777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7CAEE8A5" w14:textId="360C930E" w:rsidR="002D0DBF" w:rsidRPr="00B30CE5" w:rsidRDefault="002D0DBF" w:rsidP="002D0DBF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5BDF3D1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ADE0C49" w14:textId="333F6940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1DDF357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DD55171" w14:textId="77777777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5766D73D" w14:textId="2BC84A40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6026F" w:rsidRPr="000658A2" w14:paraId="26DDE0D8" w14:textId="1F5C13E8" w:rsidTr="001C29A2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31DD1E" w14:textId="77777777" w:rsidR="00973986" w:rsidRPr="00B30CE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FCA602" w14:textId="77777777" w:rsidR="00973986" w:rsidRPr="00B30CE5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7979F5" w14:textId="77777777" w:rsidR="00973986" w:rsidRPr="00B30CE5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8A709" w14:textId="77777777" w:rsidR="00973986" w:rsidRPr="00B30CE5" w:rsidRDefault="00973986" w:rsidP="006A7B76">
                  <w:pPr>
                    <w:jc w:val="center"/>
                    <w:rPr>
                      <w:sz w:val="16"/>
                      <w:szCs w:val="16"/>
                    </w:rPr>
                  </w:pPr>
                  <w:r w:rsidRPr="00B30CE5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CE7D9" w14:textId="2C422A61" w:rsidR="00973986" w:rsidRPr="00B30CE5" w:rsidRDefault="00E914E0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30836298,99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75909" w14:textId="77777777" w:rsidR="00973986" w:rsidRPr="00B30CE5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218454,61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F62A4" w14:textId="547D3336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15905500,00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82C81" w14:textId="5F59057E" w:rsidR="00973986" w:rsidRPr="00B30CE5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14012637,27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045AE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DDE81" w14:textId="0A684E21" w:rsidR="00973986" w:rsidRPr="00B30CE5" w:rsidRDefault="004B68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699707,11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A275FD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2047FE9" w14:textId="56954CD7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ADD4A7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8109086" w14:textId="0CC3CFAE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C6AB56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A746F78" w14:textId="7BA7EE96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C67916" w14:paraId="06A88D45" w14:textId="77777777" w:rsidTr="001C29A2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5F7B7" w14:textId="77777777" w:rsidR="00C67916" w:rsidRPr="00237A3E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color w:val="000000"/>
                      <w:sz w:val="16"/>
                      <w:szCs w:val="16"/>
                    </w:rPr>
                    <w:t>2.3.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D1A59" w14:textId="0703BF8E" w:rsidR="00C67916" w:rsidRPr="00237A3E" w:rsidRDefault="00110F7E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Основное мероприятие «</w:t>
                  </w:r>
                  <w:r w:rsidR="00C67916"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Реализация мероприятий в рамках государственной программы Российской Федерации «Комплексное развитие сельских территорий» </w:t>
                  </w:r>
                </w:p>
              </w:tc>
            </w:tr>
            <w:tr w:rsidR="00C67916" w14:paraId="02C60F72" w14:textId="77777777" w:rsidTr="001C29A2">
              <w:trPr>
                <w:trHeight w:val="521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4047BE" w14:textId="45F41C22" w:rsidR="00C67916" w:rsidRPr="001C29A2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2.3.</w:t>
                  </w:r>
                  <w:r w:rsidR="00237A3E" w:rsidRPr="001C29A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0CF5ED" w14:textId="11E5B804" w:rsidR="00C67916" w:rsidRPr="001C29A2" w:rsidRDefault="00237A3E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  <w:t>Обеспечение комплексного развития сельских территорий (строительство,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435DE3" w14:textId="77777777" w:rsidR="00C67916" w:rsidRPr="001C29A2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5B0AC" w14:textId="20CBC4C1" w:rsidR="00C67916" w:rsidRPr="001C29A2" w:rsidRDefault="00C67916" w:rsidP="00C67916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color w:val="000000"/>
                      <w:sz w:val="16"/>
                      <w:szCs w:val="16"/>
                    </w:rPr>
                    <w:t>Федаральный</w:t>
                  </w:r>
                  <w:proofErr w:type="spellEnd"/>
                  <w:r w:rsidRPr="001C29A2">
                    <w:rPr>
                      <w:color w:val="000000"/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77CD7" w14:textId="3C9B0141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D3374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B9978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B7082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7E286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A0A78" w14:textId="49FFFEEE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191373400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5064A0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1292C495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591355BC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7E312F74" w14:textId="238C5130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113214592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CCC9F0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E8AC7D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0FDC3DC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1E8169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22176D8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493F2F0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5EE636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FF67378" w14:textId="0ADB9BA3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7315C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E83BCB0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485A733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F4223E6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AA7186C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D53519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9D00FAE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B8A605" w14:textId="606D3D28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C67916" w14:paraId="7A68D4CE" w14:textId="77777777" w:rsidTr="001C29A2">
              <w:trPr>
                <w:trHeight w:val="473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4B452F" w14:textId="77777777" w:rsidR="00C67916" w:rsidRPr="001C29A2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A9DB76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554855" w14:textId="77777777" w:rsidR="00C67916" w:rsidRPr="001C29A2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4AAA3" w14:textId="4516DC45" w:rsidR="00C67916" w:rsidRPr="001C29A2" w:rsidRDefault="00C67916" w:rsidP="00B30CE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D30D2D" w14:textId="12494DF1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D48A6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8BEDB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E9407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19A6C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DFED2" w14:textId="13B93739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3905579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59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85931B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5696454" w14:textId="37E43B1A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2310509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3FF14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0E6599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B718B9E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9C5315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912CFC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119E718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D9D1B6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73AA530" w14:textId="09C38A4B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E9D07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C9D7D6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E308E6F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16F063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601955B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8DB1E44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FDFDE87" w14:textId="55CB71D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C67916" w14:paraId="50800BA3" w14:textId="77777777" w:rsidTr="001C29A2">
              <w:trPr>
                <w:trHeight w:val="46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B8D51B" w14:textId="77777777" w:rsidR="00C67916" w:rsidRPr="001C29A2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D42070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ED21F0" w14:textId="77777777" w:rsidR="00C67916" w:rsidRPr="001C29A2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B9EF9" w14:textId="5ACFF6A4" w:rsidR="00C67916" w:rsidRPr="001C29A2" w:rsidRDefault="00C67916" w:rsidP="00B30CE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color w:val="000000"/>
                      <w:sz w:val="16"/>
                      <w:szCs w:val="16"/>
                    </w:rPr>
                    <w:t>Местныйбюджет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4E856E" w14:textId="14784BC2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1561799,39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1B809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DDFA67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DBFFAF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CB43D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B75EE" w14:textId="23E3985D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981260,41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7D3755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5CF8CB1B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4F8E06B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6780959" w14:textId="4F94A7DE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580538,98</w:t>
                  </w:r>
                </w:p>
                <w:p w14:paraId="360B65A9" w14:textId="09E8828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599B91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AE387A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495D4A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8955C44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58F1443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E47E56D" w14:textId="25017FC3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0CAD4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960ED2E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31E59A5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095EB1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1B38EE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739690D" w14:textId="5268989D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C67916" w14:paraId="1E952006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B45FA" w14:textId="77777777" w:rsidR="00C67916" w:rsidRPr="001C29A2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878E2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279FA" w14:textId="77777777" w:rsidR="00C67916" w:rsidRPr="001C29A2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E39AC" w14:textId="6BCEB76B" w:rsidR="00C67916" w:rsidRPr="001C29A2" w:rsidRDefault="00C67916" w:rsidP="00B30CE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74AC3" w14:textId="579D2C3F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BD510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97F75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B91A2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FEBD6E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60D08" w14:textId="6D1F0FEC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1EF793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000C8C10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4A767009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49A3261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F581E84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BA5B861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DFEA6E6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53B1F256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69B623DA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7C65E420" w14:textId="6CAAA62E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19013700,00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CBE451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11F8CF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10FC7DD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31F2613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C090188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2635C41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DEB30F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94D957F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DF6069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26843210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BEDA72B" w14:textId="62670DAB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131914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5763CB8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1781DD1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D4D378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59DED16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AD9338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6761895F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17331ABA" w14:textId="4F949BCF" w:rsidR="00C67916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  <w:t xml:space="preserve">                </w:t>
                  </w:r>
                  <w:r w:rsidR="00C67916"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09579FA0" w14:textId="77777777" w:rsidTr="001C29A2">
              <w:trPr>
                <w:trHeight w:val="345"/>
              </w:trPr>
              <w:tc>
                <w:tcPr>
                  <w:tcW w:w="5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2AC3D9" w14:textId="29D2E102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1C29A2">
                    <w:rPr>
                      <w:b/>
                      <w:bCs/>
                      <w:color w:val="000000"/>
                      <w:sz w:val="12"/>
                      <w:szCs w:val="12"/>
                    </w:rPr>
                    <w:t>2.3.1.1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A82F27" w14:textId="47BCF8F2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Проект «Комплексное развитие села Чугуевка, села Соколовка Чугуевского муниципального округа Приморского края»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25C468" w14:textId="0789F0D8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ECB070" w14:textId="5AC1B7C2" w:rsidR="001C29A2" w:rsidRPr="001C29A2" w:rsidRDefault="001C29A2" w:rsidP="001C29A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sz w:val="16"/>
                      <w:szCs w:val="16"/>
                    </w:rPr>
                    <w:t>Федаральный</w:t>
                  </w:r>
                  <w:proofErr w:type="spellEnd"/>
                  <w:r w:rsidRPr="001C29A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396653" w14:textId="5A003D1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72304" w14:textId="5633C7F6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73862" w14:textId="1B8AFBD7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AB89A" w14:textId="3DEC27EB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8E434" w14:textId="27C440C8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78D42" w14:textId="2EF60D6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191373400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6CEC9B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5DBDB506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51D6824B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18D30C2C" w14:textId="2D514C4B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113214592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E892F1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F59FC2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A2AF40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E1840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293745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DE3C9A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BC22DF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386BCBD" w14:textId="2A92B3FB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0F7E7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273BD1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D2968E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8AB42EF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D33A7F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1BF59B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4E28B8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30386D0" w14:textId="32100BD8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4A2E2133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2517FE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164497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521C1D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0D5468" w14:textId="54B36597" w:rsidR="001C29A2" w:rsidRPr="001C29A2" w:rsidRDefault="001C29A2" w:rsidP="001C29A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6C0BBF" w14:textId="2CA327B9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B82DD" w14:textId="0A37BE46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84875" w14:textId="178B43A5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060C3" w14:textId="54AEDDF7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BCCB6A" w14:textId="53864271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492A7" w14:textId="60AFD09A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3905579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59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95634F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695ED98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EED0AC1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0ACEC8" w14:textId="6945073A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  <w:t xml:space="preserve">          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2310509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577F2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2B61B5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F44A5F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79FACC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3B4230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0B0FAD1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0930901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7ABBEC1" w14:textId="13CD467B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158B5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6904ED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92D8910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2F0076C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D59A78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37DCD06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2C1A6F0" w14:textId="3C2F424F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73767980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0ADA54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66B4DE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354EC9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C6052" w14:textId="014D4314" w:rsidR="001C29A2" w:rsidRPr="001C29A2" w:rsidRDefault="001C29A2" w:rsidP="001C29A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sz w:val="16"/>
                      <w:szCs w:val="16"/>
                    </w:rPr>
                    <w:t>Местныйбюджет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A7E175" w14:textId="7C0FB686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1561799,39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14422" w14:textId="01DA2D1E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1FA525" w14:textId="2A0183E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F3949" w14:textId="172D407C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56BE1" w14:textId="3E0F9530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85FB7" w14:textId="76DB187E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981260,41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47939B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2AF688A3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4EE49B33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322C008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580538,98</w:t>
                  </w:r>
                </w:p>
                <w:p w14:paraId="5BDCEC89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2DB7D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FF2912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7B6EA5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F490AC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02E97A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56B23AE" w14:textId="767DDAEE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44CBC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B4B74A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8C7FEB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B82B11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FD031D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A4490DE" w14:textId="7115F72C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6EBD5324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DCB5F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FD74D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36C01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1343B2" w14:textId="0C12F4FD" w:rsidR="001C29A2" w:rsidRPr="001C29A2" w:rsidRDefault="001C29A2" w:rsidP="001C29A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18DBB4" w14:textId="72B857FB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172A4" w14:textId="251421E9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7C6C8" w14:textId="1065A683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1D241" w14:textId="26B1B247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BDB2A" w14:textId="0A111A99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37BAC" w14:textId="4D361A0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BF80B1" w14:textId="6011C043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409A1EF" w14:textId="20960E44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7AE0246" w14:textId="2999FA6B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3289D30" w14:textId="1822E466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DA0EC1C" w14:textId="718E937C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5BCE76C" w14:textId="3B06D8F3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0BDBD65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EB8BB6C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3FFB161F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054C7624" w14:textId="1E8C6EB8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19013700,00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C37F18" w14:textId="5A177A5F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1BE6E9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5EF875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15CF1E8" w14:textId="41273931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4AC62A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55A645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45B93F47" w14:textId="7870CDF1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  <w:t xml:space="preserve">           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71E0F8EE" w14:textId="77777777" w:rsidTr="001C29A2">
              <w:trPr>
                <w:trHeight w:val="345"/>
              </w:trPr>
              <w:tc>
                <w:tcPr>
                  <w:tcW w:w="5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37611B" w14:textId="135869AC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C29A2">
                    <w:rPr>
                      <w:b/>
                      <w:bCs/>
                      <w:color w:val="000000"/>
                      <w:sz w:val="14"/>
                      <w:szCs w:val="14"/>
                    </w:rPr>
                    <w:t>2.3.1.1.1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9506DA" w14:textId="1C76C460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Строительство канализационных очистных сооружений в селе Чугуевка Чугуевского муниципального округа Приморского края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349BF6" w14:textId="20177CCC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4FD9C6" w14:textId="2FA5FAB8" w:rsidR="001C29A2" w:rsidRPr="001C29A2" w:rsidRDefault="001C29A2" w:rsidP="001C29A2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sz w:val="16"/>
                      <w:szCs w:val="16"/>
                    </w:rPr>
                    <w:t>Федаральный</w:t>
                  </w:r>
                  <w:proofErr w:type="spellEnd"/>
                  <w:r w:rsidRPr="001C29A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625D9D" w14:textId="4E365939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E4453" w14:textId="1609C98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7FFA66" w14:textId="108445FD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5D127" w14:textId="3D7DB28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5A48D" w14:textId="1A35F687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697D4" w14:textId="233F4F98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191373400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DD36AF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1787C7D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4F097A83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3C9B7B5B" w14:textId="39ADC869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113214592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EE2F4C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E995790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BC1312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D87E9DB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22348FC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EB39788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AC907C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3D815A5" w14:textId="3D3C9086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812AB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151682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B14A12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177A6A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641C2D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3DD82D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3F10A7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3C32EA4" w14:textId="112B059F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37B2907F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9ED1C5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E24ECE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F5FF50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508F07" w14:textId="0D901F5E" w:rsidR="001C29A2" w:rsidRPr="001C29A2" w:rsidRDefault="001C29A2" w:rsidP="001C29A2">
                  <w:pPr>
                    <w:jc w:val="center"/>
                    <w:rPr>
                      <w:sz w:val="16"/>
                      <w:szCs w:val="16"/>
                    </w:rPr>
                  </w:pPr>
                  <w:r w:rsidRPr="001C29A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C0032" w14:textId="3A835371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0535B" w14:textId="5B24F61C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BAB80D" w14:textId="340264C4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33BD71" w14:textId="5AE08FD0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74F20" w14:textId="73FA0BE1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34582" w14:textId="5AA6B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3905579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59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D92C78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E8BC21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2A11B8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AE5F9E" w14:textId="59A92470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  <w: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  <w:t xml:space="preserve">          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2310509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E7D13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0517CA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128C8F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4B1CC6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3FC31A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D0A05D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48F2D6C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A9736F9" w14:textId="13CE6F0A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868E3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20A23E0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A0F313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3DF4FC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904BF3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627873B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624AAA0" w14:textId="057BA067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568BA791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8073BC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E4DC59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E60F22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DF6C28" w14:textId="6D10074D" w:rsidR="001C29A2" w:rsidRPr="001C29A2" w:rsidRDefault="001C29A2" w:rsidP="001C29A2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sz w:val="16"/>
                      <w:szCs w:val="16"/>
                    </w:rPr>
                    <w:t>Местныйбюджет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52E73" w14:textId="72C54B35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1561799,39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3A52D" w14:textId="15E32E83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4A06A" w14:textId="477C0D9D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7AE019" w14:textId="7D23187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3CD9E" w14:textId="466DDA81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3D228" w14:textId="7F6461E6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981260,41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0CA8FE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05BBFC9B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7D6821B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B49F757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580538,98</w:t>
                  </w:r>
                </w:p>
                <w:p w14:paraId="6842255E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A27A8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7446B0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6CAFCD4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452329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06AF7E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CA06303" w14:textId="22B57C90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786EC4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23E1AFF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39E9D44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703F5CB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DF9608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0033817" w14:textId="02F84D6C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1E39E049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AB0A6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7B95B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EA4DD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476CBB" w14:textId="1AF510FB" w:rsidR="001C29A2" w:rsidRPr="001C29A2" w:rsidRDefault="001C29A2" w:rsidP="001C29A2">
                  <w:pPr>
                    <w:jc w:val="center"/>
                    <w:rPr>
                      <w:sz w:val="16"/>
                      <w:szCs w:val="16"/>
                    </w:rPr>
                  </w:pPr>
                  <w:r w:rsidRPr="001C29A2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30F7C" w14:textId="0ABED4D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5E1D0" w14:textId="55F732B0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4B344" w14:textId="076075D4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E1538" w14:textId="1A94FFCA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0ACD5" w14:textId="61259D95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336A7" w14:textId="7B1B359E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E4DC18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FDC5B90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3B16ACC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85AD287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F4B4449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58763AF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6080F22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E396E08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3C3F0B36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43648540" w14:textId="599DFC72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19013700,00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EA757C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9A9E83E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63F7654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0258C757" w14:textId="3BAB4C42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994E5A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55FAC6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22E3F4FA" w14:textId="526515B3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  <w:t xml:space="preserve">           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3D55C3F7" w14:textId="4FE50D4F" w:rsidTr="001C29A2">
              <w:trPr>
                <w:trHeight w:val="58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77A1D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C6AD0" w14:textId="7BD11AA0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№3 «Обеспечение детей-сирот и </w:t>
                  </w:r>
                  <w:proofErr w:type="gramStart"/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детей ,</w:t>
                  </w:r>
                  <w:proofErr w:type="gramEnd"/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A6026F" w:rsidRPr="000658A2" w14:paraId="0C4E85F9" w14:textId="25DA829C" w:rsidTr="001C29A2">
              <w:trPr>
                <w:trHeight w:val="628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BAB6E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C667D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«Обеспечение детей-сирот и </w:t>
                  </w:r>
                  <w:proofErr w:type="gramStart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детей ,</w:t>
                  </w:r>
                  <w:proofErr w:type="gramEnd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4A6D9" w14:textId="77777777" w:rsidR="002D0DBF" w:rsidRPr="00C67916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99B7" w14:textId="77777777" w:rsidR="002D0DBF" w:rsidRPr="00C67916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2D4E0" w14:textId="062F3ACD" w:rsidR="002D0DBF" w:rsidRPr="00C67916" w:rsidRDefault="005B0042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227688229,53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D7595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B7A9" w14:textId="54209B71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6A2C4" w14:textId="3267067D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F00E9" w14:textId="66B8AEE4" w:rsidR="002D0DBF" w:rsidRPr="00C67916" w:rsidRDefault="00786DE2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44734906,55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2BDF8" w14:textId="4FFBF99B" w:rsidR="002D0DBF" w:rsidRPr="00C67916" w:rsidRDefault="005B0042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42939484,78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1DFA8" w14:textId="1F04BBBF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07025" w14:textId="6840DEB1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1545E" w14:textId="5E5C1758" w:rsidR="002D0DBF" w:rsidRPr="00C67916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</w:tr>
            <w:tr w:rsidR="00A6026F" w:rsidRPr="000658A2" w14:paraId="1ABF148D" w14:textId="5B9E6EBE" w:rsidTr="001C29A2">
              <w:trPr>
                <w:trHeight w:val="628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78C3B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B6B1C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8C314" w14:textId="77777777" w:rsidR="002D0DBF" w:rsidRPr="00C67916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09FB0" w14:textId="72A2B4D8" w:rsidR="002D0DBF" w:rsidRPr="00C67916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AEDD4" w14:textId="714EBF23" w:rsidR="002D0DBF" w:rsidRPr="00C67916" w:rsidRDefault="005B0042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103096650,00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2B9C4" w14:textId="6700BE06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D6AF9" w14:textId="2286DA40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9D92F8" w14:textId="425BB5B8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C1CFE" w14:textId="0A0D3AF7" w:rsidR="002D0DBF" w:rsidRPr="00C67916" w:rsidRDefault="00E12127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12180" w14:textId="0FAF6CB1" w:rsidR="002D0DBF" w:rsidRPr="00C67916" w:rsidRDefault="005B0042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12006132,00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06BF5" w14:textId="45BB062D" w:rsidR="002D0DBF" w:rsidRPr="00C67916" w:rsidRDefault="00BD0E61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6AEC0" w14:textId="5DF9BDC2" w:rsidR="002D0DBF" w:rsidRPr="00C67916" w:rsidRDefault="00BD0E61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B4BA2" w14:textId="0AAC64F0" w:rsidR="002D0DBF" w:rsidRPr="00C67916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</w:tr>
            <w:tr w:rsidR="00A6026F" w:rsidRPr="000658A2" w14:paraId="08FF71EB" w14:textId="1461732D" w:rsidTr="001C29A2">
              <w:trPr>
                <w:trHeight w:val="69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661BF" w14:textId="77777777" w:rsidR="002D0DBF" w:rsidRPr="00C67916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0B062" w14:textId="77777777" w:rsidR="002D0DBF" w:rsidRPr="00C67916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B6AD5" w14:textId="77777777" w:rsidR="002D0DBF" w:rsidRPr="00C67916" w:rsidRDefault="002D0DBF" w:rsidP="002D0DB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ACE2EF1" w14:textId="77777777" w:rsidR="002D0DBF" w:rsidRPr="00C67916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EBAAEB" w14:textId="140006F6" w:rsidR="002D0DBF" w:rsidRPr="00C67916" w:rsidRDefault="005B0042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124591579,53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1608CB45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A6ADDFF" w14:textId="5659DD9D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0D367DD" w14:textId="49968BEE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9445629" w14:textId="48D55F94" w:rsidR="002D0DBF" w:rsidRPr="00C67916" w:rsidRDefault="00786DE2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23462578,55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DAA4AAB" w14:textId="661B490F" w:rsidR="002D0DBF" w:rsidRPr="00C67916" w:rsidRDefault="00BD0E61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30933352,78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FAB4706" w14:textId="62A06D3B" w:rsidR="002D0DBF" w:rsidRPr="00C67916" w:rsidRDefault="00BD0E61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3FA2D312" w14:textId="77777777" w:rsidR="002D0DBF" w:rsidRPr="00BD0E61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"/>
                      <w:szCs w:val="2"/>
                    </w:rPr>
                  </w:pPr>
                </w:p>
                <w:p w14:paraId="543BF7BD" w14:textId="64881DC3" w:rsidR="00BD0E61" w:rsidRPr="00BD0E61" w:rsidRDefault="00BD0E61" w:rsidP="00BD0E61">
                  <w:pPr>
                    <w:rPr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98C3958" w14:textId="33C6F0C6" w:rsidR="002D0DBF" w:rsidRPr="00C67916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tr w:rsidR="00455B6D" w:rsidRPr="000658A2" w14:paraId="1D1C02D1" w14:textId="1380E76C" w:rsidTr="001C29A2">
              <w:trPr>
                <w:trHeight w:val="50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1F825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AD6DA" w14:textId="59C237B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Основное мероприятие «Выполнение обязательств по обеспечению детей-сирот и </w:t>
                  </w:r>
                  <w:proofErr w:type="gramStart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детей ,</w:t>
                  </w:r>
                  <w:proofErr w:type="gramEnd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67916" w:rsidRPr="000658A2" w14:paraId="4F4344CE" w14:textId="13514104" w:rsidTr="001C29A2">
              <w:trPr>
                <w:trHeight w:val="571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4DBA6" w14:textId="77777777" w:rsidR="00C67916" w:rsidRPr="00C67916" w:rsidRDefault="00C67916" w:rsidP="00C6791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>3.1.1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B5356" w14:textId="77777777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«Обеспечение детей-сирот и </w:t>
                  </w:r>
                  <w:proofErr w:type="gramStart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детей ,</w:t>
                  </w:r>
                  <w:proofErr w:type="gramEnd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8D087" w14:textId="77777777" w:rsidR="00C67916" w:rsidRPr="00C67916" w:rsidRDefault="00C67916" w:rsidP="00C6791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48D0E" w14:textId="77777777" w:rsidR="00C67916" w:rsidRPr="00C67916" w:rsidRDefault="00C67916" w:rsidP="00C679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42CE6" w14:textId="3C3537CB" w:rsidR="00C67916" w:rsidRPr="00C67916" w:rsidRDefault="005B0042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227688229,53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5316" w14:textId="51294C54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F6389" w14:textId="2835660E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A5205" w14:textId="3D1EF44A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935B9" w14:textId="37E4080A" w:rsidR="00C67916" w:rsidRPr="00C67916" w:rsidRDefault="00786DE2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44734906,55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EE4FB" w14:textId="2C31B945" w:rsidR="00C67916" w:rsidRPr="00C67916" w:rsidRDefault="005B0042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42939484,78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C48C8" w14:textId="35D8B9BD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767FE" w14:textId="6147A09B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7E56F" w14:textId="76EF4B8A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</w:tr>
            <w:tr w:rsidR="00BD0E61" w:rsidRPr="000658A2" w14:paraId="09FEB10F" w14:textId="0E69A8E5" w:rsidTr="001C29A2">
              <w:trPr>
                <w:trHeight w:val="69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0E099D4" w14:textId="77777777" w:rsidR="00BD0E61" w:rsidRPr="00C67916" w:rsidRDefault="00BD0E61" w:rsidP="00BD0E6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37A22ED" w14:textId="77777777" w:rsidR="00BD0E61" w:rsidRPr="00C67916" w:rsidRDefault="00BD0E61" w:rsidP="00BD0E61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9A8775" w14:textId="77777777" w:rsidR="00BD0E61" w:rsidRPr="00C67916" w:rsidRDefault="00BD0E61" w:rsidP="00BD0E61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64B7788" w14:textId="6EC67DE2" w:rsidR="00BD0E61" w:rsidRPr="00C67916" w:rsidRDefault="00BD0E61" w:rsidP="00BD0E61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35890D" w14:textId="195F18B9" w:rsidR="00BD0E61" w:rsidRPr="00C67916" w:rsidRDefault="005B0042" w:rsidP="00BD0E6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103096650,00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7A03F" w14:textId="2AF001DE" w:rsidR="00BD0E61" w:rsidRPr="00C67916" w:rsidRDefault="00BD0E61" w:rsidP="00BD0E6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B79A4" w14:textId="7806CD26" w:rsidR="00BD0E61" w:rsidRPr="00C67916" w:rsidRDefault="00BD0E61" w:rsidP="00BD0E6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63983" w14:textId="6DEAF259" w:rsidR="00BD0E61" w:rsidRPr="00C67916" w:rsidRDefault="00BD0E61" w:rsidP="00BD0E6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8FB27" w14:textId="2C33FDF8" w:rsidR="00BD0E61" w:rsidRPr="00C67916" w:rsidRDefault="00BD0E61" w:rsidP="00BD0E6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07F995" w14:textId="3F92520A" w:rsidR="00BD0E61" w:rsidRPr="00C67916" w:rsidRDefault="005B0042" w:rsidP="00BD0E6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12006132,00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8BE6F" w14:textId="47984927" w:rsidR="00BD0E61" w:rsidRPr="00C67916" w:rsidRDefault="00BD0E61" w:rsidP="00BD0E6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DE923" w14:textId="383B49BD" w:rsidR="00BD0E61" w:rsidRPr="00C67916" w:rsidRDefault="00BD0E61" w:rsidP="00BD0E6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11D4E" w14:textId="0F053AEF" w:rsidR="00BD0E61" w:rsidRPr="00C67916" w:rsidRDefault="00BD0E61" w:rsidP="00BD0E6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</w:tr>
            <w:tr w:rsidR="00BD0E61" w:rsidRPr="000658A2" w14:paraId="7C223CF9" w14:textId="224DF116" w:rsidTr="001C29A2">
              <w:trPr>
                <w:trHeight w:val="69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B36195" w14:textId="77777777" w:rsidR="00BD0E61" w:rsidRPr="00C67916" w:rsidRDefault="00BD0E61" w:rsidP="00BD0E6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B38DAA" w14:textId="77777777" w:rsidR="00BD0E61" w:rsidRPr="00C67916" w:rsidRDefault="00BD0E61" w:rsidP="00BD0E61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14E61E4" w14:textId="77777777" w:rsidR="00BD0E61" w:rsidRPr="00C67916" w:rsidRDefault="00BD0E61" w:rsidP="00BD0E61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70E24F8" w14:textId="77777777" w:rsidR="00BD0E61" w:rsidRPr="00C67916" w:rsidRDefault="00BD0E61" w:rsidP="00BD0E61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4AD2054" w14:textId="42639B39" w:rsidR="00BD0E61" w:rsidRPr="00C67916" w:rsidRDefault="005B0042" w:rsidP="00BD0E6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124591579,53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0BDFA79" w14:textId="3155A4F8" w:rsidR="00BD0E61" w:rsidRPr="00C67916" w:rsidRDefault="00BD0E61" w:rsidP="00BD0E6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433EEA7E" w14:textId="371D4BAB" w:rsidR="00BD0E61" w:rsidRPr="00C67916" w:rsidRDefault="00BD0E61" w:rsidP="00BD0E6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5FB6CB66" w14:textId="05B212E2" w:rsidR="00BD0E61" w:rsidRPr="00C67916" w:rsidRDefault="00BD0E61" w:rsidP="00BD0E6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02A5E9EA" w14:textId="4D8F46EF" w:rsidR="00BD0E61" w:rsidRPr="00C67916" w:rsidRDefault="00BD0E61" w:rsidP="00BD0E6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23462578,55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0B7207" w14:textId="5588B911" w:rsidR="00BD0E61" w:rsidRPr="00C67916" w:rsidRDefault="00BD0E61" w:rsidP="00BD0E61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30933352,78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8BAFA9F" w14:textId="7930A01B" w:rsidR="00BD0E61" w:rsidRPr="00C67916" w:rsidRDefault="00BD0E61" w:rsidP="00BD0E6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97B3154" w14:textId="77777777" w:rsidR="00BD0E61" w:rsidRPr="00BD0E61" w:rsidRDefault="00BD0E61" w:rsidP="00BD0E6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"/>
                      <w:szCs w:val="2"/>
                    </w:rPr>
                  </w:pPr>
                </w:p>
                <w:p w14:paraId="67218C75" w14:textId="662057BA" w:rsidR="00BD0E61" w:rsidRPr="00C67916" w:rsidRDefault="00BD0E61" w:rsidP="00BD0E6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2691DD" w14:textId="2E5CCED4" w:rsidR="00BD0E61" w:rsidRPr="00C67916" w:rsidRDefault="00BD0E61" w:rsidP="00BD0E6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bookmarkEnd w:id="7"/>
            <w:tr w:rsidR="00455B6D" w:rsidRPr="000658A2" w14:paraId="52ACF52C" w14:textId="19B69FF5" w:rsidTr="001C29A2">
              <w:trPr>
                <w:trHeight w:val="49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A29C6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33739" w14:textId="3EA4CA43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A6026F" w:rsidRPr="000658A2" w14:paraId="7ADD70FE" w14:textId="780A488A" w:rsidTr="001C29A2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7A51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F4D64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8D89C" w14:textId="77777777" w:rsidR="00973986" w:rsidRPr="00C67916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AA5FF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F12DC" w14:textId="279B2847" w:rsidR="00973986" w:rsidRPr="00C67916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358FD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9BE4D" w14:textId="30EBA702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64207" w14:textId="29958473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FC6E8" w14:textId="3024CC97" w:rsidR="00973986" w:rsidRPr="00C67916" w:rsidRDefault="00E12127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E8D3F" w14:textId="4F6F8D4E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C0A545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1DD2BB5" w14:textId="7AE4EF63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C87C32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6C1728B" w14:textId="68912F17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2F48D1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D8DD73C" w14:textId="3A5140CA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0658A2" w14:paraId="5CFE21EA" w14:textId="0586F171" w:rsidTr="001C29A2">
              <w:trPr>
                <w:trHeight w:val="21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44A893" w14:textId="77777777" w:rsidR="00973986" w:rsidRPr="00C67916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3E340" w14:textId="77777777" w:rsidR="00973986" w:rsidRPr="00C67916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1CB8A" w14:textId="77777777" w:rsidR="00973986" w:rsidRPr="00C67916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A5D4D" w14:textId="77777777" w:rsidR="00973986" w:rsidRPr="00C67916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A2997" w14:textId="6BB8937B" w:rsidR="00973986" w:rsidRPr="00C67916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A5ECC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382E4" w14:textId="5E3FCD75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122F2" w14:textId="26BED8A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667A6" w14:textId="63FDBAFC" w:rsidR="00973986" w:rsidRPr="00C67916" w:rsidRDefault="00E12127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2F497" w14:textId="06173319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555348" w14:textId="77777777" w:rsidR="002D0DBF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75C775D" w14:textId="77777777" w:rsidR="000D2E05" w:rsidRPr="00C67916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0156227" w14:textId="12418A1F" w:rsidR="00973986" w:rsidRPr="00C67916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AB8A51" w14:textId="77777777" w:rsidR="002D0DBF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35B0D744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16108C25" w14:textId="315C1C27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111EFA" w14:textId="77777777" w:rsidR="002D0DBF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7A571C48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4E92AF5" w14:textId="5C3F1009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0658A2" w14:paraId="61A65DCB" w14:textId="2021C79B" w:rsidTr="001C29A2">
              <w:trPr>
                <w:trHeight w:val="45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7FEC7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4.1. 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34D8A" w14:textId="5AEE650B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A6026F" w:rsidRPr="000658A2" w14:paraId="1909B198" w14:textId="72F284DE" w:rsidTr="001C29A2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928E3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4.1.1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54C5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AEE45" w14:textId="77777777" w:rsidR="00973986" w:rsidRPr="00C67916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3ABB3" w14:textId="77777777" w:rsidR="00973986" w:rsidRPr="00C67916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EDBAE" w14:textId="211EC827" w:rsidR="00973986" w:rsidRPr="00C67916" w:rsidRDefault="00973986" w:rsidP="006A250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D4501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D4501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E5A08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0CB1C" w14:textId="2F9FC284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CC1B8" w14:textId="0E16ABBC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093CB" w14:textId="1CE7FD06" w:rsidR="00973986" w:rsidRPr="00C67916" w:rsidRDefault="00E121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DECA" w14:textId="2C2DDD86" w:rsidR="00973986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928844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308565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8D111F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9DA739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4FA4F33" w14:textId="77777777" w:rsidR="000D2E05" w:rsidRPr="00C67916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BE4D3A" w14:textId="252CDBD5" w:rsidR="00973986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FBD661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56CEFA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EAFF5F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E572D44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E84E2B" w14:textId="77777777" w:rsidR="000D2E05" w:rsidRPr="00C67916" w:rsidRDefault="000D2E05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ED2E6D" w14:textId="51BD22AE" w:rsidR="00973986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36A8BE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054167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B177447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B77EA7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F7D3AB1" w14:textId="77777777" w:rsidR="000D2E05" w:rsidRPr="00C67916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E01B67" w14:textId="6E0BA31B" w:rsidR="00973986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0658A2" w14:paraId="3625ED88" w14:textId="1C8827D8" w:rsidTr="001C29A2">
              <w:trPr>
                <w:trHeight w:val="49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C27D1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D52C0" w14:textId="158A3A4E" w:rsidR="00973986" w:rsidRPr="000658A2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2D0DBF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97321C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 «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Обеспечение жильем молодых семей»</w:t>
                  </w:r>
                </w:p>
              </w:tc>
            </w:tr>
            <w:tr w:rsidR="00A6026F" w:rsidRPr="000658A2" w14:paraId="66D4DB32" w14:textId="330C5BF4" w:rsidTr="001C29A2">
              <w:trPr>
                <w:trHeight w:val="30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6422F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8" w:name="_Hlk89865731"/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05BA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</w:t>
                  </w:r>
                  <w:proofErr w:type="gramEnd"/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685B0" w14:textId="77777777" w:rsidR="00973986" w:rsidRPr="00FA2608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397F7" w14:textId="77777777" w:rsidR="00973986" w:rsidRPr="00FA2608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9AF34" w14:textId="23211EF0" w:rsidR="00973986" w:rsidRPr="00815429" w:rsidRDefault="000A579C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163660567,78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33AE1" w14:textId="75BF05F0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13841700,00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68D2D" w14:textId="3DC2CBEC" w:rsidR="00973986" w:rsidRPr="00815429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20733951,00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2BD1B" w14:textId="6C0B882B" w:rsidR="00973986" w:rsidRPr="00815429" w:rsidRDefault="0097321C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25658167,94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D92C5" w14:textId="20B487BA" w:rsidR="00973986" w:rsidRPr="00815429" w:rsidRDefault="00D720D4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18647824,82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460DD" w14:textId="437A2BF2" w:rsidR="00973986" w:rsidRPr="00815429" w:rsidRDefault="00FA2608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20744128,52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1120CA" w14:textId="41115F10" w:rsidR="00973986" w:rsidRPr="00815429" w:rsidRDefault="00FA2608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2218190</w:t>
                  </w:r>
                  <w:r w:rsidR="00815429" w:rsidRPr="00815429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9</w:t>
                  </w: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,81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9B2409" w14:textId="7EA21187" w:rsidR="00973986" w:rsidRPr="00815429" w:rsidRDefault="007E2EF1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22437495,42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306F10" w14:textId="54B5AE08" w:rsidR="00973986" w:rsidRPr="00815429" w:rsidRDefault="00414BC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19415390,27</w:t>
                  </w:r>
                </w:p>
              </w:tc>
            </w:tr>
            <w:tr w:rsidR="00A6026F" w:rsidRPr="000658A2" w14:paraId="4DC464B9" w14:textId="6921A754" w:rsidTr="001C29A2">
              <w:trPr>
                <w:trHeight w:val="30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9EFFF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8D384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74C8A" w14:textId="77777777" w:rsidR="00973986" w:rsidRPr="00FA2608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01EF3" w14:textId="77777777" w:rsidR="00973986" w:rsidRPr="00FA2608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041CA" w14:textId="5BD378BA" w:rsidR="00973986" w:rsidRPr="00815429" w:rsidRDefault="00770697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8E9B5" w14:textId="77777777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A7A08" w14:textId="0B34425F" w:rsidR="00973986" w:rsidRPr="00815429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83E01" w14:textId="24A9E5FB" w:rsidR="00973986" w:rsidRPr="00815429" w:rsidRDefault="0095674B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3077250,87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F6F93" w14:textId="77777777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8319F" w14:textId="77777777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3F5061" w14:textId="77777777" w:rsidR="000D2E05" w:rsidRPr="00815429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</w:p>
                <w:p w14:paraId="07A81358" w14:textId="77777777" w:rsidR="000D2E05" w:rsidRPr="00815429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6377F2D" w14:textId="3C4E86BA" w:rsidR="00973986" w:rsidRPr="00815429" w:rsidRDefault="000D2E05" w:rsidP="000D2E0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4"/>
                      <w:szCs w:val="4"/>
                    </w:rPr>
                    <w:t xml:space="preserve">                                          </w:t>
                  </w:r>
                  <w:r w:rsidR="0095674B"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96A5EF" w14:textId="77777777" w:rsidR="000D2E05" w:rsidRPr="00815429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3B3D8538" w14:textId="2B93725A" w:rsidR="00973986" w:rsidRPr="00815429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E90641" w14:textId="77777777" w:rsidR="000D2E05" w:rsidRPr="00815429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179B54B" w14:textId="77777777" w:rsidR="000D2E05" w:rsidRPr="00815429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4B1D3EB8" w14:textId="43A1CE72" w:rsidR="00973986" w:rsidRPr="00815429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885D5C" w:rsidRPr="000658A2" w14:paraId="3C76F85C" w14:textId="3BFC06B0" w:rsidTr="001C29A2">
              <w:trPr>
                <w:trHeight w:val="30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8DD62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1B9B7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E7567" w14:textId="77777777" w:rsidR="00885D5C" w:rsidRPr="00FA2608" w:rsidRDefault="00885D5C" w:rsidP="00885D5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BDACBAF" w14:textId="77777777" w:rsidR="00885D5C" w:rsidRPr="00FA2608" w:rsidRDefault="00885D5C" w:rsidP="00885D5C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3C4B532" w14:textId="6D606A18" w:rsidR="00885D5C" w:rsidRPr="00815429" w:rsidRDefault="007A3685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22399677,25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C67F09E" w14:textId="719DDFB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1418136,17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A86B2BE" w14:textId="6F03B886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1768299,69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83F898" w14:textId="6CFF8F55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2193058,29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DE4A354" w14:textId="6A62B3A9" w:rsidR="00885D5C" w:rsidRPr="00815429" w:rsidRDefault="00BC02B4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2395575,00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75AABA1" w14:textId="1A8578C9" w:rsidR="00885D5C" w:rsidRPr="00815429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3003000,00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51ECAF54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00F1232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D39B21F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6798234" w14:textId="0F6E0D6B" w:rsidR="00885D5C" w:rsidRPr="00815429" w:rsidRDefault="00885D5C" w:rsidP="00885D5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</w:t>
                  </w:r>
                  <w:r w:rsidR="00432DC0"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4470181,29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16EF12E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82770A4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C191208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0084C12" w14:textId="61586D72" w:rsidR="00885D5C" w:rsidRPr="00815429" w:rsidRDefault="00432DC0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4725766,90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06764F7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4E461A6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6C29069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E9972B7" w14:textId="3533C926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</w:tr>
            <w:tr w:rsidR="00885D5C" w:rsidRPr="000658A2" w14:paraId="1993B4E5" w14:textId="6FD2BC15" w:rsidTr="001C29A2">
              <w:trPr>
                <w:trHeight w:val="26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22B617" w14:textId="77777777" w:rsidR="00885D5C" w:rsidRPr="00FA2608" w:rsidRDefault="00885D5C" w:rsidP="00885D5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073F0" w14:textId="77777777" w:rsidR="00885D5C" w:rsidRPr="00FA2608" w:rsidRDefault="00885D5C" w:rsidP="00885D5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5C8106" w14:textId="77777777" w:rsidR="00885D5C" w:rsidRPr="00FA2608" w:rsidRDefault="00885D5C" w:rsidP="00885D5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E9DEB" w14:textId="77777777" w:rsidR="00885D5C" w:rsidRPr="00FA2608" w:rsidRDefault="00885D5C" w:rsidP="00885D5C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D18EF" w14:textId="298011B2" w:rsidR="00885D5C" w:rsidRPr="00815429" w:rsidRDefault="000A579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13500275,62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027D7C" w14:textId="1B13CE28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1508220,00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4F722" w14:textId="4C0E9914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2206470,00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99B36" w14:textId="58F557FE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2837858,78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42184" w14:textId="6B9923D8" w:rsidR="00885D5C" w:rsidRPr="00815429" w:rsidRDefault="00814FE7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1289925,00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6F96" w14:textId="4A6A819C" w:rsidR="00885D5C" w:rsidRPr="00815429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1617000,00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B9EBD4" w14:textId="77777777" w:rsidR="00885D5C" w:rsidRPr="00815429" w:rsidRDefault="00885D5C" w:rsidP="00885D5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919CC5A" w14:textId="7F7C3AAA" w:rsidR="00885D5C" w:rsidRPr="00815429" w:rsidRDefault="00432DC0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4AC582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65D231C" w14:textId="53FAE58E" w:rsidR="00885D5C" w:rsidRPr="00815429" w:rsidRDefault="00432DC0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206477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2865729" w14:textId="1FE75164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</w:tr>
            <w:tr w:rsidR="00A6026F" w:rsidRPr="000658A2" w14:paraId="59CB6ECC" w14:textId="76CA782A" w:rsidTr="001C29A2">
              <w:trPr>
                <w:trHeight w:val="8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28F8224" w14:textId="77777777" w:rsidR="00973986" w:rsidRPr="00FA2608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808DD2" w14:textId="77777777" w:rsidR="00973986" w:rsidRPr="00FA2608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CD9CF5" w14:textId="77777777" w:rsidR="00973986" w:rsidRPr="00FA2608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B63E2" w14:textId="77777777" w:rsidR="00973986" w:rsidRPr="00FA2608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98C2" w14:textId="4A22D85B" w:rsidR="00973986" w:rsidRPr="00815429" w:rsidRDefault="00770697" w:rsidP="00731C2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4B81" w14:textId="77777777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5659C" w14:textId="32761FD8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7F208" w14:textId="05AEC3F9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CE703" w14:textId="2296BF6A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72A37" w14:textId="73CA8E66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015E72" w14:textId="77777777" w:rsidR="0097321C" w:rsidRPr="00815429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ECF623" w14:textId="1EFA43A2" w:rsidR="00973986" w:rsidRPr="00815429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B6CEB3" w14:textId="77777777" w:rsidR="0097321C" w:rsidRPr="00815429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39CB02" w14:textId="0990DE8F" w:rsidR="00973986" w:rsidRPr="00815429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05D62D" w14:textId="77777777" w:rsidR="0097321C" w:rsidRPr="00815429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070CCE9" w14:textId="21245CB9" w:rsidR="00973986" w:rsidRPr="00815429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0658A2" w14:paraId="70DFC58C" w14:textId="1271D58C" w:rsidTr="001C29A2">
              <w:trPr>
                <w:trHeight w:val="48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67ABF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A199A" w14:textId="6A45C2F8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основное мероприятие «Предоставление молодым семьям</w:t>
                  </w:r>
                  <w:r w:rsidR="0039085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социальных выплат</w:t>
                  </w: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на приобретение</w:t>
                  </w:r>
                  <w:r w:rsidR="0039085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жилого помещения или создание объекта индивидуального жилищного строительства</w:t>
                  </w: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»</w:t>
                  </w:r>
                </w:p>
              </w:tc>
            </w:tr>
            <w:tr w:rsidR="00815429" w:rsidRPr="000658A2" w14:paraId="6B115F27" w14:textId="6854F632" w:rsidTr="007936E0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37295" w14:textId="77777777" w:rsidR="00815429" w:rsidRPr="00815429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7BFB6C3" w14:textId="77777777" w:rsidR="00815429" w:rsidRPr="00815429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0D3419D" w14:textId="77777777" w:rsidR="00815429" w:rsidRPr="00815429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91DECD3" w14:textId="0C07F6B8" w:rsidR="00390852" w:rsidRDefault="00815429" w:rsidP="0039085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</w:t>
                  </w:r>
                </w:p>
                <w:p w14:paraId="2890A2D3" w14:textId="4FC3320C" w:rsidR="00390852" w:rsidRDefault="00390852" w:rsidP="0039085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E63D572" w14:textId="27003D26" w:rsidR="00390852" w:rsidRDefault="00390852" w:rsidP="0039085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F36A043" w14:textId="7DAF12C9" w:rsidR="00390852" w:rsidRDefault="00390852" w:rsidP="0039085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070B12A" w14:textId="3E4973BF" w:rsidR="00390852" w:rsidRDefault="00390852" w:rsidP="0039085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2EA37E9" w14:textId="0E6FB11A" w:rsidR="00390852" w:rsidRDefault="00390852" w:rsidP="0039085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DE9E28C" w14:textId="5A114CB6" w:rsidR="00390852" w:rsidRPr="00FA2608" w:rsidRDefault="00390852" w:rsidP="0039085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5.1.1.</w:t>
                  </w:r>
                </w:p>
                <w:p w14:paraId="53AA9055" w14:textId="2A0C9ECC" w:rsidR="00815429" w:rsidRPr="00FA2608" w:rsidRDefault="00815429" w:rsidP="0081542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FEC1D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E934" w14:textId="77777777" w:rsidR="00815429" w:rsidRPr="00FA2608" w:rsidRDefault="00815429" w:rsidP="00815429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1C5379" w14:textId="77777777" w:rsidR="00815429" w:rsidRPr="00FA2608" w:rsidRDefault="00815429" w:rsidP="00815429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B0BCC" w14:textId="7116F253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0457B" w14:textId="03A06711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67E9C" w14:textId="533BE0DD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41B7D" w14:textId="7AF7C0C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3077250,87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F44B5" w14:textId="2FC6122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B935E" w14:textId="0A2DC7F6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7C29E1" w14:textId="77777777" w:rsidR="00815429" w:rsidRPr="00FA2608" w:rsidRDefault="00815429" w:rsidP="00815429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</w:p>
                <w:p w14:paraId="4B5F4C8B" w14:textId="77777777" w:rsidR="00815429" w:rsidRPr="00FA2608" w:rsidRDefault="00815429" w:rsidP="00815429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F172683" w14:textId="220845F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4"/>
                      <w:szCs w:val="4"/>
                    </w:rPr>
                    <w:t xml:space="preserve">                                          </w:t>
                  </w: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6E6ABD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47213A83" w14:textId="0801B386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E8C60C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F02A1AF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E75C06C" w14:textId="2301A2FF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815429" w:rsidRPr="000658A2" w14:paraId="5AE8F9B9" w14:textId="2663A410" w:rsidTr="007936E0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7C56F4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084D1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405EA" w14:textId="77777777" w:rsidR="00815429" w:rsidRPr="00FA2608" w:rsidRDefault="00815429" w:rsidP="00815429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4B3C07E" w14:textId="77777777" w:rsidR="00815429" w:rsidRPr="00FA2608" w:rsidRDefault="00815429" w:rsidP="00815429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EEC88F3" w14:textId="4A11BB24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22399677,25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34EB0B0" w14:textId="7712CEF3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1418136,17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CDD24AE" w14:textId="5FE2ABE2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1768299,69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7AD511C1" w14:textId="220EBBC4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2193058,29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B1724B4" w14:textId="5D8701A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2395575,00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1E7F684" w14:textId="1A7F367D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3003000,00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27225ECC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9B78B2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3723489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1B6807" w14:textId="4F7FB06C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4470181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,29</w:t>
                  </w: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77A21A0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368C3B4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5289C4C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BBC1A9" w14:textId="1F8A0C63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4725766,90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0225610B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F088B3B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5D24508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799AF76" w14:textId="5EAF125B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</w:tr>
            <w:tr w:rsidR="00815429" w:rsidRPr="000658A2" w14:paraId="2F5BB24D" w14:textId="3DED1DCE" w:rsidTr="001C29A2">
              <w:trPr>
                <w:trHeight w:val="9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C10AE5" w14:textId="77777777" w:rsidR="00815429" w:rsidRPr="00FA2608" w:rsidRDefault="00815429" w:rsidP="0081542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CBC11E" w14:textId="77777777" w:rsidR="00815429" w:rsidRPr="00FA2608" w:rsidRDefault="00815429" w:rsidP="0081542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BC7223" w14:textId="77777777" w:rsidR="00815429" w:rsidRPr="00FA2608" w:rsidRDefault="00815429" w:rsidP="00815429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AB8A" w14:textId="77777777" w:rsidR="00815429" w:rsidRPr="00FA2608" w:rsidRDefault="00815429" w:rsidP="00815429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8ACAB" w14:textId="2EC4A8C1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13500275,62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4E64E" w14:textId="72267069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1508220,00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3EB12" w14:textId="4A4D6FA0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2206470,00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DD5E1" w14:textId="435B6F9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2837858,78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2BF07" w14:textId="158FE573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1289925,00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74269" w14:textId="6EDD685B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1617000,00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97F20C" w14:textId="77777777" w:rsidR="00815429" w:rsidRPr="00FA2608" w:rsidRDefault="00815429" w:rsidP="00815429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2BD678E" w14:textId="797AA547" w:rsidR="00815429" w:rsidRPr="00815429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1587600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664D3C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110745F" w14:textId="01FAC32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0542FE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9D3CCE" w14:textId="25E7ED41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</w:tr>
            <w:tr w:rsidR="00815429" w:rsidRPr="000658A2" w14:paraId="3B3ACAF5" w14:textId="473283ED" w:rsidTr="001C29A2">
              <w:trPr>
                <w:trHeight w:val="9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D40D0F" w14:textId="77777777" w:rsidR="00815429" w:rsidRPr="000658A2" w:rsidRDefault="00815429" w:rsidP="00815429">
                  <w:pPr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5F787" w14:textId="77777777" w:rsidR="00815429" w:rsidRPr="000658A2" w:rsidRDefault="00815429" w:rsidP="0081542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F5D248" w14:textId="77777777" w:rsidR="00815429" w:rsidRPr="000658A2" w:rsidRDefault="00815429" w:rsidP="00815429">
                  <w:pPr>
                    <w:rPr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0DEA3" w14:textId="77777777" w:rsidR="00815429" w:rsidRPr="00FA2608" w:rsidRDefault="00815429" w:rsidP="00815429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9DBD2" w14:textId="1E6E8E22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2E181" w14:textId="21EA8F5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1E004" w14:textId="6C7E6BC4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BBE3C" w14:textId="1CD90DBC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D81A38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DFB0DFB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3BDFA42" w14:textId="3E729CED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2FE068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CEF8FE2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A369690" w14:textId="77838E1B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15232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CB656FD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86CCE55" w14:textId="5D6F950F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8E942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47F5F19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FBBEC44" w14:textId="1A33E90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EE70A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6FE170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7FBF3CF" w14:textId="35702CB5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bookmarkEnd w:id="8"/>
          </w:tbl>
          <w:p w14:paraId="5988FF21" w14:textId="77777777" w:rsidR="00CE3317" w:rsidRPr="000658A2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A54415" w:rsidRPr="00FA2608" w14:paraId="52779DF1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2D0DBF" w:rsidRPr="00FA2608" w14:paraId="09AE7DCA" w14:textId="7E7C6B5C" w:rsidTr="000D2E05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3468C" w14:textId="67D87763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6 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6313E" w14:textId="2496F6F9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Мероприятия муниципальной программы Обеспечение доступным жильем и качественным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 xml:space="preserve">и услугами жилищно-коммунального хозяйства населения Чугуевского муниципального округа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DCD5" w14:textId="77777777" w:rsidR="007475AA" w:rsidRPr="00FA2608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3B1E4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C61D9" w14:textId="486154BB" w:rsidR="007475AA" w:rsidRPr="00FA2608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2C2EE" w14:textId="07422DCE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D2377" w14:textId="7C53805C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66193" w14:textId="7A52821C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A19F9" w14:textId="6E759048" w:rsidR="007475AA" w:rsidRPr="00FA2608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32991" w14:textId="6C25FD89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F85E83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EE13BA1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52E8E12" w14:textId="624EAA1E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12AA58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0BE7B5D" w14:textId="21B97D8F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14EAE2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062F91C6" w14:textId="3B1DD22D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FA2608" w14:paraId="343C4A84" w14:textId="69F81B64" w:rsidTr="000D2E05">
              <w:trPr>
                <w:trHeight w:val="21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1C6742" w14:textId="77777777" w:rsidR="007475AA" w:rsidRPr="00FA2608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1FD49" w14:textId="77777777" w:rsidR="007475AA" w:rsidRPr="00FA2608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E96BC" w14:textId="77777777" w:rsidR="007475AA" w:rsidRPr="00FA2608" w:rsidRDefault="007475AA" w:rsidP="00794B4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99380" w14:textId="77777777" w:rsidR="007475AA" w:rsidRPr="00FA2608" w:rsidRDefault="007475AA" w:rsidP="00794B4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49E0" w14:textId="641105AC" w:rsidR="007475AA" w:rsidRPr="00FA2608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AEEF1" w14:textId="3F1B418A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D61DB" w14:textId="09C3A426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FBAEA" w14:textId="43705EB8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FF39C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2913A" w14:textId="5CD17469" w:rsidR="007475AA" w:rsidRPr="00FA2608" w:rsidRDefault="004157F8" w:rsidP="007B0D3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A3F54" w14:textId="6A6BB629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B58750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90A19D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A9FB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753F7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CD2497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A039D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0CD605" w14:textId="109971A9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1FB6D3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B478F3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DB704D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5A714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B93A33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414CB3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91C0369" w14:textId="6A28540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DF4AE3" w14:textId="77777777" w:rsidR="007475AA" w:rsidRPr="00FA2608" w:rsidRDefault="007475AA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E677EC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B605CF1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1BA7EC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B06B5CE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A4D7EC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3FA996" w14:textId="4EFC3341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FA2608" w14:paraId="26C1F1F3" w14:textId="1B59CCAA" w:rsidTr="000D2E05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AB374" w14:textId="754692C0" w:rsidR="007475AA" w:rsidRPr="00FA2608" w:rsidRDefault="007475AA" w:rsidP="00794B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6.1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31D5D" w14:textId="745902AF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теплоснабжением многоквартирных домов»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A69C6" w14:textId="77777777" w:rsidR="007475AA" w:rsidRPr="00FA2608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8CDD6" w14:textId="77777777" w:rsidR="007475AA" w:rsidRPr="00FA2608" w:rsidRDefault="007475AA" w:rsidP="00794B46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D5CB6" w14:textId="11E683B5" w:rsidR="007475AA" w:rsidRPr="00FA2608" w:rsidRDefault="00770697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AA761" w14:textId="5A9B7D7A" w:rsidR="007475AA" w:rsidRPr="00FA2608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186B" w14:textId="733530BB" w:rsidR="007475AA" w:rsidRPr="00FA2608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99518" w14:textId="3D2C303D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FF39C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9737D" w14:textId="7E250B39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05DF9" w14:textId="6E2C7F7E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395B16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BF1E85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8862E0" w14:textId="52A7BB58" w:rsidR="002D0DBF" w:rsidRPr="00FA2608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07CB0C4B" w14:textId="13A34D40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AD745F8" w14:textId="2FA4445D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4BDF74A2" w14:textId="568A4451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116BAC9F" w14:textId="6ACA1764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5F04A0B" w14:textId="77777777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3216744" w14:textId="77777777" w:rsidR="002D0DBF" w:rsidRPr="00FA2608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CED7B96" w14:textId="538367C1" w:rsidR="002D0DBF" w:rsidRPr="00FA2608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1F7AD7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71FD03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C767593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D214505" w14:textId="01C95EF5" w:rsidR="002D0DBF" w:rsidRPr="00FA2608" w:rsidRDefault="002D0DBF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54C9A26" w14:textId="06C25FAE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69DD3F58" w14:textId="67D40874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4C554326" w14:textId="77777777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72FC8755" w14:textId="6F781742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5D4169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38BE20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A73A10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B2C1A9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EF2E78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D9184FC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5F0D6242" w14:textId="1FD65BEE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71A7EE8D" w14:textId="090B6774" w:rsidR="00A54415" w:rsidRPr="00FA2608" w:rsidRDefault="00A54415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AF6080" w:rsidRPr="00FA2608" w14:paraId="76CC1A46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7475AA" w:rsidRPr="00FA2608" w14:paraId="7D97AC8C" w14:textId="16A9DC0C" w:rsidTr="000D2E05">
              <w:trPr>
                <w:trHeight w:val="229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51181" w14:textId="330A46BE" w:rsidR="007475AA" w:rsidRPr="00FA2608" w:rsidRDefault="007475AA" w:rsidP="0061215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6.1.1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D7FBF" w14:textId="7847AA1C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A7BDB" w14:textId="77777777" w:rsidR="007475AA" w:rsidRPr="00FA2608" w:rsidRDefault="007475AA" w:rsidP="0061215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E669C" w14:textId="77777777" w:rsidR="007475AA" w:rsidRPr="00FA2608" w:rsidRDefault="007475AA" w:rsidP="00612156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357CD" w14:textId="5A233BA8" w:rsidR="007475AA" w:rsidRPr="00FA2608" w:rsidRDefault="00770697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C00E1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A946D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CE786" w14:textId="4E20AF22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AD5ED" w14:textId="416CAF75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D9B33" w14:textId="22B3F41A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078673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A23D21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E8E074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32888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060FC96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F6C8B8" w14:textId="77777777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5615CB78" w14:textId="77777777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17199AFA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D06BEE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F105356" w14:textId="68DAAA9E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FB1AD8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B2F1359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1B00B51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04B9362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5B12DD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5F8047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0B11D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16828A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C1BDE1" w14:textId="2B2225F2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FE58DD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2E6290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17ED0E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6073DD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E91D0A7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863BFA1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F7526F" w14:textId="77777777" w:rsidR="000D2E05" w:rsidRPr="00FA2608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8D1EF6B" w14:textId="77777777" w:rsidR="000D2E05" w:rsidRPr="00FA2608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D6B767A" w14:textId="729AD45D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59BE5B94" w14:textId="77777777" w:rsidR="00AF6080" w:rsidRPr="00FA2608" w:rsidRDefault="00AF6080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14:paraId="114CC62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2C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EE7F1F9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8B2D9D" w14:textId="1E1A1B93" w:rsidR="00DF2C5D" w:rsidRDefault="00DF2C5D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A0A154" w14:textId="2F5A05EF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BA26350" w14:textId="0FC8C477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25B8E3" w14:textId="5632A405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CB3F90" w14:textId="635258CB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2549B9" w14:textId="568A2036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02A7F0" w14:textId="5CF16060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0B39F0" w14:textId="50BA77B7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8F84EB" w14:textId="48EAF241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5C7B01" w14:textId="0EE7DBF0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ED425A" w14:textId="77777777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7CDA9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8DE67E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6C030B66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651E32B1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4FE5E5BD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67511C1C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5D2DB394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1F03EA0F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7C089223" w14:textId="3FF3D41F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081D711F" w14:textId="77777777" w:rsidR="00D735A7" w:rsidRDefault="00D735A7" w:rsidP="00800247">
      <w:pPr>
        <w:ind w:firstLine="709"/>
        <w:jc w:val="right"/>
        <w:rPr>
          <w:sz w:val="22"/>
          <w:szCs w:val="22"/>
        </w:rPr>
      </w:pPr>
    </w:p>
    <w:sectPr w:rsidR="00D735A7" w:rsidSect="00EB5CDB">
      <w:pgSz w:w="16838" w:h="11906" w:orient="landscape"/>
      <w:pgMar w:top="1134" w:right="53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8F0"/>
    <w:multiLevelType w:val="hybridMultilevel"/>
    <w:tmpl w:val="B2921CD4"/>
    <w:lvl w:ilvl="0" w:tplc="5F62C9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ED8"/>
    <w:multiLevelType w:val="hybridMultilevel"/>
    <w:tmpl w:val="A094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587840"/>
    <w:multiLevelType w:val="hybridMultilevel"/>
    <w:tmpl w:val="A094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2E6F"/>
    <w:multiLevelType w:val="hybridMultilevel"/>
    <w:tmpl w:val="EB34F202"/>
    <w:lvl w:ilvl="0" w:tplc="D332C9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AEC"/>
    <w:rsid w:val="00006274"/>
    <w:rsid w:val="00013E4A"/>
    <w:rsid w:val="00021A5A"/>
    <w:rsid w:val="00030E2B"/>
    <w:rsid w:val="00042C36"/>
    <w:rsid w:val="000658A2"/>
    <w:rsid w:val="00070457"/>
    <w:rsid w:val="00076F64"/>
    <w:rsid w:val="0008542E"/>
    <w:rsid w:val="000861C7"/>
    <w:rsid w:val="00090690"/>
    <w:rsid w:val="00091BD7"/>
    <w:rsid w:val="00096713"/>
    <w:rsid w:val="000A12BE"/>
    <w:rsid w:val="000A35CA"/>
    <w:rsid w:val="000A579C"/>
    <w:rsid w:val="000B09E6"/>
    <w:rsid w:val="000C1488"/>
    <w:rsid w:val="000C57C4"/>
    <w:rsid w:val="000D2E05"/>
    <w:rsid w:val="000D4EA7"/>
    <w:rsid w:val="000E1EED"/>
    <w:rsid w:val="000E4B08"/>
    <w:rsid w:val="00100D1F"/>
    <w:rsid w:val="00110F7E"/>
    <w:rsid w:val="00112777"/>
    <w:rsid w:val="001156A4"/>
    <w:rsid w:val="00115FD5"/>
    <w:rsid w:val="00120CD2"/>
    <w:rsid w:val="00125019"/>
    <w:rsid w:val="00127B47"/>
    <w:rsid w:val="00133E1B"/>
    <w:rsid w:val="001427B2"/>
    <w:rsid w:val="001558D3"/>
    <w:rsid w:val="00157C1E"/>
    <w:rsid w:val="00165A0A"/>
    <w:rsid w:val="001714AE"/>
    <w:rsid w:val="00173CE9"/>
    <w:rsid w:val="00173D9C"/>
    <w:rsid w:val="001740E9"/>
    <w:rsid w:val="00174FB2"/>
    <w:rsid w:val="00184773"/>
    <w:rsid w:val="001A4DFA"/>
    <w:rsid w:val="001B417B"/>
    <w:rsid w:val="001B782B"/>
    <w:rsid w:val="001C0BB3"/>
    <w:rsid w:val="001C29A2"/>
    <w:rsid w:val="001C2AE7"/>
    <w:rsid w:val="001C47FF"/>
    <w:rsid w:val="001C5FB5"/>
    <w:rsid w:val="001D4B95"/>
    <w:rsid w:val="001D681C"/>
    <w:rsid w:val="001E0A7B"/>
    <w:rsid w:val="001E15C6"/>
    <w:rsid w:val="001E748A"/>
    <w:rsid w:val="001F336A"/>
    <w:rsid w:val="002110E5"/>
    <w:rsid w:val="00217411"/>
    <w:rsid w:val="00217C9D"/>
    <w:rsid w:val="00221896"/>
    <w:rsid w:val="00225D2D"/>
    <w:rsid w:val="00237A3E"/>
    <w:rsid w:val="00243FD3"/>
    <w:rsid w:val="00244636"/>
    <w:rsid w:val="0024762C"/>
    <w:rsid w:val="00260DC4"/>
    <w:rsid w:val="002727C6"/>
    <w:rsid w:val="00276ED0"/>
    <w:rsid w:val="00281639"/>
    <w:rsid w:val="00282A24"/>
    <w:rsid w:val="00285C26"/>
    <w:rsid w:val="002A77A4"/>
    <w:rsid w:val="002C476E"/>
    <w:rsid w:val="002C6623"/>
    <w:rsid w:val="002C7251"/>
    <w:rsid w:val="002C77C2"/>
    <w:rsid w:val="002D0827"/>
    <w:rsid w:val="002D0DBF"/>
    <w:rsid w:val="002D47A3"/>
    <w:rsid w:val="0030046A"/>
    <w:rsid w:val="003011DE"/>
    <w:rsid w:val="003121DC"/>
    <w:rsid w:val="00321754"/>
    <w:rsid w:val="00325A7E"/>
    <w:rsid w:val="00331AC3"/>
    <w:rsid w:val="00334C58"/>
    <w:rsid w:val="00337D1D"/>
    <w:rsid w:val="003435D4"/>
    <w:rsid w:val="003500CA"/>
    <w:rsid w:val="00350EC8"/>
    <w:rsid w:val="00351132"/>
    <w:rsid w:val="0035255B"/>
    <w:rsid w:val="00354368"/>
    <w:rsid w:val="003643DD"/>
    <w:rsid w:val="0036728A"/>
    <w:rsid w:val="00372A5B"/>
    <w:rsid w:val="00375549"/>
    <w:rsid w:val="00380783"/>
    <w:rsid w:val="003825E8"/>
    <w:rsid w:val="003855FB"/>
    <w:rsid w:val="00385972"/>
    <w:rsid w:val="00390852"/>
    <w:rsid w:val="003A4A7A"/>
    <w:rsid w:val="003C0024"/>
    <w:rsid w:val="003C02C3"/>
    <w:rsid w:val="003C51E1"/>
    <w:rsid w:val="003D3090"/>
    <w:rsid w:val="003D61B6"/>
    <w:rsid w:val="003E03A8"/>
    <w:rsid w:val="003E48BA"/>
    <w:rsid w:val="003E5237"/>
    <w:rsid w:val="003F1497"/>
    <w:rsid w:val="00412031"/>
    <w:rsid w:val="00414BCB"/>
    <w:rsid w:val="004157F8"/>
    <w:rsid w:val="00421A63"/>
    <w:rsid w:val="00426307"/>
    <w:rsid w:val="00430329"/>
    <w:rsid w:val="00430FD8"/>
    <w:rsid w:val="004328AD"/>
    <w:rsid w:val="00432DC0"/>
    <w:rsid w:val="00454651"/>
    <w:rsid w:val="00455B6D"/>
    <w:rsid w:val="00484C68"/>
    <w:rsid w:val="004901F2"/>
    <w:rsid w:val="004B28B0"/>
    <w:rsid w:val="004B681C"/>
    <w:rsid w:val="004B6E26"/>
    <w:rsid w:val="004C77E3"/>
    <w:rsid w:val="004D56BD"/>
    <w:rsid w:val="004E389F"/>
    <w:rsid w:val="004F025C"/>
    <w:rsid w:val="00504166"/>
    <w:rsid w:val="00504601"/>
    <w:rsid w:val="00505486"/>
    <w:rsid w:val="00511969"/>
    <w:rsid w:val="00516BA6"/>
    <w:rsid w:val="00523297"/>
    <w:rsid w:val="00536EE9"/>
    <w:rsid w:val="00544FE2"/>
    <w:rsid w:val="005511B1"/>
    <w:rsid w:val="005532AF"/>
    <w:rsid w:val="00553EE7"/>
    <w:rsid w:val="005561A0"/>
    <w:rsid w:val="005701CF"/>
    <w:rsid w:val="00573043"/>
    <w:rsid w:val="00574EB5"/>
    <w:rsid w:val="00582A33"/>
    <w:rsid w:val="00582C8C"/>
    <w:rsid w:val="00585FEE"/>
    <w:rsid w:val="005B0042"/>
    <w:rsid w:val="005B7725"/>
    <w:rsid w:val="005C29DB"/>
    <w:rsid w:val="005C7E34"/>
    <w:rsid w:val="005D2AFA"/>
    <w:rsid w:val="005F0B1E"/>
    <w:rsid w:val="005F2B7A"/>
    <w:rsid w:val="005F2D15"/>
    <w:rsid w:val="005F5FCE"/>
    <w:rsid w:val="00612156"/>
    <w:rsid w:val="006122FA"/>
    <w:rsid w:val="00612A55"/>
    <w:rsid w:val="00616B15"/>
    <w:rsid w:val="00620356"/>
    <w:rsid w:val="00623C70"/>
    <w:rsid w:val="00637620"/>
    <w:rsid w:val="006407E2"/>
    <w:rsid w:val="006419A4"/>
    <w:rsid w:val="00647841"/>
    <w:rsid w:val="006559DD"/>
    <w:rsid w:val="00666CD3"/>
    <w:rsid w:val="0067553F"/>
    <w:rsid w:val="006A2509"/>
    <w:rsid w:val="006A7B76"/>
    <w:rsid w:val="006D4D31"/>
    <w:rsid w:val="006E1258"/>
    <w:rsid w:val="00702BC3"/>
    <w:rsid w:val="007079B3"/>
    <w:rsid w:val="00713133"/>
    <w:rsid w:val="00723CB4"/>
    <w:rsid w:val="00730671"/>
    <w:rsid w:val="00731C25"/>
    <w:rsid w:val="00740303"/>
    <w:rsid w:val="00742FB6"/>
    <w:rsid w:val="007475AA"/>
    <w:rsid w:val="00751ABE"/>
    <w:rsid w:val="0075752F"/>
    <w:rsid w:val="007577D4"/>
    <w:rsid w:val="00770697"/>
    <w:rsid w:val="007851DE"/>
    <w:rsid w:val="00786DE2"/>
    <w:rsid w:val="00792D50"/>
    <w:rsid w:val="007936E0"/>
    <w:rsid w:val="00794B46"/>
    <w:rsid w:val="007965E8"/>
    <w:rsid w:val="00797419"/>
    <w:rsid w:val="007A3486"/>
    <w:rsid w:val="007A3685"/>
    <w:rsid w:val="007B0D34"/>
    <w:rsid w:val="007B772A"/>
    <w:rsid w:val="007C0527"/>
    <w:rsid w:val="007D54FA"/>
    <w:rsid w:val="007D7AEC"/>
    <w:rsid w:val="007E2EF1"/>
    <w:rsid w:val="007E317D"/>
    <w:rsid w:val="007E4721"/>
    <w:rsid w:val="007F687A"/>
    <w:rsid w:val="007F77ED"/>
    <w:rsid w:val="00800247"/>
    <w:rsid w:val="00804F73"/>
    <w:rsid w:val="00814D21"/>
    <w:rsid w:val="00814FE7"/>
    <w:rsid w:val="00815429"/>
    <w:rsid w:val="0082748D"/>
    <w:rsid w:val="00831445"/>
    <w:rsid w:val="008325BA"/>
    <w:rsid w:val="008367C1"/>
    <w:rsid w:val="0085173F"/>
    <w:rsid w:val="00857875"/>
    <w:rsid w:val="0086612F"/>
    <w:rsid w:val="00875512"/>
    <w:rsid w:val="00883EFE"/>
    <w:rsid w:val="00885D5C"/>
    <w:rsid w:val="00891FE2"/>
    <w:rsid w:val="00894CDA"/>
    <w:rsid w:val="008A430A"/>
    <w:rsid w:val="008A5EAF"/>
    <w:rsid w:val="008A7246"/>
    <w:rsid w:val="008C7AD8"/>
    <w:rsid w:val="008D0711"/>
    <w:rsid w:val="008D7666"/>
    <w:rsid w:val="008E072B"/>
    <w:rsid w:val="00900C66"/>
    <w:rsid w:val="009268DD"/>
    <w:rsid w:val="00930AC3"/>
    <w:rsid w:val="00940C0E"/>
    <w:rsid w:val="0094207A"/>
    <w:rsid w:val="0095674B"/>
    <w:rsid w:val="009579EE"/>
    <w:rsid w:val="0097321C"/>
    <w:rsid w:val="00973986"/>
    <w:rsid w:val="009A14E4"/>
    <w:rsid w:val="009A1B95"/>
    <w:rsid w:val="009A305F"/>
    <w:rsid w:val="009A37D4"/>
    <w:rsid w:val="009B06D0"/>
    <w:rsid w:val="009B10EF"/>
    <w:rsid w:val="009C0F6E"/>
    <w:rsid w:val="009C1999"/>
    <w:rsid w:val="009C447E"/>
    <w:rsid w:val="009D52E0"/>
    <w:rsid w:val="009E147E"/>
    <w:rsid w:val="009E3FEA"/>
    <w:rsid w:val="00A04F07"/>
    <w:rsid w:val="00A07D2D"/>
    <w:rsid w:val="00A130A6"/>
    <w:rsid w:val="00A132F1"/>
    <w:rsid w:val="00A1576B"/>
    <w:rsid w:val="00A21A98"/>
    <w:rsid w:val="00A43BB6"/>
    <w:rsid w:val="00A54415"/>
    <w:rsid w:val="00A6026F"/>
    <w:rsid w:val="00A72D84"/>
    <w:rsid w:val="00A74C76"/>
    <w:rsid w:val="00A86670"/>
    <w:rsid w:val="00AA2199"/>
    <w:rsid w:val="00AA29E9"/>
    <w:rsid w:val="00AA4643"/>
    <w:rsid w:val="00AB1588"/>
    <w:rsid w:val="00AB52D6"/>
    <w:rsid w:val="00AC141E"/>
    <w:rsid w:val="00AD109F"/>
    <w:rsid w:val="00AE2C46"/>
    <w:rsid w:val="00AF3D06"/>
    <w:rsid w:val="00AF43B5"/>
    <w:rsid w:val="00AF4A1F"/>
    <w:rsid w:val="00AF6068"/>
    <w:rsid w:val="00AF6080"/>
    <w:rsid w:val="00AF67B9"/>
    <w:rsid w:val="00B0185F"/>
    <w:rsid w:val="00B02FD1"/>
    <w:rsid w:val="00B30CE5"/>
    <w:rsid w:val="00B35F42"/>
    <w:rsid w:val="00B51747"/>
    <w:rsid w:val="00B634A4"/>
    <w:rsid w:val="00B64C9B"/>
    <w:rsid w:val="00B700DF"/>
    <w:rsid w:val="00B756C5"/>
    <w:rsid w:val="00B772BD"/>
    <w:rsid w:val="00B80E54"/>
    <w:rsid w:val="00B83B6F"/>
    <w:rsid w:val="00BA1E33"/>
    <w:rsid w:val="00BA59E8"/>
    <w:rsid w:val="00BB58C6"/>
    <w:rsid w:val="00BC02B4"/>
    <w:rsid w:val="00BC59D1"/>
    <w:rsid w:val="00BD0E61"/>
    <w:rsid w:val="00BD7AF0"/>
    <w:rsid w:val="00BE0160"/>
    <w:rsid w:val="00BF07A2"/>
    <w:rsid w:val="00BF3539"/>
    <w:rsid w:val="00BF50F8"/>
    <w:rsid w:val="00C01B8E"/>
    <w:rsid w:val="00C069C1"/>
    <w:rsid w:val="00C11700"/>
    <w:rsid w:val="00C139D3"/>
    <w:rsid w:val="00C14A0E"/>
    <w:rsid w:val="00C155D4"/>
    <w:rsid w:val="00C20B8F"/>
    <w:rsid w:val="00C417F3"/>
    <w:rsid w:val="00C57CF8"/>
    <w:rsid w:val="00C67916"/>
    <w:rsid w:val="00C72B11"/>
    <w:rsid w:val="00C7380E"/>
    <w:rsid w:val="00C740B8"/>
    <w:rsid w:val="00C81043"/>
    <w:rsid w:val="00C84FF4"/>
    <w:rsid w:val="00C85B8F"/>
    <w:rsid w:val="00C91485"/>
    <w:rsid w:val="00CB193B"/>
    <w:rsid w:val="00CC6AC4"/>
    <w:rsid w:val="00CD1BFA"/>
    <w:rsid w:val="00CE0574"/>
    <w:rsid w:val="00CE3317"/>
    <w:rsid w:val="00CE538A"/>
    <w:rsid w:val="00D01AAB"/>
    <w:rsid w:val="00D1250A"/>
    <w:rsid w:val="00D24D8C"/>
    <w:rsid w:val="00D323F3"/>
    <w:rsid w:val="00D45014"/>
    <w:rsid w:val="00D71ED7"/>
    <w:rsid w:val="00D720D4"/>
    <w:rsid w:val="00D735A7"/>
    <w:rsid w:val="00D742C0"/>
    <w:rsid w:val="00D81A29"/>
    <w:rsid w:val="00D844E0"/>
    <w:rsid w:val="00D9218B"/>
    <w:rsid w:val="00DA6410"/>
    <w:rsid w:val="00DB663F"/>
    <w:rsid w:val="00DC63C7"/>
    <w:rsid w:val="00DD1C84"/>
    <w:rsid w:val="00DD7470"/>
    <w:rsid w:val="00DD7AEA"/>
    <w:rsid w:val="00DE0785"/>
    <w:rsid w:val="00DF2C5D"/>
    <w:rsid w:val="00DF4EB3"/>
    <w:rsid w:val="00E00734"/>
    <w:rsid w:val="00E00BDC"/>
    <w:rsid w:val="00E04368"/>
    <w:rsid w:val="00E066FE"/>
    <w:rsid w:val="00E12127"/>
    <w:rsid w:val="00E150EA"/>
    <w:rsid w:val="00E15C12"/>
    <w:rsid w:val="00E238EC"/>
    <w:rsid w:val="00E43CBA"/>
    <w:rsid w:val="00E510C0"/>
    <w:rsid w:val="00E75099"/>
    <w:rsid w:val="00E8181E"/>
    <w:rsid w:val="00E818A4"/>
    <w:rsid w:val="00E8549E"/>
    <w:rsid w:val="00E86AC9"/>
    <w:rsid w:val="00E914E0"/>
    <w:rsid w:val="00E94078"/>
    <w:rsid w:val="00EB4582"/>
    <w:rsid w:val="00EB5CDB"/>
    <w:rsid w:val="00EC24D6"/>
    <w:rsid w:val="00ED4EBE"/>
    <w:rsid w:val="00EF54BA"/>
    <w:rsid w:val="00EF72FA"/>
    <w:rsid w:val="00F04C5C"/>
    <w:rsid w:val="00F074DA"/>
    <w:rsid w:val="00F127F7"/>
    <w:rsid w:val="00F13325"/>
    <w:rsid w:val="00F3016B"/>
    <w:rsid w:val="00F3083D"/>
    <w:rsid w:val="00F36D1A"/>
    <w:rsid w:val="00F47C97"/>
    <w:rsid w:val="00F5252E"/>
    <w:rsid w:val="00F541F6"/>
    <w:rsid w:val="00F62DB4"/>
    <w:rsid w:val="00F62E14"/>
    <w:rsid w:val="00F65E60"/>
    <w:rsid w:val="00F73569"/>
    <w:rsid w:val="00F73C8D"/>
    <w:rsid w:val="00F7661C"/>
    <w:rsid w:val="00F772ED"/>
    <w:rsid w:val="00F815DA"/>
    <w:rsid w:val="00F849D4"/>
    <w:rsid w:val="00F909F9"/>
    <w:rsid w:val="00F91BC2"/>
    <w:rsid w:val="00FA2608"/>
    <w:rsid w:val="00FC3E6A"/>
    <w:rsid w:val="00FC51A0"/>
    <w:rsid w:val="00FD07D6"/>
    <w:rsid w:val="00FD172F"/>
    <w:rsid w:val="00FE1522"/>
    <w:rsid w:val="00FE1FBC"/>
    <w:rsid w:val="00FE2C65"/>
    <w:rsid w:val="00FF08B2"/>
    <w:rsid w:val="00FF1C53"/>
    <w:rsid w:val="00FF39CF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A8DF"/>
  <w15:docId w15:val="{00E06731-389C-4E8B-9E27-37F6A42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B43D-FFD6-4AC1-8C21-7D6C67FC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6348</TotalTime>
  <Pages>17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Suhoguzov</dc:creator>
  <cp:keywords/>
  <dc:description/>
  <cp:lastModifiedBy>Urist</cp:lastModifiedBy>
  <cp:revision>205</cp:revision>
  <cp:lastPrinted>2024-06-12T23:45:00Z</cp:lastPrinted>
  <dcterms:created xsi:type="dcterms:W3CDTF">2019-11-08T23:31:00Z</dcterms:created>
  <dcterms:modified xsi:type="dcterms:W3CDTF">2024-06-17T02:04:00Z</dcterms:modified>
</cp:coreProperties>
</file>