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B45A" w14:textId="77777777" w:rsidR="00501B65" w:rsidRPr="00B446D0" w:rsidRDefault="00501B65" w:rsidP="00501B65">
      <w:pPr>
        <w:jc w:val="center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83925A4" wp14:editId="5AA38E8A">
            <wp:simplePos x="0" y="0"/>
            <wp:positionH relativeFrom="column">
              <wp:posOffset>2520950</wp:posOffset>
            </wp:positionH>
            <wp:positionV relativeFrom="paragraph">
              <wp:posOffset>-437515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7C1D7" w14:textId="77777777" w:rsidR="00501B65" w:rsidRDefault="00501B65" w:rsidP="00501B65">
      <w:pPr>
        <w:jc w:val="center"/>
      </w:pPr>
    </w:p>
    <w:p w14:paraId="1B242EDF" w14:textId="77777777" w:rsidR="00501B65" w:rsidRDefault="00501B65" w:rsidP="00501B65">
      <w:pPr>
        <w:jc w:val="center"/>
      </w:pPr>
    </w:p>
    <w:p w14:paraId="5626EBB7" w14:textId="77777777" w:rsidR="00501B65" w:rsidRDefault="00501B65" w:rsidP="00501B6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E2DA8FE" w14:textId="77777777" w:rsidR="00501B65" w:rsidRDefault="00501B65" w:rsidP="00501B6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8B8E620" w14:textId="77777777" w:rsidR="00501B65" w:rsidRDefault="00501B65" w:rsidP="00501B6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86128E6" w14:textId="110958F7" w:rsidR="00501B65" w:rsidRDefault="000A17A8" w:rsidP="00501B65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226AE024" w14:textId="77777777" w:rsidR="00501B65" w:rsidRDefault="00501B65" w:rsidP="00501B6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9257DB9" w14:textId="77777777" w:rsidR="00501B65" w:rsidRDefault="00501B65" w:rsidP="00501B65"/>
    <w:p w14:paraId="3C9605BB" w14:textId="77777777" w:rsidR="00882323" w:rsidRDefault="00501B65" w:rsidP="00501B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Думы Чугуевского муниципального округа от 22</w:t>
      </w:r>
      <w:r w:rsidR="00882323">
        <w:rPr>
          <w:rFonts w:eastAsia="Calibri"/>
          <w:b/>
          <w:sz w:val="28"/>
          <w:szCs w:val="28"/>
          <w:lang w:eastAsia="en-US"/>
        </w:rPr>
        <w:t xml:space="preserve"> февраля </w:t>
      </w:r>
      <w:r>
        <w:rPr>
          <w:rFonts w:eastAsia="Calibri"/>
          <w:b/>
          <w:sz w:val="28"/>
          <w:szCs w:val="28"/>
          <w:lang w:eastAsia="en-US"/>
        </w:rPr>
        <w:t>2022</w:t>
      </w:r>
      <w:r w:rsidR="00882323">
        <w:rPr>
          <w:rFonts w:eastAsia="Calibri"/>
          <w:b/>
          <w:sz w:val="28"/>
          <w:szCs w:val="28"/>
          <w:lang w:eastAsia="en-US"/>
        </w:rPr>
        <w:t xml:space="preserve"> года</w:t>
      </w:r>
      <w:r>
        <w:rPr>
          <w:rFonts w:eastAsia="Calibri"/>
          <w:b/>
          <w:sz w:val="28"/>
          <w:szCs w:val="28"/>
          <w:lang w:eastAsia="en-US"/>
        </w:rPr>
        <w:t xml:space="preserve"> №</w:t>
      </w:r>
      <w:r w:rsidR="0088232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331-НПА «</w:t>
      </w:r>
      <w:r w:rsidRPr="00017220">
        <w:rPr>
          <w:rFonts w:eastAsia="Calibri"/>
          <w:b/>
          <w:sz w:val="28"/>
          <w:szCs w:val="28"/>
          <w:lang w:eastAsia="en-US"/>
        </w:rPr>
        <w:t xml:space="preserve">Положение </w:t>
      </w:r>
      <w:r w:rsidRPr="00017220">
        <w:rPr>
          <w:rFonts w:eastAsiaTheme="minorHAnsi"/>
          <w:b/>
          <w:sz w:val="28"/>
          <w:szCs w:val="28"/>
          <w:lang w:eastAsia="en-US"/>
        </w:rPr>
        <w:t xml:space="preserve">об организации и осуществлении мероприятий по гражданской обороне, защите населения и территории Чугуевского муниципального округа,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</w:t>
      </w:r>
    </w:p>
    <w:p w14:paraId="6F6DD023" w14:textId="6956A8C9" w:rsidR="00501B65" w:rsidRPr="00017220" w:rsidRDefault="00501B65" w:rsidP="00501B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17220">
        <w:rPr>
          <w:rFonts w:eastAsiaTheme="minorHAnsi"/>
          <w:b/>
          <w:sz w:val="28"/>
          <w:szCs w:val="28"/>
          <w:lang w:eastAsia="en-US"/>
        </w:rPr>
        <w:t>медицинских и иных средств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14:paraId="62D6C1A7" w14:textId="77777777" w:rsidR="00501B65" w:rsidRPr="00017220" w:rsidRDefault="00501B65" w:rsidP="00501B65">
      <w:pPr>
        <w:pStyle w:val="ConsPlusTitle"/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D01615" w14:textId="77777777" w:rsidR="00501B65" w:rsidRDefault="00501B65" w:rsidP="00501B65">
      <w:pPr>
        <w:tabs>
          <w:tab w:val="left" w:pos="3544"/>
        </w:tabs>
        <w:ind w:firstLine="2410"/>
        <w:jc w:val="right"/>
        <w:rPr>
          <w:b/>
        </w:rPr>
      </w:pPr>
    </w:p>
    <w:p w14:paraId="40EC0B7B" w14:textId="77777777" w:rsidR="00501B65" w:rsidRPr="00462734" w:rsidRDefault="00501B65" w:rsidP="00501B65">
      <w:pPr>
        <w:tabs>
          <w:tab w:val="left" w:pos="3544"/>
        </w:tabs>
        <w:ind w:firstLine="2410"/>
        <w:jc w:val="right"/>
        <w:rPr>
          <w:b/>
        </w:rPr>
      </w:pPr>
      <w:r w:rsidRPr="00462734">
        <w:rPr>
          <w:b/>
        </w:rPr>
        <w:t>Принято Думой Чугуевского муниципального округа</w:t>
      </w:r>
    </w:p>
    <w:p w14:paraId="3A813E15" w14:textId="503D20AD" w:rsidR="00501B65" w:rsidRPr="00462734" w:rsidRDefault="00501B65" w:rsidP="00501B65">
      <w:pPr>
        <w:tabs>
          <w:tab w:val="left" w:pos="3544"/>
        </w:tabs>
        <w:ind w:firstLine="6237"/>
        <w:jc w:val="right"/>
        <w:rPr>
          <w:b/>
        </w:rPr>
      </w:pPr>
      <w:r w:rsidRPr="00462734">
        <w:rPr>
          <w:b/>
        </w:rPr>
        <w:t xml:space="preserve">  «</w:t>
      </w:r>
      <w:r w:rsidR="000A17A8">
        <w:rPr>
          <w:b/>
        </w:rPr>
        <w:t>22</w:t>
      </w:r>
      <w:r w:rsidRPr="00462734">
        <w:rPr>
          <w:b/>
        </w:rPr>
        <w:t xml:space="preserve">» </w:t>
      </w:r>
      <w:r>
        <w:rPr>
          <w:b/>
        </w:rPr>
        <w:t xml:space="preserve">апреля </w:t>
      </w:r>
      <w:r w:rsidRPr="00462734">
        <w:rPr>
          <w:b/>
        </w:rPr>
        <w:t>2022 года</w:t>
      </w:r>
    </w:p>
    <w:p w14:paraId="0B3781A6" w14:textId="77777777" w:rsidR="00501B65" w:rsidRDefault="00501B65" w:rsidP="000A17A8">
      <w:pPr>
        <w:spacing w:line="360" w:lineRule="auto"/>
        <w:rPr>
          <w:b/>
          <w:sz w:val="28"/>
          <w:szCs w:val="28"/>
        </w:rPr>
      </w:pPr>
      <w:r w:rsidRPr="00017220">
        <w:rPr>
          <w:b/>
          <w:sz w:val="28"/>
          <w:szCs w:val="28"/>
        </w:rPr>
        <w:t xml:space="preserve">   </w:t>
      </w:r>
      <w:r w:rsidRPr="00017220">
        <w:rPr>
          <w:b/>
          <w:sz w:val="28"/>
          <w:szCs w:val="28"/>
        </w:rPr>
        <w:tab/>
      </w:r>
    </w:p>
    <w:p w14:paraId="6B7584DC" w14:textId="77777777" w:rsidR="00501B65" w:rsidRPr="00451109" w:rsidRDefault="00501B65" w:rsidP="000A17A8">
      <w:pPr>
        <w:spacing w:line="360" w:lineRule="auto"/>
        <w:ind w:firstLine="709"/>
        <w:rPr>
          <w:b/>
          <w:sz w:val="28"/>
          <w:szCs w:val="28"/>
        </w:rPr>
      </w:pPr>
      <w:r w:rsidRPr="00451109">
        <w:rPr>
          <w:b/>
          <w:sz w:val="28"/>
          <w:szCs w:val="28"/>
        </w:rPr>
        <w:t>Статья 1.</w:t>
      </w:r>
    </w:p>
    <w:p w14:paraId="1676D7AC" w14:textId="6B1127CD" w:rsidR="00501B65" w:rsidRPr="00501B65" w:rsidRDefault="00501B65" w:rsidP="000A17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1109">
        <w:rPr>
          <w:sz w:val="28"/>
          <w:szCs w:val="28"/>
        </w:rPr>
        <w:tab/>
      </w:r>
      <w:r w:rsidRPr="00501B65">
        <w:rPr>
          <w:sz w:val="28"/>
          <w:szCs w:val="28"/>
        </w:rPr>
        <w:t xml:space="preserve">Внести в </w:t>
      </w:r>
      <w:r w:rsidRPr="00501B65">
        <w:rPr>
          <w:rFonts w:eastAsia="Calibri"/>
          <w:sz w:val="28"/>
          <w:szCs w:val="28"/>
          <w:lang w:eastAsia="en-US"/>
        </w:rPr>
        <w:t>решение Думы Чугуевского муниципального округа от 22</w:t>
      </w:r>
      <w:r w:rsidR="000A17A8">
        <w:rPr>
          <w:rFonts w:eastAsia="Calibri"/>
          <w:sz w:val="28"/>
          <w:szCs w:val="28"/>
          <w:lang w:eastAsia="en-US"/>
        </w:rPr>
        <w:t xml:space="preserve"> февраля </w:t>
      </w:r>
      <w:r w:rsidRPr="00501B65">
        <w:rPr>
          <w:rFonts w:eastAsia="Calibri"/>
          <w:sz w:val="28"/>
          <w:szCs w:val="28"/>
          <w:lang w:eastAsia="en-US"/>
        </w:rPr>
        <w:t>2022</w:t>
      </w:r>
      <w:r w:rsidR="000A17A8">
        <w:rPr>
          <w:rFonts w:eastAsia="Calibri"/>
          <w:sz w:val="28"/>
          <w:szCs w:val="28"/>
          <w:lang w:eastAsia="en-US"/>
        </w:rPr>
        <w:t xml:space="preserve"> года</w:t>
      </w:r>
      <w:r w:rsidRPr="00501B65">
        <w:rPr>
          <w:rFonts w:eastAsia="Calibri"/>
          <w:sz w:val="28"/>
          <w:szCs w:val="28"/>
          <w:lang w:eastAsia="en-US"/>
        </w:rPr>
        <w:t xml:space="preserve"> №</w:t>
      </w:r>
      <w:r w:rsidR="000A17A8">
        <w:rPr>
          <w:rFonts w:eastAsia="Calibri"/>
          <w:sz w:val="28"/>
          <w:szCs w:val="28"/>
          <w:lang w:eastAsia="en-US"/>
        </w:rPr>
        <w:t xml:space="preserve"> </w:t>
      </w:r>
      <w:r w:rsidRPr="00501B65">
        <w:rPr>
          <w:rFonts w:eastAsia="Calibri"/>
          <w:sz w:val="28"/>
          <w:szCs w:val="28"/>
          <w:lang w:eastAsia="en-US"/>
        </w:rPr>
        <w:t xml:space="preserve">331-НПА «Положение </w:t>
      </w:r>
      <w:r w:rsidRPr="00501B65">
        <w:rPr>
          <w:rFonts w:eastAsiaTheme="minorHAnsi"/>
          <w:sz w:val="28"/>
          <w:szCs w:val="28"/>
          <w:lang w:eastAsia="en-US"/>
        </w:rPr>
        <w:t>об организации и осуществлении мероприятий по гражданской обороне, защите населения и территории Чугуевского муниципального округа, от чрезвычайных ситуаций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B65">
        <w:rPr>
          <w:rFonts w:eastAsiaTheme="minorHAnsi"/>
          <w:sz w:val="28"/>
          <w:szCs w:val="28"/>
          <w:lang w:eastAsia="en-US"/>
        </w:rPr>
        <w:t xml:space="preserve">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r>
        <w:rPr>
          <w:rFonts w:eastAsiaTheme="minorHAnsi"/>
          <w:sz w:val="28"/>
          <w:szCs w:val="28"/>
          <w:lang w:eastAsia="en-US"/>
        </w:rPr>
        <w:t xml:space="preserve"> (далее- Положение)  следующее изменение , статью 2 Положения изложить в следующей редакции:</w:t>
      </w:r>
    </w:p>
    <w:p w14:paraId="683C9CC0" w14:textId="77777777" w:rsidR="00501B65" w:rsidRPr="00501B65" w:rsidRDefault="00501B65" w:rsidP="000A17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AE31249" w14:textId="77777777" w:rsidR="000A17A8" w:rsidRDefault="000A17A8" w:rsidP="000A17A8">
      <w:pPr>
        <w:spacing w:line="360" w:lineRule="auto"/>
        <w:ind w:firstLine="708"/>
        <w:rPr>
          <w:b/>
          <w:sz w:val="28"/>
          <w:szCs w:val="28"/>
        </w:rPr>
      </w:pPr>
    </w:p>
    <w:p w14:paraId="78566596" w14:textId="0C30E58D" w:rsidR="00501B65" w:rsidRPr="00451109" w:rsidRDefault="00501B65" w:rsidP="000A17A8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451109">
        <w:rPr>
          <w:b/>
          <w:sz w:val="28"/>
          <w:szCs w:val="28"/>
        </w:rPr>
        <w:t>Статья 2.</w:t>
      </w:r>
    </w:p>
    <w:p w14:paraId="258424A7" w14:textId="77777777" w:rsidR="00501B65" w:rsidRPr="00451109" w:rsidRDefault="00501B65" w:rsidP="000A17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1109">
        <w:rPr>
          <w:sz w:val="28"/>
          <w:szCs w:val="28"/>
        </w:rPr>
        <w:t>Считать утратившим силу решени</w:t>
      </w:r>
      <w:r>
        <w:rPr>
          <w:sz w:val="28"/>
          <w:szCs w:val="28"/>
        </w:rPr>
        <w:t xml:space="preserve">е </w:t>
      </w:r>
      <w:r w:rsidRPr="00451109">
        <w:rPr>
          <w:sz w:val="28"/>
          <w:szCs w:val="28"/>
        </w:rPr>
        <w:t xml:space="preserve">Думы Чугуевского муниципального   района от </w:t>
      </w:r>
      <w:r>
        <w:rPr>
          <w:sz w:val="28"/>
          <w:szCs w:val="28"/>
        </w:rPr>
        <w:t>30</w:t>
      </w:r>
      <w:r w:rsidRPr="00451109">
        <w:rPr>
          <w:sz w:val="28"/>
          <w:szCs w:val="28"/>
        </w:rPr>
        <w:t xml:space="preserve"> апреля 2013 года  № 315-НПА «Положение об организации и осуществлении мероприятий по гражданской обороне, защите населения и         территорий Чугуевского муниципального района от чрезвычайных ситуаций</w:t>
      </w:r>
      <w:r w:rsidR="0047042E">
        <w:rPr>
          <w:sz w:val="28"/>
          <w:szCs w:val="28"/>
        </w:rPr>
        <w:t xml:space="preserve">     природного и техногенного».</w:t>
      </w:r>
    </w:p>
    <w:p w14:paraId="597EE991" w14:textId="77777777" w:rsidR="00501B65" w:rsidRPr="00451109" w:rsidRDefault="00501B65" w:rsidP="000A17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74D343C7" w14:textId="77777777" w:rsidR="00501B65" w:rsidRPr="00451109" w:rsidRDefault="00501B65" w:rsidP="000A17A8">
      <w:pPr>
        <w:tabs>
          <w:tab w:val="left" w:pos="426"/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451109">
        <w:rPr>
          <w:sz w:val="28"/>
          <w:szCs w:val="28"/>
        </w:rPr>
        <w:t xml:space="preserve"> </w:t>
      </w:r>
      <w:r w:rsidRPr="00451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1109">
        <w:rPr>
          <w:b/>
          <w:sz w:val="28"/>
          <w:szCs w:val="28"/>
        </w:rPr>
        <w:t xml:space="preserve">Статья 3.    </w:t>
      </w:r>
    </w:p>
    <w:p w14:paraId="67DC1CE8" w14:textId="77777777" w:rsidR="00501B65" w:rsidRPr="00451109" w:rsidRDefault="00501B65" w:rsidP="000A17A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110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24DD49D" w14:textId="77777777" w:rsidR="00501B65" w:rsidRPr="00017220" w:rsidRDefault="00501B65" w:rsidP="00501B65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EE246D3" w14:textId="77777777" w:rsidR="00501B65" w:rsidRPr="00017220" w:rsidRDefault="00501B65" w:rsidP="00501B65">
      <w:pPr>
        <w:jc w:val="both"/>
        <w:rPr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01B65" w:rsidRPr="00017220" w14:paraId="64E691F7" w14:textId="77777777" w:rsidTr="00A5246B">
        <w:trPr>
          <w:trHeight w:val="540"/>
        </w:trPr>
        <w:tc>
          <w:tcPr>
            <w:tcW w:w="4500" w:type="dxa"/>
          </w:tcPr>
          <w:p w14:paraId="49C40AE9" w14:textId="77777777" w:rsidR="00501B65" w:rsidRPr="00017220" w:rsidRDefault="00501B65" w:rsidP="00A5246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sz w:val="28"/>
                <w:szCs w:val="28"/>
              </w:rPr>
            </w:pPr>
            <w:r w:rsidRPr="00017220">
              <w:rPr>
                <w:sz w:val="28"/>
                <w:szCs w:val="28"/>
              </w:rPr>
              <w:t>Глава Чугуевского</w:t>
            </w:r>
          </w:p>
          <w:p w14:paraId="00E3599A" w14:textId="77777777" w:rsidR="00501B65" w:rsidRPr="00017220" w:rsidRDefault="00501B65" w:rsidP="00A5246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01722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</w:tcPr>
          <w:p w14:paraId="2CF10AF7" w14:textId="77777777" w:rsidR="00501B65" w:rsidRPr="00017220" w:rsidRDefault="00501B65" w:rsidP="00A5246B">
            <w:pPr>
              <w:jc w:val="center"/>
              <w:rPr>
                <w:noProof/>
                <w:sz w:val="28"/>
                <w:szCs w:val="28"/>
              </w:rPr>
            </w:pPr>
          </w:p>
          <w:p w14:paraId="363E6B0B" w14:textId="77777777" w:rsidR="00501B65" w:rsidRPr="00017220" w:rsidRDefault="00501B65" w:rsidP="00A5246B">
            <w:pPr>
              <w:jc w:val="center"/>
              <w:rPr>
                <w:sz w:val="28"/>
                <w:szCs w:val="28"/>
              </w:rPr>
            </w:pPr>
          </w:p>
          <w:p w14:paraId="139D44A7" w14:textId="77777777" w:rsidR="00501B65" w:rsidRPr="00017220" w:rsidRDefault="00501B65" w:rsidP="00A5246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35F6694" w14:textId="77777777" w:rsidR="00501B65" w:rsidRPr="00017220" w:rsidRDefault="00501B65" w:rsidP="00A5246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4DEF002D" w14:textId="77777777" w:rsidR="00501B65" w:rsidRPr="00017220" w:rsidRDefault="00501B65" w:rsidP="00A5246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017220">
              <w:rPr>
                <w:sz w:val="28"/>
                <w:szCs w:val="28"/>
              </w:rPr>
              <w:t>Р.Ю. Деменев</w:t>
            </w:r>
          </w:p>
        </w:tc>
      </w:tr>
    </w:tbl>
    <w:p w14:paraId="682F25BA" w14:textId="77777777" w:rsidR="00A5246B" w:rsidRPr="0086724B" w:rsidRDefault="00A5246B" w:rsidP="00A5246B">
      <w:pPr>
        <w:jc w:val="both"/>
        <w:rPr>
          <w:b/>
          <w:sz w:val="28"/>
          <w:szCs w:val="28"/>
          <w:u w:val="single"/>
        </w:rPr>
      </w:pPr>
      <w:r w:rsidRPr="0086724B">
        <w:rPr>
          <w:b/>
          <w:sz w:val="28"/>
          <w:szCs w:val="28"/>
          <w:u w:val="single"/>
        </w:rPr>
        <w:t>«25» апреля 2022г.</w:t>
      </w:r>
    </w:p>
    <w:p w14:paraId="73C747C7" w14:textId="54AD839B" w:rsidR="00A5246B" w:rsidRPr="0086724B" w:rsidRDefault="00A5246B" w:rsidP="00A5246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366</w:t>
      </w:r>
      <w:bookmarkStart w:id="0" w:name="_GoBack"/>
      <w:bookmarkEnd w:id="0"/>
      <w:r w:rsidRPr="0086724B">
        <w:rPr>
          <w:b/>
          <w:sz w:val="28"/>
          <w:szCs w:val="28"/>
          <w:u w:val="single"/>
        </w:rPr>
        <w:t xml:space="preserve"> – НПА </w:t>
      </w:r>
    </w:p>
    <w:p w14:paraId="7C7AA5D7" w14:textId="77777777" w:rsidR="00894A3A" w:rsidRDefault="00894A3A" w:rsidP="00A5246B"/>
    <w:sectPr w:rsidR="0089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5"/>
    <w:rsid w:val="000A17A8"/>
    <w:rsid w:val="0047042E"/>
    <w:rsid w:val="00501B65"/>
    <w:rsid w:val="00633F7D"/>
    <w:rsid w:val="00882323"/>
    <w:rsid w:val="00894A3A"/>
    <w:rsid w:val="009367CD"/>
    <w:rsid w:val="009F5108"/>
    <w:rsid w:val="00A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B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1B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0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B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1B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0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9</cp:revision>
  <cp:lastPrinted>2022-04-25T04:35:00Z</cp:lastPrinted>
  <dcterms:created xsi:type="dcterms:W3CDTF">2022-04-14T00:13:00Z</dcterms:created>
  <dcterms:modified xsi:type="dcterms:W3CDTF">2022-04-25T05:40:00Z</dcterms:modified>
</cp:coreProperties>
</file>