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B4026A7" w:rsidR="00235EEF" w:rsidRDefault="00D3165C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27.</w:t>
      </w:r>
      <w:r w:rsidR="00CF5602">
        <w:rPr>
          <w:rFonts w:ascii="Times New Roman" w:hAnsi="Times New Roman" w:cs="Times New Roman"/>
          <w:b/>
          <w:sz w:val="26"/>
          <w:szCs w:val="26"/>
        </w:rPr>
        <w:t>09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D3165C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7CD3FA94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E2C2A8F" w14:textId="77777777" w:rsidR="00C40A6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17E068" w14:textId="77777777" w:rsidR="00D3165C" w:rsidRPr="00D3165C" w:rsidRDefault="00D3165C" w:rsidP="00D3165C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3165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Уникальная возможность встретиться с Героем России представилась сотрудникам Приморского Росреестра</w:t>
      </w:r>
    </w:p>
    <w:p w14:paraId="1A08ECD8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Сегодня сотрудники Приморского Росреестра приняли участие в просветительском мероприятии в рамках проекта «Знание. Государство». С лекцией «Герои среди нас: патриотизм через призму личных историй» выступил Герой Российской Федерации, пилот гражданской авиации Дамир </w:t>
      </w:r>
      <w:proofErr w:type="spellStart"/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>Касимович</w:t>
      </w:r>
      <w:proofErr w:type="spellEnd"/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Юсупов. </w:t>
      </w:r>
    </w:p>
    <w:p w14:paraId="6372E5FF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Дамир </w:t>
      </w:r>
      <w:proofErr w:type="spellStart"/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>Касимович</w:t>
      </w:r>
      <w:proofErr w:type="spellEnd"/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рассказал не только о своем героическом подвиге, но и о профессии летчика. Ведь его профессиональный путь мог сложиться по-другому сценарию. «Очень важно в жизни иметь мечту и цель, к которой ты идешь, не смотря на трудности» – отметил Дамир Юсупов. Конечно Герой Российской Федерации поделился не только воспоминаниями из своего детства и юности, но и рассказал о событиях аварийной посадки самолета. </w:t>
      </w:r>
    </w:p>
    <w:p w14:paraId="49EE4512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Напомним, что имя Дамира Юсупова стало известно широкой общественности 15 августа 2019 года после того, как он посадил самолет на кукурузное поле и тем самым спас 233 человека. Самолет </w:t>
      </w:r>
      <w:r w:rsidRPr="00D3165C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«Уральских авиалиний» столкнулся с неисправностью сразу после взлета. В двигатель самолета попали птицы, что привело к отказу системы. Несмотря на критическую ситуацию, пилоты приняли решение посадить самолет в экстремальных условиях на кукурузное поле неподалеку от аэропорта. Благодаря профессионализму Юсупова и слаженной работе экипажа, все пассажиры и члены экипажа остались живы. За этот подвиг </w:t>
      </w:r>
      <w:r w:rsidRPr="00D3165C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lastRenderedPageBreak/>
        <w:t xml:space="preserve">наш герой - командир воздушного судна </w:t>
      </w:r>
      <w:r w:rsidRPr="00D3165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Дамир Юсупов</w:t>
      </w:r>
      <w:r w:rsidRPr="00D3165C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и второй пилот - Георгий Мурзин были удостоены звания Героев России.</w:t>
      </w:r>
    </w:p>
    <w:p w14:paraId="54DCB0C9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165C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«Встреча с реальными героями, которые живут среди нас, вдохновляют на достижение новых целей и результатов. Перед нами яркий пример мужества, силы духа и ответственности» - отметила Юлия Алексенко, заместитель председателя Молодежного Совета Приморского Росреестра. </w:t>
      </w:r>
    </w:p>
    <w:p w14:paraId="3176E26A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47BB43A" w14:textId="77777777" w:rsidR="00C40A65" w:rsidRPr="00C40A65" w:rsidRDefault="00C40A65" w:rsidP="00D3165C">
      <w:pPr>
        <w:spacing w:after="160" w:line="240" w:lineRule="auto"/>
        <w:ind w:left="-567" w:firstLine="1134"/>
        <w:contextualSpacing/>
        <w:jc w:val="both"/>
        <w:rPr>
          <w:rFonts w:ascii="Times New Roman" w:eastAsia="Arial Unicode MS" w:hAnsi="Times New Roman" w:cs="Times New Roman"/>
          <w:b/>
          <w:noProof/>
          <w:kern w:val="1"/>
          <w:sz w:val="24"/>
          <w:szCs w:val="24"/>
          <w:lang w:eastAsia="sk-SK" w:bidi="hi-IN"/>
        </w:rPr>
      </w:pPr>
      <w:bookmarkStart w:id="0" w:name="_GoBack"/>
      <w:bookmarkEnd w:id="0"/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D3165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56</cp:revision>
  <cp:lastPrinted>2021-04-20T16:11:00Z</cp:lastPrinted>
  <dcterms:created xsi:type="dcterms:W3CDTF">2023-08-08T01:35:00Z</dcterms:created>
  <dcterms:modified xsi:type="dcterms:W3CDTF">2024-09-27T03:08:00Z</dcterms:modified>
</cp:coreProperties>
</file>