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C264" w14:textId="77777777" w:rsidR="00691DFD" w:rsidRDefault="00691DFD" w:rsidP="00691D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60BDE9" wp14:editId="4D626F4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84DEB" w14:textId="77777777" w:rsidR="00691DFD" w:rsidRDefault="00691DFD" w:rsidP="00691DFD">
      <w:pPr>
        <w:pStyle w:val="a3"/>
        <w:tabs>
          <w:tab w:val="left" w:pos="0"/>
        </w:tabs>
        <w:rPr>
          <w:sz w:val="52"/>
        </w:rPr>
      </w:pPr>
    </w:p>
    <w:p w14:paraId="3242172D" w14:textId="77777777" w:rsidR="00691DFD" w:rsidRDefault="00691DFD" w:rsidP="00691DF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C7FD4EB" w14:textId="77777777" w:rsidR="00691DFD" w:rsidRDefault="00691DFD" w:rsidP="00691DF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F17FE5B" w14:textId="77777777" w:rsidR="00691DFD" w:rsidRDefault="00691DFD" w:rsidP="00691DF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685D1BC" w14:textId="77777777" w:rsidR="00691DFD" w:rsidRPr="00B91566" w:rsidRDefault="00691DFD" w:rsidP="00691DFD">
      <w:pPr>
        <w:pStyle w:val="a3"/>
        <w:tabs>
          <w:tab w:val="left" w:pos="0"/>
        </w:tabs>
        <w:rPr>
          <w:sz w:val="32"/>
          <w:szCs w:val="32"/>
        </w:rPr>
      </w:pPr>
    </w:p>
    <w:p w14:paraId="26CBE99F" w14:textId="77777777" w:rsidR="00691DFD" w:rsidRDefault="00691DFD" w:rsidP="00691DF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28"/>
        <w:tblW w:w="9155" w:type="dxa"/>
        <w:tblLook w:val="0000" w:firstRow="0" w:lastRow="0" w:firstColumn="0" w:lastColumn="0" w:noHBand="0" w:noVBand="0"/>
      </w:tblPr>
      <w:tblGrid>
        <w:gridCol w:w="2650"/>
        <w:gridCol w:w="5231"/>
        <w:gridCol w:w="1274"/>
      </w:tblGrid>
      <w:tr w:rsidR="00691DFD" w14:paraId="75ADD1C7" w14:textId="77777777" w:rsidTr="00740B8D">
        <w:trPr>
          <w:trHeight w:val="704"/>
        </w:trPr>
        <w:tc>
          <w:tcPr>
            <w:tcW w:w="2650" w:type="dxa"/>
          </w:tcPr>
          <w:p w14:paraId="77CE47CF" w14:textId="77777777" w:rsidR="00691DFD" w:rsidRDefault="00691DFD" w:rsidP="00740B8D">
            <w:pPr>
              <w:jc w:val="both"/>
              <w:rPr>
                <w:sz w:val="28"/>
                <w:szCs w:val="28"/>
              </w:rPr>
            </w:pPr>
          </w:p>
          <w:p w14:paraId="3FA5C23E" w14:textId="71D36F8E" w:rsidR="00691DFD" w:rsidRPr="003A7D0E" w:rsidRDefault="00691DFD" w:rsidP="00740B8D">
            <w:pPr>
              <w:jc w:val="both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От </w:t>
            </w:r>
            <w:r w:rsidR="00B3685D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  <w:u w:val="single"/>
              </w:rPr>
              <w:t>.0</w:t>
            </w:r>
            <w:r w:rsidR="00B3685D">
              <w:rPr>
                <w:sz w:val="28"/>
                <w:szCs w:val="28"/>
                <w:u w:val="single"/>
              </w:rPr>
              <w:t>9</w:t>
            </w:r>
            <w:r w:rsidRPr="003A7D0E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2г.</w:t>
            </w:r>
          </w:p>
        </w:tc>
        <w:tc>
          <w:tcPr>
            <w:tcW w:w="5231" w:type="dxa"/>
          </w:tcPr>
          <w:p w14:paraId="551989AE" w14:textId="77777777" w:rsidR="00691DFD" w:rsidRPr="003A7D0E" w:rsidRDefault="00691DFD" w:rsidP="00740B8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4FC3CB26" w14:textId="77777777" w:rsidR="00691DFD" w:rsidRDefault="00691DFD" w:rsidP="00740B8D">
            <w:pPr>
              <w:jc w:val="right"/>
              <w:rPr>
                <w:sz w:val="28"/>
                <w:szCs w:val="28"/>
              </w:rPr>
            </w:pPr>
          </w:p>
          <w:p w14:paraId="25556313" w14:textId="77777777" w:rsidR="00691DFD" w:rsidRDefault="00691DFD" w:rsidP="00740B8D">
            <w:pPr>
              <w:jc w:val="right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395</w:t>
            </w:r>
          </w:p>
          <w:p w14:paraId="57C68374" w14:textId="77777777" w:rsidR="00691DFD" w:rsidRPr="003A7D0E" w:rsidRDefault="00691DFD" w:rsidP="00740B8D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691DFD" w:rsidRPr="00A945C8" w14:paraId="7BF0E4D8" w14:textId="77777777" w:rsidTr="00740B8D">
        <w:trPr>
          <w:trHeight w:val="682"/>
        </w:trPr>
        <w:tc>
          <w:tcPr>
            <w:tcW w:w="9155" w:type="dxa"/>
            <w:gridSpan w:val="3"/>
            <w:tcBorders>
              <w:bottom w:val="nil"/>
            </w:tcBorders>
          </w:tcPr>
          <w:p w14:paraId="2855BAED" w14:textId="77777777" w:rsidR="00691DFD" w:rsidRPr="00A945C8" w:rsidRDefault="00B53374" w:rsidP="00740B8D">
            <w:pPr>
              <w:jc w:val="center"/>
              <w:rPr>
                <w:b/>
                <w:bCs/>
                <w:sz w:val="26"/>
                <w:szCs w:val="26"/>
              </w:rPr>
            </w:pPr>
            <w:r w:rsidRPr="00A945C8">
              <w:rPr>
                <w:b/>
                <w:bCs/>
                <w:sz w:val="26"/>
                <w:szCs w:val="26"/>
              </w:rPr>
              <w:t>Об установлении</w:t>
            </w:r>
            <w:r w:rsidR="00C22DE5" w:rsidRPr="00A945C8">
              <w:rPr>
                <w:b/>
                <w:bCs/>
                <w:sz w:val="26"/>
                <w:szCs w:val="26"/>
              </w:rPr>
              <w:t xml:space="preserve"> мемориальной доски</w:t>
            </w:r>
          </w:p>
        </w:tc>
      </w:tr>
    </w:tbl>
    <w:p w14:paraId="7A7FE8A4" w14:textId="57D3F676" w:rsidR="00C22DE5" w:rsidRPr="00A945C8" w:rsidRDefault="00C22DE5" w:rsidP="00C22DE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45C8">
        <w:rPr>
          <w:rFonts w:ascii="Times New Roman" w:hAnsi="Times New Roman" w:cs="Times New Roman"/>
          <w:b w:val="0"/>
          <w:sz w:val="26"/>
          <w:szCs w:val="26"/>
        </w:rPr>
        <w:t>Рассмотрев ходатайство муниципального бюджетного учреждения дополнительного образования «Детско-</w:t>
      </w:r>
      <w:r w:rsidR="00223222">
        <w:rPr>
          <w:rFonts w:ascii="Times New Roman" w:hAnsi="Times New Roman" w:cs="Times New Roman"/>
          <w:b w:val="0"/>
          <w:sz w:val="26"/>
          <w:szCs w:val="26"/>
        </w:rPr>
        <w:t>ю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>ношеский центр» с. Чугуевка, обращени</w:t>
      </w:r>
      <w:r w:rsidR="0022322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 xml:space="preserve"> главы Чугуевского муниципального округа об увековечивании памяти</w:t>
      </w:r>
      <w:r w:rsidR="003D1EE8" w:rsidRPr="00A945C8">
        <w:rPr>
          <w:rFonts w:ascii="Times New Roman" w:hAnsi="Times New Roman" w:cs="Times New Roman"/>
          <w:b w:val="0"/>
          <w:sz w:val="26"/>
          <w:szCs w:val="26"/>
        </w:rPr>
        <w:t xml:space="preserve"> Киселевой Евгении Владимировны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>, в виде установления мемориальной доски,  руководствуясь Положением о</w:t>
      </w:r>
      <w:r w:rsidRPr="00A945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</w:t>
      </w:r>
      <w:r w:rsidR="00B008D6" w:rsidRPr="00A945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>утвержденным решением Думы Чугуевского муниципального округа от 01 июня 20</w:t>
      </w:r>
      <w:r w:rsidR="00700837" w:rsidRPr="00A945C8">
        <w:rPr>
          <w:rFonts w:ascii="Times New Roman" w:hAnsi="Times New Roman" w:cs="Times New Roman"/>
          <w:b w:val="0"/>
          <w:sz w:val="26"/>
          <w:szCs w:val="26"/>
        </w:rPr>
        <w:t>21</w:t>
      </w:r>
      <w:r w:rsidRPr="00A945C8">
        <w:rPr>
          <w:rFonts w:ascii="Times New Roman" w:hAnsi="Times New Roman" w:cs="Times New Roman"/>
          <w:b w:val="0"/>
          <w:sz w:val="26"/>
          <w:szCs w:val="26"/>
        </w:rPr>
        <w:t xml:space="preserve"> года  № 213-НПА, Дума Чугуевского муниципального округа</w:t>
      </w:r>
    </w:p>
    <w:p w14:paraId="180CCD06" w14:textId="77777777" w:rsidR="00C22DE5" w:rsidRPr="00A945C8" w:rsidRDefault="00C22DE5" w:rsidP="00C22DE5">
      <w:pPr>
        <w:tabs>
          <w:tab w:val="left" w:pos="3900"/>
        </w:tabs>
        <w:spacing w:line="360" w:lineRule="auto"/>
        <w:jc w:val="both"/>
        <w:rPr>
          <w:sz w:val="26"/>
          <w:szCs w:val="26"/>
        </w:rPr>
      </w:pPr>
    </w:p>
    <w:p w14:paraId="3E2212F5" w14:textId="77777777" w:rsidR="00C22DE5" w:rsidRPr="00A945C8" w:rsidRDefault="00C22DE5" w:rsidP="00C22DE5">
      <w:pPr>
        <w:tabs>
          <w:tab w:val="left" w:pos="3900"/>
        </w:tabs>
        <w:spacing w:line="360" w:lineRule="auto"/>
        <w:jc w:val="both"/>
        <w:rPr>
          <w:sz w:val="26"/>
          <w:szCs w:val="26"/>
        </w:rPr>
      </w:pPr>
      <w:r w:rsidRPr="00A945C8">
        <w:rPr>
          <w:sz w:val="26"/>
          <w:szCs w:val="26"/>
        </w:rPr>
        <w:t>РЕШИЛА:</w:t>
      </w:r>
    </w:p>
    <w:p w14:paraId="3C3E0830" w14:textId="77777777" w:rsidR="00C22DE5" w:rsidRPr="00A945C8" w:rsidRDefault="00C22DE5" w:rsidP="00C22DE5">
      <w:pPr>
        <w:tabs>
          <w:tab w:val="left" w:pos="3900"/>
        </w:tabs>
        <w:spacing w:line="360" w:lineRule="auto"/>
        <w:jc w:val="both"/>
        <w:rPr>
          <w:sz w:val="26"/>
          <w:szCs w:val="26"/>
        </w:rPr>
      </w:pPr>
    </w:p>
    <w:p w14:paraId="32CCE258" w14:textId="3F8CAD03" w:rsidR="00C22DE5" w:rsidRPr="00A945C8" w:rsidRDefault="00C22DE5" w:rsidP="00C22DE5">
      <w:pPr>
        <w:spacing w:line="360" w:lineRule="auto"/>
        <w:jc w:val="both"/>
        <w:rPr>
          <w:sz w:val="26"/>
          <w:szCs w:val="26"/>
        </w:rPr>
      </w:pPr>
      <w:r w:rsidRPr="00A945C8">
        <w:rPr>
          <w:sz w:val="26"/>
          <w:szCs w:val="26"/>
        </w:rPr>
        <w:tab/>
        <w:t>1. Установить мемориальную доску</w:t>
      </w:r>
      <w:r w:rsidR="00223222">
        <w:rPr>
          <w:sz w:val="26"/>
          <w:szCs w:val="26"/>
        </w:rPr>
        <w:t>,</w:t>
      </w:r>
      <w:r w:rsidR="00A945C8" w:rsidRPr="00A945C8">
        <w:rPr>
          <w:sz w:val="26"/>
          <w:szCs w:val="26"/>
        </w:rPr>
        <w:t xml:space="preserve"> посвященную</w:t>
      </w:r>
      <w:r w:rsidRPr="00A945C8">
        <w:rPr>
          <w:sz w:val="26"/>
          <w:szCs w:val="26"/>
        </w:rPr>
        <w:t xml:space="preserve"> памяти Киселевой Евгении Владимировны</w:t>
      </w:r>
      <w:r w:rsidR="00223222">
        <w:rPr>
          <w:sz w:val="26"/>
          <w:szCs w:val="26"/>
        </w:rPr>
        <w:t>,</w:t>
      </w:r>
      <w:r w:rsidRPr="00A945C8">
        <w:rPr>
          <w:sz w:val="26"/>
          <w:szCs w:val="26"/>
        </w:rPr>
        <w:t xml:space="preserve"> на здании МБУ ДО «Детско-</w:t>
      </w:r>
      <w:r w:rsidR="00223222">
        <w:rPr>
          <w:sz w:val="26"/>
          <w:szCs w:val="26"/>
        </w:rPr>
        <w:t>ю</w:t>
      </w:r>
      <w:r w:rsidRPr="00A945C8">
        <w:rPr>
          <w:sz w:val="26"/>
          <w:szCs w:val="26"/>
        </w:rPr>
        <w:t xml:space="preserve">ношеский центр» с. Чугуевка по </w:t>
      </w:r>
      <w:r w:rsidR="00B53374" w:rsidRPr="00A945C8">
        <w:rPr>
          <w:sz w:val="26"/>
          <w:szCs w:val="26"/>
        </w:rPr>
        <w:t>адресу: Приморский</w:t>
      </w:r>
      <w:r w:rsidRPr="00A945C8">
        <w:rPr>
          <w:sz w:val="26"/>
          <w:szCs w:val="26"/>
        </w:rPr>
        <w:t xml:space="preserve"> </w:t>
      </w:r>
      <w:r w:rsidR="00B53374" w:rsidRPr="00A945C8">
        <w:rPr>
          <w:sz w:val="26"/>
          <w:szCs w:val="26"/>
        </w:rPr>
        <w:t>край,</w:t>
      </w:r>
      <w:r w:rsidRPr="00A945C8">
        <w:rPr>
          <w:sz w:val="26"/>
          <w:szCs w:val="26"/>
        </w:rPr>
        <w:t xml:space="preserve"> с.</w:t>
      </w:r>
      <w:r w:rsidR="00223222">
        <w:rPr>
          <w:sz w:val="26"/>
          <w:szCs w:val="26"/>
        </w:rPr>
        <w:t xml:space="preserve"> </w:t>
      </w:r>
      <w:r w:rsidRPr="00A945C8">
        <w:rPr>
          <w:sz w:val="26"/>
          <w:szCs w:val="26"/>
        </w:rPr>
        <w:t xml:space="preserve">Чугуевка, ул. 50 лет </w:t>
      </w:r>
      <w:r w:rsidR="00B53374" w:rsidRPr="00A945C8">
        <w:rPr>
          <w:sz w:val="26"/>
          <w:szCs w:val="26"/>
        </w:rPr>
        <w:t>Октября</w:t>
      </w:r>
      <w:r w:rsidR="00223222">
        <w:rPr>
          <w:sz w:val="26"/>
          <w:szCs w:val="26"/>
        </w:rPr>
        <w:t>, дом</w:t>
      </w:r>
      <w:bookmarkStart w:id="0" w:name="_GoBack"/>
      <w:bookmarkEnd w:id="0"/>
      <w:r w:rsidR="00B53374" w:rsidRPr="00A945C8">
        <w:rPr>
          <w:sz w:val="26"/>
          <w:szCs w:val="26"/>
        </w:rPr>
        <w:t xml:space="preserve"> 157</w:t>
      </w:r>
      <w:r w:rsidRPr="00A945C8">
        <w:rPr>
          <w:sz w:val="26"/>
          <w:szCs w:val="26"/>
        </w:rPr>
        <w:t>.</w:t>
      </w:r>
    </w:p>
    <w:p w14:paraId="791419B0" w14:textId="77777777" w:rsidR="00C22DE5" w:rsidRPr="00A945C8" w:rsidRDefault="00C22DE5" w:rsidP="00C22DE5">
      <w:pPr>
        <w:spacing w:line="360" w:lineRule="auto"/>
        <w:ind w:firstLine="708"/>
        <w:jc w:val="both"/>
        <w:rPr>
          <w:sz w:val="26"/>
          <w:szCs w:val="26"/>
        </w:rPr>
      </w:pPr>
      <w:r w:rsidRPr="00A945C8">
        <w:rPr>
          <w:sz w:val="26"/>
          <w:szCs w:val="26"/>
        </w:rPr>
        <w:t>2. Рекомендовать администрации Чугуевского муниципального округа определить место установки мемориальной доски на вышеуказанном здании.</w:t>
      </w:r>
    </w:p>
    <w:p w14:paraId="132A7F55" w14:textId="2903E181" w:rsidR="00C22DE5" w:rsidRDefault="00C22DE5" w:rsidP="00C22DE5">
      <w:pPr>
        <w:spacing w:line="360" w:lineRule="auto"/>
        <w:ind w:firstLine="708"/>
        <w:jc w:val="both"/>
        <w:rPr>
          <w:sz w:val="26"/>
          <w:szCs w:val="26"/>
        </w:rPr>
      </w:pPr>
      <w:r w:rsidRPr="00A945C8">
        <w:rPr>
          <w:sz w:val="26"/>
          <w:szCs w:val="26"/>
        </w:rPr>
        <w:t>3. Настоящее решение вступает в силу со дня его принятия и подлежит официальному опубликованию.</w:t>
      </w:r>
    </w:p>
    <w:p w14:paraId="14EEDE71" w14:textId="77777777" w:rsidR="00A945C8" w:rsidRDefault="00A945C8" w:rsidP="00C22DE5">
      <w:pPr>
        <w:spacing w:line="360" w:lineRule="auto"/>
        <w:ind w:firstLine="708"/>
        <w:jc w:val="both"/>
        <w:rPr>
          <w:sz w:val="26"/>
          <w:szCs w:val="26"/>
        </w:rPr>
      </w:pPr>
    </w:p>
    <w:p w14:paraId="091D39FB" w14:textId="77777777" w:rsidR="00C22DE5" w:rsidRPr="00A945C8" w:rsidRDefault="00C22DE5" w:rsidP="00C22DE5">
      <w:pPr>
        <w:rPr>
          <w:sz w:val="26"/>
          <w:szCs w:val="26"/>
        </w:rPr>
      </w:pPr>
      <w:r w:rsidRPr="00A945C8">
        <w:rPr>
          <w:sz w:val="26"/>
          <w:szCs w:val="26"/>
        </w:rPr>
        <w:t xml:space="preserve">Председатель Думы </w:t>
      </w:r>
    </w:p>
    <w:p w14:paraId="0EC8FB63" w14:textId="5495023A" w:rsidR="004758CF" w:rsidRPr="00A945C8" w:rsidRDefault="00C22DE5">
      <w:pPr>
        <w:rPr>
          <w:sz w:val="26"/>
          <w:szCs w:val="26"/>
        </w:rPr>
      </w:pPr>
      <w:r w:rsidRPr="00A945C8">
        <w:rPr>
          <w:sz w:val="26"/>
          <w:szCs w:val="26"/>
        </w:rPr>
        <w:t xml:space="preserve">Чугуевского муниципального округа                                      </w:t>
      </w:r>
      <w:r w:rsidRPr="00A945C8">
        <w:rPr>
          <w:sz w:val="26"/>
          <w:szCs w:val="26"/>
        </w:rPr>
        <w:tab/>
      </w:r>
      <w:r w:rsidR="00A945C8">
        <w:rPr>
          <w:sz w:val="26"/>
          <w:szCs w:val="26"/>
        </w:rPr>
        <w:tab/>
      </w:r>
      <w:proofErr w:type="spellStart"/>
      <w:r w:rsidRPr="00A945C8">
        <w:rPr>
          <w:sz w:val="26"/>
          <w:szCs w:val="26"/>
        </w:rPr>
        <w:t>Е.В.Пачков</w:t>
      </w:r>
      <w:proofErr w:type="spellEnd"/>
    </w:p>
    <w:sectPr w:rsidR="004758CF" w:rsidRPr="00A945C8" w:rsidSect="00A945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DFD"/>
    <w:rsid w:val="00223222"/>
    <w:rsid w:val="003D1EE8"/>
    <w:rsid w:val="004758CF"/>
    <w:rsid w:val="00691DFD"/>
    <w:rsid w:val="00700837"/>
    <w:rsid w:val="00A945C8"/>
    <w:rsid w:val="00B008D6"/>
    <w:rsid w:val="00B3685D"/>
    <w:rsid w:val="00B53374"/>
    <w:rsid w:val="00BB0478"/>
    <w:rsid w:val="00C22DE5"/>
    <w:rsid w:val="00D51472"/>
    <w:rsid w:val="00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C9C"/>
  <w15:docId w15:val="{5D111A09-28FD-423E-8543-1A9FEEEF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DF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91D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22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4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2022-09-06T00:15:00Z</cp:lastPrinted>
  <dcterms:created xsi:type="dcterms:W3CDTF">2022-08-15T02:43:00Z</dcterms:created>
  <dcterms:modified xsi:type="dcterms:W3CDTF">2022-09-06T00:43:00Z</dcterms:modified>
</cp:coreProperties>
</file>