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1F" w:rsidRPr="00927E5B" w:rsidRDefault="0023011F" w:rsidP="0023011F">
      <w:pPr>
        <w:jc w:val="center"/>
        <w:rPr>
          <w:b/>
          <w:szCs w:val="28"/>
        </w:rPr>
      </w:pPr>
      <w:r w:rsidRPr="00927E5B">
        <w:rPr>
          <w:b/>
          <w:szCs w:val="28"/>
        </w:rPr>
        <w:t>ИЗВЕЩЕНИЕ О ПРОВЕДЕНИИ АУКЦИОНА</w:t>
      </w:r>
    </w:p>
    <w:p w:rsidR="000D24E8" w:rsidRDefault="0023011F" w:rsidP="0023011F">
      <w:pPr>
        <w:jc w:val="center"/>
        <w:rPr>
          <w:szCs w:val="28"/>
        </w:rPr>
      </w:pPr>
      <w:r w:rsidRPr="00927E5B">
        <w:rPr>
          <w:szCs w:val="28"/>
        </w:rPr>
        <w:t xml:space="preserve">на право заключения договора аренды муниципального имущества Чугуевского муниципального </w:t>
      </w:r>
      <w:r w:rsidR="00A5595F">
        <w:rPr>
          <w:szCs w:val="28"/>
        </w:rPr>
        <w:t>округа</w:t>
      </w:r>
    </w:p>
    <w:p w:rsidR="003059A2" w:rsidRPr="00927E5B" w:rsidRDefault="003059A2" w:rsidP="0023011F">
      <w:pPr>
        <w:jc w:val="center"/>
        <w:rPr>
          <w:sz w:val="22"/>
        </w:rPr>
      </w:pPr>
    </w:p>
    <w:p w:rsidR="003059A2" w:rsidRPr="003059A2" w:rsidRDefault="003059A2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Чугуевского муниципального </w:t>
      </w:r>
      <w:r w:rsidR="00A5595F">
        <w:rPr>
          <w:rFonts w:ascii="Times New Roman" w:hAnsi="Times New Roman" w:cs="Times New Roman"/>
          <w:color w:val="auto"/>
          <w:sz w:val="24"/>
          <w:szCs w:val="24"/>
        </w:rPr>
        <w:t>округа</w:t>
      </w: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 сообщает о проведении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аукциона, открытого по составу участников и по форме подачи предложений по цене.</w:t>
      </w:r>
    </w:p>
    <w:p w:rsidR="001F4E63" w:rsidRPr="003059A2" w:rsidRDefault="003059A2" w:rsidP="003059A2">
      <w:pPr>
        <w:spacing w:line="276" w:lineRule="auto"/>
        <w:jc w:val="both"/>
      </w:pPr>
      <w:r w:rsidRPr="003059A2">
        <w:rPr>
          <w:rFonts w:eastAsiaTheme="minorHAnsi"/>
          <w:lang w:eastAsia="en-US"/>
        </w:rPr>
        <w:t xml:space="preserve">Аукцион проводится Организатором аукциона </w:t>
      </w:r>
      <w:r w:rsidR="00F071A7">
        <w:rPr>
          <w:rFonts w:eastAsiaTheme="minorHAnsi"/>
          <w:b/>
          <w:lang w:eastAsia="en-US"/>
        </w:rPr>
        <w:t>1</w:t>
      </w:r>
      <w:r w:rsidR="0089381B">
        <w:rPr>
          <w:rFonts w:eastAsiaTheme="minorHAnsi"/>
          <w:b/>
          <w:lang w:eastAsia="en-US"/>
        </w:rPr>
        <w:t>7</w:t>
      </w:r>
      <w:r w:rsidRPr="00B3127B">
        <w:rPr>
          <w:rFonts w:eastAsiaTheme="minorHAnsi"/>
          <w:b/>
          <w:lang w:eastAsia="en-US"/>
        </w:rPr>
        <w:t xml:space="preserve"> </w:t>
      </w:r>
      <w:r w:rsidR="0089381B">
        <w:rPr>
          <w:rFonts w:eastAsiaTheme="minorHAnsi"/>
          <w:b/>
          <w:lang w:eastAsia="en-US"/>
        </w:rPr>
        <w:t>февраля</w:t>
      </w:r>
      <w:r w:rsidRPr="00B3127B">
        <w:rPr>
          <w:rFonts w:eastAsiaTheme="minorHAnsi"/>
          <w:b/>
          <w:lang w:eastAsia="en-US"/>
        </w:rPr>
        <w:t xml:space="preserve"> 20</w:t>
      </w:r>
      <w:r w:rsidR="00AA2CDA" w:rsidRPr="00B3127B">
        <w:rPr>
          <w:rFonts w:eastAsiaTheme="minorHAnsi"/>
          <w:b/>
          <w:lang w:eastAsia="en-US"/>
        </w:rPr>
        <w:t>2</w:t>
      </w:r>
      <w:r w:rsidR="0089381B">
        <w:rPr>
          <w:rFonts w:eastAsiaTheme="minorHAnsi"/>
          <w:b/>
          <w:lang w:eastAsia="en-US"/>
        </w:rPr>
        <w:t>2</w:t>
      </w:r>
      <w:r w:rsidRPr="00B3127B">
        <w:rPr>
          <w:rFonts w:eastAsiaTheme="minorHAnsi"/>
          <w:b/>
          <w:lang w:eastAsia="en-US"/>
        </w:rPr>
        <w:t xml:space="preserve"> в 15-00 час.</w:t>
      </w:r>
      <w:r w:rsidRPr="003059A2">
        <w:rPr>
          <w:rFonts w:eastAsiaTheme="minorHAnsi"/>
          <w:lang w:eastAsia="en-US"/>
        </w:rPr>
        <w:t xml:space="preserve"> (время местное) по адресу: </w:t>
      </w:r>
      <w:r w:rsidRPr="003059A2">
        <w:t xml:space="preserve">Приморский край, Чугуевский район, с. Чугуевка, ул. 50 лет Октября, 193, 3 </w:t>
      </w:r>
      <w:proofErr w:type="spellStart"/>
      <w:r w:rsidRPr="003059A2">
        <w:t>эт</w:t>
      </w:r>
      <w:proofErr w:type="spellEnd"/>
      <w:r w:rsidRPr="003059A2">
        <w:t>., правое крыло</w:t>
      </w:r>
      <w:r w:rsidRPr="003059A2">
        <w:rPr>
          <w:rFonts w:eastAsiaTheme="minorHAnsi"/>
          <w:lang w:eastAsia="en-US"/>
        </w:rPr>
        <w:t xml:space="preserve"> (актовый зал).</w:t>
      </w:r>
    </w:p>
    <w:p w:rsidR="001F4E63" w:rsidRPr="00927E5B" w:rsidRDefault="001F4E63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аукциона выступает Управление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 xml:space="preserve">и земельных отношений администрации Чугуевского муниципального </w:t>
      </w:r>
      <w:r w:rsidR="00A5595F">
        <w:rPr>
          <w:rFonts w:ascii="Times New Roman" w:hAnsi="Times New Roman" w:cs="Times New Roman"/>
          <w:color w:val="auto"/>
          <w:sz w:val="24"/>
          <w:szCs w:val="24"/>
        </w:rPr>
        <w:t>округа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Организатор аукциона).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692623, Приморский край, Чугуевский район, с. Чугуевка, ул. 50 лет Октября, 193, </w:t>
      </w:r>
    </w:p>
    <w:p w:rsidR="001F4E63" w:rsidRPr="00927E5B" w:rsidRDefault="001F4E63" w:rsidP="001F4E63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hyperlink r:id="rId4" w:history="1">
        <w:r w:rsidRPr="00927E5B">
          <w:rPr>
            <w:rStyle w:val="a3"/>
            <w:color w:val="auto"/>
            <w:lang w:val="en-US"/>
          </w:rPr>
          <w:t>uizo_chuguevka@mail.ru</w:t>
        </w:r>
      </w:hyperlink>
      <w:r w:rsidRPr="00927E5B">
        <w:rPr>
          <w:lang w:val="en-US"/>
        </w:rPr>
        <w:t>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Предмет аукциона: </w:t>
      </w:r>
      <w:r w:rsidR="0089381B" w:rsidRPr="0088211E">
        <w:t>право заключения договор</w:t>
      </w:r>
      <w:r w:rsidR="0089381B">
        <w:t>а</w:t>
      </w:r>
      <w:r w:rsidR="0089381B" w:rsidRPr="0088211E">
        <w:t xml:space="preserve"> аренды </w:t>
      </w:r>
      <w:r w:rsidR="0089381B">
        <w:t xml:space="preserve">здания клуба, </w:t>
      </w:r>
      <w:r w:rsidRPr="00927E5B">
        <w:t xml:space="preserve">расположенном по адресу: Приморский край, Чугуевский район, </w:t>
      </w:r>
      <w:r w:rsidR="0089381B" w:rsidRPr="0088211E">
        <w:t xml:space="preserve">с. </w:t>
      </w:r>
      <w:r w:rsidR="0089381B">
        <w:t>Булыга-</w:t>
      </w:r>
      <w:proofErr w:type="spellStart"/>
      <w:r w:rsidR="0089381B">
        <w:t>Фадеево</w:t>
      </w:r>
      <w:proofErr w:type="spellEnd"/>
      <w:r w:rsidR="0089381B">
        <w:t>, ул. Ленинская, 26.</w:t>
      </w:r>
      <w:r w:rsidRPr="00927E5B">
        <w:t xml:space="preserve"> Целевое назначение: торговое.</w:t>
      </w:r>
      <w:r w:rsidR="0023011F" w:rsidRPr="00927E5B">
        <w:t xml:space="preserve"> Срок действия договора аренды: 5 (пять) лет.</w:t>
      </w:r>
    </w:p>
    <w:p w:rsidR="001F4E63" w:rsidRDefault="001F4E63" w:rsidP="0023011F">
      <w:pPr>
        <w:spacing w:line="276" w:lineRule="auto"/>
        <w:ind w:right="-124" w:firstLine="709"/>
        <w:jc w:val="both"/>
      </w:pPr>
      <w:r w:rsidRPr="00927E5B">
        <w:t xml:space="preserve">Начальная (минимальная) цена договора аренды в месяц составляет: </w:t>
      </w:r>
      <w:r w:rsidR="0089381B" w:rsidRPr="00385E68">
        <w:t xml:space="preserve">30 121,00 </w:t>
      </w:r>
      <w:r w:rsidR="0089381B">
        <w:t>рубль</w:t>
      </w:r>
      <w:r w:rsidR="0089381B" w:rsidRPr="0088211E">
        <w:t xml:space="preserve"> (</w:t>
      </w:r>
      <w:r w:rsidR="0089381B">
        <w:t>Тридцать тысяч сто двадцать один рубль 00 копеек), без НД</w:t>
      </w:r>
      <w:r w:rsidR="0089381B" w:rsidRPr="00D06D1E">
        <w:rPr>
          <w:color w:val="000000" w:themeColor="text1"/>
        </w:rPr>
        <w:t>С.</w:t>
      </w:r>
    </w:p>
    <w:p w:rsidR="00CA5F41" w:rsidRPr="00100F1A" w:rsidRDefault="00CA5F41" w:rsidP="00CA5F41">
      <w:pPr>
        <w:widowControl w:val="0"/>
        <w:shd w:val="clear" w:color="auto" w:fill="FFFFFF"/>
        <w:spacing w:line="276" w:lineRule="auto"/>
        <w:ind w:firstLine="709"/>
        <w:jc w:val="both"/>
      </w:pPr>
      <w:r w:rsidRPr="00DE2874">
        <w:t xml:space="preserve">Начало </w:t>
      </w:r>
      <w:r w:rsidRPr="00100F1A">
        <w:t xml:space="preserve">приема </w:t>
      </w:r>
      <w:r w:rsidRPr="00B3127B">
        <w:t xml:space="preserve">заявок </w:t>
      </w:r>
      <w:r w:rsidR="0089381B">
        <w:rPr>
          <w:b/>
        </w:rPr>
        <w:t>25</w:t>
      </w:r>
      <w:r w:rsidRPr="00B3127B">
        <w:rPr>
          <w:b/>
        </w:rPr>
        <w:t xml:space="preserve"> </w:t>
      </w:r>
      <w:r w:rsidR="0089381B">
        <w:rPr>
          <w:b/>
        </w:rPr>
        <w:t>января 2022</w:t>
      </w:r>
      <w:r w:rsidR="00B3127B" w:rsidRPr="00B3127B">
        <w:rPr>
          <w:b/>
        </w:rPr>
        <w:t xml:space="preserve"> </w:t>
      </w:r>
      <w:r w:rsidRPr="00B3127B">
        <w:rPr>
          <w:b/>
        </w:rPr>
        <w:t>года в 09-00 часов</w:t>
      </w:r>
      <w:r w:rsidRPr="00100F1A">
        <w:t xml:space="preserve"> (время местное), по установленной Организатором аукциона форме.</w:t>
      </w:r>
    </w:p>
    <w:p w:rsidR="00CA5F41" w:rsidRDefault="00CA5F41" w:rsidP="00CA5F41">
      <w:pPr>
        <w:spacing w:line="276" w:lineRule="auto"/>
        <w:ind w:right="-124" w:firstLine="709"/>
        <w:jc w:val="both"/>
      </w:pPr>
      <w:r w:rsidRPr="00100F1A">
        <w:t xml:space="preserve">Окончание приема заявок </w:t>
      </w:r>
      <w:r w:rsidR="0089381B">
        <w:rPr>
          <w:b/>
        </w:rPr>
        <w:t>15</w:t>
      </w:r>
      <w:r w:rsidRPr="00B3127B">
        <w:rPr>
          <w:b/>
        </w:rPr>
        <w:t xml:space="preserve"> </w:t>
      </w:r>
      <w:r w:rsidR="0089381B">
        <w:rPr>
          <w:b/>
        </w:rPr>
        <w:t>февраля</w:t>
      </w:r>
      <w:r w:rsidRPr="00B3127B">
        <w:rPr>
          <w:b/>
        </w:rPr>
        <w:t xml:space="preserve"> 20</w:t>
      </w:r>
      <w:r w:rsidR="00B3127B" w:rsidRPr="00B3127B">
        <w:rPr>
          <w:b/>
        </w:rPr>
        <w:t>2</w:t>
      </w:r>
      <w:r w:rsidR="0089381B">
        <w:rPr>
          <w:b/>
        </w:rPr>
        <w:t>2</w:t>
      </w:r>
      <w:r w:rsidRPr="00B3127B">
        <w:rPr>
          <w:b/>
        </w:rPr>
        <w:t xml:space="preserve"> года до 13-00 часов</w:t>
      </w:r>
      <w:r w:rsidRPr="00100F1A">
        <w:t xml:space="preserve"> (время местное).</w:t>
      </w:r>
    </w:p>
    <w:p w:rsidR="001F4E63" w:rsidRPr="00927E5B" w:rsidRDefault="001F5DD8" w:rsidP="00A76BCD">
      <w:pPr>
        <w:ind w:firstLine="709"/>
        <w:jc w:val="both"/>
      </w:pPr>
      <w:r>
        <w:t>До</w:t>
      </w:r>
      <w:r w:rsidR="001F4E63" w:rsidRPr="00100F1A">
        <w:t xml:space="preserve">кументация </w:t>
      </w:r>
      <w:r>
        <w:t xml:space="preserve">об аукционе </w:t>
      </w:r>
      <w:r w:rsidR="001F4E63" w:rsidRPr="00100F1A">
        <w:t xml:space="preserve">предоставляется любому </w:t>
      </w:r>
      <w:r w:rsidR="001F4E63" w:rsidRPr="00927E5B">
        <w:t>заинтересованному лицу</w:t>
      </w:r>
      <w:r w:rsidR="00A76BCD">
        <w:t xml:space="preserve"> без </w:t>
      </w:r>
      <w:r w:rsidR="001F4E63" w:rsidRPr="00927E5B">
        <w:t>взимания платы по письменному запросу, в том числе в форме электронного документа.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Запрос представляется в произвольной письменной форме и должен содержать: наименование аукциона, наименование (ФИО) заинтересованного лица, номера телефона, факса и электронной почты заинтересованного лица, контактное лицо и направляется по адресу: 692623, Приморский край, Чугуевский район, с. Чугуевка, ул. 50 лет Октября, 193, тел.: 8-42372-21558, 8-42372-22392, </w:t>
      </w:r>
      <w:r w:rsidRPr="00927E5B">
        <w:rPr>
          <w:lang w:val="en-US"/>
        </w:rPr>
        <w:t>e</w:t>
      </w:r>
      <w:r w:rsidRPr="00927E5B">
        <w:t>-</w:t>
      </w:r>
      <w:r w:rsidRPr="00927E5B">
        <w:rPr>
          <w:lang w:val="en-US"/>
        </w:rPr>
        <w:t>mail</w:t>
      </w:r>
      <w:r w:rsidRPr="00927E5B">
        <w:t xml:space="preserve">: </w:t>
      </w:r>
      <w:hyperlink r:id="rId5" w:history="1">
        <w:r w:rsidRPr="00927E5B">
          <w:rPr>
            <w:rStyle w:val="a3"/>
            <w:color w:val="auto"/>
            <w:lang w:val="en-US"/>
          </w:rPr>
          <w:t>uizo</w:t>
        </w:r>
        <w:r w:rsidRPr="00927E5B">
          <w:rPr>
            <w:rStyle w:val="a3"/>
            <w:color w:val="auto"/>
          </w:rPr>
          <w:t>_</w:t>
        </w:r>
        <w:r w:rsidRPr="00927E5B">
          <w:rPr>
            <w:rStyle w:val="a3"/>
            <w:color w:val="auto"/>
            <w:lang w:val="en-US"/>
          </w:rPr>
          <w:t>chuguevka</w:t>
        </w:r>
        <w:r w:rsidRPr="00927E5B">
          <w:rPr>
            <w:rStyle w:val="a3"/>
            <w:color w:val="auto"/>
          </w:rPr>
          <w:t>@</w:t>
        </w:r>
        <w:r w:rsidRPr="00927E5B">
          <w:rPr>
            <w:rStyle w:val="a3"/>
            <w:color w:val="auto"/>
            <w:lang w:val="en-US"/>
          </w:rPr>
          <w:t>mail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>.</w:t>
      </w:r>
    </w:p>
    <w:p w:rsidR="001F4E63" w:rsidRDefault="00A145C7" w:rsidP="001F4E63">
      <w:pPr>
        <w:widowControl w:val="0"/>
        <w:shd w:val="clear" w:color="auto" w:fill="FFFFFF"/>
        <w:tabs>
          <w:tab w:val="left" w:pos="1123"/>
        </w:tabs>
        <w:spacing w:line="276" w:lineRule="auto"/>
        <w:ind w:firstLine="720"/>
        <w:jc w:val="both"/>
      </w:pPr>
      <w:r>
        <w:t>Д</w:t>
      </w:r>
      <w:r w:rsidR="001F4E63" w:rsidRPr="00927E5B">
        <w:t>окументация</w:t>
      </w:r>
      <w:r>
        <w:t xml:space="preserve"> об аукционе</w:t>
      </w:r>
      <w:r w:rsidR="001F4E63" w:rsidRPr="00927E5B">
        <w:t xml:space="preserve"> предоставляется Организатором аукциона на бумажном носителе в течении 2 рабочих дней с даты получения соответствующего заявления.</w:t>
      </w:r>
      <w:r w:rsidR="00A66ADE">
        <w:t xml:space="preserve"> </w:t>
      </w:r>
    </w:p>
    <w:p w:rsidR="00A76BCD" w:rsidRPr="00A66ADE" w:rsidRDefault="00A76BCD" w:rsidP="00A76BCD">
      <w:pPr>
        <w:spacing w:line="276" w:lineRule="auto"/>
        <w:ind w:firstLine="584"/>
        <w:jc w:val="both"/>
      </w:pPr>
      <w:r>
        <w:t xml:space="preserve"> Также с </w:t>
      </w:r>
      <w:r w:rsidRPr="00A66ADE">
        <w:t>документацией</w:t>
      </w:r>
      <w:r>
        <w:t xml:space="preserve"> об аукционе</w:t>
      </w:r>
      <w:r w:rsidRPr="00A66ADE">
        <w:t>, формой заявки, проектом дог</w:t>
      </w:r>
      <w:r>
        <w:t xml:space="preserve">овора аренды можно ознакомится </w:t>
      </w:r>
      <w:r w:rsidRPr="00A66ADE">
        <w:t xml:space="preserve">на официальном сайте в сети «Интернет» для размещения информации о проведении конкурсов (аукционов) - </w:t>
      </w:r>
      <w:hyperlink r:id="rId6" w:history="1">
        <w:r w:rsidRPr="00A66ADE">
          <w:rPr>
            <w:rStyle w:val="a3"/>
            <w:color w:val="auto"/>
            <w:lang w:val="en-US"/>
          </w:rPr>
          <w:t>www</w:t>
        </w:r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torgi</w:t>
        </w:r>
        <w:proofErr w:type="spellEnd"/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gov</w:t>
        </w:r>
        <w:proofErr w:type="spellEnd"/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ru</w:t>
        </w:r>
        <w:proofErr w:type="spellEnd"/>
      </w:hyperlink>
      <w:r w:rsidRPr="00A66ADE">
        <w:rPr>
          <w:rStyle w:val="a3"/>
          <w:color w:val="auto"/>
        </w:rPr>
        <w:t xml:space="preserve">, извещение о проведении торгов </w:t>
      </w:r>
      <w:r>
        <w:t xml:space="preserve">№ </w:t>
      </w:r>
      <w:r w:rsidRPr="008A2A6C">
        <w:rPr>
          <w:bCs/>
          <w:color w:val="000000"/>
        </w:rPr>
        <w:t>240122/0003151/02</w:t>
      </w:r>
      <w:r>
        <w:rPr>
          <w:bCs/>
          <w:color w:val="000000"/>
        </w:rPr>
        <w:t>.</w:t>
      </w:r>
      <w:bookmarkStart w:id="0" w:name="_GoBack"/>
      <w:bookmarkEnd w:id="0"/>
    </w:p>
    <w:p w:rsidR="0089381B" w:rsidRDefault="001F4E63" w:rsidP="001F4E63">
      <w:pPr>
        <w:spacing w:line="276" w:lineRule="auto"/>
        <w:ind w:firstLine="708"/>
        <w:jc w:val="both"/>
        <w:rPr>
          <w:color w:val="000000" w:themeColor="text1"/>
        </w:rPr>
      </w:pPr>
      <w:r w:rsidRPr="00927E5B">
        <w:t xml:space="preserve">Для участия в аукционе претендент должен перечислить задаток в размере 20% от начальной цены в сумме: </w:t>
      </w:r>
      <w:r w:rsidR="0089381B" w:rsidRPr="00D06D1E">
        <w:rPr>
          <w:color w:val="000000" w:themeColor="text1"/>
        </w:rPr>
        <w:t>6 024,20 рубля (Шесть тысяч двадцать четыре рубля 20 копеек)</w:t>
      </w:r>
      <w:r w:rsidR="0089381B">
        <w:rPr>
          <w:color w:val="000000" w:themeColor="text1"/>
        </w:rPr>
        <w:t>.</w:t>
      </w:r>
    </w:p>
    <w:p w:rsidR="0089381B" w:rsidRPr="0088211E" w:rsidRDefault="0089381B" w:rsidP="0089381B">
      <w:pPr>
        <w:spacing w:line="276" w:lineRule="auto"/>
        <w:ind w:firstLine="708"/>
        <w:jc w:val="both"/>
      </w:pPr>
      <w:r w:rsidRPr="0088211E">
        <w:t xml:space="preserve">Задаток должен быть перечислен не позднее </w:t>
      </w:r>
      <w:r>
        <w:rPr>
          <w:b/>
        </w:rPr>
        <w:t>15 февраля 2022 года</w:t>
      </w:r>
      <w:r w:rsidRPr="0088211E">
        <w:t xml:space="preserve"> в местный бюджет</w:t>
      </w:r>
      <w:r>
        <w:t xml:space="preserve"> </w:t>
      </w:r>
      <w:r w:rsidRPr="00DE6FF5">
        <w:t>по следующим реквизитам</w:t>
      </w:r>
      <w:r w:rsidRPr="0088211E">
        <w:t>:</w:t>
      </w:r>
    </w:p>
    <w:p w:rsidR="0089381B" w:rsidRPr="00DE6FF5" w:rsidRDefault="0089381B" w:rsidP="0089381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DE6FF5">
        <w:rPr>
          <w:color w:val="000000"/>
        </w:rPr>
        <w:t xml:space="preserve">УФК по Приморскому краю (Администрация Чугуевского муниципального округа) </w:t>
      </w:r>
    </w:p>
    <w:p w:rsidR="0089381B" w:rsidRPr="00DE6FF5" w:rsidRDefault="0089381B" w:rsidP="0089381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DE6FF5">
        <w:rPr>
          <w:color w:val="000000"/>
        </w:rPr>
        <w:t>ИНН: 2534000040, КПП: 253401001, ОРГН: 1022500509899</w:t>
      </w:r>
    </w:p>
    <w:p w:rsidR="0089381B" w:rsidRPr="00DE6FF5" w:rsidRDefault="0089381B" w:rsidP="0089381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DE6FF5">
        <w:rPr>
          <w:color w:val="000000"/>
        </w:rPr>
        <w:t xml:space="preserve">Банк: Дальневосточное ГУ Банка России // УФК по Приморскому краю г. Владивосток, </w:t>
      </w:r>
    </w:p>
    <w:p w:rsidR="0089381B" w:rsidRPr="00DE6FF5" w:rsidRDefault="0089381B" w:rsidP="0089381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DE6FF5">
        <w:rPr>
          <w:color w:val="000000"/>
        </w:rPr>
        <w:t xml:space="preserve">л/с 05203D02700, Единый казначейский счет 40102810545370000012, </w:t>
      </w:r>
    </w:p>
    <w:p w:rsidR="0023011F" w:rsidRPr="00927E5B" w:rsidRDefault="0089381B" w:rsidP="0089381B">
      <w:pPr>
        <w:widowControl w:val="0"/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DE6FF5">
        <w:rPr>
          <w:color w:val="000000"/>
        </w:rPr>
        <w:t>Казначейский счет 03232643055550002000, БИК 010507002, ОКТМО 05555000</w:t>
      </w:r>
      <w:r w:rsidRPr="00DE6FF5">
        <w:rPr>
          <w:highlight w:val="white"/>
        </w:rPr>
        <w:t>, назначение платежа</w:t>
      </w:r>
      <w:r>
        <w:rPr>
          <w:color w:val="FF0000"/>
        </w:rPr>
        <w:t xml:space="preserve">: </w:t>
      </w:r>
      <w:r w:rsidRPr="00D06D1E">
        <w:rPr>
          <w:color w:val="000000" w:themeColor="text1"/>
        </w:rPr>
        <w:t>задаток на участие в аукционе.</w:t>
      </w:r>
    </w:p>
    <w:p w:rsidR="001F4E63" w:rsidRPr="00A76BCD" w:rsidRDefault="001F4E63" w:rsidP="0089381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27E5B">
        <w:t>Организатор аукциона вправе отказаться от проведения аукциона не позднее, чем за 5 дней до даты окончания срока подач</w:t>
      </w:r>
      <w:r w:rsidR="0089381B">
        <w:t xml:space="preserve">и заявок на участие в аукционе. </w:t>
      </w:r>
      <w:r w:rsidRPr="00927E5B">
        <w:t xml:space="preserve">Извещение об отказе от проведения аукциона размещается на официальном сайте торгов </w:t>
      </w:r>
      <w:hyperlink r:id="rId7" w:history="1">
        <w:r w:rsidRPr="00927E5B">
          <w:rPr>
            <w:rStyle w:val="a3"/>
            <w:color w:val="auto"/>
            <w:lang w:val="en-US"/>
          </w:rPr>
          <w:t>www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torgi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gov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 xml:space="preserve">. В течение 2 рабочих дней с даты принятия такого решения Организатор аукциона направляет </w:t>
      </w:r>
      <w:r w:rsidRPr="00927E5B">
        <w:lastRenderedPageBreak/>
        <w:t xml:space="preserve">соответствующие уведомления всем заявителям в течении 2 рабочих дней с даты принятия решения. </w:t>
      </w:r>
    </w:p>
    <w:p w:rsidR="001F4E63" w:rsidRPr="00927E5B" w:rsidRDefault="001F4E63" w:rsidP="0089381B">
      <w:pPr>
        <w:pStyle w:val="ConsPlusNormal"/>
        <w:spacing w:line="276" w:lineRule="auto"/>
        <w:ind w:firstLine="708"/>
        <w:jc w:val="both"/>
      </w:pPr>
      <w:r w:rsidRPr="00927E5B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денежные средства, внесенные в качестве задатка, в течение 5 рабочих дней с даты принятия решения об отказе от проведения аукциона.</w:t>
      </w:r>
    </w:p>
    <w:sectPr w:rsidR="001F4E63" w:rsidRPr="00927E5B" w:rsidSect="00100F1A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3"/>
    <w:rsid w:val="000D24E8"/>
    <w:rsid w:val="00100F1A"/>
    <w:rsid w:val="001B7D42"/>
    <w:rsid w:val="001F4E63"/>
    <w:rsid w:val="001F5DD8"/>
    <w:rsid w:val="0023011F"/>
    <w:rsid w:val="002D24A5"/>
    <w:rsid w:val="003059A2"/>
    <w:rsid w:val="004541A5"/>
    <w:rsid w:val="005311A5"/>
    <w:rsid w:val="00606685"/>
    <w:rsid w:val="0063184D"/>
    <w:rsid w:val="0089381B"/>
    <w:rsid w:val="00917CB9"/>
    <w:rsid w:val="00927E5B"/>
    <w:rsid w:val="00A145C7"/>
    <w:rsid w:val="00A24B48"/>
    <w:rsid w:val="00A5595F"/>
    <w:rsid w:val="00A66ADE"/>
    <w:rsid w:val="00A76BCD"/>
    <w:rsid w:val="00A8689B"/>
    <w:rsid w:val="00AA2CDA"/>
    <w:rsid w:val="00B3127B"/>
    <w:rsid w:val="00CA5F41"/>
    <w:rsid w:val="00D52291"/>
    <w:rsid w:val="00D83107"/>
    <w:rsid w:val="00DC4DE2"/>
    <w:rsid w:val="00EB38CB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420F"/>
  <w15:docId w15:val="{43BE6C4E-4502-4F28-8C76-ED4A115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izo_chuguevka@mail.ru" TargetMode="External"/><Relationship Id="rId4" Type="http://schemas.openxmlformats.org/officeDocument/2006/relationships/hyperlink" Target="mailto:uizo_chuguev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UIZO</cp:lastModifiedBy>
  <cp:revision>2</cp:revision>
  <cp:lastPrinted>2020-11-19T01:29:00Z</cp:lastPrinted>
  <dcterms:created xsi:type="dcterms:W3CDTF">2022-01-26T00:03:00Z</dcterms:created>
  <dcterms:modified xsi:type="dcterms:W3CDTF">2022-01-26T00:03:00Z</dcterms:modified>
</cp:coreProperties>
</file>