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0264" w14:textId="3545F155" w:rsidR="00316FFD" w:rsidRDefault="00316FFD" w:rsidP="005973C4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2FEF8F" wp14:editId="79053B98">
            <wp:simplePos x="0" y="0"/>
            <wp:positionH relativeFrom="page">
              <wp:posOffset>3656661</wp:posOffset>
            </wp:positionH>
            <wp:positionV relativeFrom="paragraph">
              <wp:posOffset>-3810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FAED1" w14:textId="77777777" w:rsidR="00316FFD" w:rsidRDefault="00316FFD" w:rsidP="00316FFD">
      <w:pPr>
        <w:pStyle w:val="a5"/>
        <w:ind w:firstLine="720"/>
        <w:rPr>
          <w:rFonts w:ascii="Times New Roman" w:hAnsi="Times New Roman"/>
          <w:sz w:val="26"/>
          <w:szCs w:val="26"/>
        </w:rPr>
      </w:pPr>
    </w:p>
    <w:p w14:paraId="21F23E67" w14:textId="77777777" w:rsidR="00316FFD" w:rsidRDefault="00316FFD" w:rsidP="00316FFD">
      <w:pPr>
        <w:pStyle w:val="a5"/>
        <w:ind w:firstLine="720"/>
        <w:rPr>
          <w:rFonts w:ascii="Times New Roman" w:hAnsi="Times New Roman"/>
          <w:sz w:val="26"/>
          <w:szCs w:val="26"/>
        </w:rPr>
      </w:pPr>
    </w:p>
    <w:p w14:paraId="6550AAEA" w14:textId="77777777" w:rsidR="00316FFD" w:rsidRDefault="00316FFD" w:rsidP="00316FFD">
      <w:pPr>
        <w:pStyle w:val="a5"/>
        <w:ind w:firstLine="720"/>
        <w:rPr>
          <w:rFonts w:ascii="Times New Roman" w:hAnsi="Times New Roman"/>
          <w:sz w:val="26"/>
          <w:szCs w:val="26"/>
        </w:rPr>
      </w:pPr>
    </w:p>
    <w:p w14:paraId="62B9C75F" w14:textId="77777777" w:rsidR="00316FFD" w:rsidRDefault="00316FFD" w:rsidP="00316FFD">
      <w:pPr>
        <w:pStyle w:val="a5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14:paraId="0C2264BA" w14:textId="77777777" w:rsidR="00316FFD" w:rsidRPr="00CF457E" w:rsidRDefault="00316FFD" w:rsidP="006D3A32">
      <w:pPr>
        <w:pStyle w:val="a5"/>
        <w:jc w:val="center"/>
        <w:rPr>
          <w:rFonts w:ascii="Times New Roman" w:hAnsi="Times New Roman"/>
          <w:b/>
          <w:spacing w:val="34"/>
          <w:sz w:val="32"/>
          <w:szCs w:val="32"/>
        </w:rPr>
      </w:pPr>
      <w:r w:rsidRPr="00CF457E">
        <w:rPr>
          <w:rFonts w:ascii="Times New Roman" w:hAnsi="Times New Roman"/>
          <w:b/>
          <w:spacing w:val="34"/>
          <w:sz w:val="32"/>
          <w:szCs w:val="32"/>
        </w:rPr>
        <w:t>АДМИНИСТРАЦИЯ</w:t>
      </w:r>
    </w:p>
    <w:p w14:paraId="1E7EE58D" w14:textId="5C474499" w:rsidR="00316FFD" w:rsidRPr="00CF457E" w:rsidRDefault="00316FFD" w:rsidP="006D3A32">
      <w:pPr>
        <w:pStyle w:val="a5"/>
        <w:jc w:val="center"/>
        <w:rPr>
          <w:rFonts w:ascii="Times New Roman" w:hAnsi="Times New Roman"/>
          <w:b/>
          <w:spacing w:val="34"/>
          <w:sz w:val="32"/>
          <w:szCs w:val="32"/>
        </w:rPr>
      </w:pPr>
      <w:r w:rsidRPr="00CF457E">
        <w:rPr>
          <w:rFonts w:ascii="Times New Roman" w:hAnsi="Times New Roman"/>
          <w:b/>
          <w:spacing w:val="34"/>
          <w:sz w:val="32"/>
          <w:szCs w:val="32"/>
        </w:rPr>
        <w:t xml:space="preserve">ЧУГУЕВСКОГО МУНИЦИПАЛЬНОГО </w:t>
      </w:r>
      <w:r w:rsidR="005F1A7A" w:rsidRPr="00CF457E">
        <w:rPr>
          <w:rFonts w:ascii="Times New Roman" w:hAnsi="Times New Roman"/>
          <w:b/>
          <w:spacing w:val="34"/>
          <w:sz w:val="32"/>
          <w:szCs w:val="32"/>
        </w:rPr>
        <w:t>ОКРУГА</w:t>
      </w:r>
    </w:p>
    <w:p w14:paraId="05390B9F" w14:textId="77777777" w:rsidR="00316FFD" w:rsidRPr="00CF457E" w:rsidRDefault="00316FFD" w:rsidP="006D3A32">
      <w:pPr>
        <w:pStyle w:val="a5"/>
        <w:jc w:val="center"/>
        <w:rPr>
          <w:rFonts w:ascii="Times New Roman" w:hAnsi="Times New Roman"/>
          <w:b/>
          <w:spacing w:val="34"/>
          <w:sz w:val="32"/>
          <w:szCs w:val="32"/>
        </w:rPr>
      </w:pPr>
      <w:r w:rsidRPr="00CF457E">
        <w:rPr>
          <w:rFonts w:ascii="Times New Roman" w:hAnsi="Times New Roman"/>
          <w:b/>
          <w:spacing w:val="34"/>
          <w:sz w:val="32"/>
          <w:szCs w:val="32"/>
        </w:rPr>
        <w:t>ПРИМОРСКОГО КРАЯ</w:t>
      </w:r>
    </w:p>
    <w:p w14:paraId="787F8B7B" w14:textId="610E911C" w:rsidR="00316FFD" w:rsidRDefault="00316FFD" w:rsidP="00281FF2">
      <w:pPr>
        <w:pStyle w:val="a5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14:paraId="5016DAC7" w14:textId="77777777" w:rsidR="00316FFD" w:rsidRPr="00747695" w:rsidRDefault="00316FFD" w:rsidP="006D3A32">
      <w:pPr>
        <w:pStyle w:val="a5"/>
        <w:jc w:val="center"/>
        <w:rPr>
          <w:rFonts w:ascii="Times New Roman" w:hAnsi="Times New Roman"/>
          <w:spacing w:val="24"/>
          <w:sz w:val="28"/>
          <w:szCs w:val="28"/>
        </w:rPr>
      </w:pPr>
      <w:r w:rsidRPr="00747695">
        <w:rPr>
          <w:rFonts w:ascii="Times New Roman" w:hAnsi="Times New Roman"/>
          <w:spacing w:val="24"/>
          <w:sz w:val="28"/>
          <w:szCs w:val="28"/>
        </w:rPr>
        <w:t>ПОСТАНОВЛЕНИЕ</w:t>
      </w:r>
    </w:p>
    <w:p w14:paraId="08DB5C68" w14:textId="77777777" w:rsidR="00BA34A2" w:rsidRDefault="00BA34A2" w:rsidP="00316FFD">
      <w:pPr>
        <w:pStyle w:val="a5"/>
        <w:rPr>
          <w:rFonts w:ascii="Times New Roman" w:hAnsi="Times New Roman"/>
          <w:b/>
          <w:spacing w:val="24"/>
          <w:sz w:val="26"/>
          <w:szCs w:val="26"/>
        </w:rPr>
      </w:pPr>
    </w:p>
    <w:p w14:paraId="38AF70FC" w14:textId="1685C833" w:rsidR="00316FFD" w:rsidRPr="00CF457E" w:rsidRDefault="00316FFD" w:rsidP="00CF457E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CF457E">
        <w:rPr>
          <w:rFonts w:ascii="Times New Roman" w:hAnsi="Times New Roman"/>
          <w:sz w:val="24"/>
          <w:szCs w:val="24"/>
        </w:rPr>
        <w:t>с. Чугуевка</w:t>
      </w:r>
    </w:p>
    <w:p w14:paraId="3D8E5554" w14:textId="472E864C" w:rsidR="00316FFD" w:rsidRDefault="00316FFD" w:rsidP="00B22820">
      <w:pPr>
        <w:ind w:left="-540"/>
        <w:jc w:val="center"/>
        <w:rPr>
          <w:lang w:val="ru-RU"/>
        </w:rPr>
      </w:pPr>
      <w:bookmarkStart w:id="0" w:name="_GoBack"/>
    </w:p>
    <w:p w14:paraId="5EE2FF27" w14:textId="77777777" w:rsidR="00747695" w:rsidRDefault="00747695" w:rsidP="00B22820">
      <w:pPr>
        <w:ind w:left="-540"/>
        <w:jc w:val="center"/>
        <w:rPr>
          <w:lang w:val="ru-RU"/>
        </w:rPr>
      </w:pPr>
    </w:p>
    <w:bookmarkEnd w:id="0"/>
    <w:p w14:paraId="186C52EE" w14:textId="06E511A1" w:rsidR="00316FFD" w:rsidRDefault="00316FFD" w:rsidP="00316FFD">
      <w:pPr>
        <w:pStyle w:val="a4"/>
        <w:tabs>
          <w:tab w:val="left" w:pos="-142"/>
          <w:tab w:val="left" w:pos="9923"/>
        </w:tabs>
        <w:ind w:left="0" w:right="360" w:firstLine="720"/>
        <w:jc w:val="center"/>
        <w:rPr>
          <w:b/>
          <w:szCs w:val="28"/>
        </w:rPr>
      </w:pPr>
      <w:r>
        <w:rPr>
          <w:b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25:23:</w:t>
      </w:r>
      <w:r w:rsidR="00747695">
        <w:rPr>
          <w:b/>
          <w:szCs w:val="28"/>
        </w:rPr>
        <w:t>150108</w:t>
      </w:r>
      <w:r w:rsidR="00231DF7">
        <w:rPr>
          <w:b/>
          <w:szCs w:val="28"/>
        </w:rPr>
        <w:t>:</w:t>
      </w:r>
      <w:r w:rsidR="00747695">
        <w:rPr>
          <w:b/>
          <w:szCs w:val="28"/>
        </w:rPr>
        <w:t>1797</w:t>
      </w:r>
    </w:p>
    <w:p w14:paraId="0EB63F05" w14:textId="064DE2CC" w:rsidR="00316FFD" w:rsidRPr="00B22820" w:rsidRDefault="00316FFD" w:rsidP="00B22820">
      <w:pPr>
        <w:pStyle w:val="a4"/>
        <w:tabs>
          <w:tab w:val="left" w:pos="-142"/>
          <w:tab w:val="left" w:pos="9923"/>
        </w:tabs>
        <w:ind w:left="0" w:right="360" w:firstLine="709"/>
        <w:jc w:val="center"/>
        <w:rPr>
          <w:szCs w:val="28"/>
        </w:rPr>
      </w:pPr>
    </w:p>
    <w:p w14:paraId="750263A1" w14:textId="77777777" w:rsidR="00B22820" w:rsidRPr="00B22820" w:rsidRDefault="00B22820" w:rsidP="00B22820">
      <w:pPr>
        <w:pStyle w:val="a4"/>
        <w:tabs>
          <w:tab w:val="left" w:pos="-142"/>
          <w:tab w:val="left" w:pos="9923"/>
        </w:tabs>
        <w:ind w:left="0" w:right="360" w:firstLine="709"/>
        <w:jc w:val="center"/>
        <w:rPr>
          <w:szCs w:val="28"/>
        </w:rPr>
      </w:pPr>
    </w:p>
    <w:p w14:paraId="009C4C08" w14:textId="7707ADBD" w:rsidR="00316FFD" w:rsidRDefault="00316FFD" w:rsidP="00B22820">
      <w:pPr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 Градостроительным кодексом Российской Федерации, Федеральным законом от 06 октября 2003 года № 131-</w:t>
      </w:r>
      <w:r w:rsidR="00021E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ФЗ «Об общих принципах организации местного самоуправления в Российской Федерации», решением Думы Чугуевского муниципального </w:t>
      </w:r>
      <w:r w:rsidR="005F1A7A">
        <w:rPr>
          <w:szCs w:val="28"/>
          <w:lang w:val="ru-RU"/>
        </w:rPr>
        <w:t>округа</w:t>
      </w:r>
      <w:r>
        <w:rPr>
          <w:szCs w:val="28"/>
          <w:lang w:val="ru-RU"/>
        </w:rPr>
        <w:t xml:space="preserve"> от 0</w:t>
      </w:r>
      <w:r w:rsidR="005F1A7A">
        <w:rPr>
          <w:szCs w:val="28"/>
          <w:lang w:val="ru-RU"/>
        </w:rPr>
        <w:t>5 ноября</w:t>
      </w:r>
      <w:r>
        <w:rPr>
          <w:szCs w:val="28"/>
          <w:lang w:val="ru-RU"/>
        </w:rPr>
        <w:t xml:space="preserve"> 20</w:t>
      </w:r>
      <w:r w:rsidR="005F1A7A">
        <w:rPr>
          <w:szCs w:val="28"/>
          <w:lang w:val="ru-RU"/>
        </w:rPr>
        <w:t>20</w:t>
      </w:r>
      <w:r>
        <w:rPr>
          <w:szCs w:val="28"/>
          <w:lang w:val="ru-RU"/>
        </w:rPr>
        <w:t xml:space="preserve"> года № </w:t>
      </w:r>
      <w:r w:rsidR="000D2BD8">
        <w:rPr>
          <w:szCs w:val="28"/>
          <w:lang w:val="ru-RU"/>
        </w:rPr>
        <w:t>103</w:t>
      </w:r>
      <w:r>
        <w:rPr>
          <w:szCs w:val="28"/>
          <w:lang w:val="ru-RU"/>
        </w:rPr>
        <w:t xml:space="preserve">-НПА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Чугуевского муниципального </w:t>
      </w:r>
      <w:r w:rsidR="000D2BD8">
        <w:rPr>
          <w:szCs w:val="28"/>
          <w:lang w:val="ru-RU"/>
        </w:rPr>
        <w:t>округа</w:t>
      </w:r>
      <w:r>
        <w:rPr>
          <w:szCs w:val="28"/>
          <w:lang w:val="ru-RU"/>
        </w:rPr>
        <w:t xml:space="preserve">», </w:t>
      </w:r>
      <w:r w:rsidRPr="00C162CD">
        <w:rPr>
          <w:szCs w:val="28"/>
          <w:lang w:val="ru-RU"/>
        </w:rPr>
        <w:t xml:space="preserve">руководствуясь статьей </w:t>
      </w:r>
      <w:r w:rsidR="00C162CD" w:rsidRPr="00C162CD">
        <w:rPr>
          <w:szCs w:val="28"/>
          <w:lang w:val="ru-RU"/>
        </w:rPr>
        <w:t>43</w:t>
      </w:r>
      <w:r w:rsidRPr="00C162CD">
        <w:rPr>
          <w:szCs w:val="28"/>
          <w:lang w:val="ru-RU"/>
        </w:rPr>
        <w:t xml:space="preserve"> Устава Чугуевского муниципального </w:t>
      </w:r>
      <w:r w:rsidR="00A6417C">
        <w:rPr>
          <w:szCs w:val="28"/>
          <w:lang w:val="ru-RU"/>
        </w:rPr>
        <w:t>округа</w:t>
      </w:r>
      <w:r>
        <w:rPr>
          <w:szCs w:val="28"/>
          <w:lang w:val="ru-RU"/>
        </w:rPr>
        <w:t>,</w:t>
      </w:r>
      <w:r w:rsidR="005F1A7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администрация Чугуевского муниципального </w:t>
      </w:r>
      <w:r w:rsidR="000D2BD8">
        <w:rPr>
          <w:szCs w:val="28"/>
          <w:lang w:val="ru-RU"/>
        </w:rPr>
        <w:t>округа</w:t>
      </w:r>
    </w:p>
    <w:p w14:paraId="071D7EA4" w14:textId="77777777" w:rsidR="00316FFD" w:rsidRDefault="00316FFD" w:rsidP="00316FFD">
      <w:pPr>
        <w:jc w:val="both"/>
        <w:rPr>
          <w:szCs w:val="28"/>
          <w:lang w:val="ru-RU"/>
        </w:rPr>
      </w:pPr>
    </w:p>
    <w:p w14:paraId="119001BE" w14:textId="77777777" w:rsidR="00316FFD" w:rsidRDefault="00316FFD" w:rsidP="00316FFD">
      <w:pPr>
        <w:jc w:val="both"/>
        <w:rPr>
          <w:szCs w:val="28"/>
          <w:lang w:val="ru-RU"/>
        </w:rPr>
      </w:pPr>
    </w:p>
    <w:p w14:paraId="5C9FA2C9" w14:textId="77777777" w:rsidR="00316FFD" w:rsidRDefault="00316FFD" w:rsidP="00316FFD">
      <w:pPr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ПОСТАНОВЛЯЕТ:</w:t>
      </w:r>
    </w:p>
    <w:p w14:paraId="7334E986" w14:textId="77777777" w:rsidR="00316FFD" w:rsidRPr="00B22820" w:rsidRDefault="00316FFD" w:rsidP="00316FFD">
      <w:pPr>
        <w:ind w:firstLine="709"/>
        <w:jc w:val="both"/>
        <w:rPr>
          <w:szCs w:val="28"/>
          <w:lang w:val="ru-RU"/>
        </w:rPr>
      </w:pPr>
    </w:p>
    <w:p w14:paraId="4FEF9C6F" w14:textId="77777777" w:rsidR="00316FFD" w:rsidRPr="00B22820" w:rsidRDefault="00316FFD" w:rsidP="00316FFD">
      <w:pPr>
        <w:ind w:firstLine="709"/>
        <w:jc w:val="both"/>
        <w:rPr>
          <w:szCs w:val="28"/>
          <w:lang w:val="ru-RU"/>
        </w:rPr>
      </w:pPr>
    </w:p>
    <w:p w14:paraId="365137C0" w14:textId="7DD6D6FB" w:rsidR="00316FFD" w:rsidRDefault="00316FFD" w:rsidP="0064072F">
      <w:pPr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Предоставить</w:t>
      </w:r>
      <w:r w:rsidR="0007343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B22820">
        <w:rPr>
          <w:szCs w:val="28"/>
          <w:lang w:val="ru-RU"/>
        </w:rPr>
        <w:t>Комарницкой</w:t>
      </w:r>
      <w:proofErr w:type="spellEnd"/>
      <w:r w:rsidR="00B22820">
        <w:rPr>
          <w:szCs w:val="28"/>
          <w:lang w:val="ru-RU"/>
        </w:rPr>
        <w:t xml:space="preserve"> Галине Васильевне</w:t>
      </w:r>
      <w:r w:rsidR="00231DF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на земельном участке площадью</w:t>
      </w:r>
      <w:r w:rsidR="00A6417C">
        <w:rPr>
          <w:szCs w:val="28"/>
          <w:lang w:val="ru-RU"/>
        </w:rPr>
        <w:t xml:space="preserve"> </w:t>
      </w:r>
      <w:r w:rsidR="00B22820">
        <w:rPr>
          <w:szCs w:val="28"/>
          <w:lang w:val="ru-RU"/>
        </w:rPr>
        <w:t>1122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кв.м</w:t>
      </w:r>
      <w:proofErr w:type="spellEnd"/>
      <w:r>
        <w:rPr>
          <w:szCs w:val="28"/>
          <w:lang w:val="ru-RU"/>
        </w:rPr>
        <w:t>. с кадастровым номером 25:23:</w:t>
      </w:r>
      <w:r w:rsidR="00B22820">
        <w:rPr>
          <w:szCs w:val="28"/>
          <w:lang w:val="ru-RU"/>
        </w:rPr>
        <w:t>150108</w:t>
      </w:r>
      <w:r w:rsidR="00231DF7">
        <w:rPr>
          <w:szCs w:val="28"/>
          <w:lang w:val="ru-RU"/>
        </w:rPr>
        <w:t>:</w:t>
      </w:r>
      <w:r w:rsidR="00B22820">
        <w:rPr>
          <w:szCs w:val="28"/>
          <w:lang w:val="ru-RU"/>
        </w:rPr>
        <w:t>1797</w:t>
      </w:r>
      <w:r>
        <w:rPr>
          <w:szCs w:val="28"/>
          <w:lang w:val="ru-RU"/>
        </w:rPr>
        <w:t xml:space="preserve">, </w:t>
      </w:r>
      <w:bookmarkStart w:id="1" w:name="_Hlk168494614"/>
      <w:r>
        <w:rPr>
          <w:szCs w:val="28"/>
          <w:lang w:val="ru-RU"/>
        </w:rPr>
        <w:t>расположенном</w:t>
      </w:r>
      <w:r w:rsidR="005547CD">
        <w:rPr>
          <w:szCs w:val="28"/>
          <w:lang w:val="ru-RU"/>
        </w:rPr>
        <w:t xml:space="preserve"> </w:t>
      </w:r>
      <w:r w:rsidR="00231DF7">
        <w:rPr>
          <w:szCs w:val="28"/>
          <w:lang w:val="ru-RU"/>
        </w:rPr>
        <w:t xml:space="preserve">по адресу: </w:t>
      </w:r>
      <w:r w:rsidR="005547CD" w:rsidRPr="00BD5E88">
        <w:rPr>
          <w:szCs w:val="28"/>
          <w:lang w:val="ru-RU"/>
        </w:rPr>
        <w:t>Приморский край, Чугуевский район, с.</w:t>
      </w:r>
      <w:r w:rsidR="00BD5E88" w:rsidRPr="00BD5E88">
        <w:rPr>
          <w:szCs w:val="28"/>
          <w:lang w:val="ru-RU"/>
        </w:rPr>
        <w:t xml:space="preserve"> </w:t>
      </w:r>
      <w:r w:rsidR="00B22820">
        <w:rPr>
          <w:szCs w:val="28"/>
          <w:lang w:val="ru-RU"/>
        </w:rPr>
        <w:t>Чугуевка</w:t>
      </w:r>
      <w:r w:rsidR="005547CD" w:rsidRPr="00BD5E88">
        <w:rPr>
          <w:szCs w:val="28"/>
          <w:lang w:val="ru-RU"/>
        </w:rPr>
        <w:t xml:space="preserve">, </w:t>
      </w:r>
      <w:r w:rsidR="005547CD" w:rsidRPr="00BD5E88">
        <w:rPr>
          <w:szCs w:val="28"/>
          <w:lang w:val="ru-RU"/>
        </w:rPr>
        <w:lastRenderedPageBreak/>
        <w:t>ул.</w:t>
      </w:r>
      <w:r w:rsidR="00231DF7">
        <w:rPr>
          <w:szCs w:val="28"/>
          <w:lang w:val="ru-RU"/>
        </w:rPr>
        <w:t> </w:t>
      </w:r>
      <w:r w:rsidR="00B22820">
        <w:rPr>
          <w:szCs w:val="28"/>
          <w:lang w:val="ru-RU"/>
        </w:rPr>
        <w:t>50 лет Октября</w:t>
      </w:r>
      <w:r w:rsidR="009143FB">
        <w:rPr>
          <w:szCs w:val="28"/>
          <w:lang w:val="ru-RU"/>
        </w:rPr>
        <w:t xml:space="preserve">, </w:t>
      </w:r>
      <w:r w:rsidR="00231DF7">
        <w:rPr>
          <w:szCs w:val="28"/>
          <w:lang w:val="ru-RU"/>
        </w:rPr>
        <w:t>д. 2</w:t>
      </w:r>
      <w:r w:rsidR="00B22820">
        <w:rPr>
          <w:szCs w:val="28"/>
          <w:lang w:val="ru-RU"/>
        </w:rPr>
        <w:t>84</w:t>
      </w:r>
      <w:r w:rsidR="009F0C6D">
        <w:rPr>
          <w:szCs w:val="28"/>
          <w:lang w:val="ru-RU"/>
        </w:rPr>
        <w:t xml:space="preserve"> </w:t>
      </w:r>
      <w:bookmarkEnd w:id="1"/>
      <w:r w:rsidR="009F0C6D">
        <w:rPr>
          <w:szCs w:val="28"/>
          <w:lang w:val="ru-RU"/>
        </w:rPr>
        <w:t xml:space="preserve">(территориальная зона </w:t>
      </w:r>
      <w:r w:rsidR="00231DF7">
        <w:rPr>
          <w:szCs w:val="28"/>
          <w:lang w:val="ru-RU"/>
        </w:rPr>
        <w:t>Ж-1</w:t>
      </w:r>
      <w:r w:rsidR="009F0C6D">
        <w:rPr>
          <w:szCs w:val="28"/>
          <w:lang w:val="ru-RU"/>
        </w:rPr>
        <w:t xml:space="preserve"> «Зона</w:t>
      </w:r>
      <w:r w:rsidR="009143FB">
        <w:rPr>
          <w:szCs w:val="28"/>
          <w:lang w:val="ru-RU"/>
        </w:rPr>
        <w:t xml:space="preserve"> </w:t>
      </w:r>
      <w:r w:rsidR="00231DF7">
        <w:rPr>
          <w:szCs w:val="28"/>
          <w:lang w:val="ru-RU"/>
        </w:rPr>
        <w:t>застройки индивидуальными жилыми домами</w:t>
      </w:r>
      <w:r w:rsidR="00AA6B86">
        <w:rPr>
          <w:szCs w:val="28"/>
          <w:lang w:val="ru-RU"/>
        </w:rPr>
        <w:t>»)</w:t>
      </w:r>
      <w:r>
        <w:rPr>
          <w:szCs w:val="28"/>
          <w:lang w:val="ru-RU"/>
        </w:rPr>
        <w:t xml:space="preserve">,  в части </w:t>
      </w:r>
      <w:r w:rsidR="00B104E4">
        <w:rPr>
          <w:szCs w:val="28"/>
          <w:lang w:val="ru-RU"/>
        </w:rPr>
        <w:t>уменьшения</w:t>
      </w:r>
      <w:r w:rsidR="00231DF7">
        <w:rPr>
          <w:szCs w:val="28"/>
          <w:lang w:val="ru-RU"/>
        </w:rPr>
        <w:t xml:space="preserve"> </w:t>
      </w:r>
      <w:r w:rsidR="00B104E4">
        <w:rPr>
          <w:szCs w:val="28"/>
          <w:lang w:val="ru-RU"/>
        </w:rPr>
        <w:t xml:space="preserve">количества парковочных мест с </w:t>
      </w:r>
      <w:r w:rsidR="00B22820">
        <w:rPr>
          <w:szCs w:val="28"/>
          <w:lang w:val="ru-RU"/>
        </w:rPr>
        <w:t>12</w:t>
      </w:r>
      <w:r w:rsidR="00B104E4">
        <w:rPr>
          <w:szCs w:val="28"/>
          <w:lang w:val="ru-RU"/>
        </w:rPr>
        <w:t xml:space="preserve"> </w:t>
      </w:r>
      <w:proofErr w:type="spellStart"/>
      <w:r w:rsidR="00B104E4">
        <w:rPr>
          <w:szCs w:val="28"/>
          <w:lang w:val="ru-RU"/>
        </w:rPr>
        <w:t>машино</w:t>
      </w:r>
      <w:proofErr w:type="spellEnd"/>
      <w:r w:rsidR="00B104E4">
        <w:rPr>
          <w:szCs w:val="28"/>
          <w:lang w:val="ru-RU"/>
        </w:rPr>
        <w:t xml:space="preserve">-мест до </w:t>
      </w:r>
      <w:r w:rsidR="00B22820">
        <w:rPr>
          <w:szCs w:val="28"/>
          <w:lang w:val="ru-RU"/>
        </w:rPr>
        <w:t>7</w:t>
      </w:r>
      <w:r w:rsidR="00B104E4">
        <w:rPr>
          <w:szCs w:val="28"/>
          <w:lang w:val="ru-RU"/>
        </w:rPr>
        <w:t xml:space="preserve"> </w:t>
      </w:r>
      <w:proofErr w:type="spellStart"/>
      <w:r w:rsidR="00B104E4">
        <w:rPr>
          <w:szCs w:val="28"/>
          <w:lang w:val="ru-RU"/>
        </w:rPr>
        <w:t>машино</w:t>
      </w:r>
      <w:proofErr w:type="spellEnd"/>
      <w:r w:rsidR="00B104E4">
        <w:rPr>
          <w:szCs w:val="28"/>
          <w:lang w:val="ru-RU"/>
        </w:rPr>
        <w:t>-мест.</w:t>
      </w:r>
    </w:p>
    <w:p w14:paraId="0DC2FE99" w14:textId="32C3891E" w:rsidR="00316FFD" w:rsidRDefault="00316FFD" w:rsidP="00B2282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  <w:lang w:val="ru-RU"/>
        </w:rPr>
      </w:pPr>
    </w:p>
    <w:p w14:paraId="126FFFB2" w14:textId="6DB10130" w:rsidR="00B22820" w:rsidRDefault="00B22820" w:rsidP="00B2282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  <w:lang w:val="ru-RU"/>
        </w:rPr>
      </w:pPr>
    </w:p>
    <w:p w14:paraId="3A87911D" w14:textId="77777777" w:rsidR="00B22820" w:rsidRDefault="00B22820" w:rsidP="00B2282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  <w:lang w:val="ru-RU"/>
        </w:rPr>
      </w:pPr>
    </w:p>
    <w:p w14:paraId="15DD29E2" w14:textId="7CD406E4" w:rsidR="006C05D3" w:rsidRDefault="005973C4" w:rsidP="005973C4">
      <w:pPr>
        <w:tabs>
          <w:tab w:val="left" w:pos="851"/>
        </w:tabs>
        <w:autoSpaceDE w:val="0"/>
        <w:autoSpaceDN w:val="0"/>
        <w:adjustRightInd w:val="0"/>
        <w:ind w:left="709" w:hanging="709"/>
        <w:jc w:val="both"/>
        <w:rPr>
          <w:szCs w:val="28"/>
          <w:lang w:val="ru-RU"/>
        </w:rPr>
      </w:pPr>
      <w:r>
        <w:rPr>
          <w:szCs w:val="28"/>
          <w:lang w:val="ru-RU"/>
        </w:rPr>
        <w:t>Врио главы Чугуевского</w:t>
      </w:r>
    </w:p>
    <w:p w14:paraId="6D19585B" w14:textId="167C662F" w:rsidR="005973C4" w:rsidRDefault="005973C4" w:rsidP="005973C4">
      <w:pPr>
        <w:tabs>
          <w:tab w:val="left" w:pos="851"/>
        </w:tabs>
        <w:autoSpaceDE w:val="0"/>
        <w:autoSpaceDN w:val="0"/>
        <w:adjustRightInd w:val="0"/>
        <w:ind w:left="709" w:hanging="709"/>
        <w:jc w:val="both"/>
        <w:rPr>
          <w:szCs w:val="28"/>
          <w:lang w:val="ru-RU"/>
        </w:rPr>
      </w:pPr>
      <w:r>
        <w:rPr>
          <w:szCs w:val="28"/>
          <w:lang w:val="ru-RU"/>
        </w:rPr>
        <w:t>муниципального округа,</w:t>
      </w:r>
    </w:p>
    <w:p w14:paraId="0F70B07B" w14:textId="07D60C90" w:rsidR="005973C4" w:rsidRDefault="005973C4" w:rsidP="005973C4">
      <w:pPr>
        <w:tabs>
          <w:tab w:val="left" w:pos="851"/>
        </w:tabs>
        <w:autoSpaceDE w:val="0"/>
        <w:autoSpaceDN w:val="0"/>
        <w:adjustRightInd w:val="0"/>
        <w:ind w:left="709" w:hanging="709"/>
        <w:jc w:val="both"/>
        <w:rPr>
          <w:szCs w:val="28"/>
          <w:lang w:val="ru-RU"/>
        </w:rPr>
      </w:pPr>
      <w:r>
        <w:rPr>
          <w:szCs w:val="28"/>
          <w:lang w:val="ru-RU"/>
        </w:rPr>
        <w:t>главы администрации                                                                     Н.В. Кузьменчук</w:t>
      </w:r>
    </w:p>
    <w:p w14:paraId="25B9EEDC" w14:textId="77777777" w:rsidR="00316FFD" w:rsidRDefault="00316FFD" w:rsidP="00316F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/>
        </w:rPr>
      </w:pPr>
    </w:p>
    <w:p w14:paraId="65B4F357" w14:textId="77777777" w:rsidR="00316FFD" w:rsidRDefault="00316FFD" w:rsidP="00316F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/>
        </w:rPr>
      </w:pPr>
    </w:p>
    <w:p w14:paraId="69E83169" w14:textId="77777777" w:rsidR="00316FFD" w:rsidRDefault="00316FFD" w:rsidP="00316F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val="ru-RU"/>
        </w:rPr>
      </w:pPr>
    </w:p>
    <w:p w14:paraId="0BBC7D10" w14:textId="77777777" w:rsidR="00316FFD" w:rsidRDefault="00316FFD" w:rsidP="00316FF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  <w:lang w:val="ru-RU"/>
        </w:rPr>
      </w:pPr>
    </w:p>
    <w:p w14:paraId="59168236" w14:textId="77777777" w:rsidR="00316FFD" w:rsidRDefault="00316FFD" w:rsidP="00316FFD">
      <w:pPr>
        <w:widowControl w:val="0"/>
        <w:autoSpaceDE w:val="0"/>
        <w:autoSpaceDN w:val="0"/>
        <w:adjustRightInd w:val="0"/>
        <w:rPr>
          <w:b/>
          <w:sz w:val="26"/>
          <w:szCs w:val="26"/>
          <w:lang w:val="ru-RU"/>
        </w:rPr>
      </w:pPr>
    </w:p>
    <w:p w14:paraId="108E55F6" w14:textId="77777777" w:rsidR="00835620" w:rsidRPr="00316FFD" w:rsidRDefault="00835620">
      <w:pPr>
        <w:rPr>
          <w:lang w:val="ru-RU"/>
        </w:rPr>
      </w:pPr>
    </w:p>
    <w:sectPr w:rsidR="00835620" w:rsidRPr="00316FFD" w:rsidSect="00B2282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1F6"/>
    <w:multiLevelType w:val="hybridMultilevel"/>
    <w:tmpl w:val="03648C66"/>
    <w:lvl w:ilvl="0" w:tplc="ADA4150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20"/>
    <w:rsid w:val="00021E27"/>
    <w:rsid w:val="0003359F"/>
    <w:rsid w:val="0007343C"/>
    <w:rsid w:val="000D2BD8"/>
    <w:rsid w:val="0010420A"/>
    <w:rsid w:val="001C6B25"/>
    <w:rsid w:val="00231DF7"/>
    <w:rsid w:val="0024149E"/>
    <w:rsid w:val="00281FF2"/>
    <w:rsid w:val="00316FFD"/>
    <w:rsid w:val="005547CD"/>
    <w:rsid w:val="005973C4"/>
    <w:rsid w:val="005F1A7A"/>
    <w:rsid w:val="0064072F"/>
    <w:rsid w:val="00644809"/>
    <w:rsid w:val="006C05D3"/>
    <w:rsid w:val="006D0D29"/>
    <w:rsid w:val="006D3A32"/>
    <w:rsid w:val="00747695"/>
    <w:rsid w:val="007864A5"/>
    <w:rsid w:val="007C5A10"/>
    <w:rsid w:val="0081575D"/>
    <w:rsid w:val="00835620"/>
    <w:rsid w:val="009143FB"/>
    <w:rsid w:val="00932CBB"/>
    <w:rsid w:val="009513D6"/>
    <w:rsid w:val="009F0C6D"/>
    <w:rsid w:val="00A6417C"/>
    <w:rsid w:val="00A66307"/>
    <w:rsid w:val="00AA6B86"/>
    <w:rsid w:val="00AF0B39"/>
    <w:rsid w:val="00B104E4"/>
    <w:rsid w:val="00B22820"/>
    <w:rsid w:val="00B52A26"/>
    <w:rsid w:val="00BA34A2"/>
    <w:rsid w:val="00BB37A9"/>
    <w:rsid w:val="00BD5E88"/>
    <w:rsid w:val="00C162CD"/>
    <w:rsid w:val="00CB07A9"/>
    <w:rsid w:val="00CE568E"/>
    <w:rsid w:val="00CF457E"/>
    <w:rsid w:val="00DD5AA4"/>
    <w:rsid w:val="00DF0BBA"/>
    <w:rsid w:val="00E5286B"/>
    <w:rsid w:val="00EA3780"/>
    <w:rsid w:val="00EF4A5F"/>
    <w:rsid w:val="00F07F48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2CC8"/>
  <w15:chartTrackingRefBased/>
  <w15:docId w15:val="{78F8923E-0A96-4958-AE9B-D4F18EC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6FFD"/>
    <w:rPr>
      <w:color w:val="0000FF"/>
      <w:u w:val="single"/>
    </w:rPr>
  </w:style>
  <w:style w:type="paragraph" w:styleId="a4">
    <w:name w:val="Block Text"/>
    <w:basedOn w:val="a"/>
    <w:semiHidden/>
    <w:unhideWhenUsed/>
    <w:rsid w:val="00316FFD"/>
    <w:pPr>
      <w:ind w:left="851" w:right="707" w:hanging="284"/>
      <w:jc w:val="both"/>
    </w:pPr>
    <w:rPr>
      <w:lang w:val="ru-RU"/>
    </w:rPr>
  </w:style>
  <w:style w:type="paragraph" w:styleId="a5">
    <w:name w:val="No Spacing"/>
    <w:qFormat/>
    <w:rsid w:val="00316F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D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Tubol</dc:creator>
  <cp:keywords/>
  <dc:description/>
  <cp:lastModifiedBy>Tubol</cp:lastModifiedBy>
  <cp:revision>33</cp:revision>
  <cp:lastPrinted>2024-07-31T04:39:00Z</cp:lastPrinted>
  <dcterms:created xsi:type="dcterms:W3CDTF">2019-09-11T12:49:00Z</dcterms:created>
  <dcterms:modified xsi:type="dcterms:W3CDTF">2024-09-11T02:37:00Z</dcterms:modified>
</cp:coreProperties>
</file>