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28" w:rsidRDefault="00E92228" w:rsidP="00E9222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57D1E99" wp14:editId="7C0B9CDC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228" w:rsidRDefault="00E92228" w:rsidP="00E92228">
      <w:pPr>
        <w:spacing w:after="0"/>
        <w:jc w:val="center"/>
      </w:pPr>
    </w:p>
    <w:p w:rsidR="00E92228" w:rsidRDefault="00E92228" w:rsidP="00E9222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92228" w:rsidRDefault="00E92228" w:rsidP="00E9222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92228" w:rsidRDefault="00E92228" w:rsidP="00E9222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92228" w:rsidRDefault="00E92228" w:rsidP="00E92228">
      <w:pPr>
        <w:pStyle w:val="a3"/>
        <w:tabs>
          <w:tab w:val="left" w:pos="0"/>
        </w:tabs>
        <w:rPr>
          <w:sz w:val="32"/>
          <w:szCs w:val="32"/>
        </w:rPr>
      </w:pPr>
    </w:p>
    <w:p w:rsidR="00E92228" w:rsidRDefault="00E92228" w:rsidP="00E9222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92228" w:rsidRPr="00F2148B" w:rsidRDefault="00E92228" w:rsidP="00E9222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E92228" w:rsidRPr="00397925" w:rsidTr="00370A68">
        <w:trPr>
          <w:trHeight w:val="627"/>
        </w:trPr>
        <w:tc>
          <w:tcPr>
            <w:tcW w:w="9571" w:type="dxa"/>
          </w:tcPr>
          <w:p w:rsidR="00E92228" w:rsidRDefault="00E92228" w:rsidP="0037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6E5685" w:rsidRDefault="00E92228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93A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959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1D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471D24" w:rsidRPr="00471D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муниципальной казне </w:t>
            </w:r>
          </w:p>
          <w:p w:rsidR="00E92228" w:rsidRPr="0037045C" w:rsidRDefault="00471D24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D24">
              <w:rPr>
                <w:rFonts w:ascii="Times New Roman" w:hAnsi="Times New Roman" w:cs="Times New Roman"/>
                <w:b/>
                <w:sz w:val="26"/>
                <w:szCs w:val="26"/>
              </w:rPr>
              <w:t>Чугуевского муниципального округа</w:t>
            </w:r>
          </w:p>
        </w:tc>
      </w:tr>
    </w:tbl>
    <w:p w:rsidR="00E92228" w:rsidRPr="00471D24" w:rsidRDefault="00E92228" w:rsidP="00E92228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D24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E92228" w:rsidRPr="00471D24" w:rsidRDefault="00E92228" w:rsidP="00E92228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D24">
        <w:rPr>
          <w:rFonts w:ascii="Times New Roman" w:hAnsi="Times New Roman" w:cs="Times New Roman"/>
          <w:b/>
          <w:sz w:val="24"/>
          <w:szCs w:val="24"/>
        </w:rPr>
        <w:t>«</w:t>
      </w:r>
      <w:r w:rsidR="00471D24" w:rsidRPr="00471D24">
        <w:rPr>
          <w:rFonts w:ascii="Times New Roman" w:hAnsi="Times New Roman" w:cs="Times New Roman"/>
          <w:b/>
          <w:sz w:val="24"/>
          <w:szCs w:val="24"/>
        </w:rPr>
        <w:t>26</w:t>
      </w:r>
      <w:r w:rsidRPr="00471D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71D24" w:rsidRPr="00471D24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71D24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3911A0" w:rsidRDefault="003911A0" w:rsidP="003911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11A0" w:rsidRDefault="003911A0" w:rsidP="003911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11A0" w:rsidRPr="00246567" w:rsidRDefault="003911A0" w:rsidP="003911A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3911A0" w:rsidRPr="00246567" w:rsidRDefault="003911A0" w:rsidP="003911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E33D54">
        <w:rPr>
          <w:rFonts w:ascii="Times New Roman" w:hAnsi="Times New Roman" w:cs="Times New Roman"/>
          <w:b/>
          <w:sz w:val="26"/>
          <w:szCs w:val="26"/>
        </w:rPr>
        <w:t>«</w:t>
      </w:r>
      <w:r w:rsidRPr="00C9593A">
        <w:rPr>
          <w:rFonts w:ascii="Times New Roman" w:hAnsi="Times New Roman" w:cs="Times New Roman"/>
          <w:b/>
          <w:sz w:val="26"/>
          <w:szCs w:val="26"/>
        </w:rPr>
        <w:t>Положени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C959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1D24">
        <w:rPr>
          <w:rFonts w:ascii="Times New Roman" w:hAnsi="Times New Roman" w:cs="Times New Roman"/>
          <w:b/>
          <w:sz w:val="26"/>
          <w:szCs w:val="26"/>
        </w:rPr>
        <w:t>о  муниципальной казне Чугуевского муниципального округа</w:t>
      </w:r>
      <w:r w:rsidRPr="00E33D54">
        <w:rPr>
          <w:rFonts w:ascii="Times New Roman" w:hAnsi="Times New Roman" w:cs="Times New Roman"/>
          <w:b/>
          <w:sz w:val="26"/>
          <w:szCs w:val="26"/>
        </w:rPr>
        <w:t>»</w:t>
      </w:r>
      <w:r w:rsidRPr="00246567">
        <w:rPr>
          <w:rFonts w:ascii="Times New Roman" w:hAnsi="Times New Roman" w:cs="Times New Roman"/>
          <w:sz w:val="26"/>
          <w:szCs w:val="26"/>
        </w:rPr>
        <w:t>.</w:t>
      </w:r>
    </w:p>
    <w:p w:rsidR="003911A0" w:rsidRPr="00246567" w:rsidRDefault="003911A0" w:rsidP="003911A0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1A0" w:rsidRPr="00246567" w:rsidRDefault="003911A0" w:rsidP="003911A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3911A0" w:rsidRDefault="003911A0" w:rsidP="003911A0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Считать утратившим силу решение Думы Чугуевского муниципального района от 30 ноября 2007 года № 601 «Положение о муниципальной казне Чугуевского муниципального района».</w:t>
      </w:r>
    </w:p>
    <w:p w:rsidR="003911A0" w:rsidRDefault="003911A0" w:rsidP="003911A0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1A0" w:rsidRPr="00246567" w:rsidRDefault="003911A0" w:rsidP="003911A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911A0" w:rsidRPr="00246567" w:rsidRDefault="003911A0" w:rsidP="003911A0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911A0" w:rsidRDefault="003911A0" w:rsidP="003911A0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1A0" w:rsidRDefault="003911A0" w:rsidP="00391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Чугуевского </w:t>
      </w:r>
    </w:p>
    <w:p w:rsidR="003911A0" w:rsidRPr="00D422D1" w:rsidRDefault="003911A0" w:rsidP="00391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5AD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Р.Ю.Деменев</w:t>
      </w:r>
      <w:proofErr w:type="spellEnd"/>
    </w:p>
    <w:p w:rsidR="003911A0" w:rsidRPr="00843258" w:rsidRDefault="003911A0" w:rsidP="003911A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0C0F" w:rsidRPr="00086B46" w:rsidRDefault="00690C0F" w:rsidP="00690C0F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6B46">
        <w:rPr>
          <w:rFonts w:ascii="Times New Roman" w:hAnsi="Times New Roman" w:cs="Times New Roman"/>
          <w:b/>
          <w:sz w:val="26"/>
          <w:szCs w:val="26"/>
          <w:u w:val="single"/>
        </w:rPr>
        <w:t>«01» марта 2021г.</w:t>
      </w:r>
    </w:p>
    <w:p w:rsidR="00690C0F" w:rsidRPr="00086B46" w:rsidRDefault="00690C0F" w:rsidP="00690C0F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6B46">
        <w:rPr>
          <w:rFonts w:ascii="Times New Roman" w:hAnsi="Times New Roman" w:cs="Times New Roman"/>
          <w:b/>
          <w:sz w:val="26"/>
          <w:szCs w:val="26"/>
          <w:u w:val="single"/>
        </w:rPr>
        <w:t>№ 15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086B46">
        <w:rPr>
          <w:rFonts w:ascii="Times New Roman" w:hAnsi="Times New Roman" w:cs="Times New Roman"/>
          <w:b/>
          <w:sz w:val="26"/>
          <w:szCs w:val="26"/>
          <w:u w:val="single"/>
        </w:rPr>
        <w:t>-НПА</w:t>
      </w:r>
    </w:p>
    <w:p w:rsidR="005835F1" w:rsidRDefault="005835F1" w:rsidP="005835F1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5835F1" w:rsidRDefault="005835F1" w:rsidP="005835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5835F1" w:rsidRDefault="005835F1" w:rsidP="005835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E560D6" w:rsidRPr="004F2538" w:rsidRDefault="00E560D6" w:rsidP="005835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5835F1" w:rsidRDefault="005835F1" w:rsidP="005835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5835F1" w:rsidRPr="004F2538" w:rsidRDefault="00F400F9" w:rsidP="005835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5835F1" w:rsidRPr="004F2538" w:rsidRDefault="005835F1" w:rsidP="005835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  <w:t>решени</w:t>
      </w:r>
      <w:r w:rsidR="00F400F9">
        <w:rPr>
          <w:rFonts w:ascii="Times New Roman" w:hAnsi="Times New Roman" w:cs="Times New Roman"/>
          <w:sz w:val="26"/>
          <w:szCs w:val="26"/>
        </w:rPr>
        <w:t>ем</w:t>
      </w:r>
      <w:r w:rsidRPr="004F2538">
        <w:rPr>
          <w:rFonts w:ascii="Times New Roman" w:hAnsi="Times New Roman" w:cs="Times New Roman"/>
          <w:sz w:val="26"/>
          <w:szCs w:val="26"/>
        </w:rPr>
        <w:t xml:space="preserve"> Думы Чугуевского </w:t>
      </w:r>
    </w:p>
    <w:p w:rsidR="005835F1" w:rsidRPr="004F2538" w:rsidRDefault="005835F1" w:rsidP="005835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5835F1" w:rsidRPr="00995B36" w:rsidRDefault="005835F1" w:rsidP="005835F1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690C0F">
        <w:rPr>
          <w:rFonts w:ascii="Times New Roman" w:hAnsi="Times New Roman" w:cs="Times New Roman"/>
          <w:sz w:val="26"/>
          <w:szCs w:val="26"/>
        </w:rPr>
        <w:t>01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C0F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156 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1A0" w:rsidRDefault="003911A0" w:rsidP="003911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11A0" w:rsidRDefault="003911A0" w:rsidP="003911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02F08" w:rsidRDefault="00D02F08" w:rsidP="00D02F0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9593A">
        <w:rPr>
          <w:rFonts w:ascii="Times New Roman" w:hAnsi="Times New Roman" w:cs="Times New Roman"/>
          <w:b/>
          <w:sz w:val="26"/>
          <w:szCs w:val="26"/>
        </w:rPr>
        <w:t>Положени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C959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1D24">
        <w:rPr>
          <w:rFonts w:ascii="Times New Roman" w:hAnsi="Times New Roman" w:cs="Times New Roman"/>
          <w:b/>
          <w:sz w:val="26"/>
          <w:szCs w:val="26"/>
        </w:rPr>
        <w:t xml:space="preserve">о  муниципальной казне </w:t>
      </w:r>
    </w:p>
    <w:p w:rsidR="003911A0" w:rsidRDefault="00D02F08" w:rsidP="00D02F0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71D24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:rsidR="003911A0" w:rsidRDefault="003911A0" w:rsidP="003911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11A0" w:rsidRDefault="003911A0" w:rsidP="003911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911A0" w:rsidRPr="00CD1803" w:rsidRDefault="003911A0" w:rsidP="007E1B92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1803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3911A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3C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B23C4">
        <w:rPr>
          <w:rFonts w:ascii="Times New Roman" w:hAnsi="Times New Roman" w:cs="Times New Roman"/>
          <w:sz w:val="26"/>
          <w:szCs w:val="26"/>
        </w:rPr>
        <w:t xml:space="preserve">Положение о муниципальной казне Чугуевского муниципального округа (далее по тексту - Положение) разработано в соответствии с Гражданским </w:t>
      </w:r>
      <w:hyperlink r:id="rId6" w:history="1">
        <w:r w:rsidRPr="00BB23C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B23C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BB23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B23C4">
        <w:rPr>
          <w:rFonts w:ascii="Times New Roman" w:hAnsi="Times New Roman" w:cs="Times New Roman"/>
          <w:sz w:val="26"/>
          <w:szCs w:val="26"/>
        </w:rPr>
        <w:t xml:space="preserve"> от </w:t>
      </w:r>
      <w:r w:rsidR="00D02F08">
        <w:rPr>
          <w:rFonts w:ascii="Times New Roman" w:hAnsi="Times New Roman" w:cs="Times New Roman"/>
          <w:sz w:val="26"/>
          <w:szCs w:val="26"/>
        </w:rPr>
        <w:t>0</w:t>
      </w:r>
      <w:r w:rsidRPr="00BB23C4">
        <w:rPr>
          <w:rFonts w:ascii="Times New Roman" w:hAnsi="Times New Roman" w:cs="Times New Roman"/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BB23C4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BB23C4">
        <w:rPr>
          <w:rFonts w:ascii="Times New Roman" w:hAnsi="Times New Roman" w:cs="Times New Roman"/>
          <w:sz w:val="26"/>
          <w:szCs w:val="26"/>
        </w:rPr>
        <w:t xml:space="preserve"> об управлении и распоряжении муниципальной собственностью Чугуевского муниципального округа, утвержденным решением </w:t>
      </w:r>
      <w:r w:rsidRPr="00CD1803">
        <w:rPr>
          <w:rFonts w:ascii="Times New Roman" w:hAnsi="Times New Roman" w:cs="Times New Roman"/>
          <w:sz w:val="26"/>
          <w:szCs w:val="26"/>
        </w:rPr>
        <w:t xml:space="preserve">Думы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D1803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01 февраля 2021</w:t>
      </w:r>
      <w:r w:rsidRPr="00CD1803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18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146-НПА</w:t>
      </w:r>
      <w:r w:rsidRPr="00CD1803">
        <w:rPr>
          <w:rFonts w:ascii="Times New Roman" w:hAnsi="Times New Roman" w:cs="Times New Roman"/>
          <w:sz w:val="26"/>
          <w:szCs w:val="26"/>
        </w:rPr>
        <w:t>, и определяет</w:t>
      </w:r>
      <w:proofErr w:type="gramEnd"/>
      <w:r w:rsidRPr="00CD18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порядок, </w:t>
      </w:r>
      <w:r w:rsidRPr="00CD1803">
        <w:rPr>
          <w:rFonts w:ascii="Times New Roman" w:hAnsi="Times New Roman" w:cs="Times New Roman"/>
          <w:sz w:val="26"/>
          <w:szCs w:val="26"/>
        </w:rPr>
        <w:t xml:space="preserve">цели, задачи управления и распоряжения муниципальной казной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D1803">
        <w:rPr>
          <w:rFonts w:ascii="Times New Roman" w:hAnsi="Times New Roman" w:cs="Times New Roman"/>
          <w:sz w:val="26"/>
          <w:szCs w:val="26"/>
        </w:rPr>
        <w:t>, ее структуру, порядок управления и распоряжения объектами муниципальной казны.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F08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258">
        <w:rPr>
          <w:rFonts w:ascii="Times New Roman" w:hAnsi="Times New Roman" w:cs="Times New Roman"/>
          <w:sz w:val="26"/>
          <w:szCs w:val="26"/>
        </w:rPr>
        <w:t xml:space="preserve">Под управлением муниципальной казной подразумевается совокупность эффективных действий </w:t>
      </w:r>
      <w:r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>, направленных на сохранение основных качеств 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43258">
        <w:rPr>
          <w:rFonts w:ascii="Times New Roman" w:hAnsi="Times New Roman" w:cs="Times New Roman"/>
          <w:sz w:val="26"/>
          <w:szCs w:val="26"/>
        </w:rPr>
        <w:t xml:space="preserve"> собственности или ее приращение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43258">
        <w:rPr>
          <w:rFonts w:ascii="Times New Roman" w:hAnsi="Times New Roman" w:cs="Times New Roman"/>
          <w:sz w:val="26"/>
          <w:szCs w:val="26"/>
        </w:rPr>
        <w:t xml:space="preserve"> как процесс целенаправленного воздействия на объекты собственности и субъекты их использования в интересах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>.</w:t>
      </w:r>
    </w:p>
    <w:p w:rsidR="00D02F08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258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8432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843258">
        <w:rPr>
          <w:rFonts w:ascii="Times New Roman" w:hAnsi="Times New Roman" w:cs="Times New Roman"/>
          <w:sz w:val="26"/>
          <w:szCs w:val="26"/>
        </w:rPr>
        <w:t xml:space="preserve"> не регулирует порядок формирования и управления входящими в состав муниципальной казны средствами бюджета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округа.</w:t>
      </w:r>
    </w:p>
    <w:p w:rsidR="00D02F08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43258">
        <w:rPr>
          <w:rFonts w:ascii="Times New Roman" w:hAnsi="Times New Roman" w:cs="Times New Roman"/>
          <w:sz w:val="26"/>
          <w:szCs w:val="26"/>
        </w:rPr>
        <w:t>2. Целями формирования и управления муниципальной казной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(далее – муниципальная казна)</w:t>
      </w:r>
      <w:r w:rsidRPr="00843258">
        <w:rPr>
          <w:rFonts w:ascii="Times New Roman" w:hAnsi="Times New Roman" w:cs="Times New Roman"/>
          <w:sz w:val="26"/>
          <w:szCs w:val="26"/>
        </w:rPr>
        <w:t xml:space="preserve"> являются укрепление экономической основы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 xml:space="preserve">, увеличение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843258">
        <w:rPr>
          <w:rFonts w:ascii="Times New Roman" w:hAnsi="Times New Roman" w:cs="Times New Roman"/>
          <w:sz w:val="26"/>
          <w:szCs w:val="26"/>
        </w:rPr>
        <w:t xml:space="preserve">от использования имущества муниципальной казны, реализация муниципальных задач и функций в соответствии с нормативно-правовыми актами Российской Федерации, </w:t>
      </w:r>
      <w:r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84325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843258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D02F08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843258">
        <w:rPr>
          <w:rFonts w:ascii="Times New Roman" w:hAnsi="Times New Roman" w:cs="Times New Roman"/>
          <w:sz w:val="26"/>
          <w:szCs w:val="26"/>
        </w:rPr>
        <w:t>3. Для достижения указанных целей решаются следующие задачи: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пообъектный учет имущества муниципальной казны и его движения;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432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3258">
        <w:rPr>
          <w:rFonts w:ascii="Times New Roman" w:hAnsi="Times New Roman" w:cs="Times New Roman"/>
          <w:sz w:val="26"/>
          <w:szCs w:val="26"/>
        </w:rPr>
        <w:t xml:space="preserve"> сохранностью и целевым использованием имущества муниципальной казны.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43258">
        <w:rPr>
          <w:rFonts w:ascii="Times New Roman" w:hAnsi="Times New Roman" w:cs="Times New Roman"/>
          <w:sz w:val="26"/>
          <w:szCs w:val="26"/>
        </w:rPr>
        <w:t>4. Имущество муниципальной казны предназначено для обеспечения: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 xml:space="preserve">осуществления отдельных государственных полномочий, переданных органам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 xml:space="preserve">, в случаях, установленных </w:t>
      </w:r>
      <w:r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Pr="00843258">
        <w:rPr>
          <w:rFonts w:ascii="Times New Roman" w:hAnsi="Times New Roman" w:cs="Times New Roman"/>
          <w:sz w:val="26"/>
          <w:szCs w:val="26"/>
        </w:rPr>
        <w:t>;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 xml:space="preserve">деятельности органов местного самоуправления и должностных лиц местного самоуправления, муниципальных служащих по решению вопросов местного значения в соответствии с правовыми актами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843258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 xml:space="preserve">комплексного экономического и социального развития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843258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 xml:space="preserve">исполнения обязательств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843258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43258">
        <w:rPr>
          <w:rFonts w:ascii="Times New Roman" w:hAnsi="Times New Roman" w:cs="Times New Roman"/>
          <w:sz w:val="26"/>
          <w:szCs w:val="26"/>
        </w:rPr>
        <w:t xml:space="preserve">5. Формирование и управление муниципальной казной осуществляет администрация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843258">
        <w:rPr>
          <w:rFonts w:ascii="Times New Roman" w:hAnsi="Times New Roman" w:cs="Times New Roman"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11A0" w:rsidRPr="00843258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43258">
        <w:rPr>
          <w:rFonts w:ascii="Times New Roman" w:hAnsi="Times New Roman" w:cs="Times New Roman"/>
          <w:sz w:val="26"/>
          <w:szCs w:val="26"/>
        </w:rPr>
        <w:t>6. Имущество муниципальной казны не подлежит отражению в бухгалтерской отчетности органов местного самоуправления и других юридических лиц в качестве основных и оборотных средств.</w:t>
      </w:r>
    </w:p>
    <w:p w:rsidR="003911A0" w:rsidRPr="00843258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11A0" w:rsidRDefault="003911A0" w:rsidP="007E1B92">
      <w:pPr>
        <w:pStyle w:val="ConsPlusNormal"/>
        <w:spacing w:line="360" w:lineRule="auto"/>
        <w:ind w:firstLine="54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94F1A">
        <w:rPr>
          <w:rFonts w:ascii="Times New Roman" w:hAnsi="Times New Roman" w:cs="Times New Roman"/>
          <w:b/>
          <w:sz w:val="26"/>
          <w:szCs w:val="26"/>
        </w:rPr>
        <w:t>Статья 2. Состав и источники формирования муниципальной казны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843258">
        <w:rPr>
          <w:rFonts w:ascii="Times New Roman" w:hAnsi="Times New Roman" w:cs="Times New Roman"/>
          <w:sz w:val="26"/>
          <w:szCs w:val="26"/>
        </w:rPr>
        <w:t xml:space="preserve">. В состав муниципальной казны входит имущество, находящееся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843258">
        <w:rPr>
          <w:rFonts w:ascii="Times New Roman" w:hAnsi="Times New Roman" w:cs="Times New Roman"/>
          <w:sz w:val="26"/>
          <w:szCs w:val="26"/>
        </w:rPr>
        <w:t xml:space="preserve"> округа, не закрепленное за муниципальными унитарными </w:t>
      </w:r>
      <w:r>
        <w:rPr>
          <w:rFonts w:ascii="Times New Roman" w:hAnsi="Times New Roman" w:cs="Times New Roman"/>
          <w:sz w:val="26"/>
          <w:szCs w:val="26"/>
        </w:rPr>
        <w:t xml:space="preserve">(казенными) </w:t>
      </w:r>
      <w:r w:rsidRPr="00843258">
        <w:rPr>
          <w:rFonts w:ascii="Times New Roman" w:hAnsi="Times New Roman" w:cs="Times New Roman"/>
          <w:sz w:val="26"/>
          <w:szCs w:val="26"/>
        </w:rPr>
        <w:t>предприятиями и муниципальными учреждениями на праве хозяйственного ведения или оперативного управления (далее - имущество муниципальной казны):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43258">
        <w:rPr>
          <w:rFonts w:ascii="Times New Roman" w:hAnsi="Times New Roman" w:cs="Times New Roman"/>
          <w:sz w:val="26"/>
          <w:szCs w:val="26"/>
        </w:rPr>
        <w:t xml:space="preserve"> недвижимое имущество (земельные участки, жилые или нежилые помещения</w:t>
      </w:r>
      <w:r>
        <w:rPr>
          <w:rFonts w:ascii="Times New Roman" w:hAnsi="Times New Roman" w:cs="Times New Roman"/>
          <w:sz w:val="26"/>
          <w:szCs w:val="26"/>
        </w:rPr>
        <w:t xml:space="preserve">, другие </w:t>
      </w:r>
      <w:r w:rsidRPr="00843258">
        <w:rPr>
          <w:rFonts w:ascii="Times New Roman" w:hAnsi="Times New Roman" w:cs="Times New Roman"/>
          <w:sz w:val="26"/>
          <w:szCs w:val="26"/>
        </w:rPr>
        <w:t>прочно связанные с землей объекты, перемещение которых без несоразмерного ущерба его назначению невозможно, в том числе здания, сооружения или объекты незавершенного строительства, либо иное имущество, отнесенное законом к недвижимости);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43258">
        <w:rPr>
          <w:rFonts w:ascii="Times New Roman" w:hAnsi="Times New Roman" w:cs="Times New Roman"/>
          <w:sz w:val="26"/>
          <w:szCs w:val="26"/>
        </w:rPr>
        <w:t xml:space="preserve"> движимое имущество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43258">
        <w:rPr>
          <w:rFonts w:ascii="Times New Roman" w:hAnsi="Times New Roman" w:cs="Times New Roman"/>
          <w:sz w:val="26"/>
          <w:szCs w:val="26"/>
        </w:rPr>
        <w:t xml:space="preserve"> акции, доля (вклад) в уставном капитале хозяйственного общества, либо иное не относящееся к недвижимости имущество.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843258">
        <w:rPr>
          <w:rFonts w:ascii="Times New Roman" w:hAnsi="Times New Roman" w:cs="Times New Roman"/>
          <w:sz w:val="26"/>
          <w:szCs w:val="26"/>
        </w:rPr>
        <w:t>. Источниками формирования имущества муниципальной казны являются: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имущество, вновь созданное или приобретенное в муниципальную собственность за счет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>;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 xml:space="preserve">передача в муниципальную собственность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843258">
        <w:rPr>
          <w:rFonts w:ascii="Times New Roman" w:hAnsi="Times New Roman" w:cs="Times New Roman"/>
          <w:sz w:val="26"/>
          <w:szCs w:val="26"/>
        </w:rPr>
        <w:t>имущества в соответствии с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приобретение права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 xml:space="preserve"> на вещи, признанные в установленном порядке бесхозяйными;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права собственности </w:t>
      </w:r>
      <w:r w:rsidRPr="008432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 xml:space="preserve"> в порядке признания права собственности по судебному решению или иным основаниям в соответствии с действующим законодательством Российской Федерации;</w:t>
      </w:r>
    </w:p>
    <w:p w:rsidR="00B300BF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изъятие излишнего, неиспользуемого либо используемого не по назначению имущества из оперативного управления муниципальных учреждений, муниципальных казенных предприятий;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прекращение права хозяйственного ведения муниципального унитарного предприятия на муниципальное имущество, по основаниям и в порядке, установленным действующим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передача имущества, оставшегося после ликвидации муниципальных унитарных предприятий и муниципальных учреждений;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иные основания, предусмотренные действующим законодательством Российской Федерации.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843258">
        <w:rPr>
          <w:rFonts w:ascii="Times New Roman" w:hAnsi="Times New Roman" w:cs="Times New Roman"/>
          <w:sz w:val="26"/>
          <w:szCs w:val="26"/>
        </w:rPr>
        <w:t xml:space="preserve"> Включение муниципального имущества в состав муниципальной казны осуществляется на основании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84325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округа, проект которого готовится управлением имущественных и земельных отношений администрации Чугуевского муниципального округа на основании</w:t>
      </w:r>
      <w:r w:rsidRPr="00843258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ов, подтверждающих факт приобретения</w:t>
      </w:r>
      <w:r w:rsidRPr="00307932">
        <w:rPr>
          <w:rFonts w:ascii="Times New Roman" w:hAnsi="Times New Roman" w:cs="Times New Roman"/>
          <w:sz w:val="26"/>
          <w:szCs w:val="26"/>
        </w:rPr>
        <w:t xml:space="preserve"> </w:t>
      </w:r>
      <w:r w:rsidRPr="00843258">
        <w:rPr>
          <w:rFonts w:ascii="Times New Roman" w:hAnsi="Times New Roman" w:cs="Times New Roman"/>
          <w:sz w:val="26"/>
          <w:szCs w:val="26"/>
        </w:rPr>
        <w:t>в муниципальную собственность</w:t>
      </w:r>
      <w:r>
        <w:rPr>
          <w:rFonts w:ascii="Times New Roman" w:hAnsi="Times New Roman" w:cs="Times New Roman"/>
          <w:sz w:val="26"/>
          <w:szCs w:val="26"/>
        </w:rPr>
        <w:t>, создания, регистрации имущества</w:t>
      </w:r>
      <w:r w:rsidRPr="00843258">
        <w:rPr>
          <w:rFonts w:ascii="Times New Roman" w:hAnsi="Times New Roman" w:cs="Times New Roman"/>
          <w:sz w:val="26"/>
          <w:szCs w:val="26"/>
        </w:rPr>
        <w:t>.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843258">
        <w:rPr>
          <w:rFonts w:ascii="Times New Roman" w:hAnsi="Times New Roman" w:cs="Times New Roman"/>
          <w:sz w:val="26"/>
          <w:szCs w:val="26"/>
        </w:rPr>
        <w:t>. Имущество исключается из состава муниципальной казны в случаях: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закрепления имущества муниципальной казны за муниципальными унитарными</w:t>
      </w:r>
      <w:r>
        <w:rPr>
          <w:rFonts w:ascii="Times New Roman" w:hAnsi="Times New Roman" w:cs="Times New Roman"/>
          <w:sz w:val="26"/>
          <w:szCs w:val="26"/>
        </w:rPr>
        <w:t xml:space="preserve"> (казенными)</w:t>
      </w:r>
      <w:r w:rsidRPr="00843258">
        <w:rPr>
          <w:rFonts w:ascii="Times New Roman" w:hAnsi="Times New Roman" w:cs="Times New Roman"/>
          <w:sz w:val="26"/>
          <w:szCs w:val="26"/>
        </w:rPr>
        <w:t xml:space="preserve"> предприятиями, муниципальными учреждениями на праве хозяйственного ведения или оперативного управления;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внесения имущества муниципальной казны в уставные фонды создаваемых хозяйственных обществ в соответствии с законодательством Российской Федерации;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прекращения права муниципальной собственности по основаниям, предусмотренным действующим законодательством Российской Федерации;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 xml:space="preserve">списания имущества муниципальной казны в установленном </w:t>
      </w:r>
      <w:r>
        <w:rPr>
          <w:rFonts w:ascii="Times New Roman" w:hAnsi="Times New Roman" w:cs="Times New Roman"/>
          <w:sz w:val="26"/>
          <w:szCs w:val="26"/>
        </w:rPr>
        <w:t xml:space="preserve">решением Думы Чугуевского муниципального округа </w:t>
      </w:r>
      <w:r w:rsidRPr="00843258">
        <w:rPr>
          <w:rFonts w:ascii="Times New Roman" w:hAnsi="Times New Roman" w:cs="Times New Roman"/>
          <w:sz w:val="26"/>
          <w:szCs w:val="26"/>
        </w:rPr>
        <w:t>порядке;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по иным основаниям, предусмотренным действующим законодательством Российской Федерации.</w:t>
      </w:r>
    </w:p>
    <w:p w:rsidR="003911A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843258">
        <w:rPr>
          <w:rFonts w:ascii="Times New Roman" w:hAnsi="Times New Roman" w:cs="Times New Roman"/>
          <w:sz w:val="26"/>
          <w:szCs w:val="26"/>
        </w:rPr>
        <w:t xml:space="preserve">. Исключение муниципального имущества из состава муниципальной казны осуществляется на основании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84325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округа, проект которого готовится управлением имущественных и земельных отношений администрации Чугуевского муниципального округа.</w:t>
      </w:r>
      <w:r w:rsidRPr="008432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EB0" w:rsidRPr="00843258" w:rsidRDefault="000A5EB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11A0" w:rsidRPr="00843258" w:rsidRDefault="003911A0" w:rsidP="007E1B92">
      <w:pPr>
        <w:pStyle w:val="ConsPlusNormal"/>
        <w:spacing w:line="360" w:lineRule="auto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307932">
        <w:rPr>
          <w:rFonts w:ascii="Times New Roman" w:hAnsi="Times New Roman" w:cs="Times New Roman"/>
          <w:b/>
          <w:sz w:val="26"/>
          <w:szCs w:val="26"/>
        </w:rPr>
        <w:t>Статья 3. Использование имущества муниципальной казны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843258">
        <w:rPr>
          <w:rFonts w:ascii="Times New Roman" w:hAnsi="Times New Roman" w:cs="Times New Roman"/>
          <w:sz w:val="26"/>
          <w:szCs w:val="26"/>
        </w:rPr>
        <w:t>. Способами использования имущества муниципальной казны являются: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43258">
        <w:rPr>
          <w:rFonts w:ascii="Times New Roman" w:hAnsi="Times New Roman" w:cs="Times New Roman"/>
          <w:sz w:val="26"/>
          <w:szCs w:val="26"/>
        </w:rPr>
        <w:t>передача имущества муниципальной казны во временное владение и пользование по договору аренды, по договору безвозмездного пользования, по договору займа, по договору социального</w:t>
      </w:r>
      <w:r>
        <w:rPr>
          <w:rFonts w:ascii="Times New Roman" w:hAnsi="Times New Roman" w:cs="Times New Roman"/>
          <w:sz w:val="26"/>
          <w:szCs w:val="26"/>
        </w:rPr>
        <w:t xml:space="preserve"> (коммерческого)</w:t>
      </w:r>
      <w:r w:rsidRPr="00843258">
        <w:rPr>
          <w:rFonts w:ascii="Times New Roman" w:hAnsi="Times New Roman" w:cs="Times New Roman"/>
          <w:sz w:val="26"/>
          <w:szCs w:val="26"/>
        </w:rPr>
        <w:t xml:space="preserve"> найма;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передача имущества муниципальной казны в залог;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передача имущества муниципальной казны для осуществления управления по договору доверительного управления имуществом;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258">
        <w:rPr>
          <w:rFonts w:ascii="Times New Roman" w:hAnsi="Times New Roman" w:cs="Times New Roman"/>
          <w:sz w:val="26"/>
          <w:szCs w:val="26"/>
        </w:rPr>
        <w:t>иные способы, предусмотренные действующим законодательством Российской Федерации.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843258">
        <w:rPr>
          <w:rFonts w:ascii="Times New Roman" w:hAnsi="Times New Roman" w:cs="Times New Roman"/>
          <w:sz w:val="26"/>
          <w:szCs w:val="26"/>
        </w:rPr>
        <w:t>. Условия и порядок передачи имущества муниципальной казны по договору аренды, безвозмездного пользования, залога, доверительного управления, займа, социального</w:t>
      </w:r>
      <w:r>
        <w:rPr>
          <w:rFonts w:ascii="Times New Roman" w:hAnsi="Times New Roman" w:cs="Times New Roman"/>
          <w:sz w:val="26"/>
          <w:szCs w:val="26"/>
        </w:rPr>
        <w:t xml:space="preserve"> (коммерческого)</w:t>
      </w:r>
      <w:r w:rsidRPr="00843258">
        <w:rPr>
          <w:rFonts w:ascii="Times New Roman" w:hAnsi="Times New Roman" w:cs="Times New Roman"/>
          <w:sz w:val="26"/>
          <w:szCs w:val="26"/>
        </w:rPr>
        <w:t xml:space="preserve"> найма регулируются действующим 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>.</w:t>
      </w:r>
    </w:p>
    <w:p w:rsidR="003911A0" w:rsidRPr="00843258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843258">
        <w:rPr>
          <w:rFonts w:ascii="Times New Roman" w:hAnsi="Times New Roman" w:cs="Times New Roman"/>
          <w:sz w:val="26"/>
          <w:szCs w:val="26"/>
        </w:rPr>
        <w:t xml:space="preserve">. Передача имущества муниципальной казны по договору аренды, </w:t>
      </w:r>
      <w:r w:rsidRPr="00843258">
        <w:rPr>
          <w:rFonts w:ascii="Times New Roman" w:hAnsi="Times New Roman" w:cs="Times New Roman"/>
          <w:sz w:val="26"/>
          <w:szCs w:val="26"/>
        </w:rPr>
        <w:lastRenderedPageBreak/>
        <w:t xml:space="preserve">безвозмездного пользования, залога, доверительного управления, займа, социального </w:t>
      </w:r>
      <w:r>
        <w:rPr>
          <w:rFonts w:ascii="Times New Roman" w:hAnsi="Times New Roman" w:cs="Times New Roman"/>
          <w:sz w:val="26"/>
          <w:szCs w:val="26"/>
        </w:rPr>
        <w:t xml:space="preserve">(коммерческого) </w:t>
      </w:r>
      <w:r w:rsidRPr="00843258">
        <w:rPr>
          <w:rFonts w:ascii="Times New Roman" w:hAnsi="Times New Roman" w:cs="Times New Roman"/>
          <w:sz w:val="26"/>
          <w:szCs w:val="26"/>
        </w:rPr>
        <w:t>найма не влечет исключения его из имущества муниципальной казны.</w:t>
      </w:r>
    </w:p>
    <w:p w:rsidR="003911A0" w:rsidRPr="00843258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11A0" w:rsidRPr="00843258" w:rsidRDefault="003911A0" w:rsidP="007E1B92">
      <w:pPr>
        <w:pStyle w:val="ConsPlusNormal"/>
        <w:spacing w:line="360" w:lineRule="auto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E85E3A">
        <w:rPr>
          <w:rFonts w:ascii="Times New Roman" w:hAnsi="Times New Roman" w:cs="Times New Roman"/>
          <w:b/>
          <w:sz w:val="26"/>
          <w:szCs w:val="26"/>
        </w:rPr>
        <w:t>Статья 4. Учет и содержание имущества муниципальной казны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843258">
        <w:rPr>
          <w:rFonts w:ascii="Times New Roman" w:hAnsi="Times New Roman" w:cs="Times New Roman"/>
          <w:sz w:val="26"/>
          <w:szCs w:val="26"/>
        </w:rPr>
        <w:t xml:space="preserve">. Имущество муниципальной казны, кроме денежных средств, учитывается в отдельном разделе Реестра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843258">
        <w:rPr>
          <w:rFonts w:ascii="Times New Roman" w:hAnsi="Times New Roman" w:cs="Times New Roman"/>
          <w:sz w:val="26"/>
          <w:szCs w:val="26"/>
        </w:rPr>
        <w:t xml:space="preserve"> округа, в соответствии с порядком установленным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843258">
        <w:rPr>
          <w:rFonts w:ascii="Times New Roman" w:hAnsi="Times New Roman" w:cs="Times New Roman"/>
          <w:sz w:val="26"/>
          <w:szCs w:val="26"/>
        </w:rPr>
        <w:t>округа.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258">
        <w:rPr>
          <w:rFonts w:ascii="Times New Roman" w:hAnsi="Times New Roman" w:cs="Times New Roman"/>
          <w:sz w:val="26"/>
          <w:szCs w:val="26"/>
        </w:rPr>
        <w:t xml:space="preserve">Бюджетный учет объектов имущества муниципальной казны осуществляется </w:t>
      </w:r>
      <w:r>
        <w:rPr>
          <w:rFonts w:ascii="Times New Roman" w:hAnsi="Times New Roman" w:cs="Times New Roman"/>
          <w:sz w:val="26"/>
          <w:szCs w:val="26"/>
        </w:rPr>
        <w:t>отделом бухгалтерского учета и отчетности</w:t>
      </w:r>
      <w:r w:rsidRPr="00843258">
        <w:rPr>
          <w:rFonts w:ascii="Times New Roman" w:hAnsi="Times New Roman" w:cs="Times New Roman"/>
          <w:sz w:val="26"/>
          <w:szCs w:val="26"/>
        </w:rPr>
        <w:t xml:space="preserve"> в соответствии с порядком, утвержденным</w:t>
      </w:r>
      <w:r w:rsidRPr="00E85E3A">
        <w:rPr>
          <w:rFonts w:ascii="Times New Roman" w:hAnsi="Times New Roman" w:cs="Times New Roman"/>
          <w:sz w:val="26"/>
          <w:szCs w:val="26"/>
        </w:rPr>
        <w:t xml:space="preserve"> </w:t>
      </w:r>
      <w:r w:rsidRPr="0084325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843258">
        <w:rPr>
          <w:rFonts w:ascii="Times New Roman" w:hAnsi="Times New Roman" w:cs="Times New Roman"/>
          <w:sz w:val="26"/>
          <w:szCs w:val="26"/>
        </w:rPr>
        <w:t>округа.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258">
        <w:rPr>
          <w:rFonts w:ascii="Times New Roman" w:hAnsi="Times New Roman" w:cs="Times New Roman"/>
          <w:sz w:val="26"/>
          <w:szCs w:val="26"/>
        </w:rPr>
        <w:t>Недвижимое имущество муниципальной казны подлежит обязательной государственной регистрации в установленном законодательством Российской Федерации порядке.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258">
        <w:rPr>
          <w:rFonts w:ascii="Times New Roman" w:hAnsi="Times New Roman" w:cs="Times New Roman"/>
          <w:sz w:val="26"/>
          <w:szCs w:val="26"/>
        </w:rPr>
        <w:t>Сделки с имуществом муниципальной казны производятся после внесения имущества в Реестр муниципального имущества в состав муниципальной казны и принятия к бухгалтерскому учету.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843258">
        <w:rPr>
          <w:rFonts w:ascii="Times New Roman" w:hAnsi="Times New Roman" w:cs="Times New Roman"/>
          <w:sz w:val="26"/>
          <w:szCs w:val="26"/>
        </w:rPr>
        <w:t>. Сохранность и использование имущества муниципальной казны (за исключением денежных средств) обеспечивает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8432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Чугуевского муниципального округа за счет средств бюджета 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>.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258">
        <w:rPr>
          <w:rFonts w:ascii="Times New Roman" w:hAnsi="Times New Roman" w:cs="Times New Roman"/>
          <w:sz w:val="26"/>
          <w:szCs w:val="26"/>
        </w:rPr>
        <w:t xml:space="preserve">Оценка, техническая инвентаризация и экспертиза имущества муниципальной казны, в том числе имущества, переданного во временное владение и пользование по договору аренды, безвозмездного пользования, займа, социального найма, доверительного управления осуществляется за счет </w:t>
      </w:r>
      <w:r>
        <w:rPr>
          <w:rFonts w:ascii="Times New Roman" w:hAnsi="Times New Roman" w:cs="Times New Roman"/>
          <w:sz w:val="26"/>
          <w:szCs w:val="26"/>
        </w:rPr>
        <w:t>бюджета Чугуевского муниципального округа.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258">
        <w:rPr>
          <w:rFonts w:ascii="Times New Roman" w:hAnsi="Times New Roman" w:cs="Times New Roman"/>
          <w:sz w:val="26"/>
          <w:szCs w:val="26"/>
        </w:rPr>
        <w:t>Оценка стоимости имущества муниципальной казны осуществляется в соответствии с законодательством Российской Федерации об оценочной деятельности, исходя из рыночной стоимости имущества.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8432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32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3258">
        <w:rPr>
          <w:rFonts w:ascii="Times New Roman" w:hAnsi="Times New Roman" w:cs="Times New Roman"/>
          <w:sz w:val="26"/>
          <w:szCs w:val="26"/>
        </w:rPr>
        <w:t xml:space="preserve"> сохранностью, использованием и техническим состоянием имущества муниципальной казны осуществляет управление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и земельных</w:t>
      </w:r>
      <w:r w:rsidRPr="00843258">
        <w:rPr>
          <w:rFonts w:ascii="Times New Roman" w:hAnsi="Times New Roman" w:cs="Times New Roman"/>
          <w:sz w:val="26"/>
          <w:szCs w:val="26"/>
        </w:rPr>
        <w:t xml:space="preserve"> отношений администрации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>.</w:t>
      </w:r>
    </w:p>
    <w:p w:rsidR="003911A0" w:rsidRPr="00843258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258">
        <w:rPr>
          <w:rFonts w:ascii="Times New Roman" w:hAnsi="Times New Roman" w:cs="Times New Roman"/>
          <w:sz w:val="26"/>
          <w:szCs w:val="26"/>
        </w:rPr>
        <w:lastRenderedPageBreak/>
        <w:t>Для проверки сохранности и технического состояния имущества муниципальной казны проводится плановая инвентаризация имущества муниципальной казны</w:t>
      </w:r>
      <w:r>
        <w:rPr>
          <w:rFonts w:ascii="Times New Roman" w:hAnsi="Times New Roman" w:cs="Times New Roman"/>
          <w:sz w:val="26"/>
          <w:szCs w:val="26"/>
        </w:rPr>
        <w:t>, в установленном администрацией Чугуевского муниципального округа порядке</w:t>
      </w:r>
      <w:r w:rsidRPr="008432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258">
        <w:rPr>
          <w:rFonts w:ascii="Times New Roman" w:hAnsi="Times New Roman" w:cs="Times New Roman"/>
          <w:sz w:val="26"/>
          <w:szCs w:val="26"/>
        </w:rPr>
        <w:t>В случае обнаружения факта причинения ущерба имуществу муниципальной казны, проводится внеплановая инвентаризация.</w:t>
      </w:r>
    </w:p>
    <w:p w:rsidR="003911A0" w:rsidRPr="00843258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11A0" w:rsidRDefault="003911A0" w:rsidP="007E1B92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3682D">
        <w:rPr>
          <w:rFonts w:ascii="Times New Roman" w:hAnsi="Times New Roman" w:cs="Times New Roman"/>
          <w:b/>
          <w:sz w:val="26"/>
          <w:szCs w:val="26"/>
        </w:rPr>
        <w:t>Статья 5. Обременение и обращение взыскания на имущество муниципальной казны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843258">
        <w:rPr>
          <w:rFonts w:ascii="Times New Roman" w:hAnsi="Times New Roman" w:cs="Times New Roman"/>
          <w:sz w:val="26"/>
          <w:szCs w:val="26"/>
        </w:rPr>
        <w:t>. Имущество муниципальной казны может быть обременено:</w:t>
      </w:r>
    </w:p>
    <w:p w:rsidR="000A5EB0" w:rsidRDefault="000A5EB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11A0" w:rsidRPr="00843258">
        <w:rPr>
          <w:rFonts w:ascii="Times New Roman" w:hAnsi="Times New Roman" w:cs="Times New Roman"/>
          <w:sz w:val="26"/>
          <w:szCs w:val="26"/>
        </w:rPr>
        <w:t xml:space="preserve">обязательствами </w:t>
      </w:r>
      <w:r w:rsidR="003911A0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3911A0" w:rsidRPr="00843258">
        <w:rPr>
          <w:rFonts w:ascii="Times New Roman" w:hAnsi="Times New Roman" w:cs="Times New Roman"/>
          <w:sz w:val="26"/>
          <w:szCs w:val="26"/>
        </w:rPr>
        <w:t xml:space="preserve"> округа по договорам, в том числе залогом;</w:t>
      </w:r>
    </w:p>
    <w:p w:rsidR="000A5EB0" w:rsidRDefault="000A5EB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11A0" w:rsidRPr="00843258">
        <w:rPr>
          <w:rFonts w:ascii="Times New Roman" w:hAnsi="Times New Roman" w:cs="Times New Roman"/>
          <w:sz w:val="26"/>
          <w:szCs w:val="26"/>
        </w:rPr>
        <w:t>сервитутами и иными ограничениями, связанными с особенностями имущества муниципальной казны;</w:t>
      </w:r>
    </w:p>
    <w:p w:rsidR="000A5EB0" w:rsidRDefault="000A5EB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11A0" w:rsidRPr="00843258">
        <w:rPr>
          <w:rFonts w:ascii="Times New Roman" w:hAnsi="Times New Roman" w:cs="Times New Roman"/>
          <w:sz w:val="26"/>
          <w:szCs w:val="26"/>
        </w:rPr>
        <w:t>правами третьих лиц по использованию объектов.</w:t>
      </w:r>
    </w:p>
    <w:p w:rsidR="000A5EB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Pr="0084325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Чугуевский муниципальный округ</w:t>
      </w:r>
      <w:r w:rsidRPr="00843258">
        <w:rPr>
          <w:rFonts w:ascii="Times New Roman" w:hAnsi="Times New Roman" w:cs="Times New Roman"/>
          <w:sz w:val="26"/>
          <w:szCs w:val="26"/>
        </w:rPr>
        <w:t xml:space="preserve"> несет ответственность по своим обязательствам и субсидиарную ответственность по обязательствам муниципальных учреждений денежными средствами бюджета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 xml:space="preserve"> и иным имуществом муниципальной казны в случаях и в порядке, установленных законодательством Российской Федерации.</w:t>
      </w:r>
    </w:p>
    <w:p w:rsidR="003911A0" w:rsidRDefault="003911A0" w:rsidP="007E1B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Pr="00843258">
        <w:rPr>
          <w:rFonts w:ascii="Times New Roman" w:hAnsi="Times New Roman" w:cs="Times New Roman"/>
          <w:sz w:val="26"/>
          <w:szCs w:val="26"/>
        </w:rPr>
        <w:t xml:space="preserve">. Вред, причиненный гражданину или юридическому лицу в результате незаконных действий (или бездействия)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843258">
        <w:rPr>
          <w:rFonts w:ascii="Times New Roman" w:hAnsi="Times New Roman" w:cs="Times New Roman"/>
          <w:sz w:val="26"/>
          <w:szCs w:val="26"/>
        </w:rPr>
        <w:t xml:space="preserve">, либо должностных лиц этих органов, в том числе в результате издания ими правового акта, не соответствующего закону, подлежит возмещению за счет муниципальной казны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округа.</w:t>
      </w:r>
    </w:p>
    <w:p w:rsidR="003911A0" w:rsidRDefault="003911A0" w:rsidP="007E1B92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911A0" w:rsidSect="00E56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28"/>
    <w:rsid w:val="0003681F"/>
    <w:rsid w:val="000A5EB0"/>
    <w:rsid w:val="00167A71"/>
    <w:rsid w:val="001E790C"/>
    <w:rsid w:val="002D1B47"/>
    <w:rsid w:val="003911A0"/>
    <w:rsid w:val="00471D24"/>
    <w:rsid w:val="00485ADF"/>
    <w:rsid w:val="004E0554"/>
    <w:rsid w:val="005835F1"/>
    <w:rsid w:val="005E0779"/>
    <w:rsid w:val="00690C0F"/>
    <w:rsid w:val="006E5685"/>
    <w:rsid w:val="00793946"/>
    <w:rsid w:val="007E1B92"/>
    <w:rsid w:val="008648A4"/>
    <w:rsid w:val="00B300BF"/>
    <w:rsid w:val="00BE666A"/>
    <w:rsid w:val="00CE22FD"/>
    <w:rsid w:val="00D02F08"/>
    <w:rsid w:val="00E560D6"/>
    <w:rsid w:val="00E92228"/>
    <w:rsid w:val="00F400F9"/>
    <w:rsid w:val="00F67547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22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9222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1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Page">
    <w:name w:val="ConsPlusTitlePage"/>
    <w:rsid w:val="00583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22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9222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1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Page">
    <w:name w:val="ConsPlusTitlePage"/>
    <w:rsid w:val="00583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9042F2D93B91295C96450E78C5CEDA0A61AA00A3F2F63BF473DA1D11F9FABD529C8A0FB300AB4CD1DFC5E656DD61AA05FA2C0DF98F7DFB153CFv5R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39042F2D93B91295C97A5DF1E002E2A3AB43AE0B332D32E51866FC861695FC8066C9EEBC3C15B5CF03FE576Cv3R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9042F2D93B91295C97A5DF1E002E2A3A84CA5093E2D32E51866FC861695FC8066C9EEBC3C15B5CF03FE576Cv3R9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2021-03-01T00:09:00Z</cp:lastPrinted>
  <dcterms:created xsi:type="dcterms:W3CDTF">2021-02-12T01:16:00Z</dcterms:created>
  <dcterms:modified xsi:type="dcterms:W3CDTF">2021-03-01T00:10:00Z</dcterms:modified>
</cp:coreProperties>
</file>