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8B" w:rsidRPr="00BC30CB" w:rsidRDefault="00E7488B" w:rsidP="00E74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0CB">
        <w:rPr>
          <w:rFonts w:ascii="Times New Roman" w:hAnsi="Times New Roman"/>
          <w:b/>
          <w:sz w:val="28"/>
          <w:szCs w:val="28"/>
        </w:rPr>
        <w:t>МВК по охране труда</w:t>
      </w:r>
    </w:p>
    <w:p w:rsidR="00BC30CB" w:rsidRPr="00BC30CB" w:rsidRDefault="00BC30CB" w:rsidP="00E74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88B" w:rsidRPr="00BC30CB" w:rsidRDefault="00E7488B" w:rsidP="00E748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C30CB">
        <w:rPr>
          <w:rFonts w:ascii="Times New Roman" w:hAnsi="Times New Roman"/>
          <w:sz w:val="28"/>
          <w:szCs w:val="28"/>
        </w:rPr>
        <w:t xml:space="preserve">       В соответствии с планом работы администрация Чугуевского муниципального округа  </w:t>
      </w:r>
      <w:r w:rsidR="004B6366">
        <w:rPr>
          <w:rFonts w:ascii="Times New Roman" w:hAnsi="Times New Roman"/>
          <w:sz w:val="28"/>
          <w:szCs w:val="28"/>
        </w:rPr>
        <w:t>19 сентября</w:t>
      </w:r>
      <w:r w:rsidRPr="00BC30CB">
        <w:rPr>
          <w:rFonts w:ascii="Times New Roman" w:hAnsi="Times New Roman"/>
          <w:sz w:val="28"/>
          <w:szCs w:val="28"/>
        </w:rPr>
        <w:t xml:space="preserve"> 2024 года    проведено    заседание  межведомственной комиссии по охране труда на территории Чугуевского  муниципального округа.</w:t>
      </w:r>
    </w:p>
    <w:p w:rsidR="004B6366" w:rsidRPr="00E96474" w:rsidRDefault="00E7488B" w:rsidP="004B6366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BC30CB">
        <w:rPr>
          <w:sz w:val="28"/>
          <w:szCs w:val="28"/>
        </w:rPr>
        <w:t xml:space="preserve">На </w:t>
      </w:r>
      <w:r w:rsidRPr="004B6366">
        <w:rPr>
          <w:sz w:val="28"/>
          <w:szCs w:val="28"/>
        </w:rPr>
        <w:t>повестке  дня были вопросы о</w:t>
      </w:r>
      <w:r w:rsidRPr="004B6366">
        <w:rPr>
          <w:kern w:val="16"/>
          <w:sz w:val="28"/>
          <w:szCs w:val="28"/>
        </w:rPr>
        <w:t xml:space="preserve"> </w:t>
      </w:r>
      <w:r w:rsidR="004B6366" w:rsidRPr="004B6366">
        <w:rPr>
          <w:sz w:val="28"/>
          <w:szCs w:val="28"/>
        </w:rPr>
        <w:t xml:space="preserve">состоянии  условий и охраны  труда в  организациях Чугуевского муниципального округа в  рамках Закона Приморского края   от 09.11.2007 года </w:t>
      </w:r>
      <w:bookmarkStart w:id="0" w:name="_GoBack"/>
      <w:bookmarkEnd w:id="0"/>
      <w:r w:rsidR="004B6366" w:rsidRPr="004B6366">
        <w:rPr>
          <w:sz w:val="28"/>
          <w:szCs w:val="28"/>
        </w:rPr>
        <w:t xml:space="preserve"> № 153-КЗ «О наделении органов местного самоуправления отдельными государственными полномочиями по государственному управлению охраной труда» (проведение СОУТ, оценки профессиональных рисков, обучения по охране труда, профилактических мероприятий по снижению производственного травматизма)  в первом полугодии 2024 года</w:t>
      </w:r>
      <w:r w:rsidR="004B6366" w:rsidRPr="00E96474">
        <w:rPr>
          <w:sz w:val="28"/>
          <w:szCs w:val="28"/>
        </w:rPr>
        <w:t>. о</w:t>
      </w:r>
      <w:r w:rsidR="004B6366" w:rsidRPr="00E96474">
        <w:rPr>
          <w:sz w:val="28"/>
          <w:szCs w:val="28"/>
        </w:rPr>
        <w:t xml:space="preserve"> с</w:t>
      </w:r>
      <w:r w:rsidR="004B6366" w:rsidRPr="00E96474">
        <w:rPr>
          <w:sz w:val="28"/>
          <w:szCs w:val="28"/>
        </w:rPr>
        <w:t>остоянии условий и охраны труда</w:t>
      </w:r>
      <w:r w:rsidR="004B6366" w:rsidRPr="00E96474">
        <w:rPr>
          <w:sz w:val="28"/>
          <w:szCs w:val="28"/>
        </w:rPr>
        <w:t xml:space="preserve"> в обрабатывающих производствах (производство пищевых продуктов, включая напитки) на предприятиях Чугуевского муниципального округа</w:t>
      </w:r>
      <w:r w:rsidR="004B6366" w:rsidRPr="00E96474">
        <w:rPr>
          <w:sz w:val="28"/>
          <w:szCs w:val="28"/>
        </w:rPr>
        <w:t xml:space="preserve">  и о </w:t>
      </w:r>
      <w:r w:rsidR="004B6366" w:rsidRPr="00E96474">
        <w:rPr>
          <w:sz w:val="28"/>
          <w:szCs w:val="28"/>
        </w:rPr>
        <w:t>мероприяти</w:t>
      </w:r>
      <w:r w:rsidR="004B6366" w:rsidRPr="00E96474">
        <w:rPr>
          <w:sz w:val="28"/>
          <w:szCs w:val="28"/>
        </w:rPr>
        <w:t>ях</w:t>
      </w:r>
      <w:r w:rsidR="004B6366" w:rsidRPr="00E96474">
        <w:rPr>
          <w:sz w:val="28"/>
          <w:szCs w:val="28"/>
        </w:rPr>
        <w:t xml:space="preserve"> направленных на предупреждение несчастных случаев на производстве</w:t>
      </w:r>
      <w:r w:rsidR="004B6366" w:rsidRPr="00E96474">
        <w:rPr>
          <w:sz w:val="28"/>
          <w:szCs w:val="28"/>
        </w:rPr>
        <w:t>.</w:t>
      </w:r>
    </w:p>
    <w:p w:rsidR="00BC30CB" w:rsidRPr="00E96474" w:rsidRDefault="00BC30CB" w:rsidP="00BC30C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E96474">
        <w:rPr>
          <w:rFonts w:ascii="Times New Roman" w:hAnsi="Times New Roman"/>
          <w:sz w:val="28"/>
          <w:szCs w:val="28"/>
        </w:rPr>
        <w:t xml:space="preserve"> </w:t>
      </w:r>
    </w:p>
    <w:p w:rsidR="007343AB" w:rsidRPr="00E96474" w:rsidRDefault="007343AB" w:rsidP="007343AB">
      <w:pPr>
        <w:shd w:val="clear" w:color="auto" w:fill="FFFFFF"/>
        <w:spacing w:after="255" w:line="270" w:lineRule="atLeast"/>
        <w:ind w:firstLine="426"/>
        <w:jc w:val="both"/>
        <w:rPr>
          <w:sz w:val="28"/>
          <w:szCs w:val="28"/>
        </w:rPr>
      </w:pPr>
      <w:r w:rsidRPr="00E96474">
        <w:rPr>
          <w:sz w:val="28"/>
          <w:szCs w:val="28"/>
        </w:rPr>
        <w:t>Безопасность на рабочих местах зависит не только от работодателей, но и от того, соблюдают ли работники требования в области охраны труда – соответствующая их обязанность закреплена в </w:t>
      </w:r>
      <w:hyperlink r:id="rId5" w:anchor="block_2102" w:history="1"/>
      <w:r w:rsidRPr="00E96474">
        <w:rPr>
          <w:sz w:val="28"/>
          <w:szCs w:val="28"/>
          <w:bdr w:val="none" w:sz="0" w:space="0" w:color="auto" w:frame="1"/>
        </w:rPr>
        <w:t xml:space="preserve"> трудовом законодательстве</w:t>
      </w:r>
      <w:r w:rsidRPr="00E96474">
        <w:rPr>
          <w:sz w:val="28"/>
          <w:szCs w:val="28"/>
        </w:rPr>
        <w:t xml:space="preserve">. </w:t>
      </w:r>
      <w:r w:rsidR="00E96474" w:rsidRPr="00E96474">
        <w:rPr>
          <w:rFonts w:ascii="Arial" w:hAnsi="Arial" w:cs="Arial"/>
          <w:sz w:val="21"/>
          <w:szCs w:val="21"/>
          <w:shd w:val="clear" w:color="auto" w:fill="FFFFFF"/>
        </w:rPr>
        <w:t xml:space="preserve">А </w:t>
      </w:r>
      <w:r w:rsidR="00E96474" w:rsidRPr="00E96474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="00E96474" w:rsidRPr="00E9647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96474">
        <w:rPr>
          <w:sz w:val="28"/>
          <w:szCs w:val="28"/>
        </w:rPr>
        <w:t xml:space="preserve">закрепление приоритета профилактических мер по обеспечению безопасных условий труда </w:t>
      </w:r>
      <w:r w:rsidR="00E96474" w:rsidRPr="00E96474">
        <w:rPr>
          <w:sz w:val="28"/>
          <w:szCs w:val="28"/>
        </w:rPr>
        <w:t xml:space="preserve"> ведет  к </w:t>
      </w:r>
      <w:r w:rsidRPr="00E96474">
        <w:rPr>
          <w:sz w:val="28"/>
          <w:szCs w:val="28"/>
        </w:rPr>
        <w:t xml:space="preserve"> предотвращению производственного травматизма</w:t>
      </w:r>
      <w:r w:rsidR="00E96474" w:rsidRPr="00E96474">
        <w:rPr>
          <w:sz w:val="28"/>
          <w:szCs w:val="28"/>
        </w:rPr>
        <w:t>.</w:t>
      </w:r>
    </w:p>
    <w:p w:rsidR="00BC30CB" w:rsidRPr="00BC30CB" w:rsidRDefault="00BC30CB" w:rsidP="00BC30CB">
      <w:pPr>
        <w:tabs>
          <w:tab w:val="left" w:pos="142"/>
        </w:tabs>
        <w:ind w:firstLine="426"/>
        <w:jc w:val="both"/>
        <w:rPr>
          <w:sz w:val="28"/>
          <w:szCs w:val="28"/>
        </w:rPr>
      </w:pPr>
    </w:p>
    <w:p w:rsidR="003C4118" w:rsidRDefault="003C4118" w:rsidP="00BC30CB">
      <w:pPr>
        <w:pStyle w:val="a3"/>
        <w:ind w:firstLine="567"/>
        <w:jc w:val="both"/>
      </w:pPr>
    </w:p>
    <w:sectPr w:rsidR="003C4118" w:rsidSect="002D3D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17"/>
    <w:rsid w:val="0008350A"/>
    <w:rsid w:val="002622E0"/>
    <w:rsid w:val="003C4118"/>
    <w:rsid w:val="004B6366"/>
    <w:rsid w:val="00522717"/>
    <w:rsid w:val="007343AB"/>
    <w:rsid w:val="00BC30CB"/>
    <w:rsid w:val="00E7488B"/>
    <w:rsid w:val="00E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8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74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748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8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74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748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8/b5dae26bebf2908c0e8dd3b8a66868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2024-06-27T05:38:00Z</dcterms:created>
  <dcterms:modified xsi:type="dcterms:W3CDTF">2024-09-19T05:58:00Z</dcterms:modified>
</cp:coreProperties>
</file>