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1886" w14:textId="3A3CC5EF" w:rsidR="009B6561" w:rsidRPr="000932C5" w:rsidRDefault="009B6561" w:rsidP="00E350F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9696E80" wp14:editId="7CC0EF46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DED0" w14:textId="77777777" w:rsidR="0053601F" w:rsidRDefault="0053601F" w:rsidP="009B6561">
      <w:pPr>
        <w:jc w:val="center"/>
        <w:rPr>
          <w:b/>
          <w:spacing w:val="34"/>
          <w:sz w:val="26"/>
          <w:szCs w:val="26"/>
        </w:rPr>
      </w:pPr>
    </w:p>
    <w:p w14:paraId="5EA874FD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7F9D0379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459B2993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C96C68A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6F4B89AD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3FEDA144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1A508B71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1F022A72" w14:textId="77777777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1231A54" w14:textId="3AF1F093" w:rsidR="009B6561" w:rsidRPr="00005B78" w:rsidRDefault="00E1207D" w:rsidP="009B6561">
      <w:pPr>
        <w:rPr>
          <w:b/>
          <w:sz w:val="20"/>
        </w:rPr>
      </w:pPr>
      <w:r>
        <w:rPr>
          <w:b/>
          <w:spacing w:val="24"/>
        </w:rPr>
        <w:t xml:space="preserve">                              </w:t>
      </w:r>
      <w:bookmarkStart w:id="0" w:name="_GoBack"/>
      <w:bookmarkEnd w:id="0"/>
      <w:r w:rsidR="009B6561" w:rsidRPr="000932C5">
        <w:rPr>
          <w:b/>
          <w:spacing w:val="24"/>
          <w:sz w:val="16"/>
          <w:szCs w:val="16"/>
        </w:rPr>
        <w:t xml:space="preserve">                           </w:t>
      </w:r>
      <w:r w:rsidR="009B6561" w:rsidRPr="000932C5">
        <w:rPr>
          <w:sz w:val="20"/>
        </w:rPr>
        <w:t>с. Чугуевка</w:t>
      </w:r>
      <w:r w:rsidR="009B6561" w:rsidRPr="000932C5">
        <w:rPr>
          <w:sz w:val="20"/>
        </w:rPr>
        <w:tab/>
        <w:t xml:space="preserve">                                                </w:t>
      </w:r>
      <w:r w:rsidR="009B6561" w:rsidRPr="00005B78">
        <w:rPr>
          <w:b/>
          <w:sz w:val="20"/>
        </w:rPr>
        <w:t xml:space="preserve">    </w:t>
      </w:r>
    </w:p>
    <w:p w14:paraId="2AB5C3DC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27A35E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DB31BD2" w14:textId="77777777"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2BFC22DC" w14:textId="7A6723CD" w:rsidR="001E07FB" w:rsidRPr="000932C5" w:rsidRDefault="006E4601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О</w:t>
      </w:r>
      <w:r w:rsidR="001E07FB">
        <w:rPr>
          <w:rFonts w:eastAsiaTheme="minorHAnsi"/>
          <w:b/>
          <w:bCs/>
          <w:sz w:val="26"/>
          <w:szCs w:val="26"/>
          <w:lang w:eastAsia="en-US"/>
        </w:rPr>
        <w:t xml:space="preserve">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5B3F3CDA" w14:textId="75AD26F4"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40E50E3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441D833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948633" w14:textId="665EDB53" w:rsidR="00F21A28" w:rsidRPr="00F21A28" w:rsidRDefault="001237E5" w:rsidP="00F21A28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года № </w:t>
      </w:r>
      <w:hyperlink r:id="rId10" w:history="1">
        <w:r w:rsidRPr="00C64D0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защите населения и территорий от чрезвычайных ситуаций природного и техногенного характера»,</w:t>
      </w:r>
      <w:r>
        <w:t xml:space="preserve"> </w:t>
      </w:r>
      <w:hyperlink r:id="rId11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30.12.2003 года № 794 «О единой государственной системе предупреждения и ликвидации чрезвычайных ситуаций», </w:t>
      </w:r>
      <w:hyperlink r:id="rId12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30.11.2016 года № 1267 «О внесении изменений в Положение о единой государственной системе предупреждения и ликвидации чрезвычайных ситуаций»,</w:t>
      </w:r>
      <w:r>
        <w:t xml:space="preserve"> </w:t>
      </w:r>
      <w:hyperlink r:id="rId13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 w:rsidR="00C64D0E">
        <w:rPr>
          <w:rFonts w:ascii="Times New Roman" w:hAnsi="Times New Roman" w:cs="Times New Roman"/>
          <w:sz w:val="26"/>
          <w:szCs w:val="26"/>
        </w:rPr>
        <w:t>Федерации от 28.12.2019 года № </w:t>
      </w:r>
      <w:r>
        <w:rPr>
          <w:rFonts w:ascii="Times New Roman" w:hAnsi="Times New Roman" w:cs="Times New Roman"/>
          <w:sz w:val="26"/>
          <w:szCs w:val="26"/>
        </w:rPr>
        <w:t>1934 «О внесении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постановлением Администрации Приморского края от 16.12.2005 года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F21A28">
        <w:rPr>
          <w:rFonts w:ascii="Times New Roman" w:hAnsi="Times New Roman" w:cs="Times New Roman"/>
          <w:sz w:val="26"/>
          <w:szCs w:val="26"/>
        </w:rPr>
        <w:t>,</w:t>
      </w:r>
      <w:r w:rsidR="00F21A28" w:rsidRPr="00F21A28">
        <w:rPr>
          <w:rFonts w:ascii="Times New Roman" w:hAnsi="Times New Roman" w:cs="Times New Roman"/>
          <w:sz w:val="26"/>
          <w:szCs w:val="26"/>
        </w:rPr>
        <w:t xml:space="preserve"> </w:t>
      </w:r>
      <w:r w:rsidR="0053601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21A28" w:rsidRPr="00F21A28">
        <w:rPr>
          <w:rFonts w:ascii="Times New Roman" w:hAnsi="Times New Roman" w:cs="Times New Roman"/>
          <w:sz w:val="26"/>
          <w:szCs w:val="26"/>
        </w:rPr>
        <w:t xml:space="preserve">статьей  43 Устава Чугуевского муниципального округа, администрация Чугуевского муниципального округа </w:t>
      </w:r>
      <w:proofErr w:type="gramEnd"/>
    </w:p>
    <w:p w14:paraId="6996385E" w14:textId="5F0F8DCA" w:rsidR="00281F09" w:rsidRPr="000932C5" w:rsidRDefault="00F21A28" w:rsidP="00E14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7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FD6775" w14:textId="77777777" w:rsidR="00073A2C" w:rsidRPr="000932C5" w:rsidRDefault="00281F09" w:rsidP="00CF6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E76D045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5E4004" w14:textId="60D7856C" w:rsidR="008000AC" w:rsidRDefault="00073A2C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4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</w:t>
      </w:r>
      <w:r w:rsidR="008000A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000AC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</w:t>
      </w:r>
      <w:r w:rsidR="005360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8F2259B" w14:textId="07AADEB3" w:rsidR="00A5688E" w:rsidRPr="005E2D26" w:rsidRDefault="008000AC" w:rsidP="00A5688E">
      <w:pPr>
        <w:pStyle w:val="a7"/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</w:t>
      </w:r>
      <w:r w:rsidR="006E4601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E348E6">
        <w:rPr>
          <w:sz w:val="26"/>
          <w:szCs w:val="26"/>
        </w:rPr>
        <w:t>Считать утратившими силу</w:t>
      </w:r>
      <w:r w:rsidR="00A5688E" w:rsidRPr="005E2D26">
        <w:rPr>
          <w:sz w:val="26"/>
          <w:szCs w:val="26"/>
        </w:rPr>
        <w:t>:</w:t>
      </w:r>
    </w:p>
    <w:p w14:paraId="7EA4B169" w14:textId="5D91C893" w:rsidR="00A5688E" w:rsidRPr="005E2D26" w:rsidRDefault="00A5688E" w:rsidP="00A5688E">
      <w:pPr>
        <w:pStyle w:val="a7"/>
        <w:spacing w:line="360" w:lineRule="auto"/>
        <w:ind w:firstLine="708"/>
        <w:jc w:val="both"/>
        <w:rPr>
          <w:sz w:val="26"/>
          <w:szCs w:val="26"/>
        </w:rPr>
      </w:pPr>
      <w:r w:rsidRPr="005E2D26">
        <w:rPr>
          <w:sz w:val="26"/>
          <w:szCs w:val="26"/>
        </w:rPr>
        <w:t>- постановление администрации Чугуевского муниципального района от 2</w:t>
      </w:r>
      <w:r>
        <w:rPr>
          <w:sz w:val="26"/>
          <w:szCs w:val="26"/>
        </w:rPr>
        <w:t>8</w:t>
      </w:r>
      <w:r w:rsidRPr="005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 </w:t>
      </w:r>
      <w:r w:rsidRPr="005E2D26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5E2D26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840</w:t>
      </w:r>
      <w:r>
        <w:rPr>
          <w:rFonts w:eastAsia="Calibri"/>
          <w:sz w:val="26"/>
          <w:szCs w:val="26"/>
          <w:lang w:eastAsia="en-US"/>
        </w:rPr>
        <w:t xml:space="preserve"> – НПА «О признании утратившим силу постановления </w:t>
      </w:r>
      <w:r w:rsidRPr="005E2D26">
        <w:rPr>
          <w:sz w:val="26"/>
          <w:szCs w:val="26"/>
        </w:rPr>
        <w:t>администрации Чугуевского муниципального района от 2</w:t>
      </w:r>
      <w:r>
        <w:rPr>
          <w:sz w:val="26"/>
          <w:szCs w:val="26"/>
        </w:rPr>
        <w:t>5</w:t>
      </w:r>
      <w:r w:rsidRPr="005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5E2D26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5E2D26">
        <w:rPr>
          <w:sz w:val="26"/>
          <w:szCs w:val="26"/>
        </w:rPr>
        <w:t xml:space="preserve">года </w:t>
      </w:r>
      <w:r w:rsidR="00E348E6">
        <w:rPr>
          <w:sz w:val="26"/>
          <w:szCs w:val="26"/>
        </w:rPr>
        <w:t xml:space="preserve">            </w:t>
      </w:r>
      <w:r w:rsidRPr="005E2D2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376 – </w:t>
      </w:r>
      <w:proofErr w:type="spellStart"/>
      <w:r>
        <w:rPr>
          <w:rFonts w:eastAsia="Calibri"/>
          <w:sz w:val="26"/>
          <w:szCs w:val="26"/>
          <w:lang w:eastAsia="en-US"/>
        </w:rPr>
        <w:t>нпа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</w:t>
      </w:r>
      <w:r>
        <w:rPr>
          <w:sz w:val="26"/>
          <w:szCs w:val="26"/>
        </w:rPr>
        <w:t>;</w:t>
      </w:r>
    </w:p>
    <w:p w14:paraId="7F209598" w14:textId="3CC8A9E9" w:rsidR="000932C5" w:rsidRPr="000932C5" w:rsidRDefault="00A5688E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3133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Чугуевского муниципального округа от 28 сентября 20</w:t>
      </w:r>
      <w:r w:rsidR="0053601F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№ 10 – НПА  «О внесении изменений в постановление администрации Чугуевского муниципального района от 25.08.2016  № 376 – </w:t>
      </w:r>
      <w:proofErr w:type="spellStart"/>
      <w:r w:rsidR="00E348E6">
        <w:rPr>
          <w:rFonts w:ascii="Times New Roman" w:eastAsia="Calibri" w:hAnsi="Times New Roman" w:cs="Times New Roman"/>
          <w:sz w:val="26"/>
          <w:szCs w:val="26"/>
          <w:lang w:eastAsia="en-US"/>
        </w:rPr>
        <w:t>нпа</w:t>
      </w:r>
      <w:proofErr w:type="spellEnd"/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отменить с даты его принятия</w:t>
      </w:r>
      <w:r w:rsidR="0031336F">
        <w:rPr>
          <w:sz w:val="26"/>
          <w:szCs w:val="26"/>
        </w:rPr>
        <w:t>.</w:t>
      </w:r>
    </w:p>
    <w:p w14:paraId="2017E0B5" w14:textId="4FE8F595" w:rsidR="00B5198A" w:rsidRPr="00C74D0F" w:rsidRDefault="00142804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7C7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8735C2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932C5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BE7C7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BE7C7B" w:rsidRPr="002B0570">
        <w:rPr>
          <w:rFonts w:ascii="Times New Roman" w:hAnsi="Times New Roman" w:cs="Times New Roman"/>
          <w:sz w:val="26"/>
          <w:szCs w:val="26"/>
        </w:rPr>
        <w:t>размещени</w:t>
      </w:r>
      <w:r w:rsidR="00BE7C7B">
        <w:rPr>
          <w:rFonts w:ascii="Times New Roman" w:hAnsi="Times New Roman" w:cs="Times New Roman"/>
          <w:sz w:val="26"/>
          <w:szCs w:val="26"/>
        </w:rPr>
        <w:t>ю</w:t>
      </w:r>
      <w:r w:rsidR="00BE7C7B" w:rsidRPr="002B057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BE7C7B">
        <w:rPr>
          <w:rFonts w:ascii="Times New Roman" w:hAnsi="Times New Roman" w:cs="Times New Roman"/>
          <w:sz w:val="26"/>
          <w:szCs w:val="26"/>
        </w:rPr>
        <w:t>округа</w:t>
      </w:r>
      <w:r w:rsidR="0053601F">
        <w:rPr>
          <w:rFonts w:ascii="Times New Roman" w:hAnsi="Times New Roman" w:cs="Times New Roman"/>
          <w:sz w:val="26"/>
          <w:szCs w:val="26"/>
        </w:rPr>
        <w:t>.</w:t>
      </w:r>
    </w:p>
    <w:p w14:paraId="55712AEE" w14:textId="3743899C" w:rsidR="00424CE2" w:rsidRPr="00424CE2" w:rsidRDefault="002E2232" w:rsidP="00424CE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073A2C" w:rsidRPr="000932C5">
        <w:rPr>
          <w:sz w:val="26"/>
          <w:szCs w:val="26"/>
        </w:rPr>
        <w:t xml:space="preserve">. Контроль за исполнением настоящего постановления </w:t>
      </w:r>
      <w:r w:rsidR="00424CE2" w:rsidRPr="008A09A0">
        <w:rPr>
          <w:sz w:val="26"/>
          <w:szCs w:val="26"/>
        </w:rPr>
        <w:t>оставляю за собой</w:t>
      </w:r>
      <w:r w:rsidR="00424CE2" w:rsidRPr="00424CE2">
        <w:rPr>
          <w:sz w:val="28"/>
          <w:szCs w:val="28"/>
        </w:rPr>
        <w:t>.</w:t>
      </w:r>
    </w:p>
    <w:p w14:paraId="7188E0D2" w14:textId="77777777" w:rsidR="00424CE2" w:rsidRPr="00424CE2" w:rsidRDefault="00424CE2" w:rsidP="00424CE2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14:paraId="2B25DBDD" w14:textId="77777777" w:rsidR="00E72CD4" w:rsidRPr="000932C5" w:rsidRDefault="00E72CD4" w:rsidP="000932C5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</w:p>
    <w:p w14:paraId="667085A0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0FF30" w14:textId="62F24C1F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Глава Чугуевского</w:t>
      </w:r>
      <w:r w:rsidR="0031336F">
        <w:rPr>
          <w:rFonts w:ascii="Times New Roman" w:hAnsi="Times New Roman" w:cs="Times New Roman"/>
          <w:sz w:val="26"/>
          <w:szCs w:val="26"/>
        </w:rPr>
        <w:t xml:space="preserve"> м</w:t>
      </w:r>
      <w:r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 w:rsidR="003264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0932C5">
        <w:rPr>
          <w:rFonts w:ascii="Times New Roman" w:hAnsi="Times New Roman" w:cs="Times New Roman"/>
          <w:sz w:val="26"/>
          <w:szCs w:val="26"/>
        </w:rPr>
        <w:t>,</w:t>
      </w:r>
    </w:p>
    <w:p w14:paraId="0317F634" w14:textId="41CC2660" w:rsidR="00073A2C" w:rsidRPr="0031336F" w:rsidRDefault="00B5198A" w:rsidP="0031336F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r w:rsidR="0053601F">
        <w:rPr>
          <w:rFonts w:ascii="Times New Roman" w:hAnsi="Times New Roman" w:cs="Times New Roman"/>
          <w:sz w:val="26"/>
          <w:szCs w:val="26"/>
        </w:rPr>
        <w:t>Демене</w:t>
      </w:r>
      <w:r w:rsidR="0032644A">
        <w:rPr>
          <w:rFonts w:ascii="Times New Roman" w:hAnsi="Times New Roman" w:cs="Times New Roman"/>
          <w:sz w:val="26"/>
          <w:szCs w:val="26"/>
        </w:rPr>
        <w:t>в</w:t>
      </w:r>
      <w:r w:rsidRPr="000932C5">
        <w:rPr>
          <w:sz w:val="26"/>
          <w:szCs w:val="26"/>
        </w:rPr>
        <w:br w:type="page"/>
      </w:r>
    </w:p>
    <w:p w14:paraId="37E6A2EA" w14:textId="77777777" w:rsidR="00BE7C7B" w:rsidRPr="00C74D0F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05394CCC" w14:textId="77777777" w:rsidR="00BE7C7B" w:rsidRPr="00897212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Приложение</w:t>
      </w:r>
    </w:p>
    <w:p w14:paraId="0243F0E0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7C6EC9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2B057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57B2CB58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14:paraId="0C3B8BC1" w14:textId="42156F8B" w:rsidR="00E72CD4" w:rsidRPr="001E07FB" w:rsidRDefault="00BE7C7B" w:rsidP="001E07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6"/>
          <w:szCs w:val="26"/>
        </w:rPr>
        <w:t xml:space="preserve"> « </w:t>
      </w:r>
      <w:r w:rsidR="00B01930">
        <w:rPr>
          <w:rFonts w:ascii="Times New Roman" w:hAnsi="Times New Roman" w:cs="Times New Roman"/>
          <w:sz w:val="26"/>
          <w:szCs w:val="26"/>
        </w:rPr>
        <w:t>16  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930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года_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42"/>
      <w:bookmarkEnd w:id="1"/>
      <w:r w:rsidR="00B01930">
        <w:rPr>
          <w:rFonts w:ascii="Times New Roman" w:hAnsi="Times New Roman" w:cs="Times New Roman"/>
          <w:sz w:val="26"/>
          <w:szCs w:val="26"/>
        </w:rPr>
        <w:t>931- НПА</w:t>
      </w:r>
    </w:p>
    <w:p w14:paraId="636D3477" w14:textId="77777777"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85292B3" w14:textId="77777777" w:rsidR="003D08DD" w:rsidRDefault="003D08DD" w:rsidP="001E07F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14:paraId="0A3CDD68" w14:textId="77777777" w:rsidR="003D08DD" w:rsidRDefault="003D08DD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D08DD">
        <w:rPr>
          <w:rFonts w:eastAsia="Calibri"/>
          <w:b/>
          <w:sz w:val="26"/>
          <w:szCs w:val="26"/>
          <w:lang w:eastAsia="en-US"/>
        </w:rPr>
        <w:t>ПОЛОЖЕНИЕ</w:t>
      </w:r>
    </w:p>
    <w:p w14:paraId="53D6E360" w14:textId="3DC9BB70" w:rsidR="001E07FB" w:rsidRPr="000932C5" w:rsidRDefault="001E07FB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112BAEA0" w14:textId="77777777" w:rsidR="001E07FB" w:rsidRPr="003D08DD" w:rsidRDefault="001E07FB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FD9A48F" w14:textId="77777777" w:rsidR="003D08DD" w:rsidRPr="003D08DD" w:rsidRDefault="003D08DD" w:rsidP="003D08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B8ABDF8" w14:textId="372244A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1. Настоящее Положение определяет организацию, состав, порядок деятельности муниципального звена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2B651F">
        <w:rPr>
          <w:rFonts w:eastAsia="Calibri"/>
          <w:sz w:val="26"/>
          <w:szCs w:val="26"/>
          <w:lang w:eastAsia="en-US"/>
        </w:rPr>
        <w:t xml:space="preserve">звена </w:t>
      </w:r>
      <w:r w:rsidRPr="003D08DD">
        <w:rPr>
          <w:rFonts w:eastAsia="Calibri"/>
          <w:sz w:val="26"/>
          <w:szCs w:val="26"/>
          <w:lang w:eastAsia="en-US"/>
        </w:rPr>
        <w:t>Приморской территориальной подсистемы единой государственной системы предупреждения и ликвидации чрезвычайных ситуаций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 xml:space="preserve">(далее </w:t>
      </w:r>
      <w:r w:rsidR="002B651F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Чугуевское муниципальное </w:t>
      </w:r>
      <w:r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Pr="003D08DD">
        <w:rPr>
          <w:rFonts w:eastAsia="Calibri"/>
          <w:sz w:val="26"/>
          <w:szCs w:val="26"/>
          <w:lang w:eastAsia="en-US"/>
        </w:rPr>
        <w:t>РСЧС).</w:t>
      </w:r>
    </w:p>
    <w:p w14:paraId="04A69988" w14:textId="571BECA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2. Основными задачами</w:t>
      </w:r>
      <w:r w:rsidR="002B651F" w:rsidRPr="002B651F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2B651F" w:rsidRPr="003D08DD">
        <w:rPr>
          <w:rFonts w:eastAsia="Calibri"/>
          <w:sz w:val="26"/>
          <w:szCs w:val="26"/>
          <w:lang w:eastAsia="en-US"/>
        </w:rPr>
        <w:t>звен</w:t>
      </w:r>
      <w:r w:rsidR="002B651F">
        <w:rPr>
          <w:rFonts w:eastAsia="Calibri"/>
          <w:sz w:val="26"/>
          <w:szCs w:val="26"/>
          <w:lang w:eastAsia="en-US"/>
        </w:rPr>
        <w:t>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являются:</w:t>
      </w:r>
    </w:p>
    <w:p w14:paraId="065C9FFF" w14:textId="77777777" w:rsidR="003D08DD" w:rsidRPr="003D08DD" w:rsidRDefault="003D08DD" w:rsidP="00D0394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14:paraId="2A72A5D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назначения в чрезвычайных ситуациях;</w:t>
      </w:r>
    </w:p>
    <w:p w14:paraId="0B512FC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готовности к действиям органов управления, сил и средств, предназначенных для предупреждения и ликвидации чрезвычайных ситуаций (далее - силы и средства);</w:t>
      </w:r>
    </w:p>
    <w:p w14:paraId="44A1C24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обработка, обмен и выдача информации в области защиты населения и территорий от чрезвычайных ситуаций;</w:t>
      </w:r>
    </w:p>
    <w:p w14:paraId="0CA5E18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при чрезвычайных ситуациях;</w:t>
      </w:r>
    </w:p>
    <w:p w14:paraId="52C8B3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прогнозирование и оценка социально-экономических последствий чрезвычайных ситуаций;</w:t>
      </w:r>
    </w:p>
    <w:p w14:paraId="789E2AE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создание резервов финансовых и материальных ресурсов для ликвидации чрезвычайных ситуаций (далее - резервы финансовых и материальных ресурсов);</w:t>
      </w:r>
    </w:p>
    <w:p w14:paraId="66E1B11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осуществление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14:paraId="7B53CE3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ликвидация чрезвычайных ситуаций;</w:t>
      </w:r>
    </w:p>
    <w:p w14:paraId="591C09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239C99B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14:paraId="49C2192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международное сотрудничество в области защиты населения и территорий от чрезвычайных ситуаций.</w:t>
      </w:r>
    </w:p>
    <w:p w14:paraId="364B1FC5" w14:textId="3CDE0FF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3.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Чугуевское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вышеуказанных задач.</w:t>
      </w:r>
    </w:p>
    <w:p w14:paraId="7B0E8A0D" w14:textId="6CD4A4E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4.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Чугуевское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функционирует на муниципальном и объектовых уровнях.</w:t>
      </w:r>
    </w:p>
    <w:p w14:paraId="77D30B7B" w14:textId="650248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 Функционирование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:</w:t>
      </w:r>
    </w:p>
    <w:p w14:paraId="766C6A23" w14:textId="52B9913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5.1. Органы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создаются на каждом уровне функционирования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включают в себя координационные органы, постоянно действующие органы и органы повседневного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830B5AE" w14:textId="1A3B5E7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5.2. На каждом уровне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силы и средства, резервы финансовых и материальных ресурсов, системы связи и оповещения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14:paraId="3FB69C84" w14:textId="5F1648B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5.3. К силам и средствам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относятся специально подготовленные силы и средства органов местного самоуправления, организаций и общественных объединений, предназначенные и</w:t>
      </w:r>
      <w:r w:rsidR="00804D97">
        <w:rPr>
          <w:rFonts w:eastAsia="Calibri"/>
          <w:sz w:val="26"/>
          <w:szCs w:val="26"/>
          <w:lang w:eastAsia="en-US"/>
        </w:rPr>
        <w:t xml:space="preserve"> (или)</w:t>
      </w:r>
      <w:r w:rsidRPr="003D08DD">
        <w:rPr>
          <w:rFonts w:eastAsia="Calibri"/>
          <w:sz w:val="26"/>
          <w:szCs w:val="26"/>
          <w:lang w:eastAsia="en-US"/>
        </w:rPr>
        <w:t xml:space="preserve"> привлекаемые для предупреждения и ликвидации чрезвычайных ситуаций.</w:t>
      </w:r>
    </w:p>
    <w:p w14:paraId="5B9F58A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законом.</w:t>
      </w:r>
    </w:p>
    <w:p w14:paraId="0B1903AB" w14:textId="733B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состав сил и средств каждого уровня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59AE7A6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в течение не менее трех суток.</w:t>
      </w:r>
    </w:p>
    <w:p w14:paraId="159AC5F8" w14:textId="4720593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Перечень сил постоянной готовности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утверждается </w:t>
      </w:r>
      <w:r w:rsidR="00317FBF">
        <w:rPr>
          <w:rFonts w:eastAsia="Calibri"/>
          <w:sz w:val="26"/>
          <w:szCs w:val="26"/>
          <w:lang w:eastAsia="en-US"/>
        </w:rPr>
        <w:t xml:space="preserve">главой 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DA97AEE" w14:textId="74EFD4C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Состав и структуру сил постоянной готовности определяют создающие их органы исполнительной власти Приморского края, органы местного самоуправления, организации и общественные объединения</w:t>
      </w:r>
      <w:r w:rsidR="00804D97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исходя из возложенных на них задач по предупреждению и ликвидации чрезвычайных ситуаций.</w:t>
      </w:r>
    </w:p>
    <w:p w14:paraId="19DDF360" w14:textId="0D61AD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5.4. Координационными органами </w:t>
      </w:r>
      <w:r w:rsidR="00812C5B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 </w:t>
      </w:r>
      <w:r w:rsidR="00812C5B">
        <w:rPr>
          <w:rFonts w:eastAsia="Calibri"/>
          <w:sz w:val="26"/>
          <w:szCs w:val="26"/>
          <w:lang w:eastAsia="en-US"/>
        </w:rPr>
        <w:t xml:space="preserve">ТП 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являются:</w:t>
      </w:r>
    </w:p>
    <w:p w14:paraId="72CE678A" w14:textId="032D6D6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муниципальном уровне</w:t>
      </w:r>
      <w:r w:rsidR="00812C5B">
        <w:rPr>
          <w:rFonts w:eastAsia="Calibri"/>
          <w:sz w:val="26"/>
          <w:szCs w:val="26"/>
          <w:lang w:eastAsia="en-US"/>
        </w:rPr>
        <w:t xml:space="preserve"> (в пределах Чугуевского муниципального округа)</w:t>
      </w:r>
      <w:r w:rsidRPr="003D08DD">
        <w:rPr>
          <w:rFonts w:eastAsia="Calibri"/>
          <w:sz w:val="26"/>
          <w:szCs w:val="26"/>
          <w:lang w:eastAsia="en-US"/>
        </w:rPr>
        <w:t xml:space="preserve"> - комиссия по предупреждению и ликвидации чрезвычайных ситуаций и обеспечению пожарной безопасности</w:t>
      </w:r>
      <w:r w:rsidR="00812C5B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36705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52558BA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</w:t>
      </w:r>
      <w:r w:rsidRPr="003D08DD">
        <w:rPr>
          <w:rFonts w:eastAsia="Calibri"/>
          <w:sz w:val="26"/>
          <w:szCs w:val="26"/>
          <w:lang w:eastAsia="en-US"/>
        </w:rPr>
        <w:lastRenderedPageBreak/>
        <w:t>определение их компетенции, утверждение руководителей и персонального состава осуществляются:</w:t>
      </w:r>
    </w:p>
    <w:p w14:paraId="36DBFA03" w14:textId="6F699BC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812C5B">
        <w:rPr>
          <w:rFonts w:eastAsia="Calibri"/>
          <w:sz w:val="26"/>
          <w:szCs w:val="26"/>
          <w:lang w:eastAsia="en-US"/>
        </w:rPr>
        <w:t>–</w:t>
      </w:r>
      <w:r w:rsidR="000C088E">
        <w:rPr>
          <w:rFonts w:eastAsia="Calibri"/>
          <w:sz w:val="26"/>
          <w:szCs w:val="26"/>
          <w:lang w:eastAsia="en-US"/>
        </w:rPr>
        <w:t xml:space="preserve"> постановлением </w:t>
      </w:r>
      <w:r w:rsidR="00812C5B">
        <w:rPr>
          <w:rFonts w:eastAsia="Calibri"/>
          <w:sz w:val="26"/>
          <w:szCs w:val="26"/>
          <w:lang w:eastAsia="en-US"/>
        </w:rPr>
        <w:t>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013053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решением руководителя организации.</w:t>
      </w:r>
    </w:p>
    <w:p w14:paraId="64BC6E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14:paraId="2BE7AB3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14:paraId="71A150B2" w14:textId="0268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F3A3E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>глава</w:t>
      </w:r>
      <w:r w:rsidR="000C088E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C17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руководитель организации или его заместитель.</w:t>
      </w:r>
    </w:p>
    <w:p w14:paraId="5C86BA6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5.5.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14:paraId="37AAF883" w14:textId="5DE74FB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</w:t>
      </w:r>
      <w:r w:rsidR="00B22C15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организации;</w:t>
      </w:r>
    </w:p>
    <w:p w14:paraId="350C784E" w14:textId="0DE8ECB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координация деятельности органов управления и сил единой государственной системы предупреждения и ликвидации чрезвычайных ситуаций </w:t>
      </w:r>
      <w:r w:rsidR="002F3A3E">
        <w:rPr>
          <w:rFonts w:eastAsia="Calibri"/>
          <w:sz w:val="26"/>
          <w:szCs w:val="26"/>
          <w:lang w:eastAsia="en-US"/>
        </w:rPr>
        <w:t xml:space="preserve">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Приморского края;</w:t>
      </w:r>
    </w:p>
    <w:p w14:paraId="3A702373" w14:textId="382F550B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согласованности действий</w:t>
      </w:r>
      <w:r w:rsidR="002F3A3E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органов местного самоуправления, организаций, территориальных органов федеральных органов исполнительной власти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7B0CC7D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345AA35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рассмотрение вопросов об организации оповещения и информирования населения о чрезвычайных ситуациях.</w:t>
      </w:r>
    </w:p>
    <w:p w14:paraId="143961E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Губернатора Приморского края, органов местного самоуправления и организаций в соответствии с законодательством Российской Федерации, законодательством Приморского края и нормативными правовыми актами органов местного самоуправления.</w:t>
      </w:r>
    </w:p>
    <w:p w14:paraId="786E9DB5" w14:textId="6B9140A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5.6. Постоянно действующими органами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46A51613" w14:textId="257114A0" w:rsidR="003D08DD" w:rsidRPr="00FA723A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- </w:t>
      </w:r>
      <w:r w:rsidR="00FA723A" w:rsidRPr="00FA723A">
        <w:rPr>
          <w:sz w:val="26"/>
          <w:szCs w:val="26"/>
        </w:rPr>
        <w:t>создаваемые при администрации Чугуевского муниципального округа органы, специально уполномоченные на решение задач в области защиты населения и территорий от чрезвычайных ситуаций</w:t>
      </w:r>
      <w:r w:rsidRPr="00FA723A">
        <w:rPr>
          <w:rFonts w:eastAsia="Calibri"/>
          <w:sz w:val="26"/>
          <w:szCs w:val="26"/>
          <w:lang w:eastAsia="en-US"/>
        </w:rPr>
        <w:t>;</w:t>
      </w:r>
    </w:p>
    <w:p w14:paraId="464CB157" w14:textId="0D61BD2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</w:t>
      </w:r>
      <w:r w:rsidR="00B15534">
        <w:rPr>
          <w:rFonts w:eastAsia="Calibri"/>
          <w:sz w:val="26"/>
          <w:szCs w:val="26"/>
          <w:lang w:eastAsia="en-US"/>
        </w:rPr>
        <w:t>е</w:t>
      </w:r>
      <w:r w:rsidRPr="003D08DD">
        <w:rPr>
          <w:rFonts w:eastAsia="Calibri"/>
          <w:sz w:val="26"/>
          <w:szCs w:val="26"/>
          <w:lang w:eastAsia="en-US"/>
        </w:rPr>
        <w:t xml:space="preserve"> на решение задач в области защиты населения и территорий от чрезвычайных ситуаций.</w:t>
      </w:r>
    </w:p>
    <w:p w14:paraId="073C39AA" w14:textId="7E0FD0E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Постоянно действующие органы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14:paraId="2C7CE72E" w14:textId="449813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Компетенция и полномочия постоянно действующих органов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определяются соответствующими положениями о них или уставами указанных органов управления.</w:t>
      </w:r>
    </w:p>
    <w:p w14:paraId="4EBDA0EF" w14:textId="7BA5D2A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5.7. Органами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5BD3C6C4" w14:textId="193AB308" w:rsidR="003D08DD" w:rsidRPr="00637FB2" w:rsidRDefault="00F73FF1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7FB2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Pr="00D0394C">
        <w:rPr>
          <w:rFonts w:eastAsia="Calibri"/>
          <w:sz w:val="26"/>
          <w:szCs w:val="26"/>
          <w:lang w:eastAsia="en-US"/>
        </w:rPr>
        <w:t>-</w:t>
      </w:r>
      <w:r w:rsidRPr="00637FB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един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2D1F6C" w:rsidRPr="00637FB2">
        <w:rPr>
          <w:rFonts w:eastAsia="Calibri"/>
          <w:sz w:val="26"/>
          <w:szCs w:val="26"/>
          <w:lang w:eastAsia="en-US"/>
        </w:rPr>
        <w:t xml:space="preserve"> </w:t>
      </w:r>
      <w:r w:rsidR="003D08DD" w:rsidRPr="00637FB2">
        <w:rPr>
          <w:rFonts w:eastAsia="Calibri"/>
          <w:sz w:val="26"/>
          <w:szCs w:val="26"/>
          <w:lang w:eastAsia="en-US"/>
        </w:rPr>
        <w:t>дежурно-диспетчерск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служб</w:t>
      </w:r>
      <w:r w:rsidR="00817F14" w:rsidRPr="00637FB2">
        <w:rPr>
          <w:rFonts w:eastAsia="Calibri"/>
          <w:sz w:val="26"/>
          <w:szCs w:val="26"/>
          <w:lang w:eastAsia="en-US"/>
        </w:rPr>
        <w:t>а администрации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17F14" w:rsidRPr="00637FB2">
        <w:rPr>
          <w:rFonts w:eastAsia="Calibri"/>
          <w:sz w:val="26"/>
          <w:szCs w:val="26"/>
          <w:lang w:eastAsia="en-US"/>
        </w:rPr>
        <w:t xml:space="preserve"> </w:t>
      </w:r>
      <w:r w:rsidR="00637FB2" w:rsidRPr="00637FB2">
        <w:rPr>
          <w:rFonts w:eastAsia="Calibri"/>
          <w:sz w:val="26"/>
          <w:szCs w:val="26"/>
          <w:lang w:eastAsia="en-US"/>
        </w:rPr>
        <w:t xml:space="preserve">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</w:t>
      </w:r>
      <w:r w:rsidR="00637FB2" w:rsidRPr="00637FB2">
        <w:rPr>
          <w:rFonts w:eastAsia="Calibri"/>
          <w:sz w:val="26"/>
          <w:szCs w:val="26"/>
          <w:lang w:eastAsia="en-US"/>
        </w:rPr>
        <w:lastRenderedPageBreak/>
        <w:t>чрезвычайных ситуаций, осуществления обмена информацией и оповещения населения о чрезвычайных ситуациях</w:t>
      </w:r>
      <w:r w:rsidR="003D08DD" w:rsidRPr="00637FB2">
        <w:rPr>
          <w:rFonts w:eastAsia="Calibri"/>
          <w:sz w:val="26"/>
          <w:szCs w:val="26"/>
          <w:lang w:eastAsia="en-US"/>
        </w:rPr>
        <w:t>;</w:t>
      </w:r>
    </w:p>
    <w:p w14:paraId="6C46AC09" w14:textId="4672F4D4" w:rsidR="003D08DD" w:rsidRPr="003D08DD" w:rsidRDefault="00637FB2" w:rsidP="002D1F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7FB2">
        <w:rPr>
          <w:rFonts w:eastAsia="Calibri"/>
          <w:sz w:val="26"/>
          <w:szCs w:val="26"/>
          <w:lang w:eastAsia="en-US"/>
        </w:rPr>
        <w:t>на объектовом уровне -</w:t>
      </w:r>
      <w:r w:rsidRPr="00637F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D1F6C" w:rsidRPr="002D1F6C">
        <w:rPr>
          <w:rFonts w:eastAsia="Calibri"/>
          <w:sz w:val="26"/>
          <w:szCs w:val="26"/>
          <w:lang w:eastAsia="en-US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2" w:name="l24"/>
      <w:bookmarkEnd w:id="2"/>
    </w:p>
    <w:p w14:paraId="6E42B66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14:paraId="105B6A4D" w14:textId="5F8CF9F5" w:rsid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Размещение органов управления</w:t>
      </w:r>
      <w:r w:rsidR="002D1F6C" w:rsidRPr="002D1F6C">
        <w:rPr>
          <w:rFonts w:eastAsia="Calibri"/>
          <w:sz w:val="26"/>
          <w:szCs w:val="26"/>
          <w:lang w:eastAsia="en-US"/>
        </w:rPr>
        <w:t xml:space="preserve">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 xml:space="preserve">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1E09D554" w14:textId="44F4A9C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 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и гражданской обороны</w:t>
      </w:r>
      <w:r w:rsidR="00817F14">
        <w:rPr>
          <w:rFonts w:eastAsia="Calibri"/>
          <w:sz w:val="26"/>
          <w:szCs w:val="26"/>
          <w:lang w:eastAsia="en-US"/>
        </w:rPr>
        <w:t>.</w:t>
      </w:r>
    </w:p>
    <w:p w14:paraId="7A49CAAF" w14:textId="4D4021A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6.1. 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гражданской обороны (в том числе </w:t>
      </w:r>
      <w:r w:rsidR="002D1F6C">
        <w:rPr>
          <w:rFonts w:eastAsia="Calibri"/>
          <w:sz w:val="26"/>
          <w:szCs w:val="26"/>
          <w:lang w:eastAsia="en-US"/>
        </w:rPr>
        <w:t>управления силами и средствами 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>, силами и средствами гражданской обороны), организации информационного взаимодействия органов исполнительной власти Приморского края,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14:paraId="7BF18D3D" w14:textId="70F35A8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35235">
        <w:rPr>
          <w:rFonts w:eastAsia="Calibri"/>
          <w:sz w:val="26"/>
          <w:szCs w:val="26"/>
          <w:lang w:eastAsia="en-US"/>
        </w:rPr>
        <w:t>–</w:t>
      </w:r>
      <w:r w:rsidR="00B15534" w:rsidRPr="00B15534">
        <w:rPr>
          <w:rFonts w:ascii="Arial" w:hAnsi="Arial" w:cs="Arial"/>
          <w:sz w:val="20"/>
          <w:szCs w:val="20"/>
        </w:rPr>
        <w:t xml:space="preserve"> </w:t>
      </w:r>
      <w:r w:rsidR="00B15534" w:rsidRPr="00B15534">
        <w:rPr>
          <w:sz w:val="26"/>
          <w:szCs w:val="26"/>
        </w:rPr>
        <w:t>единые дежурно-диспетчерские службы</w:t>
      </w:r>
      <w:r w:rsidR="00B15534">
        <w:rPr>
          <w:rFonts w:ascii="Arial" w:hAnsi="Arial" w:cs="Arial"/>
          <w:sz w:val="20"/>
          <w:szCs w:val="20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CC44C2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14:paraId="2B1240FD" w14:textId="08A52770" w:rsidR="003D08DD" w:rsidRPr="00817F14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7F14">
        <w:rPr>
          <w:rFonts w:eastAsia="Calibri"/>
          <w:sz w:val="26"/>
          <w:szCs w:val="26"/>
          <w:lang w:eastAsia="en-US"/>
        </w:rPr>
        <w:t xml:space="preserve">6.2. Координацию деятельности аварийно-спасательных служб и аварийно-спасательных формирований 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Чугуевского </w:t>
      </w:r>
      <w:r w:rsidRPr="00817F14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F60C02" w:rsidRPr="00817F14">
        <w:rPr>
          <w:rFonts w:eastAsia="Calibri"/>
          <w:sz w:val="26"/>
          <w:szCs w:val="26"/>
          <w:lang w:eastAsia="en-US"/>
        </w:rPr>
        <w:t>округа</w:t>
      </w:r>
      <w:r w:rsidRPr="00817F14">
        <w:rPr>
          <w:rFonts w:eastAsia="Calibri"/>
          <w:sz w:val="26"/>
          <w:szCs w:val="26"/>
          <w:lang w:eastAsia="en-US"/>
        </w:rPr>
        <w:t xml:space="preserve"> осуществля</w:t>
      </w:r>
      <w:r w:rsidR="000C088E">
        <w:rPr>
          <w:rFonts w:eastAsia="Calibri"/>
          <w:sz w:val="26"/>
          <w:szCs w:val="26"/>
          <w:lang w:eastAsia="en-US"/>
        </w:rPr>
        <w:t>е</w:t>
      </w:r>
      <w:r w:rsidRPr="00817F14">
        <w:rPr>
          <w:rFonts w:eastAsia="Calibri"/>
          <w:sz w:val="26"/>
          <w:szCs w:val="26"/>
          <w:lang w:eastAsia="en-US"/>
        </w:rPr>
        <w:t>т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 </w:t>
      </w:r>
      <w:r w:rsidR="000C088E">
        <w:rPr>
          <w:rFonts w:eastAsia="Calibri"/>
          <w:sz w:val="26"/>
          <w:szCs w:val="26"/>
          <w:lang w:eastAsia="en-US"/>
        </w:rPr>
        <w:lastRenderedPageBreak/>
        <w:t>комиссия по предупреждению и ликвидации чрезвычайных ситуаций и обеспечению пожарной безопасности Чугуевского муниципального округа</w:t>
      </w:r>
      <w:r w:rsidR="00113628">
        <w:rPr>
          <w:rFonts w:eastAsia="Calibri"/>
          <w:sz w:val="26"/>
          <w:szCs w:val="26"/>
          <w:lang w:eastAsia="en-US"/>
        </w:rPr>
        <w:t xml:space="preserve">. </w:t>
      </w:r>
    </w:p>
    <w:p w14:paraId="7653F18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6.3.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0D662DD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23F9BB4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7713C6BA" w14:textId="77777777" w:rsidR="0011362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постановлению </w:t>
      </w:r>
      <w:r w:rsidR="006A6E4F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CF0B4D">
        <w:rPr>
          <w:rFonts w:eastAsia="Calibri"/>
          <w:sz w:val="26"/>
          <w:szCs w:val="26"/>
          <w:lang w:eastAsia="en-US"/>
        </w:rPr>
        <w:t>округа</w:t>
      </w:r>
      <w:r w:rsidR="00113628">
        <w:rPr>
          <w:rFonts w:eastAsia="Calibri"/>
          <w:sz w:val="26"/>
          <w:szCs w:val="26"/>
          <w:lang w:eastAsia="en-US"/>
        </w:rPr>
        <w:t xml:space="preserve">; </w:t>
      </w:r>
    </w:p>
    <w:p w14:paraId="3E920CF3" w14:textId="3E3F0646" w:rsidR="003D08DD" w:rsidRPr="003D08DD" w:rsidRDefault="00113628" w:rsidP="0011362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по решению организаций </w:t>
      </w:r>
      <w:r w:rsidR="003D08DD" w:rsidRPr="003D08DD">
        <w:rPr>
          <w:rFonts w:eastAsia="Calibri"/>
          <w:sz w:val="26"/>
          <w:szCs w:val="26"/>
          <w:lang w:eastAsia="en-US"/>
        </w:rPr>
        <w:t>и общественных объединений, осуществляющих руководство деятельностью указанных служб и формирований.</w:t>
      </w:r>
    </w:p>
    <w:p w14:paraId="040799AD" w14:textId="324D142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при наличии соответствующей подготовки, подтвержденной в аттестационном порядке, и действуют под руководством органов управления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29F3B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6.4.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ГУ МЧС России по Приморскому краю, органами государственного надзора, а также федеральными органами исполнительной власти, министерством по делам гражданской обороны, защиты от чрезвычайных ситуаций и ликвидации последствий стихийных бедствий Приморского края, органами местного самоуправления и организациями, создающими указанные службы и формирования.</w:t>
      </w:r>
    </w:p>
    <w:p w14:paraId="21C1D7D5" w14:textId="6C70989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 Режимы функционирования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</w:p>
    <w:p w14:paraId="2481DAC0" w14:textId="25F4681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7.1. При отсутствии угрозы возникновения чрезвычайных ситуаций на объектах, территориях или акваториях органы управления и силы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в режиме повседневной деятельности.</w:t>
      </w:r>
    </w:p>
    <w:p w14:paraId="24B1BF75" w14:textId="29B922E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3" w:name="Par111"/>
      <w:bookmarkEnd w:id="3"/>
      <w:r w:rsidRPr="003D08DD">
        <w:rPr>
          <w:rFonts w:eastAsia="Calibri"/>
          <w:sz w:val="26"/>
          <w:szCs w:val="26"/>
          <w:lang w:eastAsia="en-US"/>
        </w:rPr>
        <w:t xml:space="preserve">7.2.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Постановлением </w:t>
      </w:r>
      <w:r w:rsidRPr="003D08DD">
        <w:rPr>
          <w:rFonts w:eastAsia="Calibri"/>
          <w:sz w:val="26"/>
          <w:szCs w:val="26"/>
          <w:lang w:eastAsia="en-US"/>
        </w:rPr>
        <w:t xml:space="preserve">Главы </w:t>
      </w:r>
      <w:r w:rsidR="003218DD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>муниципального</w:t>
      </w:r>
      <w:r w:rsidR="00CF0B4D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 xml:space="preserve">, </w:t>
      </w:r>
      <w:r w:rsidR="00113628">
        <w:rPr>
          <w:rFonts w:eastAsia="Calibri"/>
          <w:sz w:val="26"/>
          <w:szCs w:val="26"/>
          <w:lang w:eastAsia="en-US"/>
        </w:rPr>
        <w:t xml:space="preserve">решениями </w:t>
      </w:r>
      <w:r w:rsidRPr="003D08DD">
        <w:rPr>
          <w:rFonts w:eastAsia="Calibri"/>
          <w:sz w:val="26"/>
          <w:szCs w:val="26"/>
          <w:lang w:eastAsia="en-US"/>
        </w:rPr>
        <w:t xml:space="preserve">руководителей организаций, на территории которых могут </w:t>
      </w:r>
      <w:r w:rsidRPr="003D08DD">
        <w:rPr>
          <w:rFonts w:eastAsia="Calibri"/>
          <w:sz w:val="26"/>
          <w:szCs w:val="26"/>
          <w:lang w:eastAsia="en-US"/>
        </w:rPr>
        <w:lastRenderedPageBreak/>
        <w:t xml:space="preserve">возникнуть или возникли чрезвычайные ситуации либо к полномочиям которых отнесена ликвидация чрезвычайных ситуаций, для органов управления и сил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может устанавливаться один из следующих режимов функционирования:</w:t>
      </w:r>
    </w:p>
    <w:p w14:paraId="520AB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14:paraId="01477DE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14:paraId="2EB57A7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Вышеуказанными решениями определяются:</w:t>
      </w:r>
    </w:p>
    <w:p w14:paraId="032894A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46DCAD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1B09C6C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14:paraId="611B15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6717E0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14:paraId="1A17F2FD" w14:textId="159693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>муниципального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 округа</w:t>
      </w:r>
      <w:r w:rsidRPr="00F13D16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</w:t>
      </w:r>
      <w:r w:rsidR="00C20D82">
        <w:rPr>
          <w:rFonts w:eastAsia="Calibri"/>
          <w:sz w:val="26"/>
          <w:szCs w:val="26"/>
          <w:lang w:eastAsia="en-US"/>
        </w:rPr>
        <w:t xml:space="preserve">руководители </w:t>
      </w:r>
      <w:r w:rsidRPr="003D08DD">
        <w:rPr>
          <w:rFonts w:eastAsia="Calibri"/>
          <w:sz w:val="26"/>
          <w:szCs w:val="26"/>
          <w:lang w:eastAsia="en-US"/>
        </w:rPr>
        <w:t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а также мерах по обеспечению безопасности населения.</w:t>
      </w:r>
    </w:p>
    <w:p w14:paraId="23D19793" w14:textId="35A3F3C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7B1EFE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7B1EFE" w:rsidRPr="00F13D16">
        <w:rPr>
          <w:rFonts w:eastAsia="Calibri"/>
          <w:sz w:val="26"/>
          <w:szCs w:val="26"/>
          <w:lang w:eastAsia="en-US"/>
        </w:rPr>
        <w:t>округа</w:t>
      </w:r>
      <w:r w:rsidR="00C20D82" w:rsidRPr="00F13D16">
        <w:rPr>
          <w:rFonts w:eastAsia="Calibri"/>
          <w:sz w:val="26"/>
          <w:szCs w:val="26"/>
          <w:lang w:eastAsia="en-US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и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Pr="00C20D82">
        <w:rPr>
          <w:rFonts w:eastAsia="Calibri"/>
          <w:sz w:val="26"/>
          <w:szCs w:val="26"/>
          <w:lang w:eastAsia="en-US"/>
        </w:rPr>
        <w:t>руководители организаций</w:t>
      </w:r>
      <w:r w:rsidRPr="007B1EFE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отменяют установленные режимы функционирования органов управления и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AB096B4" w14:textId="14DF809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7.3. При введении режима чрезвычайного положения по обстоятельствам, предусмотренным в </w:t>
      </w:r>
      <w:hyperlink r:id="rId15" w:history="1">
        <w:r w:rsidRPr="003218DD">
          <w:rPr>
            <w:rFonts w:eastAsia="Calibri"/>
            <w:sz w:val="26"/>
            <w:szCs w:val="26"/>
            <w:lang w:eastAsia="en-US"/>
          </w:rPr>
          <w:t>пункте "а" статьи 3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Федерального конституционного закона от 30 мая 2001 года N 3-ФКЗ "О чрезвычайном положении", для органов управления и сил </w:t>
      </w:r>
      <w:r w:rsidR="007B1EFE">
        <w:rPr>
          <w:rFonts w:eastAsia="Calibri"/>
          <w:sz w:val="26"/>
          <w:szCs w:val="26"/>
          <w:lang w:eastAsia="en-US"/>
        </w:rPr>
        <w:lastRenderedPageBreak/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6" w:history="1">
        <w:r w:rsidRPr="003218DD">
          <w:rPr>
            <w:rFonts w:eastAsia="Calibri"/>
            <w:sz w:val="26"/>
            <w:szCs w:val="26"/>
            <w:lang w:eastAsia="en-US"/>
          </w:rPr>
          <w:t>пункте "б" указанной статьи</w:t>
        </w:r>
      </w:hyperlink>
      <w:r w:rsidRPr="003D08DD">
        <w:rPr>
          <w:rFonts w:eastAsia="Calibri"/>
          <w:sz w:val="26"/>
          <w:szCs w:val="26"/>
          <w:lang w:eastAsia="en-US"/>
        </w:rPr>
        <w:t>, - режим чрезвычайной ситуации.</w:t>
      </w:r>
    </w:p>
    <w:p w14:paraId="239248FD" w14:textId="7B9AD24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r w:rsidR="007B1EF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14:paraId="3E06E455" w14:textId="6DCC2F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4" w:name="Par124"/>
      <w:bookmarkEnd w:id="4"/>
      <w:r w:rsidRPr="003D08DD">
        <w:rPr>
          <w:rFonts w:eastAsia="Calibri"/>
          <w:sz w:val="26"/>
          <w:szCs w:val="26"/>
          <w:lang w:eastAsia="en-US"/>
        </w:rPr>
        <w:t>7.4. При введении режима чрезвычайной ситуации</w:t>
      </w:r>
      <w:r w:rsidR="0055075D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в зависимости от последствий чрезвычайной ситуации, привлекаемых для предупреждения и ликвидации чрезвычайной ситуации сил и средств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14:paraId="2972633A" w14:textId="4A018D9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объектовый уровень реагирования -</w:t>
      </w:r>
      <w:r w:rsidR="00144DA8">
        <w:rPr>
          <w:rFonts w:eastAsia="Calibri"/>
          <w:sz w:val="26"/>
          <w:szCs w:val="26"/>
          <w:lang w:eastAsia="en-US"/>
        </w:rPr>
        <w:t xml:space="preserve"> </w:t>
      </w:r>
      <w:r w:rsidR="00144DA8" w:rsidRPr="00144DA8">
        <w:rPr>
          <w:sz w:val="26"/>
          <w:szCs w:val="26"/>
        </w:rPr>
        <w:t>решением руководителя организации при возникновении чрезвычайной ситуации локального характера и ее ликвидации силами и средствами организации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BCEB" w14:textId="757DAAF4" w:rsidR="003D08DD" w:rsidRPr="003D08DD" w:rsidRDefault="00144DA8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б) местный уровень реагирования -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постановлением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главы </w:t>
      </w:r>
      <w:r w:rsidR="007B1EFE">
        <w:rPr>
          <w:rFonts w:eastAsia="Calibri"/>
          <w:sz w:val="26"/>
          <w:szCs w:val="26"/>
          <w:lang w:eastAsia="en-US"/>
        </w:rPr>
        <w:t>администрации Чугуевского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7B1EFE">
        <w:rPr>
          <w:rFonts w:eastAsia="Calibri"/>
          <w:sz w:val="26"/>
          <w:szCs w:val="26"/>
          <w:lang w:eastAsia="en-US"/>
        </w:rPr>
        <w:t xml:space="preserve">округа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при </w:t>
      </w:r>
      <w:r w:rsidR="007B1EFE">
        <w:rPr>
          <w:rFonts w:eastAsia="Calibri"/>
          <w:sz w:val="26"/>
          <w:szCs w:val="26"/>
          <w:lang w:eastAsia="en-US"/>
        </w:rPr>
        <w:t xml:space="preserve"> возникновении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чрезвычайной ситуации </w:t>
      </w:r>
      <w:r w:rsidR="007B1EFE">
        <w:rPr>
          <w:rFonts w:eastAsia="Calibri"/>
          <w:sz w:val="26"/>
          <w:szCs w:val="26"/>
          <w:lang w:eastAsia="en-US"/>
        </w:rPr>
        <w:t xml:space="preserve">муниципального характера и привлечении к её ликвидации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сил и средств организаций и органов местного самоуправления муниципального </w:t>
      </w:r>
      <w:r w:rsidR="007B1EFE">
        <w:rPr>
          <w:rFonts w:eastAsia="Calibri"/>
          <w:sz w:val="26"/>
          <w:szCs w:val="26"/>
          <w:lang w:eastAsia="en-US"/>
        </w:rPr>
        <w:t>округа</w:t>
      </w:r>
      <w:r w:rsidR="003D08DD" w:rsidRPr="003D08DD">
        <w:rPr>
          <w:rFonts w:eastAsia="Calibri"/>
          <w:sz w:val="26"/>
          <w:szCs w:val="26"/>
          <w:lang w:eastAsia="en-US"/>
        </w:rPr>
        <w:t>;</w:t>
      </w:r>
    </w:p>
    <w:p w14:paraId="5BD95604" w14:textId="4F578AB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F64FA6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должностн</w:t>
      </w:r>
      <w:r w:rsidR="0055075D">
        <w:rPr>
          <w:rFonts w:eastAsia="Calibri"/>
          <w:sz w:val="26"/>
          <w:szCs w:val="26"/>
          <w:lang w:eastAsia="en-US"/>
        </w:rPr>
        <w:t xml:space="preserve">ые </w:t>
      </w:r>
      <w:r w:rsidRPr="003D08DD">
        <w:rPr>
          <w:rFonts w:eastAsia="Calibri"/>
          <w:sz w:val="26"/>
          <w:szCs w:val="26"/>
          <w:lang w:eastAsia="en-US"/>
        </w:rPr>
        <w:t>лиц</w:t>
      </w:r>
      <w:r w:rsidR="0055075D">
        <w:rPr>
          <w:rFonts w:eastAsia="Calibri"/>
          <w:sz w:val="26"/>
          <w:szCs w:val="26"/>
          <w:lang w:eastAsia="en-US"/>
        </w:rPr>
        <w:t>а</w:t>
      </w:r>
      <w:r w:rsidRPr="003D08DD">
        <w:rPr>
          <w:rFonts w:eastAsia="Calibri"/>
          <w:sz w:val="26"/>
          <w:szCs w:val="26"/>
          <w:lang w:eastAsia="en-US"/>
        </w:rPr>
        <w:t xml:space="preserve">, установленные </w:t>
      </w:r>
      <w:hyperlink r:id="rId17" w:anchor="Par111" w:history="1">
        <w:r w:rsidRPr="00F6400D">
          <w:rPr>
            <w:rFonts w:eastAsia="Calibri"/>
            <w:sz w:val="26"/>
            <w:szCs w:val="26"/>
            <w:lang w:eastAsia="en-US"/>
          </w:rPr>
          <w:t>подпункт</w:t>
        </w:r>
        <w:r w:rsidR="00144DA8">
          <w:rPr>
            <w:rFonts w:eastAsia="Calibri"/>
            <w:sz w:val="26"/>
            <w:szCs w:val="26"/>
            <w:lang w:eastAsia="en-US"/>
          </w:rPr>
          <w:t>ом</w:t>
        </w:r>
      </w:hyperlink>
      <w:r w:rsidR="00144DA8">
        <w:rPr>
          <w:rFonts w:eastAsia="Calibri"/>
          <w:sz w:val="26"/>
          <w:szCs w:val="26"/>
          <w:lang w:eastAsia="en-US"/>
        </w:rPr>
        <w:t xml:space="preserve"> </w:t>
      </w:r>
      <w:hyperlink r:id="rId18" w:anchor="Par124" w:history="1">
        <w:r w:rsidRPr="00F6400D">
          <w:rPr>
            <w:rFonts w:eastAsia="Calibri"/>
            <w:sz w:val="26"/>
            <w:szCs w:val="26"/>
            <w:lang w:eastAsia="en-US"/>
          </w:rPr>
          <w:t>7.4</w:t>
        </w:r>
      </w:hyperlink>
      <w:r w:rsidRPr="00F6400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настоящего Положения, мо</w:t>
      </w:r>
      <w:r w:rsidR="0055075D">
        <w:rPr>
          <w:rFonts w:eastAsia="Calibri"/>
          <w:sz w:val="26"/>
          <w:szCs w:val="26"/>
          <w:lang w:eastAsia="en-US"/>
        </w:rPr>
        <w:t>гут</w:t>
      </w:r>
      <w:r w:rsidRPr="003D08DD">
        <w:rPr>
          <w:rFonts w:eastAsia="Calibri"/>
          <w:sz w:val="26"/>
          <w:szCs w:val="26"/>
          <w:lang w:eastAsia="en-US"/>
        </w:rPr>
        <w:t xml:space="preserve">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14:paraId="3BC5BEB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2C31E4C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б) определять порядок выпуска резервов материальных ресурсов, находящихся в зоне чрезвычайной ситуации;</w:t>
      </w:r>
    </w:p>
    <w:p w14:paraId="11222A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14:paraId="66B95E5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территории.</w:t>
      </w:r>
    </w:p>
    <w:p w14:paraId="7065D0FA" w14:textId="20E1A4C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ситуаций;</w:t>
      </w:r>
    </w:p>
    <w:p w14:paraId="0D0EF3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14:paraId="11A7A44C" w14:textId="2A72DEE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готовит для должностн</w:t>
      </w:r>
      <w:r w:rsidR="00D56372">
        <w:rPr>
          <w:rFonts w:eastAsia="Calibri"/>
          <w:sz w:val="26"/>
          <w:szCs w:val="26"/>
          <w:lang w:eastAsia="en-US"/>
        </w:rPr>
        <w:t>ых лиц</w:t>
      </w:r>
      <w:r w:rsidRPr="003D08DD">
        <w:rPr>
          <w:rFonts w:eastAsia="Calibri"/>
          <w:sz w:val="26"/>
          <w:szCs w:val="26"/>
          <w:lang w:eastAsia="en-US"/>
        </w:rPr>
        <w:t xml:space="preserve">, указанных в </w:t>
      </w:r>
      <w:hyperlink r:id="rId19" w:anchor="Par111" w:history="1">
        <w:r w:rsidRPr="00D0394C">
          <w:rPr>
            <w:rFonts w:eastAsia="Calibri"/>
            <w:sz w:val="26"/>
            <w:szCs w:val="26"/>
            <w:lang w:eastAsia="en-US"/>
          </w:rPr>
          <w:t>подпункт</w:t>
        </w:r>
        <w:r w:rsidR="00144DA8">
          <w:rPr>
            <w:rFonts w:eastAsia="Calibri"/>
            <w:sz w:val="26"/>
            <w:szCs w:val="26"/>
            <w:lang w:eastAsia="en-US"/>
          </w:rPr>
          <w:t>е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</w:t>
      </w:r>
      <w:hyperlink r:id="rId20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предложения по принятию дополнительных мер, предусмотренных данным пунктом.</w:t>
      </w:r>
    </w:p>
    <w:p w14:paraId="6756A6AA" w14:textId="47A56F2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7.6. При отмене режима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21" w:anchor="Par111" w:history="1">
        <w:r w:rsidR="00E75A66">
          <w:rPr>
            <w:rFonts w:eastAsia="Calibri"/>
            <w:sz w:val="26"/>
            <w:szCs w:val="26"/>
            <w:lang w:eastAsia="en-US"/>
          </w:rPr>
          <w:t>подпункто</w:t>
        </w:r>
        <w:r w:rsidRPr="00D0394C">
          <w:rPr>
            <w:rFonts w:eastAsia="Calibri"/>
            <w:sz w:val="26"/>
            <w:szCs w:val="26"/>
            <w:lang w:eastAsia="en-US"/>
          </w:rPr>
          <w:t xml:space="preserve">м </w:t>
        </w:r>
      </w:hyperlink>
      <w:hyperlink r:id="rId22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отменяются установленные уровни реагирования.</w:t>
      </w:r>
    </w:p>
    <w:p w14:paraId="0244A44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7.7. Чрезвычайные ситуации ликвидируются:</w:t>
      </w:r>
    </w:p>
    <w:p w14:paraId="1E5FB79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локальные - силами и средствами организации;</w:t>
      </w:r>
    </w:p>
    <w:p w14:paraId="59134711" w14:textId="4E774F5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муниципальные - силами и средствами </w:t>
      </w:r>
      <w:r w:rsidR="00144DA8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39A49E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межмуниципальные и региональные - силами и средствами органов местного самоуправления, органов исполнительной власти Приморского края, оказавшихся в зоне чрезвычайной ситуации.</w:t>
      </w:r>
    </w:p>
    <w:p w14:paraId="61118D3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14:paraId="796250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 Руководство силами и средствами, привлеченными к ликвидации чрезвычайных ситуаций.</w:t>
      </w:r>
    </w:p>
    <w:p w14:paraId="4BBF53F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06063D79" w14:textId="2937B9B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Приморского края, планами действий по предупреждению и ликвидации чрезвычайных ситуаций, или назначенных </w:t>
      </w:r>
      <w:r w:rsidR="003218DD">
        <w:rPr>
          <w:rFonts w:eastAsia="Calibri"/>
          <w:sz w:val="26"/>
          <w:szCs w:val="26"/>
          <w:lang w:eastAsia="en-US"/>
        </w:rPr>
        <w:t>главой 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руководителями организаций, к полномочиям которых отнесена ликвидация чрезвычайных ситуаций.</w:t>
      </w:r>
    </w:p>
    <w:p w14:paraId="38710AA6" w14:textId="4DA2B08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Руководители ликвидации чрезвычайных ситуаций по согласованию с </w:t>
      </w:r>
      <w:r w:rsidR="003218DD">
        <w:rPr>
          <w:rFonts w:eastAsia="Calibri"/>
          <w:sz w:val="26"/>
          <w:szCs w:val="26"/>
          <w:lang w:eastAsia="en-US"/>
        </w:rPr>
        <w:t>адм</w:t>
      </w:r>
      <w:r w:rsidR="00D56372">
        <w:rPr>
          <w:rFonts w:eastAsia="Calibri"/>
          <w:sz w:val="26"/>
          <w:szCs w:val="26"/>
          <w:lang w:eastAsia="en-US"/>
        </w:rPr>
        <w:t>и</w:t>
      </w:r>
      <w:r w:rsidR="003218DD">
        <w:rPr>
          <w:rFonts w:eastAsia="Calibri"/>
          <w:sz w:val="26"/>
          <w:szCs w:val="26"/>
          <w:lang w:eastAsia="en-US"/>
        </w:rPr>
        <w:t xml:space="preserve">нистрацией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63B244E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90AB134" w14:textId="1C6F418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9. Основными мероприятиями, проводимыми органами управления и силами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являются:</w:t>
      </w:r>
    </w:p>
    <w:p w14:paraId="3A3CFCD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в режиме повседневной деятельности:</w:t>
      </w:r>
    </w:p>
    <w:p w14:paraId="50BBD17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14:paraId="505F9F8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7F776A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14:paraId="233467FB" w14:textId="7448A21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планирование действий органов управления и сил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организация подготовки и обеспечения их деятельности;</w:t>
      </w:r>
    </w:p>
    <w:p w14:paraId="2C85C15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14:paraId="22578A3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135F19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4258BD5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в пределах своих полномочий государственной экспертизы, регионального государственного надзора в области защиты населения и территорий от чрезвычайных ситуаций и обеспечения пожарной безопасности;</w:t>
      </w:r>
    </w:p>
    <w:p w14:paraId="616372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в пределах своих полномочий необходимых видов страхования;</w:t>
      </w:r>
    </w:p>
    <w:p w14:paraId="3F34A95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14:paraId="6251B7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73F90F6C" w14:textId="78F9246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разработка, своевременная корректировка и уточнение разделов плана действий по предупреждению и ликвидации чрезвычайных ситуаций природного и техногенного характера в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Чугуевском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муниципальном </w:t>
      </w:r>
      <w:r w:rsidR="00514FF7">
        <w:rPr>
          <w:rFonts w:eastAsia="Calibri"/>
          <w:sz w:val="26"/>
          <w:szCs w:val="26"/>
          <w:lang w:eastAsia="en-US"/>
        </w:rPr>
        <w:t>округе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4D19A5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постоянное наблюдение и контроль за состоянием подведомственных объектов и территорий;</w:t>
      </w:r>
    </w:p>
    <w:p w14:paraId="681B026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контроль за выполнением мероприятий по предупреждению и ликвидации чрезвычайных ситуаций;</w:t>
      </w:r>
    </w:p>
    <w:p w14:paraId="6F37FA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в режиме повышенной готовности:</w:t>
      </w:r>
    </w:p>
    <w:p w14:paraId="51917B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5546708F" w14:textId="79127D9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введение при необходимости круглосуточного дежурства руководителей и должностных лиц органов управления и сил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на стационарных пунктах управления;</w:t>
      </w:r>
    </w:p>
    <w:p w14:paraId="0A59140A" w14:textId="4347663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обработка и передача органам управления и силам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14:paraId="1662814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5C072D41" w14:textId="38D0C59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14:paraId="1A5FFEFE" w14:textId="685CA7D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приведение при необходимости сил и средств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6FC60AB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1B963A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14:paraId="6D5855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порядка выдвижения сил и средств в район чрезвычайной ситуации, сроков их готовности и времени прибытия;</w:t>
      </w:r>
    </w:p>
    <w:p w14:paraId="70CC5ED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дополнительных расчетов по усилению группировки сил и средств групп (служб);</w:t>
      </w:r>
    </w:p>
    <w:p w14:paraId="6B5FDE2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проверка готовности сил и средств к действиям по предназначению;</w:t>
      </w:r>
    </w:p>
    <w:p w14:paraId="57D9B1D1" w14:textId="3C39EE3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подготовка предложений в решения Комиссии по предупреждению и ликвидации чрезвычайных ситуаций и обеспечению пожарной безопасности </w:t>
      </w:r>
      <w:r w:rsidR="00514FF7" w:rsidRPr="00C447E4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587755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контроль проведения подготовительных мер по возможной защите населения;</w:t>
      </w:r>
    </w:p>
    <w:p w14:paraId="48AC8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в режиме чрезвычайной ситуации:</w:t>
      </w:r>
    </w:p>
    <w:p w14:paraId="1EF00B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7A014E19" w14:textId="21C755D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оповещение главы </w:t>
      </w:r>
      <w:r w:rsidR="004E3C68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514FF7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и организаций, а также населения о возникших чрезвычайных ситуациях;</w:t>
      </w:r>
    </w:p>
    <w:p w14:paraId="1F1E0F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проведение мероприятий по защите населения и территорий от чрезвычайных ситуаций;</w:t>
      </w:r>
    </w:p>
    <w:p w14:paraId="5F4EACD6" w14:textId="58B0F03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ликвидации чрезвычайных ситуаций и всестороннему обеспечению действий сил и средств</w:t>
      </w:r>
      <w:r w:rsidR="00514FF7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68496C2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63C6E8E9" w14:textId="26A4325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514FF7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организаций по вопросам ликвидации чрезвычайных ситуаций и их последствий;</w:t>
      </w:r>
    </w:p>
    <w:p w14:paraId="60E21D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ситуациях;</w:t>
      </w:r>
    </w:p>
    <w:p w14:paraId="5D86C5E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документов;</w:t>
      </w:r>
    </w:p>
    <w:p w14:paraId="166223DB" w14:textId="1933F9D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круглосуточного дежурства ответственных должностных лиц групп (служб)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4E06373D" w14:textId="16BD498F" w:rsidR="003D08DD" w:rsidRPr="004E3C6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E3C68">
        <w:rPr>
          <w:rFonts w:eastAsia="Calibri"/>
          <w:sz w:val="26"/>
          <w:szCs w:val="26"/>
          <w:lang w:eastAsia="en-US"/>
        </w:rPr>
        <w:t>подготовка предложений в решения Комиссии по предупреждению и ликвидации чрезвычайных ситуаций и обеспечению пожарной безопасности</w:t>
      </w:r>
      <w:r w:rsidR="004E3C68" w:rsidRPr="004E3C68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4E3C68">
        <w:rPr>
          <w:rFonts w:eastAsia="Calibri"/>
          <w:sz w:val="26"/>
          <w:szCs w:val="26"/>
          <w:lang w:eastAsia="en-US"/>
        </w:rPr>
        <w:t>;</w:t>
      </w:r>
    </w:p>
    <w:p w14:paraId="5F81FF3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отправка сил и средств в район чрезвычайной ситуации;</w:t>
      </w:r>
    </w:p>
    <w:p w14:paraId="1928DB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управление подчиненными силами и средствами в зоне чрезвычайной ситуации, организация их всестороннего обеспечения в ходе проведения аварийно-спасательных и других неотложных работ.</w:t>
      </w:r>
    </w:p>
    <w:p w14:paraId="4F8A62CC" w14:textId="6200CF2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10. Управление </w:t>
      </w:r>
      <w:r w:rsidR="00E40E4E">
        <w:rPr>
          <w:rFonts w:eastAsia="Calibri"/>
          <w:sz w:val="26"/>
          <w:szCs w:val="26"/>
          <w:lang w:eastAsia="en-US"/>
        </w:rPr>
        <w:t xml:space="preserve">Чугуевским муниципальным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ом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систем связи и оповещения, представляющих собой организационно-</w:t>
      </w:r>
      <w:r w:rsidRPr="003D08DD">
        <w:rPr>
          <w:rFonts w:eastAsia="Calibri"/>
          <w:sz w:val="26"/>
          <w:szCs w:val="26"/>
          <w:lang w:eastAsia="en-US"/>
        </w:rPr>
        <w:lastRenderedPageBreak/>
        <w:t>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</w:t>
      </w:r>
      <w:r w:rsidR="00E40E4E" w:rsidRPr="00E40E4E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0AFD196F" w14:textId="0B8454E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11. Информационное обеспечение в </w:t>
      </w:r>
      <w:r w:rsidR="00E40E4E">
        <w:rPr>
          <w:rFonts w:eastAsia="Calibri"/>
          <w:sz w:val="26"/>
          <w:szCs w:val="26"/>
          <w:lang w:eastAsia="en-US"/>
        </w:rPr>
        <w:t>Чугуевско</w:t>
      </w:r>
      <w:r w:rsidR="004E3C68">
        <w:rPr>
          <w:rFonts w:eastAsia="Calibri"/>
          <w:sz w:val="26"/>
          <w:szCs w:val="26"/>
          <w:lang w:eastAsia="en-US"/>
        </w:rPr>
        <w:t>м</w:t>
      </w:r>
      <w:r w:rsidR="00E40E4E">
        <w:rPr>
          <w:rFonts w:eastAsia="Calibri"/>
          <w:sz w:val="26"/>
          <w:szCs w:val="26"/>
          <w:lang w:eastAsia="en-US"/>
        </w:rPr>
        <w:t xml:space="preserve"> муниципально</w:t>
      </w:r>
      <w:r w:rsidR="004E3C68">
        <w:rPr>
          <w:rFonts w:eastAsia="Calibri"/>
          <w:sz w:val="26"/>
          <w:szCs w:val="26"/>
          <w:lang w:eastAsia="en-US"/>
        </w:rPr>
        <w:t>м</w:t>
      </w:r>
      <w:r w:rsidR="00E40E4E">
        <w:rPr>
          <w:rFonts w:eastAsia="Calibri"/>
          <w:sz w:val="26"/>
          <w:szCs w:val="26"/>
          <w:lang w:eastAsia="en-US"/>
        </w:rPr>
        <w:t xml:space="preserve">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4E3C68">
        <w:rPr>
          <w:rFonts w:eastAsia="Calibri"/>
          <w:sz w:val="26"/>
          <w:szCs w:val="26"/>
          <w:lang w:eastAsia="en-US"/>
        </w:rPr>
        <w:t>е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14:paraId="2AC56B5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"112".</w:t>
      </w:r>
    </w:p>
    <w:p w14:paraId="2185AB0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 Использование резервов для ликвидации чрезвычайных ситуаций.</w:t>
      </w:r>
    </w:p>
    <w:p w14:paraId="1FFEDEA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12.1. Для ликвидации чрезвычайных ситуаций создаются и используются:</w:t>
      </w:r>
    </w:p>
    <w:p w14:paraId="0FB03523" w14:textId="33FB00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резервы финансовых и материальных ресурсов для ликвидации чрезвычайных ситуаций природного и техногенного характера на территории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40E4E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- за счет средств бюджета</w:t>
      </w:r>
      <w:r w:rsidR="00E40E4E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1104EDB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резервы финансовых и материальных ресурсов организаций, объектов - за счет собственных средств организаций, объектов.</w:t>
      </w:r>
    </w:p>
    <w:p w14:paraId="051F3004" w14:textId="3F5D995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12.2. 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Приморского края, </w:t>
      </w:r>
      <w:r w:rsidR="00113628">
        <w:rPr>
          <w:rFonts w:eastAsia="Calibri"/>
          <w:sz w:val="26"/>
          <w:szCs w:val="26"/>
          <w:lang w:eastAsia="en-US"/>
        </w:rPr>
        <w:t xml:space="preserve">муниципальными </w:t>
      </w:r>
      <w:r w:rsidRPr="003D08DD">
        <w:rPr>
          <w:rFonts w:eastAsia="Calibri"/>
          <w:sz w:val="26"/>
          <w:szCs w:val="26"/>
          <w:lang w:eastAsia="en-US"/>
        </w:rPr>
        <w:t xml:space="preserve">правовыми актами </w:t>
      </w:r>
      <w:r w:rsidR="00E40E4E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организациями.</w:t>
      </w:r>
    </w:p>
    <w:p w14:paraId="1881A9F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12.3. 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14:paraId="416288DA" w14:textId="2000272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 Финансовое обеспечение функционирования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7C28F366" w14:textId="68501D4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13.1. Финансовое обеспечение функционирования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пределах утвержденных показателей </w:t>
      </w:r>
      <w:r w:rsidRPr="003D08DD">
        <w:rPr>
          <w:rFonts w:eastAsia="Calibri"/>
          <w:sz w:val="26"/>
          <w:szCs w:val="26"/>
          <w:lang w:eastAsia="en-US"/>
        </w:rPr>
        <w:lastRenderedPageBreak/>
        <w:t>финансирования в соответствии с законодательством Российской Федерации и законодательством Приморского края.</w:t>
      </w:r>
    </w:p>
    <w:p w14:paraId="4A0E98F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13.2. Организации всех форм собственности участвуют в ликвидации чрезвычайных ситуаций за счет собственных средств.</w:t>
      </w:r>
    </w:p>
    <w:p w14:paraId="2D0E76B9" w14:textId="55B084A2" w:rsidR="003D08DD" w:rsidRPr="003D08DD" w:rsidRDefault="003A1BBC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13.3. Финансирование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Приморского края.</w:t>
      </w:r>
    </w:p>
    <w:p w14:paraId="1EED65E2" w14:textId="1FD0D647" w:rsidR="003D08DD" w:rsidRPr="003D08DD" w:rsidRDefault="003D08DD" w:rsidP="00E75A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13.4.</w:t>
      </w:r>
      <w:r w:rsidR="00200714" w:rsidRPr="00E75A66">
        <w:rPr>
          <w:rFonts w:eastAsia="Calibri"/>
          <w:sz w:val="26"/>
          <w:szCs w:val="26"/>
          <w:lang w:eastAsia="en-US"/>
        </w:rPr>
        <w:t xml:space="preserve"> Финансовое обеспечение мероприятий по ликвидации чрезвычайных ситуаций из резервного фонда Правительства </w:t>
      </w:r>
      <w:r w:rsidR="00E75A66" w:rsidRPr="00E75A66">
        <w:rPr>
          <w:rFonts w:eastAsia="Calibri"/>
          <w:sz w:val="26"/>
          <w:szCs w:val="26"/>
          <w:lang w:eastAsia="en-US"/>
        </w:rPr>
        <w:t xml:space="preserve">Приморского края </w:t>
      </w:r>
      <w:r w:rsidR="00200714" w:rsidRPr="00E75A66">
        <w:rPr>
          <w:rFonts w:eastAsia="Calibri"/>
          <w:sz w:val="26"/>
          <w:szCs w:val="26"/>
          <w:lang w:eastAsia="en-US"/>
        </w:rPr>
        <w:t>осуществляется в порядке, установленном Правительством</w:t>
      </w:r>
      <w:r w:rsidR="00E75A66" w:rsidRPr="00E75A66">
        <w:rPr>
          <w:rFonts w:eastAsia="Calibri"/>
          <w:sz w:val="26"/>
          <w:szCs w:val="26"/>
          <w:lang w:eastAsia="en-US"/>
        </w:rPr>
        <w:t xml:space="preserve"> Приморского края</w:t>
      </w:r>
      <w:r w:rsidR="00200714" w:rsidRPr="00E75A66">
        <w:rPr>
          <w:rFonts w:eastAsia="Calibri"/>
          <w:sz w:val="26"/>
          <w:szCs w:val="26"/>
          <w:lang w:eastAsia="en-US"/>
        </w:rPr>
        <w:t>.</w:t>
      </w:r>
    </w:p>
    <w:p w14:paraId="146A5E4E" w14:textId="7B3234B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14.</w:t>
      </w:r>
      <w:r w:rsidR="00200714" w:rsidRPr="00200714">
        <w:rPr>
          <w:rFonts w:ascii="Arial" w:hAnsi="Arial" w:cs="Arial"/>
          <w:sz w:val="20"/>
          <w:szCs w:val="20"/>
        </w:rPr>
        <w:t xml:space="preserve"> </w:t>
      </w:r>
      <w:r w:rsidR="00200714" w:rsidRPr="00E75A66">
        <w:rPr>
          <w:sz w:val="26"/>
          <w:szCs w:val="26"/>
        </w:rPr>
        <w:t xml:space="preserve">Проведение мероприятий по предупреждению и ликвидации чрезвычайных ситуаций в рамках </w:t>
      </w:r>
      <w:r w:rsidR="00E75A66" w:rsidRPr="00E75A66">
        <w:rPr>
          <w:sz w:val="26"/>
          <w:szCs w:val="26"/>
        </w:rPr>
        <w:t xml:space="preserve">Чугуевского муниципального </w:t>
      </w:r>
      <w:r w:rsidR="00EA7D83">
        <w:rPr>
          <w:sz w:val="26"/>
          <w:szCs w:val="26"/>
        </w:rPr>
        <w:t xml:space="preserve">звена ТП РСЧС </w:t>
      </w:r>
      <w:r w:rsidR="00DB3323">
        <w:rPr>
          <w:sz w:val="26"/>
          <w:szCs w:val="26"/>
        </w:rPr>
        <w:t xml:space="preserve"> т</w:t>
      </w:r>
      <w:r w:rsidR="00200714" w:rsidRPr="00E75A66">
        <w:rPr>
          <w:sz w:val="26"/>
          <w:szCs w:val="26"/>
        </w:rPr>
        <w:t>осуществляется на основе план</w:t>
      </w:r>
      <w:r w:rsidR="00E75A66" w:rsidRPr="00E75A66">
        <w:rPr>
          <w:sz w:val="26"/>
          <w:szCs w:val="26"/>
        </w:rPr>
        <w:t>а</w:t>
      </w:r>
      <w:r w:rsidR="00200714" w:rsidRPr="00E75A66">
        <w:rPr>
          <w:sz w:val="26"/>
          <w:szCs w:val="26"/>
        </w:rPr>
        <w:t xml:space="preserve"> действий по предупреждению и ликвидации чрезвычайных ситуаций на территори</w:t>
      </w:r>
      <w:r w:rsidR="00E75A66" w:rsidRPr="00E75A66">
        <w:rPr>
          <w:sz w:val="26"/>
          <w:szCs w:val="26"/>
        </w:rPr>
        <w:t>и</w:t>
      </w:r>
      <w:r w:rsidR="00200714" w:rsidRPr="00E75A66">
        <w:rPr>
          <w:sz w:val="26"/>
          <w:szCs w:val="26"/>
        </w:rPr>
        <w:t xml:space="preserve"> </w:t>
      </w:r>
      <w:r w:rsidR="00E75A66" w:rsidRPr="00E75A66">
        <w:rPr>
          <w:sz w:val="26"/>
          <w:szCs w:val="26"/>
        </w:rPr>
        <w:t xml:space="preserve">Чугуевского муниципального округа </w:t>
      </w:r>
      <w:r w:rsidR="00200714" w:rsidRPr="00E75A66">
        <w:rPr>
          <w:sz w:val="26"/>
          <w:szCs w:val="26"/>
        </w:rPr>
        <w:t>и планов действий по предупреждению и ликвидации чрезвычайных ситуаций организаций.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</w:p>
    <w:p w14:paraId="4FB0899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15.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429B229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</w:p>
    <w:sectPr w:rsidR="003D08DD" w:rsidRPr="003D08DD" w:rsidSect="00D31FF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0498" w14:textId="77777777" w:rsidR="008660A7" w:rsidRDefault="008660A7" w:rsidP="00E75A66">
      <w:r>
        <w:separator/>
      </w:r>
    </w:p>
  </w:endnote>
  <w:endnote w:type="continuationSeparator" w:id="0">
    <w:p w14:paraId="0356A8DF" w14:textId="77777777" w:rsidR="008660A7" w:rsidRDefault="008660A7" w:rsidP="00E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89C1" w14:textId="77777777" w:rsidR="008660A7" w:rsidRDefault="008660A7" w:rsidP="00E75A66">
      <w:r>
        <w:separator/>
      </w:r>
    </w:p>
  </w:footnote>
  <w:footnote w:type="continuationSeparator" w:id="0">
    <w:p w14:paraId="389122E4" w14:textId="77777777" w:rsidR="008660A7" w:rsidRDefault="008660A7" w:rsidP="00E7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238C"/>
    <w:rsid w:val="00005B78"/>
    <w:rsid w:val="00033727"/>
    <w:rsid w:val="00073A2C"/>
    <w:rsid w:val="00082A23"/>
    <w:rsid w:val="000870E0"/>
    <w:rsid w:val="00092FAD"/>
    <w:rsid w:val="000932C5"/>
    <w:rsid w:val="000A3AD8"/>
    <w:rsid w:val="000C088E"/>
    <w:rsid w:val="00113628"/>
    <w:rsid w:val="00117F6D"/>
    <w:rsid w:val="001237E5"/>
    <w:rsid w:val="00130940"/>
    <w:rsid w:val="00141ED9"/>
    <w:rsid w:val="00142804"/>
    <w:rsid w:val="00144DA8"/>
    <w:rsid w:val="00162B12"/>
    <w:rsid w:val="001D543A"/>
    <w:rsid w:val="001E07FB"/>
    <w:rsid w:val="001E4EE0"/>
    <w:rsid w:val="001F1FDA"/>
    <w:rsid w:val="00200714"/>
    <w:rsid w:val="002021AA"/>
    <w:rsid w:val="00235235"/>
    <w:rsid w:val="0026532D"/>
    <w:rsid w:val="00271B59"/>
    <w:rsid w:val="00281F09"/>
    <w:rsid w:val="00285737"/>
    <w:rsid w:val="002B0570"/>
    <w:rsid w:val="002B651F"/>
    <w:rsid w:val="002D1F6C"/>
    <w:rsid w:val="002D47E9"/>
    <w:rsid w:val="002E2232"/>
    <w:rsid w:val="002E3601"/>
    <w:rsid w:val="002E3A96"/>
    <w:rsid w:val="002F3A3E"/>
    <w:rsid w:val="002F6742"/>
    <w:rsid w:val="0031336F"/>
    <w:rsid w:val="00317FBF"/>
    <w:rsid w:val="003218DD"/>
    <w:rsid w:val="0032644A"/>
    <w:rsid w:val="003A1BBC"/>
    <w:rsid w:val="003D08DD"/>
    <w:rsid w:val="003F326F"/>
    <w:rsid w:val="00424CE2"/>
    <w:rsid w:val="0049419B"/>
    <w:rsid w:val="0049595F"/>
    <w:rsid w:val="004E3C68"/>
    <w:rsid w:val="00504409"/>
    <w:rsid w:val="00514FF7"/>
    <w:rsid w:val="0053601F"/>
    <w:rsid w:val="0054237F"/>
    <w:rsid w:val="0055075D"/>
    <w:rsid w:val="005A271F"/>
    <w:rsid w:val="005F66B9"/>
    <w:rsid w:val="00622CCB"/>
    <w:rsid w:val="00637FB2"/>
    <w:rsid w:val="00647502"/>
    <w:rsid w:val="00682AF6"/>
    <w:rsid w:val="006A63F3"/>
    <w:rsid w:val="006A6E4F"/>
    <w:rsid w:val="006E4601"/>
    <w:rsid w:val="006F2CEB"/>
    <w:rsid w:val="007313F3"/>
    <w:rsid w:val="00753007"/>
    <w:rsid w:val="0077332B"/>
    <w:rsid w:val="007B1EFE"/>
    <w:rsid w:val="007C1E89"/>
    <w:rsid w:val="007C2DE5"/>
    <w:rsid w:val="007D4743"/>
    <w:rsid w:val="008000AC"/>
    <w:rsid w:val="00804D97"/>
    <w:rsid w:val="0080517D"/>
    <w:rsid w:val="00812C5B"/>
    <w:rsid w:val="00813726"/>
    <w:rsid w:val="00817F14"/>
    <w:rsid w:val="00832151"/>
    <w:rsid w:val="008465F2"/>
    <w:rsid w:val="008660A7"/>
    <w:rsid w:val="008735C2"/>
    <w:rsid w:val="00882D17"/>
    <w:rsid w:val="008A09A0"/>
    <w:rsid w:val="009218E3"/>
    <w:rsid w:val="0093215D"/>
    <w:rsid w:val="00952273"/>
    <w:rsid w:val="00964A7D"/>
    <w:rsid w:val="009762B8"/>
    <w:rsid w:val="00983FFF"/>
    <w:rsid w:val="009B55E9"/>
    <w:rsid w:val="009B6561"/>
    <w:rsid w:val="009F039A"/>
    <w:rsid w:val="00A21F37"/>
    <w:rsid w:val="00A22E5F"/>
    <w:rsid w:val="00A51151"/>
    <w:rsid w:val="00A5688E"/>
    <w:rsid w:val="00A6262D"/>
    <w:rsid w:val="00AD3707"/>
    <w:rsid w:val="00B01930"/>
    <w:rsid w:val="00B07228"/>
    <w:rsid w:val="00B15534"/>
    <w:rsid w:val="00B15C3B"/>
    <w:rsid w:val="00B22C15"/>
    <w:rsid w:val="00B5198A"/>
    <w:rsid w:val="00B67DDA"/>
    <w:rsid w:val="00B77A9D"/>
    <w:rsid w:val="00B865E6"/>
    <w:rsid w:val="00BA2EED"/>
    <w:rsid w:val="00BE7C7B"/>
    <w:rsid w:val="00C20D82"/>
    <w:rsid w:val="00C447E4"/>
    <w:rsid w:val="00C54783"/>
    <w:rsid w:val="00C60754"/>
    <w:rsid w:val="00C64D0E"/>
    <w:rsid w:val="00C7206B"/>
    <w:rsid w:val="00C74596"/>
    <w:rsid w:val="00C74D0F"/>
    <w:rsid w:val="00C756AF"/>
    <w:rsid w:val="00CA593D"/>
    <w:rsid w:val="00CB6C76"/>
    <w:rsid w:val="00CC0785"/>
    <w:rsid w:val="00CC3152"/>
    <w:rsid w:val="00CE0044"/>
    <w:rsid w:val="00CF0B4D"/>
    <w:rsid w:val="00CF679A"/>
    <w:rsid w:val="00D0394C"/>
    <w:rsid w:val="00D17BCF"/>
    <w:rsid w:val="00D31FFC"/>
    <w:rsid w:val="00D33DB2"/>
    <w:rsid w:val="00D56372"/>
    <w:rsid w:val="00D64892"/>
    <w:rsid w:val="00D75BA1"/>
    <w:rsid w:val="00D84A73"/>
    <w:rsid w:val="00DB3323"/>
    <w:rsid w:val="00DB7FBA"/>
    <w:rsid w:val="00DF7F02"/>
    <w:rsid w:val="00E1207D"/>
    <w:rsid w:val="00E14C6B"/>
    <w:rsid w:val="00E2314F"/>
    <w:rsid w:val="00E3281D"/>
    <w:rsid w:val="00E348E6"/>
    <w:rsid w:val="00E350FB"/>
    <w:rsid w:val="00E40E4E"/>
    <w:rsid w:val="00E72CD4"/>
    <w:rsid w:val="00E75A66"/>
    <w:rsid w:val="00EA22EE"/>
    <w:rsid w:val="00EA7D83"/>
    <w:rsid w:val="00EC62F8"/>
    <w:rsid w:val="00EE6786"/>
    <w:rsid w:val="00F13A73"/>
    <w:rsid w:val="00F13D16"/>
    <w:rsid w:val="00F21A28"/>
    <w:rsid w:val="00F21BC2"/>
    <w:rsid w:val="00F40561"/>
    <w:rsid w:val="00F55673"/>
    <w:rsid w:val="00F60C02"/>
    <w:rsid w:val="00F6400D"/>
    <w:rsid w:val="00F64FA6"/>
    <w:rsid w:val="00F73FF1"/>
    <w:rsid w:val="00FA723A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  <w:style w:type="paragraph" w:styleId="a7">
    <w:name w:val="No Spacing"/>
    <w:uiPriority w:val="1"/>
    <w:qFormat/>
    <w:rsid w:val="00A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  <w:style w:type="paragraph" w:styleId="a7">
    <w:name w:val="No Spacing"/>
    <w:uiPriority w:val="1"/>
    <w:qFormat/>
    <w:rsid w:val="00A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C4D48DE8FBA6F747806B105F0414D299350534169C1B6AF24AFD742981D6A910046080BE49171S9M4G" TargetMode="External"/><Relationship Id="rId18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C4D48DE8FBA6F747806B105F0414D299350534169C1B6AF24AFD742981D6A910046080BE49171S9M4G" TargetMode="External"/><Relationship Id="rId17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7476521D331CBBF0B52BDDE686319B56B852F07FB84DFA72515D72CF9C828DE7B849B897FFA5C343C28AFF12CBCF4632501551B6A4AB79S0N9F" TargetMode="External"/><Relationship Id="rId20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C4D48DE8FBA6F747806B105F0414D299350534169C1B6AF24AFD742981D6A910046080BE49171S9M4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7476521D331CBBF0B52BDDE686319B56B852F07FB84DFA72515D72CF9C828DE7B849B897FFA5C34CC28AFF12CBCF4632501551B6A4AB79S0N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0C4D48DE8FBA6F747806B105F0414D2A9458534A6CC1B6AF24AFD742S9M8G" TargetMode="External"/><Relationship Id="rId19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288CA20531A445F9F835667CF92208080AE2536550903B6CB648681ADF54AFE191503AB8FB39F79DBF62JDo3E" TargetMode="External"/><Relationship Id="rId22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7CBF-E368-4CF3-ADCA-413497C8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Yaykova</cp:lastModifiedBy>
  <cp:revision>8</cp:revision>
  <cp:lastPrinted>2021-10-21T06:37:00Z</cp:lastPrinted>
  <dcterms:created xsi:type="dcterms:W3CDTF">2021-10-21T02:39:00Z</dcterms:created>
  <dcterms:modified xsi:type="dcterms:W3CDTF">2021-11-26T02:07:00Z</dcterms:modified>
</cp:coreProperties>
</file>