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DD" w:rsidRPr="00FB0EDE" w:rsidRDefault="00FB0EDE" w:rsidP="00FB0EDE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DE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A614B4" w:rsidRPr="00FB0EDE" w:rsidRDefault="00A614B4" w:rsidP="00A614B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EDE">
        <w:rPr>
          <w:rFonts w:ascii="Times New Roman" w:hAnsi="Times New Roman" w:cs="Times New Roman"/>
          <w:sz w:val="28"/>
          <w:szCs w:val="28"/>
        </w:rPr>
        <w:t>Администрация Чугуевского муниципального округа</w:t>
      </w:r>
      <w:r w:rsidR="00F15CDE" w:rsidRPr="00FB0EDE">
        <w:rPr>
          <w:rFonts w:ascii="Times New Roman" w:hAnsi="Times New Roman" w:cs="Times New Roman"/>
          <w:sz w:val="28"/>
          <w:szCs w:val="28"/>
        </w:rPr>
        <w:t xml:space="preserve"> извещает о возможности предоставления в аренду </w:t>
      </w:r>
      <w:r w:rsidR="00FB0EDE" w:rsidRPr="00FB0EDE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="00F15CDE" w:rsidRPr="00FB0EDE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B0EDE" w:rsidRPr="00FB0EDE">
        <w:rPr>
          <w:rFonts w:ascii="Times New Roman" w:hAnsi="Times New Roman" w:cs="Times New Roman"/>
          <w:sz w:val="28"/>
          <w:szCs w:val="28"/>
        </w:rPr>
        <w:t>недвижимого имущества:</w:t>
      </w:r>
    </w:p>
    <w:p w:rsidR="002567C7" w:rsidRPr="00ED1821" w:rsidRDefault="002567C7" w:rsidP="002567C7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Помещение</w:t>
      </w:r>
      <w:r w:rsidR="001858C7">
        <w:rPr>
          <w:rFonts w:ascii="Times New Roman" w:hAnsi="Times New Roman" w:cs="Times New Roman"/>
          <w:color w:val="000000"/>
          <w:sz w:val="28"/>
          <w:szCs w:val="28"/>
        </w:rPr>
        <w:t xml:space="preserve"> нежилое </w:t>
      </w:r>
      <w:r w:rsidR="00ED1821">
        <w:rPr>
          <w:rFonts w:ascii="Times New Roman" w:hAnsi="Times New Roman" w:cs="Times New Roman"/>
          <w:color w:val="000000"/>
          <w:sz w:val="28"/>
          <w:szCs w:val="28"/>
        </w:rPr>
        <w:t xml:space="preserve">(№ 34 - </w:t>
      </w:r>
      <w:r w:rsidR="00ED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ED1821" w:rsidRPr="00ED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821">
        <w:rPr>
          <w:rFonts w:ascii="Times New Roman" w:hAnsi="Times New Roman" w:cs="Times New Roman"/>
          <w:color w:val="000000"/>
          <w:sz w:val="28"/>
          <w:szCs w:val="28"/>
        </w:rPr>
        <w:t>этаж)</w:t>
      </w:r>
      <w:r w:rsidR="001858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858C7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14,8 </w:t>
      </w:r>
      <w:proofErr w:type="spellStart"/>
      <w:proofErr w:type="gramStart"/>
      <w:r w:rsidR="001858C7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proofErr w:type="gramEnd"/>
      <w:r w:rsidR="001858C7" w:rsidRPr="002567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5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расположенное по адресу: Приморский край, </w:t>
      </w:r>
      <w:proofErr w:type="spellStart"/>
      <w:r w:rsidRPr="002567C7">
        <w:rPr>
          <w:rFonts w:ascii="Times New Roman" w:hAnsi="Times New Roman" w:cs="Times New Roman"/>
          <w:color w:val="000000"/>
          <w:sz w:val="28"/>
          <w:szCs w:val="28"/>
        </w:rPr>
        <w:t>Чугуевский</w:t>
      </w:r>
      <w:proofErr w:type="spellEnd"/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Чугуевка,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 лет Октября</w:t>
      </w:r>
      <w:r w:rsidR="00ED1821">
        <w:rPr>
          <w:rFonts w:ascii="Times New Roman" w:hAnsi="Times New Roman" w:cs="Times New Roman"/>
          <w:color w:val="000000"/>
          <w:sz w:val="28"/>
          <w:szCs w:val="28"/>
        </w:rPr>
        <w:t xml:space="preserve"> 2;</w:t>
      </w:r>
    </w:p>
    <w:p w:rsidR="00ED1821" w:rsidRPr="00ED1821" w:rsidRDefault="00ED1821" w:rsidP="00ED1821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нежилое (№ 33 -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D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этаж), общей площадью 32,1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proofErr w:type="gramEnd"/>
      <w:r w:rsidRPr="002567C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расположенное по адресу: Приморский край, </w:t>
      </w:r>
      <w:proofErr w:type="spellStart"/>
      <w:r w:rsidRPr="002567C7">
        <w:rPr>
          <w:rFonts w:ascii="Times New Roman" w:hAnsi="Times New Roman" w:cs="Times New Roman"/>
          <w:color w:val="000000"/>
          <w:sz w:val="28"/>
          <w:szCs w:val="28"/>
        </w:rPr>
        <w:t>Чугуевский</w:t>
      </w:r>
      <w:proofErr w:type="spellEnd"/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Чугуевка,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 лет Октября 2;</w:t>
      </w:r>
    </w:p>
    <w:p w:rsidR="006548CD" w:rsidRPr="000E2AFE" w:rsidRDefault="006548CD" w:rsidP="006548CD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нежилое (№ 31 -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D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этаж), общей площадью 15,8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2567C7">
        <w:rPr>
          <w:rFonts w:ascii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расположенное по адресу: Приморский край, </w:t>
      </w:r>
      <w:proofErr w:type="spellStart"/>
      <w:r w:rsidRPr="002567C7">
        <w:rPr>
          <w:rFonts w:ascii="Times New Roman" w:hAnsi="Times New Roman" w:cs="Times New Roman"/>
          <w:color w:val="000000"/>
          <w:sz w:val="28"/>
          <w:szCs w:val="28"/>
        </w:rPr>
        <w:t>Чугуевский</w:t>
      </w:r>
      <w:proofErr w:type="spellEnd"/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Чугуевка, ул.</w:t>
      </w:r>
      <w:r w:rsidR="001858C7">
        <w:rPr>
          <w:rFonts w:ascii="Times New Roman" w:hAnsi="Times New Roman" w:cs="Times New Roman"/>
          <w:color w:val="000000"/>
          <w:sz w:val="28"/>
          <w:szCs w:val="28"/>
        </w:rPr>
        <w:t xml:space="preserve"> 50 лет Октября 2;</w:t>
      </w:r>
    </w:p>
    <w:p w:rsidR="000E2AFE" w:rsidRPr="001858C7" w:rsidRDefault="000E2AFE" w:rsidP="000E2AFE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Помещение нежилое</w:t>
      </w:r>
      <w:r w:rsidRPr="000E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(№ 19 -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этаж), общей площадью 22,47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расположенное по адресу: Приморский край, </w:t>
      </w:r>
      <w:proofErr w:type="spellStart"/>
      <w:r w:rsidRPr="002567C7">
        <w:rPr>
          <w:rFonts w:ascii="Times New Roman" w:hAnsi="Times New Roman" w:cs="Times New Roman"/>
          <w:color w:val="000000"/>
          <w:sz w:val="28"/>
          <w:szCs w:val="28"/>
        </w:rPr>
        <w:t>Чугуевский</w:t>
      </w:r>
      <w:proofErr w:type="spellEnd"/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Чугуевка, ул.</w:t>
      </w:r>
      <w:r w:rsidR="001858C7">
        <w:rPr>
          <w:rFonts w:ascii="Times New Roman" w:hAnsi="Times New Roman" w:cs="Times New Roman"/>
          <w:color w:val="000000"/>
          <w:sz w:val="28"/>
          <w:szCs w:val="28"/>
        </w:rPr>
        <w:t xml:space="preserve"> 50 лет Октября 2;</w:t>
      </w:r>
      <w:bookmarkStart w:id="0" w:name="_GoBack"/>
      <w:bookmarkEnd w:id="0"/>
    </w:p>
    <w:p w:rsidR="001858C7" w:rsidRPr="001858C7" w:rsidRDefault="001858C7" w:rsidP="001858C7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Помещение нежилое</w:t>
      </w:r>
      <w:r w:rsidRPr="001858C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8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85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этаж) общей площадью 15,3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расположенное по адресу: Приморский край,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Чугуевский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Чугуевка,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50 лет Октября 187;</w:t>
      </w:r>
    </w:p>
    <w:p w:rsidR="001858C7" w:rsidRPr="001858C7" w:rsidRDefault="001858C7" w:rsidP="001858C7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Помещение нежилое</w:t>
      </w:r>
      <w:r w:rsidRPr="001858C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№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85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этаж) общей площадью 11,9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расположенное по адресу: Приморский край,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Чугуевский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Чугуевка,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50 лет Октября 187;</w:t>
      </w:r>
    </w:p>
    <w:p w:rsidR="001858C7" w:rsidRPr="001858C7" w:rsidRDefault="001858C7" w:rsidP="001858C7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58C7">
        <w:rPr>
          <w:rFonts w:ascii="Times New Roman" w:hAnsi="Times New Roman" w:cs="Times New Roman"/>
          <w:sz w:val="28"/>
          <w:szCs w:val="28"/>
        </w:rPr>
        <w:t>омещение</w:t>
      </w:r>
      <w:r>
        <w:rPr>
          <w:rFonts w:ascii="Times New Roman" w:hAnsi="Times New Roman" w:cs="Times New Roman"/>
          <w:sz w:val="28"/>
          <w:szCs w:val="28"/>
        </w:rPr>
        <w:t xml:space="preserve"> нежилое (</w:t>
      </w:r>
      <w:r w:rsidRPr="001858C7">
        <w:rPr>
          <w:rFonts w:ascii="Times New Roman" w:hAnsi="Times New Roman" w:cs="Times New Roman"/>
          <w:sz w:val="28"/>
          <w:szCs w:val="28"/>
        </w:rPr>
        <w:t>№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C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C7">
        <w:rPr>
          <w:rFonts w:ascii="Times New Roman" w:hAnsi="Times New Roman" w:cs="Times New Roman"/>
          <w:sz w:val="28"/>
          <w:szCs w:val="28"/>
        </w:rPr>
        <w:t>этаж</w:t>
      </w:r>
      <w:r>
        <w:rPr>
          <w:rFonts w:ascii="Times New Roman" w:hAnsi="Times New Roman" w:cs="Times New Roman"/>
          <w:sz w:val="28"/>
          <w:szCs w:val="28"/>
        </w:rPr>
        <w:t xml:space="preserve">) общей площадью 17,7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расположенное по адресу</w:t>
      </w:r>
      <w:r w:rsidRPr="001858C7">
        <w:rPr>
          <w:rFonts w:ascii="Times New Roman" w:hAnsi="Times New Roman" w:cs="Times New Roman"/>
          <w:sz w:val="28"/>
          <w:szCs w:val="28"/>
        </w:rPr>
        <w:t xml:space="preserve">: </w:t>
      </w:r>
      <w:r w:rsidRPr="001858C7">
        <w:rPr>
          <w:rFonts w:ascii="Times New Roman" w:hAnsi="Times New Roman" w:cs="Times New Roman"/>
          <w:sz w:val="28"/>
          <w:szCs w:val="28"/>
        </w:rPr>
        <w:t xml:space="preserve">Приморский край, </w:t>
      </w:r>
      <w:proofErr w:type="spellStart"/>
      <w:r w:rsidRPr="001858C7">
        <w:rPr>
          <w:rFonts w:ascii="Times New Roman" w:hAnsi="Times New Roman" w:cs="Times New Roman"/>
          <w:sz w:val="28"/>
          <w:szCs w:val="28"/>
        </w:rPr>
        <w:t>Чугуевский</w:t>
      </w:r>
      <w:proofErr w:type="spellEnd"/>
      <w:r w:rsidRPr="001858C7">
        <w:rPr>
          <w:rFonts w:ascii="Times New Roman" w:hAnsi="Times New Roman" w:cs="Times New Roman"/>
          <w:sz w:val="28"/>
          <w:szCs w:val="28"/>
        </w:rPr>
        <w:t xml:space="preserve"> район, с. Чугуевка, ул. 50 лет Октября, 191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EDE" w:rsidRPr="006548CD" w:rsidRDefault="00FB0EDE" w:rsidP="000E2AF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8CD">
        <w:rPr>
          <w:rFonts w:ascii="Times New Roman" w:hAnsi="Times New Roman" w:cs="Times New Roman"/>
          <w:color w:val="000000"/>
          <w:sz w:val="28"/>
          <w:szCs w:val="28"/>
        </w:rPr>
        <w:t xml:space="preserve">По всем интересующим вопросам обращаться в управление имущественных и земельных отношений по адресу: Приморский край, Чугуевский район, с. Чугуевка, ул. 50 лет Октября, 193, </w:t>
      </w:r>
      <w:proofErr w:type="spellStart"/>
      <w:r w:rsidRPr="006548CD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6548CD">
        <w:rPr>
          <w:rFonts w:ascii="Times New Roman" w:hAnsi="Times New Roman" w:cs="Times New Roman"/>
          <w:color w:val="000000"/>
          <w:sz w:val="28"/>
          <w:szCs w:val="28"/>
        </w:rPr>
        <w:t>. 302 либо по телефону 8 (42372) 21 5 58.</w:t>
      </w:r>
    </w:p>
    <w:p w:rsidR="00A614B4" w:rsidRDefault="00A614B4"/>
    <w:sectPr w:rsidR="00A6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4EB9"/>
    <w:multiLevelType w:val="hybridMultilevel"/>
    <w:tmpl w:val="F1C2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B4"/>
    <w:rsid w:val="000E2AFE"/>
    <w:rsid w:val="001858C7"/>
    <w:rsid w:val="001D2154"/>
    <w:rsid w:val="002567C7"/>
    <w:rsid w:val="006548CD"/>
    <w:rsid w:val="00736EDD"/>
    <w:rsid w:val="00A614B4"/>
    <w:rsid w:val="00E50BAC"/>
    <w:rsid w:val="00ED1821"/>
    <w:rsid w:val="00F15CDE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55B5"/>
  <w15:docId w15:val="{EE270FB6-FB3C-401E-8D7C-F630098B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AC"/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BA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50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paragraph" w:customStyle="1" w:styleId="ConsPlusNormal">
    <w:name w:val="ConsPlusNormal"/>
    <w:rsid w:val="00A614B4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1</cp:lastModifiedBy>
  <cp:revision>6</cp:revision>
  <dcterms:created xsi:type="dcterms:W3CDTF">2021-04-06T22:47:00Z</dcterms:created>
  <dcterms:modified xsi:type="dcterms:W3CDTF">2024-06-18T00:30:00Z</dcterms:modified>
</cp:coreProperties>
</file>