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68" w:rsidRDefault="00372368" w:rsidP="00C476A8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2586156</wp:posOffset>
            </wp:positionH>
            <wp:positionV relativeFrom="paragraph">
              <wp:posOffset>-488367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6A8" w:rsidRDefault="00C476A8" w:rsidP="00C476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476A8" w:rsidRDefault="00C476A8" w:rsidP="00C476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476A8" w:rsidRDefault="00C476A8" w:rsidP="00C476A8">
      <w:pPr>
        <w:pStyle w:val="a3"/>
        <w:tabs>
          <w:tab w:val="left" w:pos="0"/>
        </w:tabs>
      </w:pPr>
      <w:r>
        <w:t xml:space="preserve">МУНИЦИПАЛЬНОГО ОКРУГА </w:t>
      </w:r>
    </w:p>
    <w:p w:rsidR="00C476A8" w:rsidRDefault="00C476A8" w:rsidP="00C476A8">
      <w:pPr>
        <w:tabs>
          <w:tab w:val="left" w:pos="0"/>
        </w:tabs>
        <w:rPr>
          <w:sz w:val="32"/>
        </w:rPr>
      </w:pPr>
    </w:p>
    <w:p w:rsidR="00C476A8" w:rsidRDefault="00C476A8" w:rsidP="00C476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476A8" w:rsidRDefault="00C476A8" w:rsidP="00C476A8">
      <w:pPr>
        <w:rPr>
          <w:sz w:val="26"/>
          <w:szCs w:val="26"/>
        </w:rPr>
      </w:pPr>
    </w:p>
    <w:p w:rsidR="00372368" w:rsidRPr="00024339" w:rsidRDefault="004B447A" w:rsidP="003723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О </w:t>
      </w:r>
      <w:r w:rsidR="00024339" w:rsidRPr="00024339">
        <w:rPr>
          <w:b/>
          <w:bCs/>
          <w:sz w:val="28"/>
          <w:szCs w:val="28"/>
        </w:rPr>
        <w:t>Порядк</w:t>
      </w:r>
      <w:r>
        <w:rPr>
          <w:b/>
          <w:bCs/>
          <w:sz w:val="28"/>
          <w:szCs w:val="28"/>
        </w:rPr>
        <w:t>е</w:t>
      </w:r>
      <w:r w:rsidR="00024339" w:rsidRPr="00024339">
        <w:rPr>
          <w:b/>
          <w:bCs/>
          <w:sz w:val="28"/>
          <w:szCs w:val="28"/>
        </w:rPr>
        <w:t xml:space="preserve"> формирования, ведения и </w:t>
      </w:r>
      <w:r w:rsidR="00024339" w:rsidRPr="00024339">
        <w:rPr>
          <w:b/>
          <w:sz w:val="28"/>
          <w:szCs w:val="28"/>
        </w:rPr>
        <w:t>обязательного</w:t>
      </w:r>
      <w:r w:rsidR="00024339" w:rsidRPr="00024339">
        <w:rPr>
          <w:b/>
          <w:bCs/>
          <w:sz w:val="28"/>
          <w:szCs w:val="28"/>
        </w:rPr>
        <w:t xml:space="preserve"> опубликования Перечня муниципального имущества Чугуевского муниципального округа,</w:t>
      </w:r>
      <w:r w:rsidR="00024339" w:rsidRPr="00024339">
        <w:rPr>
          <w:b/>
          <w:sz w:val="28"/>
          <w:szCs w:val="28"/>
        </w:rPr>
        <w:t xml:space="preserve"> </w:t>
      </w:r>
      <w:r w:rsidR="00024339" w:rsidRPr="00024339">
        <w:rPr>
          <w:b/>
          <w:bCs/>
          <w:sz w:val="28"/>
          <w:szCs w:val="28"/>
        </w:rPr>
        <w:t xml:space="preserve">предназначенного для предоставления во владение и (или) в пользование на долгосрочной основе </w:t>
      </w:r>
      <w:r w:rsidR="00024339" w:rsidRPr="00024339">
        <w:rPr>
          <w:b/>
          <w:sz w:val="28"/>
          <w:szCs w:val="28"/>
        </w:rPr>
        <w:t>социально ориентированным некоммерческим организациям</w:t>
      </w:r>
    </w:p>
    <w:p w:rsidR="00372368" w:rsidRPr="00372368" w:rsidRDefault="00372368" w:rsidP="009D1B5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372368" w:rsidRPr="00E57C26" w:rsidRDefault="00372368" w:rsidP="00E57C26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 w:rsidRPr="00E57C26">
        <w:rPr>
          <w:rFonts w:eastAsiaTheme="minorHAnsi"/>
          <w:b/>
          <w:lang w:eastAsia="en-US"/>
        </w:rPr>
        <w:t>Принято Думой Чугуевского муниципального округа</w:t>
      </w:r>
    </w:p>
    <w:p w:rsidR="00372368" w:rsidRDefault="00B03516" w:rsidP="00E57C26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«29» марта 2021</w:t>
      </w:r>
      <w:r w:rsidR="00372368" w:rsidRPr="00E57C26">
        <w:rPr>
          <w:rFonts w:eastAsiaTheme="minorHAnsi"/>
          <w:b/>
          <w:lang w:eastAsia="en-US"/>
        </w:rPr>
        <w:t xml:space="preserve"> года</w:t>
      </w:r>
    </w:p>
    <w:p w:rsidR="00B03516" w:rsidRPr="00E57C26" w:rsidRDefault="00B03516" w:rsidP="00E57C26">
      <w:pPr>
        <w:autoSpaceDE w:val="0"/>
        <w:autoSpaceDN w:val="0"/>
        <w:adjustRightInd w:val="0"/>
        <w:ind w:firstLine="2835"/>
        <w:jc w:val="right"/>
        <w:rPr>
          <w:rFonts w:eastAsiaTheme="minorHAnsi"/>
          <w:b/>
          <w:lang w:eastAsia="en-US"/>
        </w:rPr>
      </w:pPr>
    </w:p>
    <w:p w:rsidR="00B03516" w:rsidRDefault="00B03516" w:rsidP="009422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72368" w:rsidRPr="008232DC" w:rsidRDefault="00372368" w:rsidP="009422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8232D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9D1B51" w:rsidRPr="008232DC">
        <w:rPr>
          <w:rFonts w:eastAsiaTheme="minorHAnsi"/>
          <w:b/>
          <w:sz w:val="28"/>
          <w:szCs w:val="28"/>
          <w:lang w:eastAsia="en-US"/>
        </w:rPr>
        <w:t xml:space="preserve">1. </w:t>
      </w:r>
    </w:p>
    <w:p w:rsidR="003B0513" w:rsidRPr="00024339" w:rsidRDefault="009D1B51" w:rsidP="0094221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24339">
        <w:rPr>
          <w:rFonts w:eastAsiaTheme="minorHAnsi"/>
          <w:sz w:val="28"/>
          <w:szCs w:val="28"/>
          <w:lang w:eastAsia="en-US"/>
        </w:rPr>
        <w:t>Утвердить</w:t>
      </w:r>
      <w:r w:rsidR="00372368" w:rsidRPr="00024339">
        <w:rPr>
          <w:rFonts w:eastAsiaTheme="minorHAnsi"/>
          <w:sz w:val="28"/>
          <w:szCs w:val="28"/>
          <w:lang w:eastAsia="en-US"/>
        </w:rPr>
        <w:t xml:space="preserve"> прилагаем</w:t>
      </w:r>
      <w:r w:rsidR="00024339" w:rsidRPr="00024339">
        <w:rPr>
          <w:rFonts w:eastAsiaTheme="minorHAnsi"/>
          <w:sz w:val="28"/>
          <w:szCs w:val="28"/>
          <w:lang w:eastAsia="en-US"/>
        </w:rPr>
        <w:t>ый</w:t>
      </w:r>
      <w:r w:rsidRPr="00024339">
        <w:rPr>
          <w:rFonts w:eastAsiaTheme="minorHAnsi"/>
          <w:sz w:val="28"/>
          <w:szCs w:val="28"/>
          <w:lang w:eastAsia="en-US"/>
        </w:rPr>
        <w:t xml:space="preserve"> </w:t>
      </w:r>
      <w:r w:rsidR="00942219" w:rsidRPr="001B2361">
        <w:rPr>
          <w:rFonts w:eastAsiaTheme="minorHAnsi"/>
          <w:b/>
          <w:sz w:val="28"/>
          <w:szCs w:val="28"/>
          <w:lang w:eastAsia="en-US"/>
        </w:rPr>
        <w:t>«</w:t>
      </w:r>
      <w:r w:rsidR="00024339" w:rsidRPr="001B2361">
        <w:rPr>
          <w:b/>
          <w:bCs/>
          <w:sz w:val="28"/>
          <w:szCs w:val="28"/>
        </w:rPr>
        <w:t xml:space="preserve">Порядок формирования, ведения и </w:t>
      </w:r>
      <w:r w:rsidR="00024339" w:rsidRPr="001B2361">
        <w:rPr>
          <w:b/>
          <w:sz w:val="28"/>
          <w:szCs w:val="28"/>
        </w:rPr>
        <w:t>обязательного</w:t>
      </w:r>
      <w:r w:rsidR="00024339" w:rsidRPr="001B2361">
        <w:rPr>
          <w:b/>
          <w:bCs/>
          <w:sz w:val="28"/>
          <w:szCs w:val="28"/>
        </w:rPr>
        <w:t xml:space="preserve"> опубликования Перечня муниципального имущества Чугуевского муниципального округа,</w:t>
      </w:r>
      <w:r w:rsidR="00024339" w:rsidRPr="001B2361">
        <w:rPr>
          <w:b/>
          <w:sz w:val="28"/>
          <w:szCs w:val="28"/>
        </w:rPr>
        <w:t xml:space="preserve"> </w:t>
      </w:r>
      <w:r w:rsidR="00024339" w:rsidRPr="001B2361">
        <w:rPr>
          <w:b/>
          <w:bCs/>
          <w:sz w:val="28"/>
          <w:szCs w:val="28"/>
        </w:rPr>
        <w:t xml:space="preserve">предназначенного для предоставления во владение и (или) в пользование на долгосрочной основе </w:t>
      </w:r>
      <w:r w:rsidR="00024339" w:rsidRPr="001B2361">
        <w:rPr>
          <w:b/>
          <w:sz w:val="28"/>
          <w:szCs w:val="28"/>
        </w:rPr>
        <w:t>социально ориентированным некоммерческим организациям</w:t>
      </w:r>
      <w:r w:rsidR="00942219" w:rsidRPr="001B2361">
        <w:rPr>
          <w:b/>
          <w:sz w:val="28"/>
          <w:szCs w:val="28"/>
        </w:rPr>
        <w:t>»</w:t>
      </w:r>
      <w:r w:rsidR="008232DC" w:rsidRPr="00024339">
        <w:rPr>
          <w:bCs/>
          <w:sz w:val="28"/>
          <w:szCs w:val="28"/>
        </w:rPr>
        <w:t>.</w:t>
      </w:r>
    </w:p>
    <w:p w:rsidR="008232DC" w:rsidRPr="00C04838" w:rsidRDefault="008232DC" w:rsidP="00942219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C04838">
        <w:rPr>
          <w:rFonts w:eastAsiaTheme="minorHAnsi"/>
          <w:b/>
          <w:sz w:val="28"/>
          <w:szCs w:val="28"/>
          <w:lang w:eastAsia="en-US"/>
        </w:rPr>
        <w:t xml:space="preserve">Статья 2. </w:t>
      </w:r>
    </w:p>
    <w:p w:rsidR="008232DC" w:rsidRPr="009D1B51" w:rsidRDefault="008232DC" w:rsidP="0094221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9D1B51">
        <w:rPr>
          <w:sz w:val="28"/>
          <w:szCs w:val="28"/>
        </w:rPr>
        <w:t>Настоящее решение</w:t>
      </w:r>
      <w:r w:rsidRPr="009D1B51">
        <w:rPr>
          <w:rFonts w:eastAsiaTheme="minorHAnsi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8232DC" w:rsidRDefault="008232DC" w:rsidP="00E57C26"/>
    <w:p w:rsidR="008232DC" w:rsidRDefault="008232DC" w:rsidP="00E57C26">
      <w:pPr>
        <w:rPr>
          <w:sz w:val="28"/>
        </w:rPr>
      </w:pPr>
      <w:r>
        <w:rPr>
          <w:sz w:val="28"/>
        </w:rPr>
        <w:t>Глава</w:t>
      </w:r>
      <w:r w:rsidRPr="003B0513">
        <w:rPr>
          <w:sz w:val="28"/>
        </w:rPr>
        <w:t xml:space="preserve"> Чугуевского </w:t>
      </w:r>
    </w:p>
    <w:p w:rsidR="008232DC" w:rsidRDefault="008232DC" w:rsidP="00E57C26">
      <w:pPr>
        <w:rPr>
          <w:sz w:val="28"/>
        </w:rPr>
      </w:pPr>
      <w:r w:rsidRPr="003B0513">
        <w:rPr>
          <w:sz w:val="28"/>
        </w:rPr>
        <w:t xml:space="preserve">муниципального округа </w:t>
      </w:r>
      <w:r>
        <w:rPr>
          <w:sz w:val="28"/>
        </w:rPr>
        <w:t xml:space="preserve">                                                                  Р.Ю. Деменев</w:t>
      </w:r>
    </w:p>
    <w:p w:rsidR="008232DC" w:rsidRDefault="008232DC" w:rsidP="00E57C26">
      <w:pPr>
        <w:rPr>
          <w:sz w:val="28"/>
        </w:rPr>
      </w:pPr>
    </w:p>
    <w:p w:rsidR="00B03516" w:rsidRDefault="00B03516" w:rsidP="00B0351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«29» марта 2021 г.</w:t>
      </w:r>
    </w:p>
    <w:p w:rsidR="00B03516" w:rsidRDefault="00B03516" w:rsidP="00B0351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№ 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</w:t>
      </w:r>
      <w:r>
        <w:rPr>
          <w:rFonts w:ascii="Times New Roman" w:hAnsi="Times New Roman" w:cs="Times New Roman"/>
          <w:b/>
          <w:sz w:val="24"/>
          <w:szCs w:val="26"/>
          <w:u w:val="single"/>
        </w:rPr>
        <w:t xml:space="preserve">ПА </w:t>
      </w:r>
    </w:p>
    <w:p w:rsidR="006D2FD6" w:rsidRDefault="006D2FD6" w:rsidP="00E57C26">
      <w:pPr>
        <w:rPr>
          <w:b/>
          <w:sz w:val="28"/>
          <w:u w:val="single"/>
        </w:rPr>
      </w:pPr>
    </w:p>
    <w:p w:rsidR="006D2FD6" w:rsidRDefault="006D2FD6" w:rsidP="008232DC">
      <w:pPr>
        <w:spacing w:line="360" w:lineRule="auto"/>
        <w:rPr>
          <w:b/>
          <w:sz w:val="28"/>
          <w:u w:val="single"/>
        </w:rPr>
      </w:pPr>
    </w:p>
    <w:p w:rsidR="00B03516" w:rsidRDefault="00B03516" w:rsidP="006D2FD6">
      <w:pPr>
        <w:autoSpaceDE w:val="0"/>
        <w:autoSpaceDN w:val="0"/>
        <w:adjustRightInd w:val="0"/>
        <w:ind w:left="6096"/>
        <w:jc w:val="right"/>
        <w:rPr>
          <w:bCs/>
          <w:sz w:val="26"/>
          <w:szCs w:val="26"/>
        </w:rPr>
      </w:pPr>
    </w:p>
    <w:p w:rsidR="00B03516" w:rsidRDefault="00B03516" w:rsidP="006D2FD6">
      <w:pPr>
        <w:autoSpaceDE w:val="0"/>
        <w:autoSpaceDN w:val="0"/>
        <w:adjustRightInd w:val="0"/>
        <w:ind w:left="6096"/>
        <w:jc w:val="right"/>
        <w:rPr>
          <w:bCs/>
          <w:sz w:val="26"/>
          <w:szCs w:val="26"/>
        </w:rPr>
      </w:pPr>
    </w:p>
    <w:p w:rsidR="00B03516" w:rsidRDefault="00B03516" w:rsidP="006D2FD6">
      <w:pPr>
        <w:autoSpaceDE w:val="0"/>
        <w:autoSpaceDN w:val="0"/>
        <w:adjustRightInd w:val="0"/>
        <w:ind w:left="6096"/>
        <w:jc w:val="right"/>
        <w:rPr>
          <w:bCs/>
          <w:sz w:val="26"/>
          <w:szCs w:val="26"/>
        </w:rPr>
      </w:pPr>
    </w:p>
    <w:p w:rsidR="006D2FD6" w:rsidRPr="00942219" w:rsidRDefault="006D2FD6" w:rsidP="006D2FD6">
      <w:pPr>
        <w:autoSpaceDE w:val="0"/>
        <w:autoSpaceDN w:val="0"/>
        <w:adjustRightInd w:val="0"/>
        <w:ind w:left="6096"/>
        <w:jc w:val="right"/>
        <w:rPr>
          <w:bCs/>
          <w:sz w:val="26"/>
          <w:szCs w:val="26"/>
        </w:rPr>
      </w:pPr>
      <w:r w:rsidRPr="00942219">
        <w:rPr>
          <w:bCs/>
          <w:sz w:val="26"/>
          <w:szCs w:val="26"/>
        </w:rPr>
        <w:lastRenderedPageBreak/>
        <w:t>УТВЕРЖДЕН</w:t>
      </w:r>
    </w:p>
    <w:p w:rsidR="006D2FD6" w:rsidRPr="00942219" w:rsidRDefault="006D2FD6" w:rsidP="006D2FD6">
      <w:pPr>
        <w:autoSpaceDE w:val="0"/>
        <w:autoSpaceDN w:val="0"/>
        <w:adjustRightInd w:val="0"/>
        <w:ind w:left="6096"/>
        <w:jc w:val="right"/>
        <w:rPr>
          <w:bCs/>
          <w:sz w:val="26"/>
          <w:szCs w:val="26"/>
        </w:rPr>
      </w:pPr>
      <w:r w:rsidRPr="00942219">
        <w:rPr>
          <w:bCs/>
          <w:sz w:val="26"/>
          <w:szCs w:val="26"/>
        </w:rPr>
        <w:t xml:space="preserve"> решением Думы Чугуевского </w:t>
      </w:r>
    </w:p>
    <w:p w:rsidR="006D2FD6" w:rsidRPr="00942219" w:rsidRDefault="006D2FD6" w:rsidP="006D2FD6">
      <w:pPr>
        <w:autoSpaceDE w:val="0"/>
        <w:autoSpaceDN w:val="0"/>
        <w:adjustRightInd w:val="0"/>
        <w:ind w:left="6096"/>
        <w:jc w:val="right"/>
        <w:rPr>
          <w:bCs/>
          <w:sz w:val="26"/>
          <w:szCs w:val="26"/>
        </w:rPr>
      </w:pPr>
      <w:r w:rsidRPr="00942219">
        <w:rPr>
          <w:bCs/>
          <w:sz w:val="26"/>
          <w:szCs w:val="26"/>
        </w:rPr>
        <w:t xml:space="preserve">муниципального округа </w:t>
      </w:r>
    </w:p>
    <w:p w:rsidR="006D2FD6" w:rsidRPr="00942219" w:rsidRDefault="006D2FD6" w:rsidP="00942219">
      <w:pPr>
        <w:autoSpaceDE w:val="0"/>
        <w:autoSpaceDN w:val="0"/>
        <w:adjustRightInd w:val="0"/>
        <w:ind w:left="4536" w:hanging="567"/>
        <w:jc w:val="right"/>
        <w:rPr>
          <w:bCs/>
          <w:sz w:val="26"/>
          <w:szCs w:val="26"/>
        </w:rPr>
      </w:pPr>
      <w:r w:rsidRPr="00942219">
        <w:rPr>
          <w:bCs/>
          <w:sz w:val="26"/>
          <w:szCs w:val="26"/>
        </w:rPr>
        <w:t>от</w:t>
      </w:r>
      <w:r w:rsidR="00B03516">
        <w:rPr>
          <w:bCs/>
          <w:sz w:val="26"/>
          <w:szCs w:val="26"/>
        </w:rPr>
        <w:t xml:space="preserve"> «29» марта 2021 г.</w:t>
      </w:r>
      <w:r w:rsidRPr="00942219">
        <w:rPr>
          <w:bCs/>
          <w:sz w:val="26"/>
          <w:szCs w:val="26"/>
        </w:rPr>
        <w:t>№</w:t>
      </w:r>
      <w:r w:rsidR="00942219">
        <w:rPr>
          <w:bCs/>
          <w:sz w:val="26"/>
          <w:szCs w:val="26"/>
        </w:rPr>
        <w:t xml:space="preserve"> 180</w:t>
      </w:r>
      <w:r w:rsidRPr="00942219">
        <w:rPr>
          <w:bCs/>
          <w:sz w:val="26"/>
          <w:szCs w:val="26"/>
        </w:rPr>
        <w:t xml:space="preserve"> - </w:t>
      </w:r>
      <w:r w:rsidR="00942219">
        <w:rPr>
          <w:bCs/>
          <w:sz w:val="26"/>
          <w:szCs w:val="26"/>
        </w:rPr>
        <w:t>Н</w:t>
      </w:r>
      <w:r w:rsidRPr="00942219">
        <w:rPr>
          <w:bCs/>
          <w:sz w:val="26"/>
          <w:szCs w:val="26"/>
        </w:rPr>
        <w:t>ПА</w:t>
      </w:r>
    </w:p>
    <w:p w:rsidR="006D2FD6" w:rsidRPr="00942219" w:rsidRDefault="006D2FD6" w:rsidP="006D2F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D2FD6" w:rsidRDefault="006D2FD6" w:rsidP="006D2FD6">
      <w:pPr>
        <w:autoSpaceDE w:val="0"/>
        <w:autoSpaceDN w:val="0"/>
        <w:adjustRightInd w:val="0"/>
        <w:jc w:val="center"/>
        <w:rPr>
          <w:b/>
          <w:bCs/>
        </w:rPr>
      </w:pPr>
    </w:p>
    <w:p w:rsidR="006D2FD6" w:rsidRPr="00CB2BBE" w:rsidRDefault="006D2FD6" w:rsidP="006D2F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2BBE">
        <w:rPr>
          <w:b/>
          <w:bCs/>
          <w:sz w:val="28"/>
          <w:szCs w:val="28"/>
        </w:rPr>
        <w:t xml:space="preserve">Порядок формирования, ведения и </w:t>
      </w:r>
      <w:r w:rsidRPr="00CB2BBE">
        <w:rPr>
          <w:b/>
          <w:sz w:val="28"/>
          <w:szCs w:val="28"/>
        </w:rPr>
        <w:t>обязательного</w:t>
      </w:r>
      <w:r w:rsidRPr="00CB2BBE">
        <w:rPr>
          <w:b/>
          <w:bCs/>
          <w:sz w:val="28"/>
          <w:szCs w:val="28"/>
        </w:rPr>
        <w:t xml:space="preserve"> опубликования Перечня муниципального имущества Чугуевского муниципального округа,</w:t>
      </w:r>
      <w:r w:rsidRPr="00CB2BBE">
        <w:rPr>
          <w:b/>
          <w:sz w:val="28"/>
          <w:szCs w:val="28"/>
        </w:rPr>
        <w:t xml:space="preserve"> </w:t>
      </w:r>
      <w:r w:rsidRPr="00CB2BBE">
        <w:rPr>
          <w:b/>
          <w:bCs/>
          <w:sz w:val="28"/>
          <w:szCs w:val="28"/>
        </w:rPr>
        <w:t xml:space="preserve">предназначенного для предоставления во владение и (или) в пользование на долгосрочной основе </w:t>
      </w:r>
      <w:r w:rsidRPr="00CB2BBE">
        <w:rPr>
          <w:b/>
          <w:sz w:val="28"/>
          <w:szCs w:val="28"/>
        </w:rPr>
        <w:t>социально ориентированным некоммерческим организациям</w:t>
      </w:r>
    </w:p>
    <w:p w:rsidR="006D2FD6" w:rsidRPr="00CB2BBE" w:rsidRDefault="006D2FD6" w:rsidP="006D2F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2FD6" w:rsidRPr="00FD7C4E" w:rsidRDefault="006D2FD6" w:rsidP="00FD7C4E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2FD6" w:rsidRPr="00FD7C4E" w:rsidRDefault="006D2FD6" w:rsidP="00FD7C4E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D2FD6" w:rsidRPr="00FD7C4E" w:rsidRDefault="006D2FD6" w:rsidP="00FD7C4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FD7C4E">
        <w:rPr>
          <w:rFonts w:ascii="Times New Roman" w:hAnsi="Times New Roman" w:cs="Times New Roman"/>
          <w:sz w:val="26"/>
          <w:szCs w:val="26"/>
        </w:rPr>
        <w:t>Настоящий Порядок формирования, ведения и обязательного опубликования Перечня муниципального имущества Чугуевского муниципального округа, предназначенного для предоставления во владение и (или) в пользование на долгосрочной основе социально ориентированным некоммерческим организациям (далее - Порядок), разработан в соответствии с федеральными законами от 12</w:t>
      </w:r>
      <w:r w:rsidR="00942219" w:rsidRPr="00FD7C4E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FD7C4E">
        <w:rPr>
          <w:rFonts w:ascii="Times New Roman" w:hAnsi="Times New Roman" w:cs="Times New Roman"/>
          <w:sz w:val="26"/>
          <w:szCs w:val="26"/>
        </w:rPr>
        <w:t>1996</w:t>
      </w:r>
      <w:r w:rsidR="00942219" w:rsidRPr="00FD7C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D7C4E">
        <w:rPr>
          <w:rFonts w:ascii="Times New Roman" w:hAnsi="Times New Roman" w:cs="Times New Roman"/>
          <w:sz w:val="26"/>
          <w:szCs w:val="26"/>
        </w:rPr>
        <w:t xml:space="preserve"> № 7-ФЗ «О некоммерческих организациях», от 26</w:t>
      </w:r>
      <w:r w:rsidR="00FD7C4E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FD7C4E">
        <w:rPr>
          <w:rFonts w:ascii="Times New Roman" w:hAnsi="Times New Roman" w:cs="Times New Roman"/>
          <w:sz w:val="26"/>
          <w:szCs w:val="26"/>
        </w:rPr>
        <w:t>2006</w:t>
      </w:r>
      <w:r w:rsidR="00FD7C4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D7C4E">
        <w:rPr>
          <w:rFonts w:ascii="Times New Roman" w:hAnsi="Times New Roman" w:cs="Times New Roman"/>
          <w:sz w:val="26"/>
          <w:szCs w:val="26"/>
        </w:rPr>
        <w:t xml:space="preserve"> № 135-ФЗ «О защите конкуренции», и определяет процедуру формирования, ведения</w:t>
      </w:r>
      <w:proofErr w:type="gramEnd"/>
      <w:r w:rsidRPr="00FD7C4E">
        <w:rPr>
          <w:rFonts w:ascii="Times New Roman" w:hAnsi="Times New Roman" w:cs="Times New Roman"/>
          <w:sz w:val="26"/>
          <w:szCs w:val="26"/>
        </w:rPr>
        <w:t>, обязательного опубликования Перечня муниципального имущества Чугуевского муниципального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социально ориентированным некоммерческим организациям (далее - Перечень).</w:t>
      </w:r>
    </w:p>
    <w:p w:rsidR="006D2FD6" w:rsidRPr="00FD7C4E" w:rsidRDefault="006D2FD6" w:rsidP="00FD7C4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 xml:space="preserve">1.2. Перечень формируется в целях оказания имущественной поддержки социально ориентированным некоммерческим организациям (далее – СО НКО) путем передачи муниципального имущества </w:t>
      </w:r>
      <w:r w:rsidRPr="00FD7C4E">
        <w:rPr>
          <w:rFonts w:ascii="Times New Roman" w:hAnsi="Times New Roman" w:cs="Times New Roman"/>
          <w:bCs/>
          <w:sz w:val="26"/>
          <w:szCs w:val="26"/>
        </w:rPr>
        <w:t>Чугуевского муниципального округа</w:t>
      </w:r>
      <w:r w:rsidRPr="00FD7C4E">
        <w:rPr>
          <w:rFonts w:ascii="Times New Roman" w:hAnsi="Times New Roman" w:cs="Times New Roman"/>
          <w:sz w:val="26"/>
          <w:szCs w:val="26"/>
        </w:rPr>
        <w:t xml:space="preserve"> во владение и (или) в пользование на долгосрочной основе.</w:t>
      </w:r>
    </w:p>
    <w:p w:rsidR="006D2FD6" w:rsidRPr="00FD7C4E" w:rsidRDefault="006D2FD6" w:rsidP="00FD7C4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>1.3. Муниципальное имущество, включенное в Перечень, может быть передано в аренду, а также в безвозмездное временное пользование СО НКО и использоваться по целевому назначению для осуществления ими в соответствии с учредительными документами видов деятельности.</w:t>
      </w:r>
    </w:p>
    <w:p w:rsidR="006D2FD6" w:rsidRPr="00FD7C4E" w:rsidRDefault="006D2FD6" w:rsidP="00FD7C4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lastRenderedPageBreak/>
        <w:t>1.4. Муниципальное имущество, включенное в Перечень, не подлежит отчуждению в частную собственность, в том числе в собственность СО НКО, арендующих это имущество.</w:t>
      </w:r>
    </w:p>
    <w:p w:rsidR="006D2FD6" w:rsidRPr="00FD7C4E" w:rsidRDefault="006D2FD6" w:rsidP="00FD7C4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>Запрещается продажа переданного СО НКО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6D2FD6" w:rsidRPr="00FD7C4E" w:rsidRDefault="006D2FD6" w:rsidP="00FD7C4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FD7C4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D7C4E">
        <w:rPr>
          <w:rFonts w:ascii="Times New Roman" w:hAnsi="Times New Roman" w:cs="Times New Roman"/>
          <w:sz w:val="26"/>
          <w:szCs w:val="26"/>
        </w:rPr>
        <w:t xml:space="preserve"> целевым использованием имущества, предоставленного в пользование СО НКО в соответствии с условиями заключенных договоров, осуществляет управление имущественных и земельных отношений администрации Чугуевского муниципального округа (далее - уполномоченный орган).</w:t>
      </w:r>
    </w:p>
    <w:p w:rsidR="006D2FD6" w:rsidRPr="00FD7C4E" w:rsidRDefault="006D2FD6" w:rsidP="00FD7C4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10D76" w:rsidRDefault="006D2FD6" w:rsidP="00B03516">
      <w:pPr>
        <w:spacing w:line="360" w:lineRule="auto"/>
        <w:jc w:val="center"/>
        <w:rPr>
          <w:b/>
          <w:sz w:val="26"/>
          <w:szCs w:val="26"/>
        </w:rPr>
      </w:pPr>
      <w:r w:rsidRPr="00FD7C4E">
        <w:rPr>
          <w:b/>
          <w:sz w:val="26"/>
          <w:szCs w:val="26"/>
        </w:rPr>
        <w:t xml:space="preserve">2. Формирование, ведение Перечня, </w:t>
      </w:r>
    </w:p>
    <w:p w:rsidR="006D2FD6" w:rsidRPr="00FD7C4E" w:rsidRDefault="006D2FD6" w:rsidP="00B03516">
      <w:pPr>
        <w:spacing w:line="360" w:lineRule="auto"/>
        <w:jc w:val="center"/>
        <w:rPr>
          <w:b/>
          <w:sz w:val="26"/>
          <w:szCs w:val="26"/>
        </w:rPr>
      </w:pPr>
      <w:r w:rsidRPr="00FD7C4E">
        <w:rPr>
          <w:b/>
          <w:sz w:val="26"/>
          <w:szCs w:val="26"/>
        </w:rPr>
        <w:t>в том числе внесение в него изменений</w:t>
      </w:r>
    </w:p>
    <w:p w:rsidR="006D2FD6" w:rsidRPr="00FD7C4E" w:rsidRDefault="006D2FD6" w:rsidP="00FD7C4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bookmarkStart w:id="0" w:name="Par18"/>
      <w:bookmarkEnd w:id="0"/>
      <w:r w:rsidRPr="00FD7C4E">
        <w:rPr>
          <w:sz w:val="26"/>
          <w:szCs w:val="26"/>
        </w:rPr>
        <w:t>2.1. Формирование, ведение Перечня, в том числе внесение в него изменений обеспечивает уполномоченный орган.</w:t>
      </w:r>
    </w:p>
    <w:p w:rsidR="006D2FD6" w:rsidRPr="00FD7C4E" w:rsidRDefault="006D2FD6" w:rsidP="00FD7C4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FD7C4E">
        <w:rPr>
          <w:sz w:val="26"/>
          <w:szCs w:val="26"/>
        </w:rPr>
        <w:t>2.2. В перечень могут быть включены только нежилые помещения, находящиеся в муниципальной собственности и свободные от прав третьих лиц (за исключением имущественных прав некоммерческих организаций, не являющихся муниципальными учреждениями и некоммерческими организациями, учрежденными Российской Федерацией).</w:t>
      </w:r>
    </w:p>
    <w:p w:rsidR="006D2FD6" w:rsidRPr="00FD7C4E" w:rsidRDefault="006D2FD6" w:rsidP="00FD7C4E">
      <w:pPr>
        <w:autoSpaceDE w:val="0"/>
        <w:autoSpaceDN w:val="0"/>
        <w:adjustRightInd w:val="0"/>
        <w:spacing w:line="360" w:lineRule="auto"/>
        <w:ind w:firstLine="851"/>
        <w:jc w:val="both"/>
        <w:rPr>
          <w:i/>
          <w:sz w:val="26"/>
          <w:szCs w:val="26"/>
        </w:rPr>
      </w:pPr>
      <w:r w:rsidRPr="00FD7C4E">
        <w:rPr>
          <w:sz w:val="26"/>
          <w:szCs w:val="26"/>
        </w:rPr>
        <w:t xml:space="preserve">2.3. Перечень утверждается </w:t>
      </w:r>
      <w:r w:rsidRPr="00FD7C4E">
        <w:rPr>
          <w:rFonts w:eastAsia="Calibri"/>
          <w:sz w:val="26"/>
          <w:szCs w:val="26"/>
        </w:rPr>
        <w:t>постановлением администрации</w:t>
      </w:r>
      <w:r w:rsidRPr="00FD7C4E">
        <w:rPr>
          <w:bCs/>
          <w:sz w:val="26"/>
          <w:szCs w:val="26"/>
        </w:rPr>
        <w:t xml:space="preserve"> Чугуевского муниципального округа</w:t>
      </w:r>
      <w:r w:rsidRPr="00FD7C4E">
        <w:rPr>
          <w:sz w:val="26"/>
          <w:szCs w:val="26"/>
        </w:rPr>
        <w:t>.</w:t>
      </w:r>
    </w:p>
    <w:p w:rsidR="006D2FD6" w:rsidRPr="00FD7C4E" w:rsidRDefault="006D2FD6" w:rsidP="00FD7C4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 xml:space="preserve">2.4. Внесение сведений об имуществе в Перечень, а также исключение сведений об имуществе из Перечня осуществляются </w:t>
      </w:r>
      <w:r w:rsidRPr="00FD7C4E">
        <w:rPr>
          <w:rFonts w:ascii="Times New Roman" w:eastAsia="Calibri" w:hAnsi="Times New Roman" w:cs="Times New Roman"/>
          <w:sz w:val="26"/>
          <w:szCs w:val="26"/>
        </w:rPr>
        <w:t>постановлением</w:t>
      </w:r>
      <w:r w:rsidRPr="00FD7C4E">
        <w:rPr>
          <w:rFonts w:ascii="Times New Roman" w:hAnsi="Times New Roman" w:cs="Times New Roman"/>
          <w:sz w:val="26"/>
          <w:szCs w:val="26"/>
        </w:rPr>
        <w:t xml:space="preserve"> администрации Чугуевского муниципального округа</w:t>
      </w:r>
      <w:r w:rsidRPr="00FD7C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D7C4E">
        <w:rPr>
          <w:rFonts w:ascii="Times New Roman" w:hAnsi="Times New Roman" w:cs="Times New Roman"/>
          <w:sz w:val="26"/>
          <w:szCs w:val="26"/>
        </w:rPr>
        <w:t>на основании правоустанавливающих, право подтверждающих и иных документов, содержащих характеристики имущества, позволяющие однозначно его идентифицировать (установить его количественные и качественные характеристики).</w:t>
      </w:r>
    </w:p>
    <w:p w:rsidR="00F10D76" w:rsidRDefault="006D2FD6" w:rsidP="00F10D7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FD7C4E">
        <w:rPr>
          <w:sz w:val="26"/>
          <w:szCs w:val="26"/>
        </w:rPr>
        <w:t>2.5. Перечень ведется в электронном виде и на бумажном носителе по прилагаемой к Порядку форме. Уполномоченный орган отвечает за достоверность содержащихся в Перечне сведений.</w:t>
      </w:r>
    </w:p>
    <w:p w:rsidR="006D2FD6" w:rsidRPr="00FD7C4E" w:rsidRDefault="006D2FD6" w:rsidP="00F10D7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6"/>
          <w:szCs w:val="26"/>
        </w:rPr>
      </w:pPr>
      <w:r w:rsidRPr="00FD7C4E">
        <w:rPr>
          <w:sz w:val="26"/>
          <w:szCs w:val="26"/>
        </w:rPr>
        <w:lastRenderedPageBreak/>
        <w:t>2.6. Объекты муниципальной собственности могут быть исключены из Перечня в случаях:</w:t>
      </w:r>
    </w:p>
    <w:p w:rsidR="006D2FD6" w:rsidRPr="00FD7C4E" w:rsidRDefault="006D2FD6" w:rsidP="00F10D7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>2.6.1. списания;</w:t>
      </w:r>
    </w:p>
    <w:p w:rsidR="006D2FD6" w:rsidRPr="00FD7C4E" w:rsidRDefault="006D2FD6" w:rsidP="00F10D7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 xml:space="preserve">2.6.2. </w:t>
      </w:r>
      <w:r w:rsidR="00C342CB" w:rsidRPr="00FD7C4E">
        <w:rPr>
          <w:rFonts w:ascii="Times New Roman" w:hAnsi="Times New Roman" w:cs="Times New Roman"/>
          <w:sz w:val="26"/>
          <w:szCs w:val="26"/>
        </w:rPr>
        <w:t>не востребованности</w:t>
      </w:r>
      <w:r w:rsidRPr="00FD7C4E">
        <w:rPr>
          <w:rFonts w:ascii="Times New Roman" w:hAnsi="Times New Roman" w:cs="Times New Roman"/>
          <w:sz w:val="26"/>
          <w:szCs w:val="26"/>
        </w:rPr>
        <w:t xml:space="preserve"> объекта для указанных в настоящем Порядке целей более 6 месяцев;</w:t>
      </w:r>
    </w:p>
    <w:p w:rsidR="006D2FD6" w:rsidRPr="00FD7C4E" w:rsidRDefault="006D2FD6" w:rsidP="00F10D7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>2.6.3. необходимости использования помещения для муниципальных или государственных нужд;</w:t>
      </w:r>
    </w:p>
    <w:p w:rsidR="006D2FD6" w:rsidRPr="00FD7C4E" w:rsidRDefault="006D2FD6" w:rsidP="00F10D7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>2.6.4. прекращение права муниципальной собственности Чугуевского муниципального округа на данное имущество по основаниям, предусмотренным действующим законодательством Российской Федерации;</w:t>
      </w:r>
    </w:p>
    <w:p w:rsidR="006D2FD6" w:rsidRPr="00FD7C4E" w:rsidRDefault="006D2FD6" w:rsidP="00F10D7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>2.6.5. невозможности дальнейшего использования муниципального имущества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др.);</w:t>
      </w:r>
    </w:p>
    <w:p w:rsidR="006D2FD6" w:rsidRPr="00FD7C4E" w:rsidRDefault="006D2FD6" w:rsidP="00F10D7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>2.6.7. принятия решения по использованию муниципального имущества в иных целях.</w:t>
      </w:r>
    </w:p>
    <w:p w:rsidR="006D2FD6" w:rsidRPr="00FD7C4E" w:rsidRDefault="006D2FD6" w:rsidP="00F10D7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>2.7. Сведения о нежилом помещении, исключаются из перечня в течение 3-х рабочих дней со дня принятия администрацией Чугуевского муниципального округа решения об исключении этого нежилого помещения из перечня.</w:t>
      </w:r>
    </w:p>
    <w:p w:rsidR="006D2FD6" w:rsidRPr="00FD7C4E" w:rsidRDefault="006D2FD6" w:rsidP="00F10D7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 xml:space="preserve">2.8. Сведения, содержащиеся в Перечне, являются открытыми и общедоступными. </w:t>
      </w:r>
    </w:p>
    <w:p w:rsidR="006D2FD6" w:rsidRPr="00FD7C4E" w:rsidRDefault="006D2FD6" w:rsidP="00FD7C4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>2.9. Предоставление сведений из Перечня осуществляется уполномоченным органом на безвозмездной основе.</w:t>
      </w:r>
    </w:p>
    <w:p w:rsidR="006D2FD6" w:rsidRPr="00FD7C4E" w:rsidRDefault="006D2FD6" w:rsidP="00FD7C4E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2FD6" w:rsidRPr="00FD7C4E" w:rsidRDefault="006D2FD6" w:rsidP="00B03516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D7C4E">
        <w:rPr>
          <w:rFonts w:ascii="Times New Roman" w:hAnsi="Times New Roman" w:cs="Times New Roman"/>
          <w:sz w:val="26"/>
          <w:szCs w:val="26"/>
        </w:rPr>
        <w:t>3. Порядок опубликования Перечня</w:t>
      </w:r>
    </w:p>
    <w:p w:rsidR="008205FE" w:rsidRDefault="006D2FD6" w:rsidP="00ED2A3B">
      <w:pPr>
        <w:pStyle w:val="ConsPlusNormal"/>
        <w:spacing w:line="360" w:lineRule="auto"/>
        <w:ind w:firstLine="851"/>
        <w:jc w:val="both"/>
        <w:rPr>
          <w:sz w:val="28"/>
        </w:rPr>
      </w:pPr>
      <w:r w:rsidRPr="00FD7C4E">
        <w:rPr>
          <w:rFonts w:ascii="Times New Roman" w:hAnsi="Times New Roman" w:cs="Times New Roman"/>
          <w:sz w:val="26"/>
          <w:szCs w:val="26"/>
        </w:rPr>
        <w:t>3.1. Уполномоченный орган обеспечивает опубликование Перечня или изменений в Перечень на официальном сайте Чугуевского муниципального округа в информационно-телекоммуникационной сети «Интернет».</w:t>
      </w:r>
      <w:bookmarkStart w:id="1" w:name="_GoBack"/>
      <w:bookmarkEnd w:id="1"/>
    </w:p>
    <w:p w:rsidR="008205FE" w:rsidRDefault="008205FE" w:rsidP="008232DC">
      <w:pPr>
        <w:spacing w:line="360" w:lineRule="auto"/>
        <w:rPr>
          <w:sz w:val="28"/>
        </w:rPr>
      </w:pPr>
    </w:p>
    <w:p w:rsidR="008205FE" w:rsidRDefault="008205FE" w:rsidP="008232DC">
      <w:pPr>
        <w:spacing w:line="360" w:lineRule="auto"/>
        <w:rPr>
          <w:sz w:val="28"/>
        </w:rPr>
      </w:pPr>
    </w:p>
    <w:p w:rsidR="008205FE" w:rsidRDefault="008205FE" w:rsidP="008232DC">
      <w:pPr>
        <w:spacing w:line="360" w:lineRule="auto"/>
        <w:rPr>
          <w:sz w:val="28"/>
        </w:rPr>
      </w:pPr>
    </w:p>
    <w:p w:rsidR="008205FE" w:rsidRDefault="008205FE" w:rsidP="008232DC">
      <w:pPr>
        <w:spacing w:line="360" w:lineRule="auto"/>
        <w:rPr>
          <w:sz w:val="28"/>
        </w:rPr>
      </w:pPr>
    </w:p>
    <w:p w:rsidR="008205FE" w:rsidRDefault="008205FE" w:rsidP="008232DC">
      <w:pPr>
        <w:spacing w:line="360" w:lineRule="auto"/>
        <w:rPr>
          <w:sz w:val="28"/>
        </w:rPr>
      </w:pPr>
    </w:p>
    <w:p w:rsidR="008205FE" w:rsidRDefault="008205FE" w:rsidP="008232DC">
      <w:pPr>
        <w:spacing w:line="360" w:lineRule="auto"/>
        <w:rPr>
          <w:sz w:val="28"/>
        </w:rPr>
      </w:pPr>
    </w:p>
    <w:p w:rsidR="008205FE" w:rsidRDefault="008205FE" w:rsidP="008232DC">
      <w:pPr>
        <w:spacing w:line="360" w:lineRule="auto"/>
        <w:rPr>
          <w:sz w:val="28"/>
        </w:rPr>
      </w:pPr>
    </w:p>
    <w:p w:rsidR="008205FE" w:rsidRDefault="008205FE" w:rsidP="008232DC">
      <w:pPr>
        <w:spacing w:line="360" w:lineRule="auto"/>
        <w:rPr>
          <w:sz w:val="28"/>
        </w:rPr>
        <w:sectPr w:rsidR="008205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05FE" w:rsidRDefault="008205FE" w:rsidP="008205FE">
      <w:pPr>
        <w:jc w:val="right"/>
      </w:pPr>
      <w:r w:rsidRPr="00A40509">
        <w:lastRenderedPageBreak/>
        <w:t>Приложени</w:t>
      </w:r>
      <w:r>
        <w:t xml:space="preserve">е </w:t>
      </w:r>
    </w:p>
    <w:p w:rsidR="008205FE" w:rsidRPr="007308DA" w:rsidRDefault="008205FE" w:rsidP="008205FE">
      <w:pPr>
        <w:jc w:val="right"/>
        <w:rPr>
          <w:bCs/>
        </w:rPr>
      </w:pPr>
      <w:r w:rsidRPr="007308DA">
        <w:t xml:space="preserve">к </w:t>
      </w:r>
      <w:r w:rsidRPr="007308DA">
        <w:rPr>
          <w:bCs/>
        </w:rPr>
        <w:t>Порядк</w:t>
      </w:r>
      <w:r>
        <w:rPr>
          <w:bCs/>
        </w:rPr>
        <w:t>у</w:t>
      </w:r>
      <w:r w:rsidRPr="007308DA">
        <w:rPr>
          <w:bCs/>
        </w:rPr>
        <w:t xml:space="preserve"> формирования, </w:t>
      </w:r>
    </w:p>
    <w:p w:rsidR="008205FE" w:rsidRPr="007308DA" w:rsidRDefault="008205FE" w:rsidP="008205FE">
      <w:pPr>
        <w:jc w:val="right"/>
        <w:rPr>
          <w:bCs/>
        </w:rPr>
      </w:pPr>
      <w:r w:rsidRPr="007308DA">
        <w:rPr>
          <w:bCs/>
        </w:rPr>
        <w:t xml:space="preserve">ведения и </w:t>
      </w:r>
      <w:r w:rsidRPr="007308DA">
        <w:t>обязательного</w:t>
      </w:r>
      <w:r w:rsidRPr="007308DA">
        <w:rPr>
          <w:bCs/>
        </w:rPr>
        <w:t xml:space="preserve"> опубликования </w:t>
      </w:r>
    </w:p>
    <w:p w:rsidR="008205FE" w:rsidRPr="007308DA" w:rsidRDefault="008205FE" w:rsidP="008205FE">
      <w:pPr>
        <w:jc w:val="right"/>
        <w:rPr>
          <w:bCs/>
        </w:rPr>
      </w:pPr>
      <w:r w:rsidRPr="007308DA">
        <w:rPr>
          <w:bCs/>
        </w:rPr>
        <w:t xml:space="preserve">Перечня муниципального имущества </w:t>
      </w:r>
    </w:p>
    <w:p w:rsidR="008205FE" w:rsidRPr="007308DA" w:rsidRDefault="008205FE" w:rsidP="008205FE">
      <w:pPr>
        <w:jc w:val="right"/>
      </w:pPr>
      <w:r w:rsidRPr="007308DA">
        <w:rPr>
          <w:bCs/>
        </w:rPr>
        <w:t>Чугуевского муниципального округа,</w:t>
      </w:r>
      <w:r w:rsidRPr="007308DA">
        <w:t xml:space="preserve"> </w:t>
      </w:r>
    </w:p>
    <w:p w:rsidR="008205FE" w:rsidRPr="007308DA" w:rsidRDefault="008205FE" w:rsidP="008205FE">
      <w:pPr>
        <w:jc w:val="right"/>
        <w:rPr>
          <w:bCs/>
        </w:rPr>
      </w:pPr>
      <w:proofErr w:type="gramStart"/>
      <w:r w:rsidRPr="007308DA">
        <w:rPr>
          <w:bCs/>
        </w:rPr>
        <w:t xml:space="preserve">предназначенного для предоставления </w:t>
      </w:r>
      <w:proofErr w:type="gramEnd"/>
    </w:p>
    <w:p w:rsidR="008205FE" w:rsidRPr="007308DA" w:rsidRDefault="008205FE" w:rsidP="008205FE">
      <w:pPr>
        <w:jc w:val="right"/>
        <w:rPr>
          <w:bCs/>
        </w:rPr>
      </w:pPr>
      <w:r w:rsidRPr="007308DA">
        <w:rPr>
          <w:bCs/>
        </w:rPr>
        <w:t xml:space="preserve">во владение и (или) в пользование </w:t>
      </w:r>
    </w:p>
    <w:p w:rsidR="008205FE" w:rsidRPr="007308DA" w:rsidRDefault="008205FE" w:rsidP="008205FE">
      <w:pPr>
        <w:jc w:val="right"/>
      </w:pPr>
      <w:r w:rsidRPr="007308DA">
        <w:rPr>
          <w:bCs/>
        </w:rPr>
        <w:t xml:space="preserve">на долгосрочной основе </w:t>
      </w:r>
      <w:r w:rsidRPr="007308DA">
        <w:t xml:space="preserve">социально </w:t>
      </w:r>
    </w:p>
    <w:p w:rsidR="008205FE" w:rsidRPr="007308DA" w:rsidRDefault="008205FE" w:rsidP="008205FE">
      <w:pPr>
        <w:jc w:val="right"/>
      </w:pPr>
      <w:r w:rsidRPr="007308DA">
        <w:t>ориентированным некоммерческим организациям</w:t>
      </w:r>
    </w:p>
    <w:p w:rsidR="008205FE" w:rsidRPr="007308DA" w:rsidRDefault="008205FE" w:rsidP="008205FE">
      <w:pPr>
        <w:ind w:firstLine="357"/>
      </w:pPr>
    </w:p>
    <w:p w:rsidR="008205FE" w:rsidRDefault="008205FE" w:rsidP="008205FE">
      <w:pPr>
        <w:ind w:firstLine="357"/>
      </w:pPr>
    </w:p>
    <w:p w:rsidR="008205FE" w:rsidRPr="0095014E" w:rsidRDefault="008205FE" w:rsidP="008205FE">
      <w:pPr>
        <w:jc w:val="center"/>
        <w:rPr>
          <w:b/>
        </w:rPr>
      </w:pPr>
      <w:r w:rsidRPr="0095014E">
        <w:rPr>
          <w:b/>
        </w:rPr>
        <w:t>Перечень</w:t>
      </w:r>
    </w:p>
    <w:p w:rsidR="008205FE" w:rsidRPr="007308DA" w:rsidRDefault="008205FE" w:rsidP="008205FE">
      <w:pPr>
        <w:jc w:val="center"/>
      </w:pPr>
      <w:r w:rsidRPr="00A40509">
        <w:rPr>
          <w:bCs/>
        </w:rPr>
        <w:t>муниципального имущества Чугуевского муниципального округа,</w:t>
      </w:r>
      <w:r w:rsidRPr="00A40509">
        <w:t xml:space="preserve"> предназначенного для предоставления во владение и (или) пользование </w:t>
      </w:r>
      <w:r w:rsidRPr="007308DA">
        <w:rPr>
          <w:bCs/>
        </w:rPr>
        <w:t xml:space="preserve">на долгосрочной основе </w:t>
      </w:r>
      <w:r w:rsidRPr="007308DA">
        <w:t>социально ориентированным некоммерческим организациям</w:t>
      </w:r>
    </w:p>
    <w:p w:rsidR="008205FE" w:rsidRPr="007308DA" w:rsidRDefault="008205FE" w:rsidP="008205FE">
      <w:pPr>
        <w:ind w:firstLine="357"/>
        <w:jc w:val="center"/>
      </w:pPr>
    </w:p>
    <w:p w:rsidR="008205FE" w:rsidRDefault="008205FE" w:rsidP="008205FE">
      <w:pPr>
        <w:jc w:val="center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32"/>
        <w:gridCol w:w="1708"/>
        <w:gridCol w:w="1636"/>
        <w:gridCol w:w="1881"/>
        <w:gridCol w:w="2268"/>
        <w:gridCol w:w="2268"/>
        <w:gridCol w:w="2551"/>
      </w:tblGrid>
      <w:tr w:rsidR="008205FE" w:rsidRPr="00801326" w:rsidTr="006231AD">
        <w:tc>
          <w:tcPr>
            <w:tcW w:w="460" w:type="dxa"/>
            <w:vMerge w:val="restart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Pr="00E3315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E33150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E33150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032" w:type="dxa"/>
            <w:vMerge w:val="restart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Адрес (местоположение) объекта</w:t>
            </w:r>
          </w:p>
        </w:tc>
        <w:tc>
          <w:tcPr>
            <w:tcW w:w="1708" w:type="dxa"/>
            <w:vMerge w:val="restart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Вид объекта недвижимости</w:t>
            </w:r>
          </w:p>
        </w:tc>
        <w:tc>
          <w:tcPr>
            <w:tcW w:w="1636" w:type="dxa"/>
            <w:vMerge w:val="restart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Наименование объекта учета</w:t>
            </w:r>
          </w:p>
        </w:tc>
        <w:tc>
          <w:tcPr>
            <w:tcW w:w="8968" w:type="dxa"/>
            <w:gridSpan w:val="4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недвижимом имуществе</w:t>
            </w:r>
          </w:p>
        </w:tc>
      </w:tr>
      <w:tr w:rsidR="008205FE" w:rsidRPr="00801326" w:rsidTr="006231AD">
        <w:tc>
          <w:tcPr>
            <w:tcW w:w="460" w:type="dxa"/>
            <w:vMerge/>
          </w:tcPr>
          <w:p w:rsidR="008205FE" w:rsidRPr="00E33150" w:rsidRDefault="008205FE" w:rsidP="006231AD">
            <w:pPr>
              <w:rPr>
                <w:sz w:val="22"/>
              </w:rPr>
            </w:pPr>
          </w:p>
        </w:tc>
        <w:tc>
          <w:tcPr>
            <w:tcW w:w="2032" w:type="dxa"/>
            <w:vMerge/>
          </w:tcPr>
          <w:p w:rsidR="008205FE" w:rsidRPr="00E33150" w:rsidRDefault="008205FE" w:rsidP="006231AD">
            <w:pPr>
              <w:rPr>
                <w:sz w:val="22"/>
              </w:rPr>
            </w:pPr>
          </w:p>
        </w:tc>
        <w:tc>
          <w:tcPr>
            <w:tcW w:w="1708" w:type="dxa"/>
            <w:vMerge/>
          </w:tcPr>
          <w:p w:rsidR="008205FE" w:rsidRPr="00E33150" w:rsidRDefault="008205FE" w:rsidP="006231AD">
            <w:pPr>
              <w:rPr>
                <w:sz w:val="22"/>
              </w:rPr>
            </w:pPr>
          </w:p>
        </w:tc>
        <w:tc>
          <w:tcPr>
            <w:tcW w:w="1636" w:type="dxa"/>
            <w:vMerge/>
          </w:tcPr>
          <w:p w:rsidR="008205FE" w:rsidRPr="00E33150" w:rsidRDefault="008205FE" w:rsidP="006231AD">
            <w:pPr>
              <w:rPr>
                <w:sz w:val="22"/>
              </w:rPr>
            </w:pPr>
          </w:p>
        </w:tc>
        <w:tc>
          <w:tcPr>
            <w:tcW w:w="8968" w:type="dxa"/>
            <w:gridSpan w:val="4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Основная характеристика объекта недвижимости</w:t>
            </w:r>
          </w:p>
        </w:tc>
      </w:tr>
      <w:tr w:rsidR="008205FE" w:rsidRPr="00801326" w:rsidTr="006231AD">
        <w:tc>
          <w:tcPr>
            <w:tcW w:w="460" w:type="dxa"/>
            <w:vMerge/>
          </w:tcPr>
          <w:p w:rsidR="008205FE" w:rsidRPr="00E33150" w:rsidRDefault="008205FE" w:rsidP="006231AD">
            <w:pPr>
              <w:rPr>
                <w:sz w:val="22"/>
              </w:rPr>
            </w:pPr>
          </w:p>
        </w:tc>
        <w:tc>
          <w:tcPr>
            <w:tcW w:w="2032" w:type="dxa"/>
            <w:vMerge/>
          </w:tcPr>
          <w:p w:rsidR="008205FE" w:rsidRPr="00E33150" w:rsidRDefault="008205FE" w:rsidP="006231AD">
            <w:pPr>
              <w:rPr>
                <w:sz w:val="22"/>
              </w:rPr>
            </w:pPr>
          </w:p>
        </w:tc>
        <w:tc>
          <w:tcPr>
            <w:tcW w:w="1708" w:type="dxa"/>
            <w:vMerge/>
          </w:tcPr>
          <w:p w:rsidR="008205FE" w:rsidRPr="00E33150" w:rsidRDefault="008205FE" w:rsidP="006231AD">
            <w:pPr>
              <w:rPr>
                <w:sz w:val="22"/>
              </w:rPr>
            </w:pPr>
          </w:p>
        </w:tc>
        <w:tc>
          <w:tcPr>
            <w:tcW w:w="1636" w:type="dxa"/>
            <w:vMerge/>
          </w:tcPr>
          <w:p w:rsidR="008205FE" w:rsidRPr="00E33150" w:rsidRDefault="008205FE" w:rsidP="006231AD">
            <w:pPr>
              <w:rPr>
                <w:sz w:val="22"/>
              </w:rPr>
            </w:pPr>
          </w:p>
        </w:tc>
        <w:tc>
          <w:tcPr>
            <w:tcW w:w="1881" w:type="dxa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E33150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2268" w:type="dxa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Фактическое значение</w:t>
            </w:r>
          </w:p>
        </w:tc>
        <w:tc>
          <w:tcPr>
            <w:tcW w:w="2268" w:type="dxa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Кадастровый номер</w:t>
            </w:r>
          </w:p>
        </w:tc>
        <w:tc>
          <w:tcPr>
            <w:tcW w:w="2551" w:type="dxa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Техническое состояние объекта недвижимости</w:t>
            </w:r>
          </w:p>
        </w:tc>
      </w:tr>
      <w:tr w:rsidR="008205FE" w:rsidRPr="00716E62" w:rsidTr="006231AD">
        <w:tc>
          <w:tcPr>
            <w:tcW w:w="460" w:type="dxa"/>
          </w:tcPr>
          <w:p w:rsidR="008205FE" w:rsidRPr="00716E62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2" w:type="dxa"/>
          </w:tcPr>
          <w:p w:rsidR="008205FE" w:rsidRPr="00716E62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8" w:type="dxa"/>
          </w:tcPr>
          <w:p w:rsidR="008205FE" w:rsidRPr="00716E62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36" w:type="dxa"/>
          </w:tcPr>
          <w:p w:rsidR="008205FE" w:rsidRPr="00716E62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81" w:type="dxa"/>
          </w:tcPr>
          <w:p w:rsidR="008205FE" w:rsidRPr="00716E62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8205FE" w:rsidRPr="00716E62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6E6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8205FE" w:rsidRPr="00716E62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551" w:type="dxa"/>
          </w:tcPr>
          <w:p w:rsidR="008205FE" w:rsidRPr="00716E62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</w:tbl>
    <w:p w:rsidR="008205FE" w:rsidRPr="00716E62" w:rsidRDefault="008205FE" w:rsidP="008205FE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410"/>
        <w:gridCol w:w="1984"/>
        <w:gridCol w:w="1560"/>
        <w:gridCol w:w="1984"/>
        <w:gridCol w:w="1843"/>
        <w:gridCol w:w="1984"/>
      </w:tblGrid>
      <w:tr w:rsidR="008205FE" w:rsidRPr="00801326" w:rsidTr="006231AD">
        <w:tc>
          <w:tcPr>
            <w:tcW w:w="14804" w:type="dxa"/>
            <w:gridSpan w:val="7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Сведения о правообладателях имуществ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</w:tr>
      <w:tr w:rsidR="008205FE" w:rsidRPr="00E33150" w:rsidTr="006231AD">
        <w:tc>
          <w:tcPr>
            <w:tcW w:w="5449" w:type="dxa"/>
            <w:gridSpan w:val="2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84" w:type="dxa"/>
            <w:vMerge w:val="restart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Наименование правообладателя</w:t>
            </w:r>
          </w:p>
        </w:tc>
        <w:tc>
          <w:tcPr>
            <w:tcW w:w="1560" w:type="dxa"/>
            <w:vMerge w:val="restart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984" w:type="dxa"/>
            <w:vMerge w:val="restart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ИНН правообладателя</w:t>
            </w:r>
          </w:p>
        </w:tc>
        <w:tc>
          <w:tcPr>
            <w:tcW w:w="1843" w:type="dxa"/>
            <w:vMerge w:val="restart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Контактный номер телефона</w:t>
            </w:r>
          </w:p>
        </w:tc>
        <w:tc>
          <w:tcPr>
            <w:tcW w:w="1984" w:type="dxa"/>
            <w:vMerge w:val="restart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</w:tr>
      <w:tr w:rsidR="008205FE" w:rsidRPr="00801326" w:rsidTr="006231AD">
        <w:tc>
          <w:tcPr>
            <w:tcW w:w="3039" w:type="dxa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410" w:type="dxa"/>
          </w:tcPr>
          <w:p w:rsidR="008205FE" w:rsidRPr="00E33150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33150">
              <w:rPr>
                <w:rFonts w:ascii="Times New Roman" w:hAnsi="Times New Roman" w:cs="Times New Roman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984" w:type="dxa"/>
            <w:vMerge/>
          </w:tcPr>
          <w:p w:rsidR="008205FE" w:rsidRPr="00E33150" w:rsidRDefault="008205FE" w:rsidP="006231AD">
            <w:pPr>
              <w:spacing w:line="360" w:lineRule="auto"/>
              <w:rPr>
                <w:sz w:val="22"/>
              </w:rPr>
            </w:pPr>
          </w:p>
        </w:tc>
        <w:tc>
          <w:tcPr>
            <w:tcW w:w="1560" w:type="dxa"/>
            <w:vMerge/>
          </w:tcPr>
          <w:p w:rsidR="008205FE" w:rsidRPr="00E33150" w:rsidRDefault="008205FE" w:rsidP="006231AD">
            <w:pPr>
              <w:spacing w:line="360" w:lineRule="auto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8205FE" w:rsidRPr="00E33150" w:rsidRDefault="008205FE" w:rsidP="006231AD">
            <w:pPr>
              <w:spacing w:line="360" w:lineRule="auto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205FE" w:rsidRPr="00801326" w:rsidRDefault="008205FE" w:rsidP="006231AD">
            <w:pPr>
              <w:spacing w:line="360" w:lineRule="auto"/>
            </w:pPr>
          </w:p>
        </w:tc>
        <w:tc>
          <w:tcPr>
            <w:tcW w:w="1984" w:type="dxa"/>
            <w:vMerge/>
          </w:tcPr>
          <w:p w:rsidR="008205FE" w:rsidRPr="00801326" w:rsidRDefault="008205FE" w:rsidP="006231AD">
            <w:pPr>
              <w:spacing w:line="360" w:lineRule="auto"/>
            </w:pPr>
          </w:p>
        </w:tc>
      </w:tr>
      <w:tr w:rsidR="008205FE" w:rsidRPr="00716E62" w:rsidTr="006231AD">
        <w:trPr>
          <w:trHeight w:val="172"/>
        </w:trPr>
        <w:tc>
          <w:tcPr>
            <w:tcW w:w="3039" w:type="dxa"/>
          </w:tcPr>
          <w:p w:rsidR="008205FE" w:rsidRPr="00716E62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410" w:type="dxa"/>
          </w:tcPr>
          <w:p w:rsidR="008205FE" w:rsidRPr="00716E62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84" w:type="dxa"/>
          </w:tcPr>
          <w:p w:rsidR="008205FE" w:rsidRPr="00716E62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60" w:type="dxa"/>
          </w:tcPr>
          <w:p w:rsidR="008205FE" w:rsidRPr="00716E62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984" w:type="dxa"/>
          </w:tcPr>
          <w:p w:rsidR="008205FE" w:rsidRPr="00716E62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843" w:type="dxa"/>
          </w:tcPr>
          <w:p w:rsidR="008205FE" w:rsidRPr="00716E62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984" w:type="dxa"/>
          </w:tcPr>
          <w:p w:rsidR="008205FE" w:rsidRPr="00716E62" w:rsidRDefault="008205FE" w:rsidP="006231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</w:tbl>
    <w:p w:rsidR="008205FE" w:rsidRDefault="008205FE" w:rsidP="008232DC">
      <w:pPr>
        <w:spacing w:line="360" w:lineRule="auto"/>
        <w:rPr>
          <w:sz w:val="28"/>
        </w:rPr>
        <w:sectPr w:rsidR="008205FE" w:rsidSect="008205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05FE" w:rsidRDefault="008205FE" w:rsidP="008232DC">
      <w:pPr>
        <w:spacing w:line="360" w:lineRule="auto"/>
        <w:rPr>
          <w:sz w:val="28"/>
        </w:rPr>
      </w:pPr>
    </w:p>
    <w:p w:rsidR="008205FE" w:rsidRDefault="008205FE" w:rsidP="008232DC">
      <w:pPr>
        <w:spacing w:line="360" w:lineRule="auto"/>
        <w:rPr>
          <w:sz w:val="28"/>
        </w:rPr>
      </w:pPr>
    </w:p>
    <w:p w:rsidR="008205FE" w:rsidRDefault="008205FE" w:rsidP="008232DC">
      <w:pPr>
        <w:spacing w:line="360" w:lineRule="auto"/>
        <w:rPr>
          <w:sz w:val="28"/>
        </w:rPr>
      </w:pPr>
    </w:p>
    <w:p w:rsidR="008205FE" w:rsidRDefault="008205FE" w:rsidP="008232DC">
      <w:pPr>
        <w:spacing w:line="360" w:lineRule="auto"/>
        <w:rPr>
          <w:sz w:val="28"/>
        </w:rPr>
      </w:pPr>
    </w:p>
    <w:p w:rsidR="008205FE" w:rsidRDefault="008205FE" w:rsidP="008232DC">
      <w:pPr>
        <w:spacing w:line="360" w:lineRule="auto"/>
        <w:rPr>
          <w:sz w:val="28"/>
        </w:rPr>
      </w:pPr>
    </w:p>
    <w:p w:rsidR="008205FE" w:rsidRPr="003B0513" w:rsidRDefault="008205FE" w:rsidP="008232DC">
      <w:pPr>
        <w:spacing w:line="360" w:lineRule="auto"/>
        <w:rPr>
          <w:sz w:val="28"/>
        </w:rPr>
      </w:pPr>
    </w:p>
    <w:sectPr w:rsidR="008205FE" w:rsidRPr="003B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A8"/>
    <w:rsid w:val="00024339"/>
    <w:rsid w:val="000B2CBC"/>
    <w:rsid w:val="001B2361"/>
    <w:rsid w:val="001E7CF0"/>
    <w:rsid w:val="0029333B"/>
    <w:rsid w:val="002B7294"/>
    <w:rsid w:val="002C5A13"/>
    <w:rsid w:val="00372368"/>
    <w:rsid w:val="003B0513"/>
    <w:rsid w:val="003C07C4"/>
    <w:rsid w:val="004B447A"/>
    <w:rsid w:val="00502FD7"/>
    <w:rsid w:val="005F275A"/>
    <w:rsid w:val="006218A0"/>
    <w:rsid w:val="006875F4"/>
    <w:rsid w:val="006D2FD6"/>
    <w:rsid w:val="008205FE"/>
    <w:rsid w:val="008232DC"/>
    <w:rsid w:val="00942219"/>
    <w:rsid w:val="009D1B51"/>
    <w:rsid w:val="00B03516"/>
    <w:rsid w:val="00C342CB"/>
    <w:rsid w:val="00C476A8"/>
    <w:rsid w:val="00C875E8"/>
    <w:rsid w:val="00D51D1C"/>
    <w:rsid w:val="00E57C26"/>
    <w:rsid w:val="00E70401"/>
    <w:rsid w:val="00ED2A3B"/>
    <w:rsid w:val="00F10D76"/>
    <w:rsid w:val="00FD0358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D2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D2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2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69C0-3A83-40DD-B769-5142C57B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1</cp:lastModifiedBy>
  <cp:revision>8</cp:revision>
  <cp:lastPrinted>2021-03-03T06:09:00Z</cp:lastPrinted>
  <dcterms:created xsi:type="dcterms:W3CDTF">2021-03-16T05:42:00Z</dcterms:created>
  <dcterms:modified xsi:type="dcterms:W3CDTF">2021-03-28T23:23:00Z</dcterms:modified>
</cp:coreProperties>
</file>