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B7" w:rsidRPr="00972627" w:rsidRDefault="00FE61B7" w:rsidP="00FE61B7">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inline distT="0" distB="0" distL="0" distR="0">
            <wp:extent cx="1996992" cy="815340"/>
            <wp:effectExtent l="0" t="0" r="3810" b="381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009298" cy="820365"/>
                    </a:xfrm>
                    <a:prstGeom prst="rect">
                      <a:avLst/>
                    </a:prstGeom>
                    <a:noFill/>
                    <a:ln w="9525">
                      <a:noFill/>
                      <a:miter lim="800000"/>
                      <a:headEnd/>
                      <a:tailEnd/>
                    </a:ln>
                  </pic:spPr>
                </pic:pic>
              </a:graphicData>
            </a:graphic>
          </wp:inline>
        </w:drawing>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p>
    <w:p w:rsidR="00700A10" w:rsidRDefault="00700A10" w:rsidP="00700A10">
      <w:pPr>
        <w:widowControl w:val="0"/>
        <w:suppressAutoHyphens/>
        <w:spacing w:after="0" w:line="240" w:lineRule="auto"/>
        <w:rPr>
          <w:rFonts w:ascii="Segoe UI" w:eastAsia="Arial Unicode MS" w:hAnsi="Segoe UI" w:cs="Segoe UI"/>
          <w:b/>
          <w:noProof/>
          <w:kern w:val="1"/>
          <w:sz w:val="32"/>
          <w:szCs w:val="32"/>
          <w:lang w:eastAsia="sk-SK" w:bidi="hi-IN"/>
        </w:rPr>
      </w:pPr>
    </w:p>
    <w:p w:rsidR="00862E4E" w:rsidRDefault="00862E4E" w:rsidP="00207487">
      <w:pPr>
        <w:widowControl w:val="0"/>
        <w:suppressAutoHyphens/>
        <w:spacing w:after="0" w:line="240" w:lineRule="auto"/>
        <w:jc w:val="right"/>
        <w:rPr>
          <w:rFonts w:ascii="Times New Roman" w:eastAsia="Calibri" w:hAnsi="Times New Roman" w:cs="Times New Roman"/>
          <w:b/>
          <w:sz w:val="28"/>
          <w:szCs w:val="28"/>
          <w:lang w:eastAsia="en-US"/>
        </w:rPr>
      </w:pPr>
      <w:r w:rsidRPr="00862E4E">
        <w:rPr>
          <w:rFonts w:ascii="Times New Roman" w:eastAsia="Calibri" w:hAnsi="Times New Roman" w:cs="Times New Roman"/>
          <w:sz w:val="24"/>
          <w:szCs w:val="24"/>
          <w:lang w:eastAsia="en-US"/>
        </w:rPr>
        <w:t xml:space="preserve"> </w:t>
      </w:r>
      <w:r w:rsidR="00700A10">
        <w:rPr>
          <w:rFonts w:ascii="Times New Roman" w:eastAsia="Calibri" w:hAnsi="Times New Roman" w:cs="Times New Roman"/>
          <w:sz w:val="24"/>
          <w:szCs w:val="24"/>
          <w:lang w:eastAsia="en-US"/>
        </w:rPr>
        <w:t xml:space="preserve">                                 </w:t>
      </w:r>
      <w:r w:rsidR="00B6438B">
        <w:rPr>
          <w:rFonts w:ascii="Times New Roman" w:eastAsia="Calibri" w:hAnsi="Times New Roman" w:cs="Times New Roman"/>
          <w:sz w:val="24"/>
          <w:szCs w:val="24"/>
          <w:lang w:eastAsia="en-US"/>
        </w:rPr>
        <w:t xml:space="preserve">  </w:t>
      </w:r>
      <w:r w:rsidR="00700A10" w:rsidRPr="00760019">
        <w:rPr>
          <w:rFonts w:ascii="Times New Roman" w:eastAsia="Calibri" w:hAnsi="Times New Roman" w:cs="Times New Roman"/>
          <w:b/>
          <w:sz w:val="28"/>
          <w:szCs w:val="28"/>
          <w:lang w:eastAsia="en-US"/>
        </w:rPr>
        <w:t>ПРЕСС-РЕЛИЗ</w:t>
      </w:r>
    </w:p>
    <w:p w:rsidR="00207487" w:rsidRPr="00207487" w:rsidRDefault="00207487" w:rsidP="00207487">
      <w:pPr>
        <w:widowControl w:val="0"/>
        <w:suppressAutoHyphens/>
        <w:spacing w:after="0" w:line="240" w:lineRule="auto"/>
        <w:rPr>
          <w:rFonts w:ascii="Times New Roman" w:eastAsia="Calibri" w:hAnsi="Times New Roman" w:cs="Times New Roman"/>
          <w:sz w:val="28"/>
          <w:szCs w:val="28"/>
          <w:lang w:eastAsia="en-US"/>
        </w:rPr>
      </w:pPr>
      <w:r w:rsidRPr="00207487">
        <w:rPr>
          <w:rFonts w:ascii="Times New Roman" w:eastAsia="Calibri" w:hAnsi="Times New Roman" w:cs="Times New Roman"/>
          <w:sz w:val="28"/>
          <w:szCs w:val="28"/>
          <w:lang w:eastAsia="en-US"/>
        </w:rPr>
        <w:t>Пресс-служба Управления</w:t>
      </w:r>
    </w:p>
    <w:p w:rsidR="00207487" w:rsidRPr="00207487" w:rsidRDefault="00207487" w:rsidP="00207487">
      <w:pPr>
        <w:widowControl w:val="0"/>
        <w:suppressAutoHyphens/>
        <w:spacing w:after="0" w:line="240" w:lineRule="auto"/>
        <w:rPr>
          <w:rFonts w:ascii="Times New Roman" w:eastAsia="Calibri" w:hAnsi="Times New Roman" w:cs="Times New Roman"/>
          <w:sz w:val="28"/>
          <w:szCs w:val="28"/>
          <w:lang w:eastAsia="en-US"/>
        </w:rPr>
      </w:pPr>
      <w:r w:rsidRPr="00207487">
        <w:rPr>
          <w:rFonts w:ascii="Times New Roman" w:eastAsia="Calibri" w:hAnsi="Times New Roman" w:cs="Times New Roman"/>
          <w:sz w:val="28"/>
          <w:szCs w:val="28"/>
          <w:lang w:eastAsia="en-US"/>
        </w:rPr>
        <w:t>Росреестра по Приморскому краю</w:t>
      </w:r>
    </w:p>
    <w:p w:rsidR="00862E4E" w:rsidRPr="00E301A3" w:rsidRDefault="00207487" w:rsidP="00E301A3">
      <w:pPr>
        <w:widowControl w:val="0"/>
        <w:suppressAutoHyphens/>
        <w:spacing w:after="0" w:line="240" w:lineRule="auto"/>
        <w:rPr>
          <w:rFonts w:ascii="Times New Roman" w:hAnsi="Times New Roman" w:cs="Times New Roman"/>
          <w:sz w:val="24"/>
          <w:szCs w:val="24"/>
        </w:rPr>
      </w:pPr>
      <w:r w:rsidRPr="00207487">
        <w:rPr>
          <w:rFonts w:ascii="Times New Roman" w:eastAsia="Calibri" w:hAnsi="Times New Roman" w:cs="Times New Roman"/>
          <w:sz w:val="28"/>
          <w:szCs w:val="28"/>
          <w:lang w:eastAsia="en-US"/>
        </w:rPr>
        <w:t>+7</w:t>
      </w:r>
      <w:r w:rsidRPr="00207487">
        <w:rPr>
          <w:rFonts w:ascii="Times New Roman" w:eastAsia="Calibri" w:hAnsi="Times New Roman" w:cs="Times New Roman"/>
          <w:sz w:val="28"/>
          <w:szCs w:val="28"/>
          <w:lang w:val="en-US" w:eastAsia="en-US"/>
        </w:rPr>
        <w:t> </w:t>
      </w:r>
      <w:r w:rsidRPr="00207487">
        <w:rPr>
          <w:rFonts w:ascii="Times New Roman" w:eastAsia="Calibri" w:hAnsi="Times New Roman" w:cs="Times New Roman"/>
          <w:sz w:val="28"/>
          <w:szCs w:val="28"/>
          <w:lang w:eastAsia="en-US"/>
        </w:rPr>
        <w:t>(423)</w:t>
      </w:r>
      <w:r w:rsidRPr="00207487">
        <w:rPr>
          <w:rFonts w:ascii="Times New Roman" w:eastAsia="Calibri" w:hAnsi="Times New Roman" w:cs="Times New Roman"/>
          <w:sz w:val="28"/>
          <w:szCs w:val="28"/>
          <w:lang w:val="en-US" w:eastAsia="en-US"/>
        </w:rPr>
        <w:t> </w:t>
      </w:r>
      <w:r w:rsidRPr="00207487">
        <w:rPr>
          <w:rFonts w:ascii="Times New Roman" w:eastAsia="Calibri" w:hAnsi="Times New Roman" w:cs="Times New Roman"/>
          <w:sz w:val="28"/>
          <w:szCs w:val="28"/>
          <w:lang w:eastAsia="en-US"/>
        </w:rPr>
        <w:t>245-49-23, доб. 1085</w:t>
      </w:r>
      <w:r w:rsidR="00905789" w:rsidRPr="00E301A3">
        <w:rPr>
          <w:rFonts w:ascii="Times New Roman" w:eastAsia="Times New Roman" w:hAnsi="Times New Roman" w:cs="Times New Roman"/>
          <w:sz w:val="24"/>
          <w:szCs w:val="24"/>
          <w:shd w:val="clear" w:color="auto" w:fill="FFFFFF"/>
        </w:rPr>
        <w:br/>
      </w:r>
      <w:r w:rsidR="00905789" w:rsidRPr="00E301A3">
        <w:rPr>
          <w:rFonts w:ascii="Times New Roman" w:eastAsia="Times New Roman" w:hAnsi="Times New Roman" w:cs="Times New Roman"/>
          <w:sz w:val="24"/>
          <w:szCs w:val="24"/>
        </w:rPr>
        <w:t>25press_rosreestr@mail.ru</w:t>
      </w:r>
    </w:p>
    <w:p w:rsidR="00862E4E" w:rsidRPr="00862E4E" w:rsidRDefault="00862E4E" w:rsidP="00862E4E">
      <w:pPr>
        <w:spacing w:after="0" w:line="240" w:lineRule="auto"/>
        <w:rPr>
          <w:rFonts w:ascii="Times New Roman" w:hAnsi="Times New Roman" w:cs="Times New Roman"/>
          <w:sz w:val="24"/>
          <w:szCs w:val="24"/>
        </w:rPr>
      </w:pPr>
      <w:r w:rsidRPr="00862E4E">
        <w:rPr>
          <w:rFonts w:ascii="Times New Roman" w:eastAsia="Calibri" w:hAnsi="Times New Roman" w:cs="Times New Roman"/>
          <w:sz w:val="24"/>
          <w:szCs w:val="24"/>
          <w:lang w:eastAsia="en-US"/>
        </w:rPr>
        <w:t xml:space="preserve">690091, Владивосток, ул. Посьетская, д. </w:t>
      </w:r>
      <w:r w:rsidRPr="00862E4E">
        <w:rPr>
          <w:rFonts w:ascii="Times New Roman" w:hAnsi="Times New Roman" w:cs="Times New Roman"/>
          <w:sz w:val="24"/>
          <w:szCs w:val="24"/>
        </w:rPr>
        <w:t>48</w:t>
      </w:r>
    </w:p>
    <w:p w:rsidR="00DC6713" w:rsidRDefault="00DC6713"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F64961" w:rsidRDefault="00F64961"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231029" w:rsidRPr="006A3216" w:rsidRDefault="0047474F" w:rsidP="00997472">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Приморский </w:t>
      </w:r>
      <w:proofErr w:type="spellStart"/>
      <w:r>
        <w:rPr>
          <w:rFonts w:ascii="Times New Roman" w:eastAsia="Times New Roman" w:hAnsi="Times New Roman" w:cs="Times New Roman"/>
          <w:b/>
          <w:bCs/>
          <w:color w:val="000000" w:themeColor="text1"/>
          <w:sz w:val="28"/>
          <w:szCs w:val="28"/>
        </w:rPr>
        <w:t>Росреестр</w:t>
      </w:r>
      <w:proofErr w:type="spellEnd"/>
      <w:r>
        <w:rPr>
          <w:rFonts w:ascii="Times New Roman" w:eastAsia="Times New Roman" w:hAnsi="Times New Roman" w:cs="Times New Roman"/>
          <w:b/>
          <w:bCs/>
          <w:color w:val="000000" w:themeColor="text1"/>
          <w:sz w:val="28"/>
          <w:szCs w:val="28"/>
        </w:rPr>
        <w:t xml:space="preserve"> – лидер</w:t>
      </w:r>
      <w:r w:rsidR="00864225">
        <w:rPr>
          <w:rFonts w:ascii="Times New Roman" w:eastAsia="Times New Roman" w:hAnsi="Times New Roman" w:cs="Times New Roman"/>
          <w:b/>
          <w:bCs/>
          <w:color w:val="000000" w:themeColor="text1"/>
          <w:sz w:val="28"/>
          <w:szCs w:val="28"/>
        </w:rPr>
        <w:t xml:space="preserve"> </w:t>
      </w:r>
      <w:bookmarkStart w:id="0" w:name="_GoBack"/>
      <w:bookmarkEnd w:id="0"/>
      <w:r w:rsidR="00864225">
        <w:rPr>
          <w:rFonts w:ascii="Times New Roman" w:eastAsia="Times New Roman" w:hAnsi="Times New Roman" w:cs="Times New Roman"/>
          <w:b/>
          <w:bCs/>
          <w:color w:val="000000" w:themeColor="text1"/>
          <w:sz w:val="28"/>
          <w:szCs w:val="28"/>
        </w:rPr>
        <w:t>в постановке</w:t>
      </w:r>
      <w:r>
        <w:rPr>
          <w:rFonts w:ascii="Times New Roman" w:eastAsia="Times New Roman" w:hAnsi="Times New Roman" w:cs="Times New Roman"/>
          <w:b/>
          <w:bCs/>
          <w:color w:val="000000" w:themeColor="text1"/>
          <w:sz w:val="28"/>
          <w:szCs w:val="28"/>
        </w:rPr>
        <w:t xml:space="preserve"> на кадастровый учет</w:t>
      </w:r>
    </w:p>
    <w:p w:rsidR="00997472" w:rsidRDefault="00BA2FD4" w:rsidP="00BA2FD4">
      <w:pPr>
        <w:shd w:val="clear" w:color="auto" w:fill="FFFFFF"/>
        <w:tabs>
          <w:tab w:val="left" w:pos="5844"/>
        </w:tabs>
        <w:spacing w:after="0" w:line="240" w:lineRule="auto"/>
        <w:ind w:firstLine="567"/>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b/>
      </w:r>
    </w:p>
    <w:p w:rsidR="0047474F" w:rsidRPr="0047474F" w:rsidRDefault="006721BB" w:rsidP="0047474F">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6721BB">
        <w:rPr>
          <w:rFonts w:ascii="Times New Roman" w:eastAsia="Times New Roman" w:hAnsi="Times New Roman" w:cs="Times New Roman"/>
          <w:b/>
          <w:bCs/>
          <w:color w:val="000000" w:themeColor="text1"/>
          <w:sz w:val="28"/>
          <w:szCs w:val="28"/>
        </w:rPr>
        <w:t xml:space="preserve">Владивосток, </w:t>
      </w:r>
      <w:r w:rsidR="0047474F">
        <w:rPr>
          <w:rFonts w:ascii="Times New Roman" w:eastAsia="Times New Roman" w:hAnsi="Times New Roman" w:cs="Times New Roman"/>
          <w:b/>
          <w:bCs/>
          <w:color w:val="000000" w:themeColor="text1"/>
          <w:sz w:val="28"/>
          <w:szCs w:val="28"/>
        </w:rPr>
        <w:t>14</w:t>
      </w:r>
      <w:r w:rsidR="003657C9">
        <w:rPr>
          <w:rFonts w:ascii="Times New Roman" w:eastAsia="Times New Roman" w:hAnsi="Times New Roman" w:cs="Times New Roman"/>
          <w:b/>
          <w:bCs/>
          <w:color w:val="000000" w:themeColor="text1"/>
          <w:sz w:val="28"/>
          <w:szCs w:val="28"/>
        </w:rPr>
        <w:t>.04</w:t>
      </w:r>
      <w:r w:rsidR="006B0BA0">
        <w:rPr>
          <w:rFonts w:ascii="Times New Roman" w:eastAsia="Times New Roman" w:hAnsi="Times New Roman" w:cs="Times New Roman"/>
          <w:b/>
          <w:bCs/>
          <w:color w:val="000000" w:themeColor="text1"/>
          <w:sz w:val="28"/>
          <w:szCs w:val="28"/>
        </w:rPr>
        <w:t>.2022</w:t>
      </w:r>
      <w:r w:rsidRPr="006721BB">
        <w:rPr>
          <w:rFonts w:ascii="Times New Roman" w:eastAsia="Times New Roman" w:hAnsi="Times New Roman" w:cs="Times New Roman"/>
          <w:b/>
          <w:bCs/>
          <w:color w:val="000000" w:themeColor="text1"/>
          <w:sz w:val="28"/>
          <w:szCs w:val="28"/>
        </w:rPr>
        <w:t>.</w:t>
      </w:r>
      <w:r w:rsidRPr="006721BB">
        <w:rPr>
          <w:rFonts w:ascii="Times New Roman" w:eastAsia="Times New Roman" w:hAnsi="Times New Roman" w:cs="Times New Roman"/>
          <w:bCs/>
          <w:color w:val="000000" w:themeColor="text1"/>
          <w:sz w:val="28"/>
          <w:szCs w:val="28"/>
        </w:rPr>
        <w:t xml:space="preserve"> </w:t>
      </w:r>
      <w:proofErr w:type="spellStart"/>
      <w:r w:rsidR="0047474F" w:rsidRPr="0047474F">
        <w:rPr>
          <w:rFonts w:ascii="Times New Roman" w:eastAsia="Times New Roman" w:hAnsi="Times New Roman" w:cs="Times New Roman"/>
          <w:bCs/>
          <w:color w:val="000000" w:themeColor="text1"/>
          <w:sz w:val="28"/>
          <w:szCs w:val="28"/>
        </w:rPr>
        <w:t>Росреестр</w:t>
      </w:r>
      <w:proofErr w:type="spellEnd"/>
      <w:r w:rsidR="0047474F" w:rsidRPr="0047474F">
        <w:rPr>
          <w:rFonts w:ascii="Times New Roman" w:eastAsia="Times New Roman" w:hAnsi="Times New Roman" w:cs="Times New Roman"/>
          <w:bCs/>
          <w:color w:val="000000" w:themeColor="text1"/>
          <w:sz w:val="28"/>
          <w:szCs w:val="28"/>
        </w:rPr>
        <w:t xml:space="preserve"> подвел итоги государственного кадастрового учета объектов недвижимости за 2021 год. </w:t>
      </w:r>
    </w:p>
    <w:p w:rsidR="0047474F" w:rsidRPr="0047474F" w:rsidRDefault="0047474F" w:rsidP="0047474F">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47474F">
        <w:rPr>
          <w:rFonts w:ascii="Times New Roman" w:eastAsia="Times New Roman" w:hAnsi="Times New Roman" w:cs="Times New Roman"/>
          <w:bCs/>
          <w:color w:val="000000" w:themeColor="text1"/>
          <w:sz w:val="28"/>
          <w:szCs w:val="28"/>
        </w:rPr>
        <w:t xml:space="preserve">Всего за этот период </w:t>
      </w:r>
      <w:r w:rsidR="00E53B39">
        <w:rPr>
          <w:rFonts w:ascii="Times New Roman" w:eastAsia="Times New Roman" w:hAnsi="Times New Roman" w:cs="Times New Roman"/>
          <w:bCs/>
          <w:color w:val="000000" w:themeColor="text1"/>
          <w:sz w:val="28"/>
          <w:szCs w:val="28"/>
        </w:rPr>
        <w:t xml:space="preserve">было </w:t>
      </w:r>
      <w:r w:rsidRPr="0047474F">
        <w:rPr>
          <w:rFonts w:ascii="Times New Roman" w:eastAsia="Times New Roman" w:hAnsi="Times New Roman" w:cs="Times New Roman"/>
          <w:bCs/>
          <w:color w:val="000000" w:themeColor="text1"/>
          <w:sz w:val="28"/>
          <w:szCs w:val="28"/>
        </w:rPr>
        <w:t xml:space="preserve">поставлено на государственный кадастровый учет свыше 2,7 млн объектов. По федеральным округам статистика выглядит следующим образом: Центральный ФО – 582,7 тыс., Приволжский ФО – 566,7 тыс., Северо-Западный ФО – 397,7 тыс., Южный ФО – 211,4 тыс., Дальневосточный ФО – 310,6 тыс., Сибирский ФО – 304,7 тыс., Уральский ФО – 257,2 тыс., </w:t>
      </w:r>
      <w:proofErr w:type="gramStart"/>
      <w:r w:rsidRPr="0047474F">
        <w:rPr>
          <w:rFonts w:ascii="Times New Roman" w:eastAsia="Times New Roman" w:hAnsi="Times New Roman" w:cs="Times New Roman"/>
          <w:bCs/>
          <w:color w:val="000000" w:themeColor="text1"/>
          <w:sz w:val="28"/>
          <w:szCs w:val="28"/>
        </w:rPr>
        <w:t>Северо-Кавказский</w:t>
      </w:r>
      <w:proofErr w:type="gramEnd"/>
      <w:r w:rsidRPr="0047474F">
        <w:rPr>
          <w:rFonts w:ascii="Times New Roman" w:eastAsia="Times New Roman" w:hAnsi="Times New Roman" w:cs="Times New Roman"/>
          <w:bCs/>
          <w:color w:val="000000" w:themeColor="text1"/>
          <w:sz w:val="28"/>
          <w:szCs w:val="28"/>
        </w:rPr>
        <w:t xml:space="preserve"> ФО – 95,9 тыс.</w:t>
      </w:r>
    </w:p>
    <w:p w:rsidR="00711B71" w:rsidRDefault="00711B71" w:rsidP="0047474F">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Приморский край стал лидером, войдя в «тройку»</w:t>
      </w:r>
      <w:r w:rsidR="00E53B39">
        <w:rPr>
          <w:rFonts w:ascii="Times New Roman" w:eastAsia="Times New Roman" w:hAnsi="Times New Roman" w:cs="Times New Roman"/>
          <w:bCs/>
          <w:color w:val="000000" w:themeColor="text1"/>
          <w:sz w:val="28"/>
          <w:szCs w:val="28"/>
        </w:rPr>
        <w:t xml:space="preserve"> регионов с самыми высокими показателями по количеству объектов, поставленных на кадастровый учет.</w:t>
      </w:r>
    </w:p>
    <w:p w:rsidR="00C1428D" w:rsidRPr="00C1428D" w:rsidRDefault="007C1F2B" w:rsidP="00C1428D">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7C1F2B">
        <w:rPr>
          <w:rFonts w:ascii="Times New Roman" w:eastAsia="Times New Roman" w:hAnsi="Times New Roman" w:cs="Times New Roman"/>
          <w:bCs/>
          <w:color w:val="000000" w:themeColor="text1"/>
          <w:sz w:val="28"/>
          <w:szCs w:val="28"/>
        </w:rPr>
        <w:t>Государственный кадастровый учет – процедура, необходимая для дальнейшей регистрации права на недвижимость. Она применяется в отношении вновь возведенных, претерпевших существенные изменения характери</w:t>
      </w:r>
      <w:r w:rsidR="00C83557">
        <w:rPr>
          <w:rFonts w:ascii="Times New Roman" w:eastAsia="Times New Roman" w:hAnsi="Times New Roman" w:cs="Times New Roman"/>
          <w:bCs/>
          <w:color w:val="000000" w:themeColor="text1"/>
          <w:sz w:val="28"/>
          <w:szCs w:val="28"/>
        </w:rPr>
        <w:t>стик или ранее не учте</w:t>
      </w:r>
      <w:r w:rsidRPr="007C1F2B">
        <w:rPr>
          <w:rFonts w:ascii="Times New Roman" w:eastAsia="Times New Roman" w:hAnsi="Times New Roman" w:cs="Times New Roman"/>
          <w:bCs/>
          <w:color w:val="000000" w:themeColor="text1"/>
          <w:sz w:val="28"/>
          <w:szCs w:val="28"/>
        </w:rPr>
        <w:t>нных объектов недвижимости.</w:t>
      </w:r>
      <w:r w:rsidR="00C1428D">
        <w:rPr>
          <w:rFonts w:ascii="Times New Roman" w:eastAsia="Times New Roman" w:hAnsi="Times New Roman" w:cs="Times New Roman"/>
          <w:bCs/>
          <w:color w:val="000000" w:themeColor="text1"/>
          <w:sz w:val="28"/>
          <w:szCs w:val="28"/>
        </w:rPr>
        <w:t xml:space="preserve"> Кроме того, </w:t>
      </w:r>
      <w:proofErr w:type="spellStart"/>
      <w:r w:rsidR="00C1428D">
        <w:rPr>
          <w:rFonts w:ascii="Times New Roman" w:eastAsia="Times New Roman" w:hAnsi="Times New Roman" w:cs="Times New Roman"/>
          <w:bCs/>
          <w:color w:val="000000" w:themeColor="text1"/>
          <w:sz w:val="28"/>
          <w:szCs w:val="28"/>
        </w:rPr>
        <w:t>Росреестр</w:t>
      </w:r>
      <w:proofErr w:type="spellEnd"/>
      <w:r w:rsidR="00C1428D">
        <w:rPr>
          <w:rFonts w:ascii="Times New Roman" w:eastAsia="Times New Roman" w:hAnsi="Times New Roman" w:cs="Times New Roman"/>
          <w:bCs/>
          <w:color w:val="000000" w:themeColor="text1"/>
          <w:sz w:val="28"/>
          <w:szCs w:val="28"/>
        </w:rPr>
        <w:t xml:space="preserve"> реализует и единую процедуру, включающую</w:t>
      </w:r>
      <w:r w:rsidR="00C1428D" w:rsidRPr="00C1428D">
        <w:rPr>
          <w:rFonts w:ascii="Times New Roman" w:eastAsia="Times New Roman" w:hAnsi="Times New Roman" w:cs="Times New Roman"/>
          <w:bCs/>
          <w:color w:val="000000" w:themeColor="text1"/>
          <w:sz w:val="28"/>
          <w:szCs w:val="28"/>
        </w:rPr>
        <w:t xml:space="preserve"> в себя постановку на государственный кадастровый учет и регистрацию.</w:t>
      </w:r>
    </w:p>
    <w:p w:rsidR="0047474F" w:rsidRPr="0047474F" w:rsidRDefault="0047474F" w:rsidP="0047474F">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47474F">
        <w:rPr>
          <w:rFonts w:ascii="Times New Roman" w:eastAsia="Times New Roman" w:hAnsi="Times New Roman" w:cs="Times New Roman"/>
          <w:bCs/>
          <w:color w:val="000000" w:themeColor="text1"/>
          <w:sz w:val="28"/>
          <w:szCs w:val="28"/>
        </w:rPr>
        <w:t xml:space="preserve">«Приморье активно развивается, -- говорит руководитель Управления </w:t>
      </w:r>
      <w:proofErr w:type="spellStart"/>
      <w:r w:rsidRPr="0047474F">
        <w:rPr>
          <w:rFonts w:ascii="Times New Roman" w:eastAsia="Times New Roman" w:hAnsi="Times New Roman" w:cs="Times New Roman"/>
          <w:bCs/>
          <w:color w:val="000000" w:themeColor="text1"/>
          <w:sz w:val="28"/>
          <w:szCs w:val="28"/>
        </w:rPr>
        <w:t>Росреестра</w:t>
      </w:r>
      <w:proofErr w:type="spellEnd"/>
      <w:r w:rsidRPr="0047474F">
        <w:rPr>
          <w:rFonts w:ascii="Times New Roman" w:eastAsia="Times New Roman" w:hAnsi="Times New Roman" w:cs="Times New Roman"/>
          <w:bCs/>
          <w:color w:val="000000" w:themeColor="text1"/>
          <w:sz w:val="28"/>
          <w:szCs w:val="28"/>
        </w:rPr>
        <w:t xml:space="preserve"> по Приморскому краю Евгений </w:t>
      </w:r>
      <w:proofErr w:type="spellStart"/>
      <w:r w:rsidRPr="0047474F">
        <w:rPr>
          <w:rFonts w:ascii="Times New Roman" w:eastAsia="Times New Roman" w:hAnsi="Times New Roman" w:cs="Times New Roman"/>
          <w:bCs/>
          <w:color w:val="000000" w:themeColor="text1"/>
          <w:sz w:val="28"/>
          <w:szCs w:val="28"/>
        </w:rPr>
        <w:t>Русецкий</w:t>
      </w:r>
      <w:proofErr w:type="spellEnd"/>
      <w:r w:rsidRPr="0047474F">
        <w:rPr>
          <w:rFonts w:ascii="Times New Roman" w:eastAsia="Times New Roman" w:hAnsi="Times New Roman" w:cs="Times New Roman"/>
          <w:bCs/>
          <w:color w:val="000000" w:themeColor="text1"/>
          <w:sz w:val="28"/>
          <w:szCs w:val="28"/>
        </w:rPr>
        <w:t xml:space="preserve">. – Строятся экономические важные для края объекты, растет инфраструктура территорий опережающего развития, ставятся на кадастровый учет мосты и дороги краевого значения. </w:t>
      </w:r>
      <w:r w:rsidR="00962AB5">
        <w:rPr>
          <w:rFonts w:ascii="Times New Roman" w:eastAsia="Times New Roman" w:hAnsi="Times New Roman" w:cs="Times New Roman"/>
          <w:bCs/>
          <w:color w:val="000000" w:themeColor="text1"/>
          <w:sz w:val="28"/>
          <w:szCs w:val="28"/>
        </w:rPr>
        <w:t>И, конечно же, возводятся</w:t>
      </w:r>
      <w:r w:rsidRPr="0047474F">
        <w:rPr>
          <w:rFonts w:ascii="Times New Roman" w:eastAsia="Times New Roman" w:hAnsi="Times New Roman" w:cs="Times New Roman"/>
          <w:bCs/>
          <w:color w:val="000000" w:themeColor="text1"/>
          <w:sz w:val="28"/>
          <w:szCs w:val="28"/>
        </w:rPr>
        <w:t xml:space="preserve"> новые дома, новые жилые кварт</w:t>
      </w:r>
      <w:r w:rsidR="00962AB5">
        <w:rPr>
          <w:rFonts w:ascii="Times New Roman" w:eastAsia="Times New Roman" w:hAnsi="Times New Roman" w:cs="Times New Roman"/>
          <w:bCs/>
          <w:color w:val="000000" w:themeColor="text1"/>
          <w:sz w:val="28"/>
          <w:szCs w:val="28"/>
        </w:rPr>
        <w:t xml:space="preserve">алы, а вместе с ними - </w:t>
      </w:r>
      <w:r w:rsidRPr="0047474F">
        <w:rPr>
          <w:rFonts w:ascii="Times New Roman" w:eastAsia="Times New Roman" w:hAnsi="Times New Roman" w:cs="Times New Roman"/>
          <w:bCs/>
          <w:color w:val="000000" w:themeColor="text1"/>
          <w:sz w:val="28"/>
          <w:szCs w:val="28"/>
        </w:rPr>
        <w:t>и социальные объекты. Все они у нас - на особом контроле, но хочу подчеркнуть, что и к «рядовым» объектам мы подходим не менее ответственно и оперативно.</w:t>
      </w:r>
      <w:r w:rsidR="00962AB5">
        <w:rPr>
          <w:rFonts w:ascii="Times New Roman" w:eastAsia="Times New Roman" w:hAnsi="Times New Roman" w:cs="Times New Roman"/>
          <w:bCs/>
          <w:color w:val="000000" w:themeColor="text1"/>
          <w:sz w:val="28"/>
          <w:szCs w:val="28"/>
        </w:rPr>
        <w:t xml:space="preserve"> </w:t>
      </w:r>
      <w:r w:rsidRPr="0047474F">
        <w:rPr>
          <w:rFonts w:ascii="Times New Roman" w:eastAsia="Times New Roman" w:hAnsi="Times New Roman" w:cs="Times New Roman"/>
          <w:bCs/>
          <w:color w:val="000000" w:themeColor="text1"/>
          <w:sz w:val="28"/>
          <w:szCs w:val="28"/>
        </w:rPr>
        <w:t xml:space="preserve">Сроки предоставления услуг </w:t>
      </w:r>
      <w:r w:rsidR="00962AB5">
        <w:rPr>
          <w:rFonts w:ascii="Times New Roman" w:eastAsia="Times New Roman" w:hAnsi="Times New Roman" w:cs="Times New Roman"/>
          <w:bCs/>
          <w:color w:val="000000" w:themeColor="text1"/>
          <w:sz w:val="28"/>
          <w:szCs w:val="28"/>
        </w:rPr>
        <w:t xml:space="preserve">Приморским </w:t>
      </w:r>
      <w:proofErr w:type="spellStart"/>
      <w:r w:rsidR="00962AB5">
        <w:rPr>
          <w:rFonts w:ascii="Times New Roman" w:eastAsia="Times New Roman" w:hAnsi="Times New Roman" w:cs="Times New Roman"/>
          <w:bCs/>
          <w:color w:val="000000" w:themeColor="text1"/>
          <w:sz w:val="28"/>
          <w:szCs w:val="28"/>
        </w:rPr>
        <w:t>Росесстром</w:t>
      </w:r>
      <w:proofErr w:type="spellEnd"/>
      <w:r w:rsidR="00962AB5">
        <w:rPr>
          <w:rFonts w:ascii="Times New Roman" w:eastAsia="Times New Roman" w:hAnsi="Times New Roman" w:cs="Times New Roman"/>
          <w:bCs/>
          <w:color w:val="000000" w:themeColor="text1"/>
          <w:sz w:val="28"/>
          <w:szCs w:val="28"/>
        </w:rPr>
        <w:t xml:space="preserve"> сократилис</w:t>
      </w:r>
      <w:r w:rsidRPr="0047474F">
        <w:rPr>
          <w:rFonts w:ascii="Times New Roman" w:eastAsia="Times New Roman" w:hAnsi="Times New Roman" w:cs="Times New Roman"/>
          <w:bCs/>
          <w:color w:val="000000" w:themeColor="text1"/>
          <w:sz w:val="28"/>
          <w:szCs w:val="28"/>
        </w:rPr>
        <w:t>ь в несколько раз. Если говорить о постановке на государственный кадастровый учет, то к концу прошлого года они д</w:t>
      </w:r>
      <w:r w:rsidR="000F1B7A">
        <w:rPr>
          <w:rFonts w:ascii="Times New Roman" w:eastAsia="Times New Roman" w:hAnsi="Times New Roman" w:cs="Times New Roman"/>
          <w:bCs/>
          <w:color w:val="000000" w:themeColor="text1"/>
          <w:sz w:val="28"/>
          <w:szCs w:val="28"/>
        </w:rPr>
        <w:t>остигли 3 дней через МФЦ и 2 дней</w:t>
      </w:r>
      <w:r w:rsidRPr="0047474F">
        <w:rPr>
          <w:rFonts w:ascii="Times New Roman" w:eastAsia="Times New Roman" w:hAnsi="Times New Roman" w:cs="Times New Roman"/>
          <w:bCs/>
          <w:color w:val="000000" w:themeColor="text1"/>
          <w:sz w:val="28"/>
          <w:szCs w:val="28"/>
        </w:rPr>
        <w:t xml:space="preserve"> - посредством электронных сервисов</w:t>
      </w:r>
      <w:r w:rsidR="007C1F2B">
        <w:rPr>
          <w:rFonts w:ascii="Times New Roman" w:eastAsia="Times New Roman" w:hAnsi="Times New Roman" w:cs="Times New Roman"/>
          <w:bCs/>
          <w:color w:val="000000" w:themeColor="text1"/>
          <w:sz w:val="28"/>
          <w:szCs w:val="28"/>
        </w:rPr>
        <w:t>. И эта работа будет продолжена</w:t>
      </w:r>
      <w:r w:rsidRPr="0047474F">
        <w:rPr>
          <w:rFonts w:ascii="Times New Roman" w:eastAsia="Times New Roman" w:hAnsi="Times New Roman" w:cs="Times New Roman"/>
          <w:bCs/>
          <w:color w:val="000000" w:themeColor="text1"/>
          <w:sz w:val="28"/>
          <w:szCs w:val="28"/>
        </w:rPr>
        <w:t>».</w:t>
      </w:r>
    </w:p>
    <w:p w:rsidR="007C1F2B" w:rsidRDefault="007C1F2B" w:rsidP="00FE61B7">
      <w:pPr>
        <w:widowControl w:val="0"/>
        <w:suppressAutoHyphens/>
        <w:spacing w:before="240" w:after="240" w:line="240" w:lineRule="auto"/>
        <w:jc w:val="both"/>
        <w:rPr>
          <w:rFonts w:ascii="Segoe UI" w:eastAsia="Arial Unicode MS" w:hAnsi="Segoe UI" w:cs="Segoe UI"/>
          <w:b/>
          <w:noProof/>
          <w:kern w:val="1"/>
          <w:sz w:val="24"/>
          <w:szCs w:val="24"/>
          <w:lang w:eastAsia="sk-SK" w:bidi="hi-IN"/>
        </w:rPr>
      </w:pPr>
    </w:p>
    <w:p w:rsidR="007C1F2B" w:rsidRDefault="007C1F2B" w:rsidP="00FE61B7">
      <w:pPr>
        <w:widowControl w:val="0"/>
        <w:suppressAutoHyphens/>
        <w:spacing w:before="240" w:after="240" w:line="240" w:lineRule="auto"/>
        <w:jc w:val="both"/>
        <w:rPr>
          <w:rFonts w:ascii="Segoe UI" w:eastAsia="Arial Unicode MS" w:hAnsi="Segoe UI" w:cs="Segoe UI"/>
          <w:b/>
          <w:noProof/>
          <w:kern w:val="1"/>
          <w:sz w:val="24"/>
          <w:szCs w:val="24"/>
          <w:lang w:eastAsia="sk-SK" w:bidi="hi-IN"/>
        </w:rPr>
      </w:pPr>
    </w:p>
    <w:p w:rsidR="00FE61B7" w:rsidRDefault="000649CD" w:rsidP="00FE61B7">
      <w:pPr>
        <w:widowControl w:val="0"/>
        <w:suppressAutoHyphens/>
        <w:spacing w:before="240" w:after="240" w:line="240" w:lineRule="auto"/>
        <w:jc w:val="both"/>
        <w:rPr>
          <w:rFonts w:ascii="Segoe UI" w:eastAsia="Arial Unicode MS" w:hAnsi="Segoe UI" w:cs="Segoe UI"/>
          <w:b/>
          <w:noProof/>
          <w:kern w:val="1"/>
          <w:sz w:val="24"/>
          <w:szCs w:val="24"/>
          <w:lang w:eastAsia="sk-SK" w:bidi="hi-IN"/>
        </w:rPr>
      </w:pPr>
      <w:r>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8240" behindDoc="0" locked="0" layoutInCell="1" allowOverlap="1">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050FBB"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00FE61B7" w:rsidRPr="00972627">
        <w:rPr>
          <w:rFonts w:ascii="Segoe UI" w:eastAsia="Arial Unicode MS" w:hAnsi="Segoe UI" w:cs="Segoe UI"/>
          <w:b/>
          <w:noProof/>
          <w:kern w:val="1"/>
          <w:sz w:val="24"/>
          <w:szCs w:val="24"/>
          <w:lang w:eastAsia="sk-SK" w:bidi="hi-IN"/>
        </w:rPr>
        <w:t>О Росреестре</w:t>
      </w:r>
    </w:p>
    <w:p w:rsidR="008A193F" w:rsidRDefault="008A193F"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B464AF">
        <w:rPr>
          <w:rFonts w:ascii="Segoe UI" w:eastAsia="Arial Unicode MS" w:hAnsi="Segoe UI" w:cs="Segoe UI"/>
          <w:kern w:val="1"/>
          <w:sz w:val="18"/>
          <w:szCs w:val="18"/>
          <w:lang w:eastAsia="hi-IN" w:bidi="hi-IN"/>
        </w:rPr>
        <w:t>Федеральная служба государственной регистрации, кадастра и картографии (</w:t>
      </w:r>
      <w:proofErr w:type="spellStart"/>
      <w:r w:rsidRPr="00B464AF">
        <w:rPr>
          <w:rFonts w:ascii="Segoe UI" w:eastAsia="Arial Unicode MS" w:hAnsi="Segoe UI" w:cs="Segoe UI"/>
          <w:kern w:val="1"/>
          <w:sz w:val="18"/>
          <w:szCs w:val="18"/>
          <w:lang w:eastAsia="hi-IN" w:bidi="hi-IN"/>
        </w:rPr>
        <w:t>Росреестр</w:t>
      </w:r>
      <w:proofErr w:type="spellEnd"/>
      <w:r w:rsidRPr="00B464AF">
        <w:rPr>
          <w:rFonts w:ascii="Segoe UI" w:eastAsia="Arial Unicode MS" w:hAnsi="Segoe UI" w:cs="Segoe UI"/>
          <w:kern w:val="1"/>
          <w:sz w:val="18"/>
          <w:szCs w:val="18"/>
          <w:lang w:eastAsia="hi-IN" w:bidi="hi-IN"/>
        </w:rPr>
        <w:t xml:space="preserve">)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w:t>
      </w:r>
      <w:proofErr w:type="spellStart"/>
      <w:r w:rsidRPr="00B464AF">
        <w:rPr>
          <w:rFonts w:ascii="Segoe UI" w:eastAsia="Arial Unicode MS" w:hAnsi="Segoe UI" w:cs="Segoe UI"/>
          <w:kern w:val="1"/>
          <w:sz w:val="18"/>
          <w:szCs w:val="18"/>
          <w:lang w:eastAsia="hi-IN" w:bidi="hi-IN"/>
        </w:rPr>
        <w:t>Росреестра</w:t>
      </w:r>
      <w:proofErr w:type="spellEnd"/>
      <w:r w:rsidRPr="00B464AF">
        <w:rPr>
          <w:rFonts w:ascii="Segoe UI" w:eastAsia="Arial Unicode MS" w:hAnsi="Segoe UI" w:cs="Segoe UI"/>
          <w:kern w:val="1"/>
          <w:sz w:val="18"/>
          <w:szCs w:val="18"/>
          <w:lang w:eastAsia="hi-IN" w:bidi="hi-IN"/>
        </w:rPr>
        <w:t xml:space="preserve"> являются ФГБУ «ФКП </w:t>
      </w:r>
      <w:proofErr w:type="spellStart"/>
      <w:r w:rsidRPr="00B464AF">
        <w:rPr>
          <w:rFonts w:ascii="Segoe UI" w:eastAsia="Arial Unicode MS" w:hAnsi="Segoe UI" w:cs="Segoe UI"/>
          <w:kern w:val="1"/>
          <w:sz w:val="18"/>
          <w:szCs w:val="18"/>
          <w:lang w:eastAsia="hi-IN" w:bidi="hi-IN"/>
        </w:rPr>
        <w:t>Росреестра</w:t>
      </w:r>
      <w:proofErr w:type="spellEnd"/>
      <w:r w:rsidRPr="00B464AF">
        <w:rPr>
          <w:rFonts w:ascii="Segoe UI" w:eastAsia="Arial Unicode MS" w:hAnsi="Segoe UI" w:cs="Segoe UI"/>
          <w:kern w:val="1"/>
          <w:sz w:val="18"/>
          <w:szCs w:val="18"/>
          <w:lang w:eastAsia="hi-IN" w:bidi="hi-IN"/>
        </w:rPr>
        <w:t>» и ФГБУ «Центр геодезии, картографии и ИПД». В в</w:t>
      </w:r>
      <w:r>
        <w:rPr>
          <w:rFonts w:ascii="Segoe UI" w:eastAsia="Arial Unicode MS" w:hAnsi="Segoe UI" w:cs="Segoe UI"/>
          <w:kern w:val="1"/>
          <w:sz w:val="18"/>
          <w:szCs w:val="18"/>
          <w:lang w:eastAsia="hi-IN" w:bidi="hi-IN"/>
        </w:rPr>
        <w:t xml:space="preserve">едении </w:t>
      </w:r>
      <w:proofErr w:type="spellStart"/>
      <w:r>
        <w:rPr>
          <w:rFonts w:ascii="Segoe UI" w:eastAsia="Arial Unicode MS" w:hAnsi="Segoe UI" w:cs="Segoe UI"/>
          <w:kern w:val="1"/>
          <w:sz w:val="18"/>
          <w:szCs w:val="18"/>
          <w:lang w:eastAsia="hi-IN" w:bidi="hi-IN"/>
        </w:rPr>
        <w:t>Росреестра</w:t>
      </w:r>
      <w:proofErr w:type="spellEnd"/>
      <w:r>
        <w:rPr>
          <w:rFonts w:ascii="Segoe UI" w:eastAsia="Arial Unicode MS" w:hAnsi="Segoe UI" w:cs="Segoe UI"/>
          <w:kern w:val="1"/>
          <w:sz w:val="18"/>
          <w:szCs w:val="18"/>
          <w:lang w:eastAsia="hi-IN" w:bidi="hi-IN"/>
        </w:rPr>
        <w:t xml:space="preserve"> находится АО</w:t>
      </w:r>
      <w:r w:rsidRPr="00B464AF">
        <w:rPr>
          <w:rFonts w:ascii="Segoe UI" w:eastAsia="Arial Unicode MS" w:hAnsi="Segoe UI" w:cs="Segoe UI"/>
          <w:kern w:val="1"/>
          <w:sz w:val="18"/>
          <w:szCs w:val="18"/>
          <w:lang w:eastAsia="hi-IN" w:bidi="hi-IN"/>
        </w:rPr>
        <w:t xml:space="preserve"> «</w:t>
      </w:r>
      <w:proofErr w:type="spellStart"/>
      <w:r w:rsidRPr="00B464AF">
        <w:rPr>
          <w:rFonts w:ascii="Segoe UI" w:eastAsia="Arial Unicode MS" w:hAnsi="Segoe UI" w:cs="Segoe UI"/>
          <w:kern w:val="1"/>
          <w:sz w:val="18"/>
          <w:szCs w:val="18"/>
          <w:lang w:eastAsia="hi-IN" w:bidi="hi-IN"/>
        </w:rPr>
        <w:t>Ростехинвентаризация</w:t>
      </w:r>
      <w:proofErr w:type="spellEnd"/>
      <w:r w:rsidRPr="00B464AF">
        <w:rPr>
          <w:rFonts w:ascii="Segoe UI" w:eastAsia="Arial Unicode MS" w:hAnsi="Segoe UI" w:cs="Segoe UI"/>
          <w:kern w:val="1"/>
          <w:sz w:val="18"/>
          <w:szCs w:val="18"/>
          <w:lang w:eastAsia="hi-IN" w:bidi="hi-IN"/>
        </w:rPr>
        <w:t xml:space="preserve"> – Федеральное БТИ</w:t>
      </w:r>
      <w:r>
        <w:rPr>
          <w:rFonts w:ascii="Segoe UI" w:eastAsia="Arial Unicode MS" w:hAnsi="Segoe UI" w:cs="Segoe UI"/>
          <w:kern w:val="1"/>
          <w:sz w:val="18"/>
          <w:szCs w:val="18"/>
          <w:lang w:eastAsia="hi-IN" w:bidi="hi-IN"/>
        </w:rPr>
        <w:t>.</w:t>
      </w:r>
    </w:p>
    <w:p w:rsidR="007423B1" w:rsidRDefault="007423B1"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FE61B7">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BF2CEE" w:rsidRPr="00BF2CEE" w:rsidRDefault="00BF2CEE" w:rsidP="00BF2CEE">
      <w:pPr>
        <w:widowControl w:val="0"/>
        <w:suppressAutoHyphens/>
        <w:spacing w:before="240" w:after="240" w:line="240" w:lineRule="auto"/>
        <w:jc w:val="both"/>
        <w:rPr>
          <w:rFonts w:ascii="Segoe UI" w:eastAsia="Arial Unicode MS" w:hAnsi="Segoe UI" w:cs="Segoe UI"/>
          <w:kern w:val="1"/>
          <w:sz w:val="18"/>
          <w:szCs w:val="18"/>
          <w:lang w:eastAsia="hi-IN" w:bidi="hi-IN"/>
        </w:rPr>
      </w:pPr>
      <w:proofErr w:type="spellStart"/>
      <w:r w:rsidRPr="00BF2CEE">
        <w:rPr>
          <w:rFonts w:ascii="Segoe UI" w:eastAsia="Arial Unicode MS" w:hAnsi="Segoe UI" w:cs="Segoe UI"/>
          <w:kern w:val="1"/>
          <w:sz w:val="18"/>
          <w:szCs w:val="18"/>
          <w:lang w:eastAsia="hi-IN" w:bidi="hi-IN"/>
        </w:rPr>
        <w:t>Росреестр</w:t>
      </w:r>
      <w:proofErr w:type="spellEnd"/>
      <w:r w:rsidRPr="00BF2CEE">
        <w:rPr>
          <w:rFonts w:ascii="Segoe UI" w:eastAsia="Arial Unicode MS" w:hAnsi="Segoe UI" w:cs="Segoe UI"/>
          <w:kern w:val="1"/>
          <w:sz w:val="18"/>
          <w:szCs w:val="18"/>
          <w:lang w:eastAsia="hi-IN" w:bidi="hi-IN"/>
        </w:rPr>
        <w:t>: более 2,7 млн объектов поставлено на кадастровый учет в 2021 году</w:t>
      </w:r>
    </w:p>
    <w:p w:rsidR="00BF2CEE" w:rsidRPr="00BF2CEE" w:rsidRDefault="00BF2CEE" w:rsidP="00BF2CEE">
      <w:pPr>
        <w:widowControl w:val="0"/>
        <w:suppressAutoHyphens/>
        <w:spacing w:before="240" w:after="240" w:line="240" w:lineRule="auto"/>
        <w:jc w:val="both"/>
        <w:rPr>
          <w:rFonts w:ascii="Segoe UI" w:eastAsia="Arial Unicode MS" w:hAnsi="Segoe UI" w:cs="Segoe UI"/>
          <w:kern w:val="1"/>
          <w:sz w:val="18"/>
          <w:szCs w:val="18"/>
          <w:lang w:eastAsia="hi-IN" w:bidi="hi-IN"/>
        </w:rPr>
      </w:pPr>
      <w:proofErr w:type="spellStart"/>
      <w:r w:rsidRPr="00BF2CEE">
        <w:rPr>
          <w:rFonts w:ascii="Segoe UI" w:eastAsia="Arial Unicode MS" w:hAnsi="Segoe UI" w:cs="Segoe UI"/>
          <w:kern w:val="1"/>
          <w:sz w:val="18"/>
          <w:szCs w:val="18"/>
          <w:lang w:eastAsia="hi-IN" w:bidi="hi-IN"/>
        </w:rPr>
        <w:t>Росреестр</w:t>
      </w:r>
      <w:proofErr w:type="spellEnd"/>
      <w:r w:rsidRPr="00BF2CEE">
        <w:rPr>
          <w:rFonts w:ascii="Segoe UI" w:eastAsia="Arial Unicode MS" w:hAnsi="Segoe UI" w:cs="Segoe UI"/>
          <w:kern w:val="1"/>
          <w:sz w:val="18"/>
          <w:szCs w:val="18"/>
          <w:lang w:eastAsia="hi-IN" w:bidi="hi-IN"/>
        </w:rPr>
        <w:t xml:space="preserve"> подвел итоги государственного кадастрового учета объектов недвижимости за 2021 год. Всего за этот период поставлено на государственный кадастровый учет свыше 2,7 млн объектов. Ведомство продолжает системную работу по сокращению сроков предоставления услуги для заявителей. Об этом рассказала заместитель руководителя </w:t>
      </w:r>
      <w:proofErr w:type="spellStart"/>
      <w:r w:rsidRPr="00BF2CEE">
        <w:rPr>
          <w:rFonts w:ascii="Segoe UI" w:eastAsia="Arial Unicode MS" w:hAnsi="Segoe UI" w:cs="Segoe UI"/>
          <w:kern w:val="1"/>
          <w:sz w:val="18"/>
          <w:szCs w:val="18"/>
          <w:lang w:eastAsia="hi-IN" w:bidi="hi-IN"/>
        </w:rPr>
        <w:t>Росреестра</w:t>
      </w:r>
      <w:proofErr w:type="spellEnd"/>
      <w:r w:rsidRPr="00BF2CEE">
        <w:rPr>
          <w:rFonts w:ascii="Segoe UI" w:eastAsia="Arial Unicode MS" w:hAnsi="Segoe UI" w:cs="Segoe UI"/>
          <w:kern w:val="1"/>
          <w:sz w:val="18"/>
          <w:szCs w:val="18"/>
          <w:lang w:eastAsia="hi-IN" w:bidi="hi-IN"/>
        </w:rPr>
        <w:t xml:space="preserve"> Татьяна Громова.</w:t>
      </w:r>
    </w:p>
    <w:p w:rsidR="00BF2CEE" w:rsidRPr="00BF2CEE" w:rsidRDefault="00BF2CEE" w:rsidP="00BF2CEE">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BF2CEE">
        <w:rPr>
          <w:rFonts w:ascii="Segoe UI" w:eastAsia="Arial Unicode MS" w:hAnsi="Segoe UI" w:cs="Segoe UI"/>
          <w:kern w:val="1"/>
          <w:sz w:val="18"/>
          <w:szCs w:val="18"/>
          <w:lang w:eastAsia="hi-IN" w:bidi="hi-IN"/>
        </w:rPr>
        <w:t>Она отметила, что срок предоставления услуги существенно сокращен.</w:t>
      </w:r>
    </w:p>
    <w:p w:rsidR="00BF2CEE" w:rsidRPr="00BF2CEE" w:rsidRDefault="00BF2CEE" w:rsidP="00BF2CEE">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BF2CEE">
        <w:rPr>
          <w:rFonts w:ascii="Segoe UI" w:eastAsia="Arial Unicode MS" w:hAnsi="Segoe UI" w:cs="Segoe UI"/>
          <w:kern w:val="1"/>
          <w:sz w:val="18"/>
          <w:szCs w:val="18"/>
          <w:lang w:eastAsia="hi-IN" w:bidi="hi-IN"/>
        </w:rPr>
        <w:t>«В среднем в марте постановка на государственный кадастровый учет занимала 3 рабочих дня, учет и регистрация прав в рамках единой процедуры – 5 дней. Совершенствование механизмов, тесное взаимодействие с регионами позволило нам добиться намного более оперативных сроков предоставления услуг, чем это закреплено законодательно», – приводятся слова Громовой в пресс-релизе ведомства.</w:t>
      </w:r>
    </w:p>
    <w:p w:rsidR="00BF2CEE" w:rsidRPr="00BF2CEE" w:rsidRDefault="00BF2CEE" w:rsidP="00BF2CEE">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BF2CEE">
        <w:rPr>
          <w:rFonts w:ascii="Segoe UI" w:eastAsia="Arial Unicode MS" w:hAnsi="Segoe UI" w:cs="Segoe UI"/>
          <w:kern w:val="1"/>
          <w:sz w:val="18"/>
          <w:szCs w:val="18"/>
          <w:lang w:eastAsia="hi-IN" w:bidi="hi-IN"/>
        </w:rPr>
        <w:t>На особом контроле объекты бытовой недвижимости, инфраструктурные и социальные объекты.</w:t>
      </w:r>
    </w:p>
    <w:p w:rsidR="00BF2CEE" w:rsidRPr="00BF2CEE" w:rsidRDefault="00BF2CEE" w:rsidP="00BF2CEE">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BF2CEE">
        <w:rPr>
          <w:rFonts w:ascii="Segoe UI" w:eastAsia="Arial Unicode MS" w:hAnsi="Segoe UI" w:cs="Segoe UI"/>
          <w:kern w:val="1"/>
          <w:sz w:val="18"/>
          <w:szCs w:val="18"/>
          <w:lang w:eastAsia="hi-IN" w:bidi="hi-IN"/>
        </w:rPr>
        <w:t>«Проведение государственного кадастрового учета необходимо для вновь возведенных или ранее не зарегистрированных объектов недвижимости, зарегистрированных – прекративших существование, а также претерпевших существенные изменения характеристик», – разъяснила она.</w:t>
      </w:r>
    </w:p>
    <w:p w:rsidR="00BF2CEE" w:rsidRPr="00BF2CEE" w:rsidRDefault="00BF2CEE" w:rsidP="00BF2CEE">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BF2CEE">
        <w:rPr>
          <w:rFonts w:ascii="Segoe UI" w:eastAsia="Arial Unicode MS" w:hAnsi="Segoe UI" w:cs="Segoe UI"/>
          <w:kern w:val="1"/>
          <w:sz w:val="18"/>
          <w:szCs w:val="18"/>
          <w:lang w:eastAsia="hi-IN" w:bidi="hi-IN"/>
        </w:rPr>
        <w:t xml:space="preserve">По итогам 2021 года в федеральных округах Российской Федерации было внесено в ЕГРН следующее количество объектов: Центральный ФО – 582,7 тыс., Приволжский ФО – 566,7 тыс., Северо-Западный ФО – 397,7 тыс., Южный ФО – 211,4 тыс., Дальневосточный ФО – 310,6 тыс., Сибирский ФО – 304,7 тыс., Уральский ФО – 257,2 тыс., </w:t>
      </w:r>
      <w:proofErr w:type="gramStart"/>
      <w:r w:rsidRPr="00BF2CEE">
        <w:rPr>
          <w:rFonts w:ascii="Segoe UI" w:eastAsia="Arial Unicode MS" w:hAnsi="Segoe UI" w:cs="Segoe UI"/>
          <w:kern w:val="1"/>
          <w:sz w:val="18"/>
          <w:szCs w:val="18"/>
          <w:lang w:eastAsia="hi-IN" w:bidi="hi-IN"/>
        </w:rPr>
        <w:t>Северо-Кавказский</w:t>
      </w:r>
      <w:proofErr w:type="gramEnd"/>
      <w:r w:rsidRPr="00BF2CEE">
        <w:rPr>
          <w:rFonts w:ascii="Segoe UI" w:eastAsia="Arial Unicode MS" w:hAnsi="Segoe UI" w:cs="Segoe UI"/>
          <w:kern w:val="1"/>
          <w:sz w:val="18"/>
          <w:szCs w:val="18"/>
          <w:lang w:eastAsia="hi-IN" w:bidi="hi-IN"/>
        </w:rPr>
        <w:t xml:space="preserve"> ФО – 95,9 тыс.</w:t>
      </w:r>
    </w:p>
    <w:p w:rsidR="00BF2CEE" w:rsidRPr="00BF2CEE" w:rsidRDefault="00BF2CEE" w:rsidP="00BF2CEE">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BF2CEE">
        <w:rPr>
          <w:rFonts w:ascii="Segoe UI" w:eastAsia="Arial Unicode MS" w:hAnsi="Segoe UI" w:cs="Segoe UI"/>
          <w:kern w:val="1"/>
          <w:sz w:val="18"/>
          <w:szCs w:val="18"/>
          <w:lang w:eastAsia="hi-IN" w:bidi="hi-IN"/>
        </w:rPr>
        <w:t>Лидеры среди регионов – Приморский край (более 230 тыс.), Республика Татарстан (более 150 тыс.), Санкт-Петербург (более 140 тыс.).</w:t>
      </w:r>
    </w:p>
    <w:p w:rsidR="00BF2CEE" w:rsidRPr="00BF2CEE" w:rsidRDefault="00BF2CEE" w:rsidP="00BF2CEE">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BF2CEE">
        <w:rPr>
          <w:rFonts w:ascii="Segoe UI" w:eastAsia="Arial Unicode MS" w:hAnsi="Segoe UI" w:cs="Segoe UI"/>
          <w:kern w:val="1"/>
          <w:sz w:val="18"/>
          <w:szCs w:val="18"/>
          <w:lang w:eastAsia="hi-IN" w:bidi="hi-IN"/>
        </w:rPr>
        <w:t xml:space="preserve">Государственный кадастровый учет необходим для дальнейшей регистрации права на объект недвижимости. </w:t>
      </w:r>
      <w:proofErr w:type="spellStart"/>
      <w:r w:rsidRPr="00BF2CEE">
        <w:rPr>
          <w:rFonts w:ascii="Segoe UI" w:eastAsia="Arial Unicode MS" w:hAnsi="Segoe UI" w:cs="Segoe UI"/>
          <w:kern w:val="1"/>
          <w:sz w:val="18"/>
          <w:szCs w:val="18"/>
          <w:lang w:eastAsia="hi-IN" w:bidi="hi-IN"/>
        </w:rPr>
        <w:t>Росреестром</w:t>
      </w:r>
      <w:proofErr w:type="spellEnd"/>
      <w:r w:rsidRPr="00BF2CEE">
        <w:rPr>
          <w:rFonts w:ascii="Segoe UI" w:eastAsia="Arial Unicode MS" w:hAnsi="Segoe UI" w:cs="Segoe UI"/>
          <w:kern w:val="1"/>
          <w:sz w:val="18"/>
          <w:szCs w:val="18"/>
          <w:lang w:eastAsia="hi-IN" w:bidi="hi-IN"/>
        </w:rPr>
        <w:t xml:space="preserve"> реализована единая процедура, включающая в себя постановку на государственный кадастровый учет и регистрацию.</w:t>
      </w:r>
    </w:p>
    <w:p w:rsidR="00BF2CEE" w:rsidRDefault="00BF2CEE" w:rsidP="00BF2CEE">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BF2CEE">
        <w:rPr>
          <w:rFonts w:ascii="Segoe UI" w:eastAsia="Arial Unicode MS" w:hAnsi="Segoe UI" w:cs="Segoe UI"/>
          <w:kern w:val="1"/>
          <w:sz w:val="18"/>
          <w:szCs w:val="18"/>
          <w:lang w:eastAsia="hi-IN" w:bidi="hi-IN"/>
        </w:rPr>
        <w:t xml:space="preserve">Читать полностью: </w:t>
      </w:r>
      <w:hyperlink r:id="rId7" w:history="1">
        <w:r w:rsidR="00691025" w:rsidRPr="00531151">
          <w:rPr>
            <w:rStyle w:val="a5"/>
            <w:rFonts w:ascii="Segoe UI" w:eastAsia="Arial Unicode MS" w:hAnsi="Segoe UI" w:cs="Segoe UI"/>
            <w:kern w:val="1"/>
            <w:sz w:val="18"/>
            <w:szCs w:val="18"/>
            <w:lang w:eastAsia="hi-IN" w:bidi="hi-IN"/>
          </w:rPr>
          <w:t>https://www.irn.ru/news/146547.html</w:t>
        </w:r>
      </w:hyperlink>
    </w:p>
    <w:p w:rsidR="00691025" w:rsidRPr="00691025" w:rsidRDefault="00691025"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691025">
        <w:rPr>
          <w:rFonts w:ascii="Segoe UI" w:eastAsia="Arial Unicode MS" w:hAnsi="Segoe UI" w:cs="Segoe UI"/>
          <w:kern w:val="1"/>
          <w:sz w:val="18"/>
          <w:szCs w:val="18"/>
          <w:lang w:eastAsia="hi-IN" w:bidi="hi-IN"/>
        </w:rPr>
        <w:t>Проведение государственного кадастрового учета необходимо для вновь возведенных или ранее не зарегистрированных объектов недвижимости, зарегистрированных - прекративших существование, а также претерпевших существенные изменения характеристик", - пояснила Громова.</w:t>
      </w:r>
    </w:p>
    <w:p w:rsidR="00691025" w:rsidRDefault="00691025"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691025">
        <w:rPr>
          <w:rFonts w:ascii="Segoe UI" w:eastAsia="Arial Unicode MS" w:hAnsi="Segoe UI" w:cs="Segoe UI"/>
          <w:kern w:val="1"/>
          <w:sz w:val="18"/>
          <w:szCs w:val="18"/>
          <w:lang w:eastAsia="hi-IN" w:bidi="hi-IN"/>
        </w:rPr>
        <w:t xml:space="preserve">Государственный кадастровый учет необходим для дальнейшей регистрации права на недвижимость. Заявление о постановке недвижимости на государственный кадастровый учет может быть подано дистанционно через портал </w:t>
      </w:r>
      <w:proofErr w:type="spellStart"/>
      <w:r w:rsidRPr="00691025">
        <w:rPr>
          <w:rFonts w:ascii="Segoe UI" w:eastAsia="Arial Unicode MS" w:hAnsi="Segoe UI" w:cs="Segoe UI"/>
          <w:kern w:val="1"/>
          <w:sz w:val="18"/>
          <w:szCs w:val="18"/>
          <w:lang w:eastAsia="hi-IN" w:bidi="hi-IN"/>
        </w:rPr>
        <w:t>госуслуг</w:t>
      </w:r>
      <w:proofErr w:type="spellEnd"/>
      <w:r w:rsidRPr="00691025">
        <w:rPr>
          <w:rFonts w:ascii="Segoe UI" w:eastAsia="Arial Unicode MS" w:hAnsi="Segoe UI" w:cs="Segoe UI"/>
          <w:kern w:val="1"/>
          <w:sz w:val="18"/>
          <w:szCs w:val="18"/>
          <w:lang w:eastAsia="hi-IN" w:bidi="hi-IN"/>
        </w:rPr>
        <w:t xml:space="preserve"> или сайт </w:t>
      </w:r>
      <w:proofErr w:type="spellStart"/>
      <w:r w:rsidRPr="00691025">
        <w:rPr>
          <w:rFonts w:ascii="Segoe UI" w:eastAsia="Arial Unicode MS" w:hAnsi="Segoe UI" w:cs="Segoe UI"/>
          <w:kern w:val="1"/>
          <w:sz w:val="18"/>
          <w:szCs w:val="18"/>
          <w:lang w:eastAsia="hi-IN" w:bidi="hi-IN"/>
        </w:rPr>
        <w:t>Росреестра</w:t>
      </w:r>
      <w:proofErr w:type="spellEnd"/>
      <w:r w:rsidRPr="00691025">
        <w:rPr>
          <w:rFonts w:ascii="Segoe UI" w:eastAsia="Arial Unicode MS" w:hAnsi="Segoe UI" w:cs="Segoe UI"/>
          <w:kern w:val="1"/>
          <w:sz w:val="18"/>
          <w:szCs w:val="18"/>
          <w:lang w:eastAsia="hi-IN" w:bidi="hi-IN"/>
        </w:rPr>
        <w:t>, а также лично через МФЦ.</w:t>
      </w:r>
    </w:p>
    <w:p w:rsidR="00691025" w:rsidRDefault="00951A16"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951A16">
        <w:rPr>
          <w:rFonts w:ascii="Segoe UI" w:eastAsia="Arial Unicode MS" w:hAnsi="Segoe UI" w:cs="Segoe UI"/>
          <w:kern w:val="1"/>
          <w:sz w:val="18"/>
          <w:szCs w:val="18"/>
          <w:lang w:eastAsia="hi-IN" w:bidi="hi-IN"/>
        </w:rPr>
        <w:t xml:space="preserve">Ранее глава ведомства Олег </w:t>
      </w:r>
      <w:proofErr w:type="spellStart"/>
      <w:r w:rsidRPr="00951A16">
        <w:rPr>
          <w:rFonts w:ascii="Segoe UI" w:eastAsia="Arial Unicode MS" w:hAnsi="Segoe UI" w:cs="Segoe UI"/>
          <w:kern w:val="1"/>
          <w:sz w:val="18"/>
          <w:szCs w:val="18"/>
          <w:lang w:eastAsia="hi-IN" w:bidi="hi-IN"/>
        </w:rPr>
        <w:t>Скуфинский</w:t>
      </w:r>
      <w:proofErr w:type="spellEnd"/>
      <w:r w:rsidRPr="00951A16">
        <w:rPr>
          <w:rFonts w:ascii="Segoe UI" w:eastAsia="Arial Unicode MS" w:hAnsi="Segoe UI" w:cs="Segoe UI"/>
          <w:kern w:val="1"/>
          <w:sz w:val="18"/>
          <w:szCs w:val="18"/>
          <w:lang w:eastAsia="hi-IN" w:bidi="hi-IN"/>
        </w:rPr>
        <w:t xml:space="preserve"> сообщал, что </w:t>
      </w:r>
      <w:proofErr w:type="spellStart"/>
      <w:r w:rsidRPr="00951A16">
        <w:rPr>
          <w:rFonts w:ascii="Segoe UI" w:eastAsia="Arial Unicode MS" w:hAnsi="Segoe UI" w:cs="Segoe UI"/>
          <w:kern w:val="1"/>
          <w:sz w:val="18"/>
          <w:szCs w:val="18"/>
          <w:lang w:eastAsia="hi-IN" w:bidi="hi-IN"/>
        </w:rPr>
        <w:t>Росреестр</w:t>
      </w:r>
      <w:proofErr w:type="spellEnd"/>
      <w:r w:rsidRPr="00951A16">
        <w:rPr>
          <w:rFonts w:ascii="Segoe UI" w:eastAsia="Arial Unicode MS" w:hAnsi="Segoe UI" w:cs="Segoe UI"/>
          <w:kern w:val="1"/>
          <w:sz w:val="18"/>
          <w:szCs w:val="18"/>
          <w:lang w:eastAsia="hi-IN" w:bidi="hi-IN"/>
        </w:rPr>
        <w:t xml:space="preserve"> системно работает над снижением административных барьеров в строительстве и упрощением процесса регистрации недвижимости.</w:t>
      </w:r>
    </w:p>
    <w:p w:rsidR="00951A16" w:rsidRDefault="00951A16"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951A16">
        <w:rPr>
          <w:rFonts w:ascii="Segoe UI" w:eastAsia="Arial Unicode MS" w:hAnsi="Segoe UI" w:cs="Segoe UI"/>
          <w:kern w:val="1"/>
          <w:sz w:val="18"/>
          <w:szCs w:val="18"/>
          <w:lang w:eastAsia="hi-IN" w:bidi="hi-IN"/>
        </w:rPr>
        <w:t>По ее словам, на особом контроле находятся объекты бытовой недвижимости, инфраструктурные и социальные объекты.</w:t>
      </w:r>
    </w:p>
    <w:p w:rsidR="00EE68C7" w:rsidRDefault="00EE68C7"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131C6D" w:rsidRDefault="00EE68C7" w:rsidP="00EE68C7">
      <w:pPr>
        <w:widowControl w:val="0"/>
        <w:suppressAutoHyphens/>
        <w:spacing w:before="240" w:after="240" w:line="240" w:lineRule="auto"/>
        <w:jc w:val="both"/>
        <w:rPr>
          <w:rFonts w:ascii="Segoe UI" w:eastAsia="Arial Unicode MS" w:hAnsi="Segoe UI" w:cs="Segoe UI"/>
          <w:kern w:val="1"/>
          <w:sz w:val="18"/>
          <w:szCs w:val="18"/>
          <w:lang w:eastAsia="hi-IN" w:bidi="hi-IN"/>
        </w:rPr>
      </w:pPr>
      <w:proofErr w:type="spellStart"/>
      <w:r w:rsidRPr="00EE68C7">
        <w:rPr>
          <w:rFonts w:ascii="Segoe UI" w:eastAsia="Arial Unicode MS" w:hAnsi="Segoe UI" w:cs="Segoe UI"/>
          <w:kern w:val="1"/>
          <w:sz w:val="18"/>
          <w:szCs w:val="18"/>
          <w:lang w:eastAsia="hi-IN" w:bidi="hi-IN"/>
        </w:rPr>
        <w:t>Росреестр</w:t>
      </w:r>
      <w:proofErr w:type="spellEnd"/>
      <w:r w:rsidRPr="00EE68C7">
        <w:rPr>
          <w:rFonts w:ascii="Segoe UI" w:eastAsia="Arial Unicode MS" w:hAnsi="Segoe UI" w:cs="Segoe UI"/>
          <w:kern w:val="1"/>
          <w:sz w:val="18"/>
          <w:szCs w:val="18"/>
          <w:lang w:eastAsia="hi-IN" w:bidi="hi-IN"/>
        </w:rPr>
        <w:t xml:space="preserve"> подвел итоги</w:t>
      </w:r>
      <w:r w:rsidR="00131C6D">
        <w:rPr>
          <w:rFonts w:ascii="Segoe UI" w:eastAsia="Arial Unicode MS" w:hAnsi="Segoe UI" w:cs="Segoe UI"/>
          <w:kern w:val="1"/>
          <w:sz w:val="18"/>
          <w:szCs w:val="18"/>
          <w:lang w:eastAsia="hi-IN" w:bidi="hi-IN"/>
        </w:rPr>
        <w:t xml:space="preserve"> </w:t>
      </w:r>
      <w:r w:rsidRPr="00EE68C7">
        <w:rPr>
          <w:rFonts w:ascii="Segoe UI" w:eastAsia="Arial Unicode MS" w:hAnsi="Segoe UI" w:cs="Segoe UI"/>
          <w:kern w:val="1"/>
          <w:sz w:val="18"/>
          <w:szCs w:val="18"/>
          <w:lang w:eastAsia="hi-IN" w:bidi="hi-IN"/>
        </w:rPr>
        <w:t xml:space="preserve">государственного кадастрового учета объектов недвижимости за 2021 год. </w:t>
      </w:r>
    </w:p>
    <w:p w:rsidR="00131C6D" w:rsidRDefault="00EE68C7" w:rsidP="00EE68C7">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EE68C7">
        <w:rPr>
          <w:rFonts w:ascii="Segoe UI" w:eastAsia="Arial Unicode MS" w:hAnsi="Segoe UI" w:cs="Segoe UI"/>
          <w:kern w:val="1"/>
          <w:sz w:val="18"/>
          <w:szCs w:val="18"/>
          <w:lang w:eastAsia="hi-IN" w:bidi="hi-IN"/>
        </w:rPr>
        <w:t xml:space="preserve">Всего за этот период поставлено на государственный кадастровый учет свыше 2,7 млн объектов. </w:t>
      </w:r>
      <w:r w:rsidR="00131C6D">
        <w:rPr>
          <w:rFonts w:ascii="Segoe UI" w:eastAsia="Arial Unicode MS" w:hAnsi="Segoe UI" w:cs="Segoe UI"/>
          <w:kern w:val="1"/>
          <w:sz w:val="18"/>
          <w:szCs w:val="18"/>
          <w:lang w:eastAsia="hi-IN" w:bidi="hi-IN"/>
        </w:rPr>
        <w:t xml:space="preserve">По федеральным округам статистика выглядит следующим образом: </w:t>
      </w:r>
      <w:r w:rsidR="00131C6D" w:rsidRPr="00131C6D">
        <w:rPr>
          <w:rFonts w:ascii="Segoe UI" w:eastAsia="Arial Unicode MS" w:hAnsi="Segoe UI" w:cs="Segoe UI"/>
          <w:kern w:val="1"/>
          <w:sz w:val="18"/>
          <w:szCs w:val="18"/>
          <w:lang w:eastAsia="hi-IN" w:bidi="hi-IN"/>
        </w:rPr>
        <w:t>Центральный ФО – 582,7 тыс., Приволжский ФО – 566,7 тыс., Северо-Западный ФО – 397,7 тыс., Южный ФО – 211,4 тыс., Дальневосточный ФО – 310,6 тыс., Сибирский ФО – 304,7 тыс., Уральский ФО – 257,2 тыс., Северо-Кавказский ФО – 95,9 тыс.</w:t>
      </w:r>
    </w:p>
    <w:p w:rsidR="00131C6D" w:rsidRDefault="00131C6D" w:rsidP="00EE68C7">
      <w:pPr>
        <w:widowControl w:val="0"/>
        <w:suppressAutoHyphens/>
        <w:spacing w:before="240" w:after="240" w:line="240" w:lineRule="auto"/>
        <w:jc w:val="both"/>
        <w:rPr>
          <w:rFonts w:ascii="Segoe UI" w:eastAsia="Arial Unicode MS" w:hAnsi="Segoe UI" w:cs="Segoe UI"/>
          <w:kern w:val="1"/>
          <w:sz w:val="18"/>
          <w:szCs w:val="18"/>
          <w:lang w:eastAsia="hi-IN" w:bidi="hi-IN"/>
        </w:rPr>
      </w:pPr>
      <w:r>
        <w:rPr>
          <w:rFonts w:ascii="Segoe UI" w:eastAsia="Arial Unicode MS" w:hAnsi="Segoe UI" w:cs="Segoe UI"/>
          <w:kern w:val="1"/>
          <w:sz w:val="18"/>
          <w:szCs w:val="18"/>
          <w:lang w:eastAsia="hi-IN" w:bidi="hi-IN"/>
        </w:rPr>
        <w:t>Лидером среди регионов стал</w:t>
      </w:r>
      <w:r w:rsidRPr="00131C6D">
        <w:rPr>
          <w:rFonts w:ascii="Segoe UI" w:eastAsia="Arial Unicode MS" w:hAnsi="Segoe UI" w:cs="Segoe UI"/>
          <w:kern w:val="1"/>
          <w:sz w:val="18"/>
          <w:szCs w:val="18"/>
          <w:lang w:eastAsia="hi-IN" w:bidi="hi-IN"/>
        </w:rPr>
        <w:t xml:space="preserve"> </w:t>
      </w:r>
      <w:r>
        <w:rPr>
          <w:rFonts w:ascii="Segoe UI" w:eastAsia="Arial Unicode MS" w:hAnsi="Segoe UI" w:cs="Segoe UI"/>
          <w:kern w:val="1"/>
          <w:sz w:val="18"/>
          <w:szCs w:val="18"/>
          <w:lang w:eastAsia="hi-IN" w:bidi="hi-IN"/>
        </w:rPr>
        <w:t xml:space="preserve">Приморский край, поставив на государственный кадастровый </w:t>
      </w:r>
      <w:r w:rsidRPr="00131C6D">
        <w:rPr>
          <w:rFonts w:ascii="Segoe UI" w:eastAsia="Arial Unicode MS" w:hAnsi="Segoe UI" w:cs="Segoe UI"/>
          <w:kern w:val="1"/>
          <w:sz w:val="18"/>
          <w:szCs w:val="18"/>
          <w:lang w:eastAsia="hi-IN" w:bidi="hi-IN"/>
        </w:rPr>
        <w:t>более 230 тыс</w:t>
      </w:r>
      <w:r>
        <w:rPr>
          <w:rFonts w:ascii="Segoe UI" w:eastAsia="Arial Unicode MS" w:hAnsi="Segoe UI" w:cs="Segoe UI"/>
          <w:kern w:val="1"/>
          <w:sz w:val="18"/>
          <w:szCs w:val="18"/>
          <w:lang w:eastAsia="hi-IN" w:bidi="hi-IN"/>
        </w:rPr>
        <w:t>. объектов и обогнав Республику Татарстан (более 150 тыс.) и</w:t>
      </w:r>
      <w:r w:rsidRPr="00131C6D">
        <w:rPr>
          <w:rFonts w:ascii="Segoe UI" w:eastAsia="Arial Unicode MS" w:hAnsi="Segoe UI" w:cs="Segoe UI"/>
          <w:kern w:val="1"/>
          <w:sz w:val="18"/>
          <w:szCs w:val="18"/>
          <w:lang w:eastAsia="hi-IN" w:bidi="hi-IN"/>
        </w:rPr>
        <w:t xml:space="preserve"> Санкт-Петербург (более 140 тыс.).</w:t>
      </w:r>
    </w:p>
    <w:p w:rsidR="0047474F" w:rsidRDefault="0047474F" w:rsidP="00EE68C7">
      <w:pPr>
        <w:widowControl w:val="0"/>
        <w:suppressAutoHyphens/>
        <w:spacing w:before="240" w:after="240" w:line="240" w:lineRule="auto"/>
        <w:jc w:val="both"/>
        <w:rPr>
          <w:rFonts w:ascii="Segoe UI" w:eastAsia="Arial Unicode MS" w:hAnsi="Segoe UI" w:cs="Segoe UI"/>
          <w:kern w:val="1"/>
          <w:sz w:val="18"/>
          <w:szCs w:val="18"/>
          <w:lang w:eastAsia="hi-IN" w:bidi="hi-IN"/>
        </w:rPr>
      </w:pPr>
      <w:r>
        <w:rPr>
          <w:rFonts w:ascii="Segoe UI" w:eastAsia="Arial Unicode MS" w:hAnsi="Segoe UI" w:cs="Segoe UI"/>
          <w:kern w:val="1"/>
          <w:sz w:val="18"/>
          <w:szCs w:val="18"/>
          <w:lang w:eastAsia="hi-IN" w:bidi="hi-IN"/>
        </w:rPr>
        <w:t xml:space="preserve"> </w:t>
      </w:r>
      <w:r w:rsidR="005E2E76">
        <w:rPr>
          <w:rFonts w:ascii="Segoe UI" w:eastAsia="Arial Unicode MS" w:hAnsi="Segoe UI" w:cs="Segoe UI"/>
          <w:kern w:val="1"/>
          <w:sz w:val="18"/>
          <w:szCs w:val="18"/>
          <w:lang w:eastAsia="hi-IN" w:bidi="hi-IN"/>
        </w:rPr>
        <w:t xml:space="preserve">«Приморье активно развивается, -- говорит руководитель Управления </w:t>
      </w:r>
      <w:proofErr w:type="spellStart"/>
      <w:r w:rsidR="005E2E76">
        <w:rPr>
          <w:rFonts w:ascii="Segoe UI" w:eastAsia="Arial Unicode MS" w:hAnsi="Segoe UI" w:cs="Segoe UI"/>
          <w:kern w:val="1"/>
          <w:sz w:val="18"/>
          <w:szCs w:val="18"/>
          <w:lang w:eastAsia="hi-IN" w:bidi="hi-IN"/>
        </w:rPr>
        <w:t>Росреестра</w:t>
      </w:r>
      <w:proofErr w:type="spellEnd"/>
      <w:r w:rsidR="005E2E76">
        <w:rPr>
          <w:rFonts w:ascii="Segoe UI" w:eastAsia="Arial Unicode MS" w:hAnsi="Segoe UI" w:cs="Segoe UI"/>
          <w:kern w:val="1"/>
          <w:sz w:val="18"/>
          <w:szCs w:val="18"/>
          <w:lang w:eastAsia="hi-IN" w:bidi="hi-IN"/>
        </w:rPr>
        <w:t xml:space="preserve"> по Приморскому краю Евгений </w:t>
      </w:r>
      <w:proofErr w:type="spellStart"/>
      <w:r w:rsidR="005E2E76">
        <w:rPr>
          <w:rFonts w:ascii="Segoe UI" w:eastAsia="Arial Unicode MS" w:hAnsi="Segoe UI" w:cs="Segoe UI"/>
          <w:kern w:val="1"/>
          <w:sz w:val="18"/>
          <w:szCs w:val="18"/>
          <w:lang w:eastAsia="hi-IN" w:bidi="hi-IN"/>
        </w:rPr>
        <w:t>Русецкий</w:t>
      </w:r>
      <w:proofErr w:type="spellEnd"/>
      <w:r w:rsidR="00FF0DDC">
        <w:rPr>
          <w:rFonts w:ascii="Segoe UI" w:eastAsia="Arial Unicode MS" w:hAnsi="Segoe UI" w:cs="Segoe UI"/>
          <w:kern w:val="1"/>
          <w:sz w:val="18"/>
          <w:szCs w:val="18"/>
          <w:lang w:eastAsia="hi-IN" w:bidi="hi-IN"/>
        </w:rPr>
        <w:t xml:space="preserve">. – Строятся </w:t>
      </w:r>
      <w:r w:rsidR="00AE31A5">
        <w:rPr>
          <w:rFonts w:ascii="Segoe UI" w:eastAsia="Arial Unicode MS" w:hAnsi="Segoe UI" w:cs="Segoe UI"/>
          <w:kern w:val="1"/>
          <w:sz w:val="18"/>
          <w:szCs w:val="18"/>
          <w:lang w:eastAsia="hi-IN" w:bidi="hi-IN"/>
        </w:rPr>
        <w:t>экономические важные для края объекты</w:t>
      </w:r>
      <w:r w:rsidR="00FF0DDC">
        <w:rPr>
          <w:rFonts w:ascii="Segoe UI" w:eastAsia="Arial Unicode MS" w:hAnsi="Segoe UI" w:cs="Segoe UI"/>
          <w:kern w:val="1"/>
          <w:sz w:val="18"/>
          <w:szCs w:val="18"/>
          <w:lang w:eastAsia="hi-IN" w:bidi="hi-IN"/>
        </w:rPr>
        <w:t>, растет инфраструктура территорий опережающего развития, ставятся на кадастровый учет мосты и дороги краевого значения. И, конечно же,</w:t>
      </w:r>
      <w:r w:rsidR="005E2E76" w:rsidRPr="005E2E76">
        <w:rPr>
          <w:rFonts w:ascii="Segoe UI" w:eastAsia="Arial Unicode MS" w:hAnsi="Segoe UI" w:cs="Segoe UI"/>
          <w:kern w:val="1"/>
          <w:sz w:val="18"/>
          <w:szCs w:val="18"/>
          <w:lang w:eastAsia="hi-IN" w:bidi="hi-IN"/>
        </w:rPr>
        <w:t xml:space="preserve"> строятся новые дома, новые жилые кварталы, а вместе с ними возводятся и социальные объекты</w:t>
      </w:r>
      <w:r w:rsidR="00FF0DDC">
        <w:rPr>
          <w:rFonts w:ascii="Segoe UI" w:eastAsia="Arial Unicode MS" w:hAnsi="Segoe UI" w:cs="Segoe UI"/>
          <w:kern w:val="1"/>
          <w:sz w:val="18"/>
          <w:szCs w:val="18"/>
          <w:lang w:eastAsia="hi-IN" w:bidi="hi-IN"/>
        </w:rPr>
        <w:t xml:space="preserve">. </w:t>
      </w:r>
      <w:r w:rsidR="00AE31A5">
        <w:rPr>
          <w:rFonts w:ascii="Segoe UI" w:eastAsia="Arial Unicode MS" w:hAnsi="Segoe UI" w:cs="Segoe UI"/>
          <w:kern w:val="1"/>
          <w:sz w:val="18"/>
          <w:szCs w:val="18"/>
          <w:lang w:eastAsia="hi-IN" w:bidi="hi-IN"/>
        </w:rPr>
        <w:t>Все они</w:t>
      </w:r>
      <w:r w:rsidR="00231571">
        <w:rPr>
          <w:rFonts w:ascii="Segoe UI" w:eastAsia="Arial Unicode MS" w:hAnsi="Segoe UI" w:cs="Segoe UI"/>
          <w:kern w:val="1"/>
          <w:sz w:val="18"/>
          <w:szCs w:val="18"/>
          <w:lang w:eastAsia="hi-IN" w:bidi="hi-IN"/>
        </w:rPr>
        <w:t xml:space="preserve"> у нас </w:t>
      </w:r>
      <w:r w:rsidR="00AE31A5">
        <w:rPr>
          <w:rFonts w:ascii="Segoe UI" w:eastAsia="Arial Unicode MS" w:hAnsi="Segoe UI" w:cs="Segoe UI"/>
          <w:kern w:val="1"/>
          <w:sz w:val="18"/>
          <w:szCs w:val="18"/>
          <w:lang w:eastAsia="hi-IN" w:bidi="hi-IN"/>
        </w:rPr>
        <w:t xml:space="preserve">- </w:t>
      </w:r>
      <w:r w:rsidR="00231571">
        <w:rPr>
          <w:rFonts w:ascii="Segoe UI" w:eastAsia="Arial Unicode MS" w:hAnsi="Segoe UI" w:cs="Segoe UI"/>
          <w:kern w:val="1"/>
          <w:sz w:val="18"/>
          <w:szCs w:val="18"/>
          <w:lang w:eastAsia="hi-IN" w:bidi="hi-IN"/>
        </w:rPr>
        <w:t xml:space="preserve">на особом </w:t>
      </w:r>
      <w:r w:rsidR="00AE31A5">
        <w:rPr>
          <w:rFonts w:ascii="Segoe UI" w:eastAsia="Arial Unicode MS" w:hAnsi="Segoe UI" w:cs="Segoe UI"/>
          <w:kern w:val="1"/>
          <w:sz w:val="18"/>
          <w:szCs w:val="18"/>
          <w:lang w:eastAsia="hi-IN" w:bidi="hi-IN"/>
        </w:rPr>
        <w:t>контроле, но х</w:t>
      </w:r>
      <w:r>
        <w:rPr>
          <w:rFonts w:ascii="Segoe UI" w:eastAsia="Arial Unicode MS" w:hAnsi="Segoe UI" w:cs="Segoe UI"/>
          <w:kern w:val="1"/>
          <w:sz w:val="18"/>
          <w:szCs w:val="18"/>
          <w:lang w:eastAsia="hi-IN" w:bidi="hi-IN"/>
        </w:rPr>
        <w:t xml:space="preserve">очу подчеркнуть, что и к «рядовым» объектам мы подходим не менее ответственно и </w:t>
      </w:r>
      <w:proofErr w:type="spellStart"/>
      <w:r>
        <w:rPr>
          <w:rFonts w:ascii="Segoe UI" w:eastAsia="Arial Unicode MS" w:hAnsi="Segoe UI" w:cs="Segoe UI"/>
          <w:kern w:val="1"/>
          <w:sz w:val="18"/>
          <w:szCs w:val="18"/>
          <w:lang w:eastAsia="hi-IN" w:bidi="hi-IN"/>
        </w:rPr>
        <w:t>оперативно.</w:t>
      </w:r>
      <w:r w:rsidR="007B1984">
        <w:rPr>
          <w:rFonts w:ascii="Segoe UI" w:eastAsia="Arial Unicode MS" w:hAnsi="Segoe UI" w:cs="Segoe UI"/>
          <w:kern w:val="1"/>
          <w:sz w:val="18"/>
          <w:szCs w:val="18"/>
          <w:lang w:eastAsia="hi-IN" w:bidi="hi-IN"/>
        </w:rPr>
        <w:t>С</w:t>
      </w:r>
      <w:r w:rsidR="006062A7" w:rsidRPr="006062A7">
        <w:rPr>
          <w:rFonts w:ascii="Segoe UI" w:eastAsia="Arial Unicode MS" w:hAnsi="Segoe UI" w:cs="Segoe UI"/>
          <w:kern w:val="1"/>
          <w:sz w:val="18"/>
          <w:szCs w:val="18"/>
          <w:lang w:eastAsia="hi-IN" w:bidi="hi-IN"/>
        </w:rPr>
        <w:t>роки</w:t>
      </w:r>
      <w:proofErr w:type="spellEnd"/>
      <w:r w:rsidR="006062A7" w:rsidRPr="006062A7">
        <w:rPr>
          <w:rFonts w:ascii="Segoe UI" w:eastAsia="Arial Unicode MS" w:hAnsi="Segoe UI" w:cs="Segoe UI"/>
          <w:kern w:val="1"/>
          <w:sz w:val="18"/>
          <w:szCs w:val="18"/>
          <w:lang w:eastAsia="hi-IN" w:bidi="hi-IN"/>
        </w:rPr>
        <w:t xml:space="preserve"> </w:t>
      </w:r>
      <w:r w:rsidR="007B1984">
        <w:rPr>
          <w:rFonts w:ascii="Segoe UI" w:eastAsia="Arial Unicode MS" w:hAnsi="Segoe UI" w:cs="Segoe UI"/>
          <w:kern w:val="1"/>
          <w:sz w:val="18"/>
          <w:szCs w:val="18"/>
          <w:lang w:eastAsia="hi-IN" w:bidi="hi-IN"/>
        </w:rPr>
        <w:t xml:space="preserve">предоставления услуг Приморским </w:t>
      </w:r>
      <w:proofErr w:type="spellStart"/>
      <w:r w:rsidR="007B1984">
        <w:rPr>
          <w:rFonts w:ascii="Segoe UI" w:eastAsia="Arial Unicode MS" w:hAnsi="Segoe UI" w:cs="Segoe UI"/>
          <w:kern w:val="1"/>
          <w:sz w:val="18"/>
          <w:szCs w:val="18"/>
          <w:lang w:eastAsia="hi-IN" w:bidi="hi-IN"/>
        </w:rPr>
        <w:t>Росесстром</w:t>
      </w:r>
      <w:proofErr w:type="spellEnd"/>
      <w:r w:rsidR="007B1984">
        <w:rPr>
          <w:rFonts w:ascii="Segoe UI" w:eastAsia="Arial Unicode MS" w:hAnsi="Segoe UI" w:cs="Segoe UI"/>
          <w:kern w:val="1"/>
          <w:sz w:val="18"/>
          <w:szCs w:val="18"/>
          <w:lang w:eastAsia="hi-IN" w:bidi="hi-IN"/>
        </w:rPr>
        <w:t xml:space="preserve"> </w:t>
      </w:r>
      <w:proofErr w:type="spellStart"/>
      <w:r w:rsidR="007B1984">
        <w:rPr>
          <w:rFonts w:ascii="Segoe UI" w:eastAsia="Arial Unicode MS" w:hAnsi="Segoe UI" w:cs="Segoe UI"/>
          <w:kern w:val="1"/>
          <w:sz w:val="18"/>
          <w:szCs w:val="18"/>
          <w:lang w:eastAsia="hi-IN" w:bidi="hi-IN"/>
        </w:rPr>
        <w:t>сократиличь</w:t>
      </w:r>
      <w:proofErr w:type="spellEnd"/>
      <w:r w:rsidR="007B1984">
        <w:rPr>
          <w:rFonts w:ascii="Segoe UI" w:eastAsia="Arial Unicode MS" w:hAnsi="Segoe UI" w:cs="Segoe UI"/>
          <w:kern w:val="1"/>
          <w:sz w:val="18"/>
          <w:szCs w:val="18"/>
          <w:lang w:eastAsia="hi-IN" w:bidi="hi-IN"/>
        </w:rPr>
        <w:t xml:space="preserve"> в несколько раз. Если говорить о постановке на государственный кадастровый учет, то к концу прошлого года они достигли 3 дней через МФЦ</w:t>
      </w:r>
      <w:r>
        <w:rPr>
          <w:rFonts w:ascii="Segoe UI" w:eastAsia="Arial Unicode MS" w:hAnsi="Segoe UI" w:cs="Segoe UI"/>
          <w:kern w:val="1"/>
          <w:sz w:val="18"/>
          <w:szCs w:val="18"/>
          <w:lang w:eastAsia="hi-IN" w:bidi="hi-IN"/>
        </w:rPr>
        <w:t xml:space="preserve"> и 2 дня - </w:t>
      </w:r>
      <w:r w:rsidR="006062A7" w:rsidRPr="006062A7">
        <w:rPr>
          <w:rFonts w:ascii="Segoe UI" w:eastAsia="Arial Unicode MS" w:hAnsi="Segoe UI" w:cs="Segoe UI"/>
          <w:kern w:val="1"/>
          <w:sz w:val="18"/>
          <w:szCs w:val="18"/>
          <w:lang w:eastAsia="hi-IN" w:bidi="hi-IN"/>
        </w:rPr>
        <w:t>посредством электронных сервисов</w:t>
      </w:r>
      <w:r>
        <w:rPr>
          <w:rFonts w:ascii="Segoe UI" w:eastAsia="Arial Unicode MS" w:hAnsi="Segoe UI" w:cs="Segoe UI"/>
          <w:kern w:val="1"/>
          <w:sz w:val="18"/>
          <w:szCs w:val="18"/>
          <w:lang w:eastAsia="hi-IN" w:bidi="hi-IN"/>
        </w:rPr>
        <w:t>».</w:t>
      </w:r>
    </w:p>
    <w:p w:rsidR="0047474F" w:rsidRDefault="0047474F" w:rsidP="00EE68C7">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47474F">
        <w:rPr>
          <w:rFonts w:ascii="Segoe UI" w:eastAsia="Arial Unicode MS" w:hAnsi="Segoe UI" w:cs="Segoe UI"/>
          <w:kern w:val="1"/>
          <w:sz w:val="18"/>
          <w:szCs w:val="18"/>
          <w:lang w:eastAsia="hi-IN" w:bidi="hi-IN"/>
        </w:rPr>
        <w:t>Государственный кадастровый учет – процедура, необходимая для дальнейшей регистрации права на недвижимость. Она применяется в отношении вновь возведенных, претерпевших существенные изменения характеристик или ранее не зарегистрированных объектов недвижимости.</w:t>
      </w:r>
    </w:p>
    <w:p w:rsidR="006062A7" w:rsidRDefault="006062A7" w:rsidP="00EE68C7">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6062A7">
        <w:rPr>
          <w:rFonts w:ascii="Segoe UI" w:eastAsia="Arial Unicode MS" w:hAnsi="Segoe UI" w:cs="Segoe UI"/>
          <w:kern w:val="1"/>
          <w:sz w:val="18"/>
          <w:szCs w:val="18"/>
          <w:lang w:eastAsia="hi-IN" w:bidi="hi-IN"/>
        </w:rPr>
        <w:t>, постановка на государственный кадастровый учет – 3 и 2 дня соответственно.</w:t>
      </w:r>
    </w:p>
    <w:p w:rsidR="005E2E76" w:rsidRDefault="005E2E76" w:rsidP="00EE68C7">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5E2E76">
        <w:rPr>
          <w:rFonts w:ascii="Segoe UI" w:eastAsia="Arial Unicode MS" w:hAnsi="Segoe UI" w:cs="Segoe UI"/>
          <w:kern w:val="1"/>
          <w:sz w:val="18"/>
          <w:szCs w:val="18"/>
          <w:lang w:eastAsia="hi-IN" w:bidi="hi-IN"/>
        </w:rPr>
        <w:t xml:space="preserve">, - отмечает заместитель руководителя Управления </w:t>
      </w:r>
      <w:proofErr w:type="spellStart"/>
      <w:r w:rsidRPr="005E2E76">
        <w:rPr>
          <w:rFonts w:ascii="Segoe UI" w:eastAsia="Arial Unicode MS" w:hAnsi="Segoe UI" w:cs="Segoe UI"/>
          <w:kern w:val="1"/>
          <w:sz w:val="18"/>
          <w:szCs w:val="18"/>
          <w:lang w:eastAsia="hi-IN" w:bidi="hi-IN"/>
        </w:rPr>
        <w:t>Росреестра</w:t>
      </w:r>
      <w:proofErr w:type="spellEnd"/>
      <w:r w:rsidRPr="005E2E76">
        <w:rPr>
          <w:rFonts w:ascii="Segoe UI" w:eastAsia="Arial Unicode MS" w:hAnsi="Segoe UI" w:cs="Segoe UI"/>
          <w:kern w:val="1"/>
          <w:sz w:val="18"/>
          <w:szCs w:val="18"/>
          <w:lang w:eastAsia="hi-IN" w:bidi="hi-IN"/>
        </w:rPr>
        <w:t xml:space="preserve"> по Приморскому краю Наталья </w:t>
      </w:r>
      <w:proofErr w:type="spellStart"/>
      <w:proofErr w:type="gramStart"/>
      <w:r w:rsidRPr="005E2E76">
        <w:rPr>
          <w:rFonts w:ascii="Segoe UI" w:eastAsia="Arial Unicode MS" w:hAnsi="Segoe UI" w:cs="Segoe UI"/>
          <w:kern w:val="1"/>
          <w:sz w:val="18"/>
          <w:szCs w:val="18"/>
          <w:lang w:eastAsia="hi-IN" w:bidi="hi-IN"/>
        </w:rPr>
        <w:t>Балыш</w:t>
      </w:r>
      <w:proofErr w:type="spellEnd"/>
      <w:r w:rsidRPr="005E2E76">
        <w:rPr>
          <w:rFonts w:ascii="Segoe UI" w:eastAsia="Arial Unicode MS" w:hAnsi="Segoe UI" w:cs="Segoe UI"/>
          <w:kern w:val="1"/>
          <w:sz w:val="18"/>
          <w:szCs w:val="18"/>
          <w:lang w:eastAsia="hi-IN" w:bidi="hi-IN"/>
        </w:rPr>
        <w:t>.--</w:t>
      </w:r>
      <w:proofErr w:type="gramEnd"/>
      <w:r w:rsidRPr="005E2E76">
        <w:rPr>
          <w:rFonts w:ascii="Segoe UI" w:eastAsia="Arial Unicode MS" w:hAnsi="Segoe UI" w:cs="Segoe UI"/>
          <w:kern w:val="1"/>
          <w:sz w:val="18"/>
          <w:szCs w:val="18"/>
          <w:lang w:eastAsia="hi-IN" w:bidi="hi-IN"/>
        </w:rPr>
        <w:t xml:space="preserve"> В Управлении все социально значимые объекты находятся на особом контроле, регистраторами прав Управления проводится правовая экспертиза представленных документов и сведения о социально значимых объектах и их правообладателях вносятся в Единый государственный реестр недвижимости в самые короткие сроки».</w:t>
      </w:r>
    </w:p>
    <w:p w:rsidR="00EE68C7" w:rsidRPr="00EE68C7" w:rsidRDefault="00EE68C7" w:rsidP="00EE68C7">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EE68C7">
        <w:rPr>
          <w:rFonts w:ascii="Segoe UI" w:eastAsia="Arial Unicode MS" w:hAnsi="Segoe UI" w:cs="Segoe UI"/>
          <w:kern w:val="1"/>
          <w:sz w:val="18"/>
          <w:szCs w:val="18"/>
          <w:lang w:eastAsia="hi-IN" w:bidi="hi-IN"/>
        </w:rPr>
        <w:t>Она отметила, что срок предоставления услуги существенно сокращен.</w:t>
      </w:r>
    </w:p>
    <w:p w:rsidR="00EE68C7" w:rsidRPr="00EE68C7" w:rsidRDefault="00EE68C7" w:rsidP="00EE68C7">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EE68C7">
        <w:rPr>
          <w:rFonts w:ascii="Segoe UI" w:eastAsia="Arial Unicode MS" w:hAnsi="Segoe UI" w:cs="Segoe UI"/>
          <w:kern w:val="1"/>
          <w:sz w:val="18"/>
          <w:szCs w:val="18"/>
          <w:lang w:eastAsia="hi-IN" w:bidi="hi-IN"/>
        </w:rPr>
        <w:t>«В среднем в марте постановка на государственный кадастровый учет занимала 3 рабочих дня, учет и регистрация прав в рамках единой процедуры – 5 дней. Совершенствование механизмов, тесное взаимодействие с регионами позволило нам добиться намного более оперативных сроков предоставления услуг, чем это закреплено законодательно», – приводятся слова Громовой в пресс-релизе ведомства.</w:t>
      </w:r>
    </w:p>
    <w:p w:rsidR="00EE68C7" w:rsidRPr="00EE68C7" w:rsidRDefault="00EE68C7" w:rsidP="00EE68C7">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EE68C7">
        <w:rPr>
          <w:rFonts w:ascii="Segoe UI" w:eastAsia="Arial Unicode MS" w:hAnsi="Segoe UI" w:cs="Segoe UI"/>
          <w:kern w:val="1"/>
          <w:sz w:val="18"/>
          <w:szCs w:val="18"/>
          <w:lang w:eastAsia="hi-IN" w:bidi="hi-IN"/>
        </w:rPr>
        <w:t>На особом контроле объекты бытовой недвижимости, инфраструктурные и социальные объекты.</w:t>
      </w:r>
    </w:p>
    <w:p w:rsidR="00EE68C7" w:rsidRPr="00EE68C7" w:rsidRDefault="00EE68C7" w:rsidP="00EE68C7">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EE68C7">
        <w:rPr>
          <w:rFonts w:ascii="Segoe UI" w:eastAsia="Arial Unicode MS" w:hAnsi="Segoe UI" w:cs="Segoe UI"/>
          <w:kern w:val="1"/>
          <w:sz w:val="18"/>
          <w:szCs w:val="18"/>
          <w:lang w:eastAsia="hi-IN" w:bidi="hi-IN"/>
        </w:rPr>
        <w:t>«Проведение государственного кадастрового учета необходимо для вновь возведенных или ранее не зарегистрированных объектов недвижимости, зарегистрированных – прекративших существование, а также претерпевших существенные изменения характеристик», – разъяснила она.</w:t>
      </w:r>
    </w:p>
    <w:p w:rsidR="00EE68C7" w:rsidRPr="00EE68C7" w:rsidRDefault="00EE68C7" w:rsidP="00EE68C7">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EE68C7">
        <w:rPr>
          <w:rFonts w:ascii="Segoe UI" w:eastAsia="Arial Unicode MS" w:hAnsi="Segoe UI" w:cs="Segoe UI"/>
          <w:kern w:val="1"/>
          <w:sz w:val="18"/>
          <w:szCs w:val="18"/>
          <w:lang w:eastAsia="hi-IN" w:bidi="hi-IN"/>
        </w:rPr>
        <w:t xml:space="preserve">Государственный кадастровый учет необходим для дальнейшей регистрации права на объект недвижимости. </w:t>
      </w:r>
      <w:proofErr w:type="spellStart"/>
      <w:r w:rsidRPr="00EE68C7">
        <w:rPr>
          <w:rFonts w:ascii="Segoe UI" w:eastAsia="Arial Unicode MS" w:hAnsi="Segoe UI" w:cs="Segoe UI"/>
          <w:kern w:val="1"/>
          <w:sz w:val="18"/>
          <w:szCs w:val="18"/>
          <w:lang w:eastAsia="hi-IN" w:bidi="hi-IN"/>
        </w:rPr>
        <w:t>Росреестром</w:t>
      </w:r>
      <w:proofErr w:type="spellEnd"/>
      <w:r w:rsidRPr="00EE68C7">
        <w:rPr>
          <w:rFonts w:ascii="Segoe UI" w:eastAsia="Arial Unicode MS" w:hAnsi="Segoe UI" w:cs="Segoe UI"/>
          <w:kern w:val="1"/>
          <w:sz w:val="18"/>
          <w:szCs w:val="18"/>
          <w:lang w:eastAsia="hi-IN" w:bidi="hi-IN"/>
        </w:rPr>
        <w:t xml:space="preserve"> реализована единая процедура, включающая в себя постановку на государственный кадастровый учет и регистрацию.</w:t>
      </w:r>
    </w:p>
    <w:p w:rsidR="00EE68C7" w:rsidRPr="00EE68C7" w:rsidRDefault="00EE68C7" w:rsidP="00EE68C7">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EE68C7">
        <w:rPr>
          <w:rFonts w:ascii="Segoe UI" w:eastAsia="Arial Unicode MS" w:hAnsi="Segoe UI" w:cs="Segoe UI"/>
          <w:kern w:val="1"/>
          <w:sz w:val="18"/>
          <w:szCs w:val="18"/>
          <w:lang w:eastAsia="hi-IN" w:bidi="hi-IN"/>
        </w:rPr>
        <w:t>Читать полностью: https://www.irn.ru/news/146547.html</w:t>
      </w:r>
    </w:p>
    <w:p w:rsidR="00EE68C7" w:rsidRPr="00EE68C7" w:rsidRDefault="00EE68C7" w:rsidP="00EE68C7">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EE68C7">
        <w:rPr>
          <w:rFonts w:ascii="Segoe UI" w:eastAsia="Arial Unicode MS" w:hAnsi="Segoe UI" w:cs="Segoe UI"/>
          <w:kern w:val="1"/>
          <w:sz w:val="18"/>
          <w:szCs w:val="18"/>
          <w:lang w:eastAsia="hi-IN" w:bidi="hi-IN"/>
        </w:rPr>
        <w:t>Проведение государственного кадастрового учета необходимо ", - пояснила Громова.</w:t>
      </w:r>
    </w:p>
    <w:p w:rsidR="00EE68C7" w:rsidRPr="00EE68C7" w:rsidRDefault="00EE68C7" w:rsidP="00EE68C7">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EE68C7">
        <w:rPr>
          <w:rFonts w:ascii="Segoe UI" w:eastAsia="Arial Unicode MS" w:hAnsi="Segoe UI" w:cs="Segoe UI"/>
          <w:kern w:val="1"/>
          <w:sz w:val="18"/>
          <w:szCs w:val="18"/>
          <w:lang w:eastAsia="hi-IN" w:bidi="hi-IN"/>
        </w:rPr>
        <w:t xml:space="preserve">Заявление о постановке недвижимости на государственный кадастровый учет может быть подано дистанционно через портал </w:t>
      </w:r>
      <w:proofErr w:type="spellStart"/>
      <w:r w:rsidRPr="00EE68C7">
        <w:rPr>
          <w:rFonts w:ascii="Segoe UI" w:eastAsia="Arial Unicode MS" w:hAnsi="Segoe UI" w:cs="Segoe UI"/>
          <w:kern w:val="1"/>
          <w:sz w:val="18"/>
          <w:szCs w:val="18"/>
          <w:lang w:eastAsia="hi-IN" w:bidi="hi-IN"/>
        </w:rPr>
        <w:t>госуслуг</w:t>
      </w:r>
      <w:proofErr w:type="spellEnd"/>
      <w:r w:rsidRPr="00EE68C7">
        <w:rPr>
          <w:rFonts w:ascii="Segoe UI" w:eastAsia="Arial Unicode MS" w:hAnsi="Segoe UI" w:cs="Segoe UI"/>
          <w:kern w:val="1"/>
          <w:sz w:val="18"/>
          <w:szCs w:val="18"/>
          <w:lang w:eastAsia="hi-IN" w:bidi="hi-IN"/>
        </w:rPr>
        <w:t xml:space="preserve"> или сайт </w:t>
      </w:r>
      <w:proofErr w:type="spellStart"/>
      <w:r w:rsidRPr="00EE68C7">
        <w:rPr>
          <w:rFonts w:ascii="Segoe UI" w:eastAsia="Arial Unicode MS" w:hAnsi="Segoe UI" w:cs="Segoe UI"/>
          <w:kern w:val="1"/>
          <w:sz w:val="18"/>
          <w:szCs w:val="18"/>
          <w:lang w:eastAsia="hi-IN" w:bidi="hi-IN"/>
        </w:rPr>
        <w:t>Росреестра</w:t>
      </w:r>
      <w:proofErr w:type="spellEnd"/>
      <w:r w:rsidRPr="00EE68C7">
        <w:rPr>
          <w:rFonts w:ascii="Segoe UI" w:eastAsia="Arial Unicode MS" w:hAnsi="Segoe UI" w:cs="Segoe UI"/>
          <w:kern w:val="1"/>
          <w:sz w:val="18"/>
          <w:szCs w:val="18"/>
          <w:lang w:eastAsia="hi-IN" w:bidi="hi-IN"/>
        </w:rPr>
        <w:t>, а также лично через МФЦ.</w:t>
      </w:r>
    </w:p>
    <w:p w:rsidR="00EE68C7" w:rsidRPr="00EE68C7" w:rsidRDefault="00EE68C7" w:rsidP="00EE68C7">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EE68C7">
        <w:rPr>
          <w:rFonts w:ascii="Segoe UI" w:eastAsia="Arial Unicode MS" w:hAnsi="Segoe UI" w:cs="Segoe UI"/>
          <w:kern w:val="1"/>
          <w:sz w:val="18"/>
          <w:szCs w:val="18"/>
          <w:lang w:eastAsia="hi-IN" w:bidi="hi-IN"/>
        </w:rPr>
        <w:t xml:space="preserve">Ранее глава ведомства Олег </w:t>
      </w:r>
      <w:proofErr w:type="spellStart"/>
      <w:r w:rsidRPr="00EE68C7">
        <w:rPr>
          <w:rFonts w:ascii="Segoe UI" w:eastAsia="Arial Unicode MS" w:hAnsi="Segoe UI" w:cs="Segoe UI"/>
          <w:kern w:val="1"/>
          <w:sz w:val="18"/>
          <w:szCs w:val="18"/>
          <w:lang w:eastAsia="hi-IN" w:bidi="hi-IN"/>
        </w:rPr>
        <w:t>Скуфинский</w:t>
      </w:r>
      <w:proofErr w:type="spellEnd"/>
      <w:r w:rsidRPr="00EE68C7">
        <w:rPr>
          <w:rFonts w:ascii="Segoe UI" w:eastAsia="Arial Unicode MS" w:hAnsi="Segoe UI" w:cs="Segoe UI"/>
          <w:kern w:val="1"/>
          <w:sz w:val="18"/>
          <w:szCs w:val="18"/>
          <w:lang w:eastAsia="hi-IN" w:bidi="hi-IN"/>
        </w:rPr>
        <w:t xml:space="preserve"> сообщал, что </w:t>
      </w:r>
      <w:proofErr w:type="spellStart"/>
      <w:r w:rsidRPr="00EE68C7">
        <w:rPr>
          <w:rFonts w:ascii="Segoe UI" w:eastAsia="Arial Unicode MS" w:hAnsi="Segoe UI" w:cs="Segoe UI"/>
          <w:kern w:val="1"/>
          <w:sz w:val="18"/>
          <w:szCs w:val="18"/>
          <w:lang w:eastAsia="hi-IN" w:bidi="hi-IN"/>
        </w:rPr>
        <w:t>Росреестр</w:t>
      </w:r>
      <w:proofErr w:type="spellEnd"/>
      <w:r w:rsidRPr="00EE68C7">
        <w:rPr>
          <w:rFonts w:ascii="Segoe UI" w:eastAsia="Arial Unicode MS" w:hAnsi="Segoe UI" w:cs="Segoe UI"/>
          <w:kern w:val="1"/>
          <w:sz w:val="18"/>
          <w:szCs w:val="18"/>
          <w:lang w:eastAsia="hi-IN" w:bidi="hi-IN"/>
        </w:rPr>
        <w:t xml:space="preserve"> системно работает над снижением административных барьеров в строительстве и упрощением процесса регистрации недвижимости.</w:t>
      </w:r>
    </w:p>
    <w:p w:rsidR="00EE68C7" w:rsidRDefault="00EE68C7" w:rsidP="00EE68C7">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EE68C7">
        <w:rPr>
          <w:rFonts w:ascii="Segoe UI" w:eastAsia="Arial Unicode MS" w:hAnsi="Segoe UI" w:cs="Segoe UI"/>
          <w:kern w:val="1"/>
          <w:sz w:val="18"/>
          <w:szCs w:val="18"/>
          <w:lang w:eastAsia="hi-IN" w:bidi="hi-IN"/>
        </w:rPr>
        <w:lastRenderedPageBreak/>
        <w:t>По ее словам, на особом контроле находятся объекты бытовой недвижимости, инфраструктурные и социальные объекты.</w:t>
      </w:r>
    </w:p>
    <w:p w:rsidR="00EE68C7" w:rsidRDefault="00EE68C7"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p>
    <w:p w:rsidR="00EE68C7" w:rsidRDefault="00EE68C7" w:rsidP="00691025">
      <w:pPr>
        <w:widowControl w:val="0"/>
        <w:suppressAutoHyphens/>
        <w:spacing w:before="240" w:after="240" w:line="240" w:lineRule="auto"/>
        <w:jc w:val="both"/>
        <w:rPr>
          <w:rFonts w:ascii="Segoe UI" w:eastAsia="Arial Unicode MS" w:hAnsi="Segoe UI" w:cs="Segoe UI"/>
          <w:kern w:val="1"/>
          <w:sz w:val="18"/>
          <w:szCs w:val="18"/>
          <w:lang w:eastAsia="hi-IN" w:bidi="hi-IN"/>
        </w:rPr>
      </w:pPr>
    </w:p>
    <w:sectPr w:rsidR="00EE68C7" w:rsidSect="00D505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5D22"/>
    <w:multiLevelType w:val="hybridMultilevel"/>
    <w:tmpl w:val="2F02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335B9"/>
    <w:multiLevelType w:val="hybridMultilevel"/>
    <w:tmpl w:val="3B3E0E82"/>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6CED150C"/>
    <w:multiLevelType w:val="hybridMultilevel"/>
    <w:tmpl w:val="43D82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B7"/>
    <w:rsid w:val="000003C8"/>
    <w:rsid w:val="00001329"/>
    <w:rsid w:val="000037FD"/>
    <w:rsid w:val="000112BB"/>
    <w:rsid w:val="000135DF"/>
    <w:rsid w:val="00020468"/>
    <w:rsid w:val="00025E7A"/>
    <w:rsid w:val="00026851"/>
    <w:rsid w:val="000276DB"/>
    <w:rsid w:val="00027814"/>
    <w:rsid w:val="00030182"/>
    <w:rsid w:val="00030C82"/>
    <w:rsid w:val="00047BDD"/>
    <w:rsid w:val="000552D0"/>
    <w:rsid w:val="00056011"/>
    <w:rsid w:val="00056D59"/>
    <w:rsid w:val="00060092"/>
    <w:rsid w:val="0006016F"/>
    <w:rsid w:val="000649CD"/>
    <w:rsid w:val="000664FA"/>
    <w:rsid w:val="000730C3"/>
    <w:rsid w:val="00075561"/>
    <w:rsid w:val="0007699C"/>
    <w:rsid w:val="0008516F"/>
    <w:rsid w:val="00085E1E"/>
    <w:rsid w:val="00087F12"/>
    <w:rsid w:val="0009150F"/>
    <w:rsid w:val="000969AA"/>
    <w:rsid w:val="000B10F1"/>
    <w:rsid w:val="000C27FC"/>
    <w:rsid w:val="000C3D8E"/>
    <w:rsid w:val="000C57FA"/>
    <w:rsid w:val="000D30BA"/>
    <w:rsid w:val="000D3489"/>
    <w:rsid w:val="000D524F"/>
    <w:rsid w:val="000E5052"/>
    <w:rsid w:val="000F1B7A"/>
    <w:rsid w:val="000F2CA8"/>
    <w:rsid w:val="000F5399"/>
    <w:rsid w:val="000F7DC9"/>
    <w:rsid w:val="001011EF"/>
    <w:rsid w:val="00102A75"/>
    <w:rsid w:val="00104CD6"/>
    <w:rsid w:val="00115A90"/>
    <w:rsid w:val="00117C0A"/>
    <w:rsid w:val="00123472"/>
    <w:rsid w:val="00123DF8"/>
    <w:rsid w:val="00127F86"/>
    <w:rsid w:val="001305B4"/>
    <w:rsid w:val="00131C6D"/>
    <w:rsid w:val="001323AA"/>
    <w:rsid w:val="00137833"/>
    <w:rsid w:val="00147346"/>
    <w:rsid w:val="00151516"/>
    <w:rsid w:val="00161601"/>
    <w:rsid w:val="00161F75"/>
    <w:rsid w:val="0016462C"/>
    <w:rsid w:val="00164DB5"/>
    <w:rsid w:val="00167F55"/>
    <w:rsid w:val="001713A6"/>
    <w:rsid w:val="00184E10"/>
    <w:rsid w:val="00197487"/>
    <w:rsid w:val="001B1C1B"/>
    <w:rsid w:val="001B5A7C"/>
    <w:rsid w:val="001B76CE"/>
    <w:rsid w:val="001C55CC"/>
    <w:rsid w:val="001C792F"/>
    <w:rsid w:val="001E120B"/>
    <w:rsid w:val="001E4D29"/>
    <w:rsid w:val="001E59B0"/>
    <w:rsid w:val="002016FE"/>
    <w:rsid w:val="00201842"/>
    <w:rsid w:val="00201FA9"/>
    <w:rsid w:val="00202727"/>
    <w:rsid w:val="00207487"/>
    <w:rsid w:val="00214F5D"/>
    <w:rsid w:val="00221A38"/>
    <w:rsid w:val="00226C5D"/>
    <w:rsid w:val="00231029"/>
    <w:rsid w:val="00231571"/>
    <w:rsid w:val="00231D5E"/>
    <w:rsid w:val="00232F5A"/>
    <w:rsid w:val="00246C99"/>
    <w:rsid w:val="00250A5D"/>
    <w:rsid w:val="00253148"/>
    <w:rsid w:val="00260798"/>
    <w:rsid w:val="00263390"/>
    <w:rsid w:val="00271F4D"/>
    <w:rsid w:val="002725D3"/>
    <w:rsid w:val="00280495"/>
    <w:rsid w:val="00282C14"/>
    <w:rsid w:val="002838C5"/>
    <w:rsid w:val="00286008"/>
    <w:rsid w:val="002873DB"/>
    <w:rsid w:val="0029113E"/>
    <w:rsid w:val="0029303C"/>
    <w:rsid w:val="0029675B"/>
    <w:rsid w:val="002C331E"/>
    <w:rsid w:val="002C4A4B"/>
    <w:rsid w:val="002D0BC6"/>
    <w:rsid w:val="002E1F30"/>
    <w:rsid w:val="002F72FB"/>
    <w:rsid w:val="00306B28"/>
    <w:rsid w:val="00307343"/>
    <w:rsid w:val="003108CA"/>
    <w:rsid w:val="00314863"/>
    <w:rsid w:val="00332227"/>
    <w:rsid w:val="003411B9"/>
    <w:rsid w:val="00361BBB"/>
    <w:rsid w:val="003657C9"/>
    <w:rsid w:val="00372071"/>
    <w:rsid w:val="0037237B"/>
    <w:rsid w:val="003827F6"/>
    <w:rsid w:val="0038569C"/>
    <w:rsid w:val="00386425"/>
    <w:rsid w:val="00386F1D"/>
    <w:rsid w:val="003932E2"/>
    <w:rsid w:val="003A55F9"/>
    <w:rsid w:val="003A6E07"/>
    <w:rsid w:val="003B2CCF"/>
    <w:rsid w:val="003D3562"/>
    <w:rsid w:val="003D40A2"/>
    <w:rsid w:val="003E37D3"/>
    <w:rsid w:val="003F2CE9"/>
    <w:rsid w:val="003F36D1"/>
    <w:rsid w:val="00404305"/>
    <w:rsid w:val="00406565"/>
    <w:rsid w:val="00423EC4"/>
    <w:rsid w:val="004250B0"/>
    <w:rsid w:val="0043012E"/>
    <w:rsid w:val="004348EA"/>
    <w:rsid w:val="0044034A"/>
    <w:rsid w:val="004432E4"/>
    <w:rsid w:val="00446B3D"/>
    <w:rsid w:val="004478D0"/>
    <w:rsid w:val="0045751E"/>
    <w:rsid w:val="00465BE6"/>
    <w:rsid w:val="00465C1C"/>
    <w:rsid w:val="00471CE7"/>
    <w:rsid w:val="0047474F"/>
    <w:rsid w:val="00494698"/>
    <w:rsid w:val="004A5E2F"/>
    <w:rsid w:val="004B1673"/>
    <w:rsid w:val="004B18EF"/>
    <w:rsid w:val="004B26DC"/>
    <w:rsid w:val="004B71DE"/>
    <w:rsid w:val="004C3499"/>
    <w:rsid w:val="004C73B0"/>
    <w:rsid w:val="004C76D5"/>
    <w:rsid w:val="004C77AC"/>
    <w:rsid w:val="004C7E02"/>
    <w:rsid w:val="004D1FA6"/>
    <w:rsid w:val="004E5FB7"/>
    <w:rsid w:val="004F13AD"/>
    <w:rsid w:val="004F74D4"/>
    <w:rsid w:val="005047A5"/>
    <w:rsid w:val="00522E33"/>
    <w:rsid w:val="00534F81"/>
    <w:rsid w:val="0054075C"/>
    <w:rsid w:val="00541BCD"/>
    <w:rsid w:val="00542A19"/>
    <w:rsid w:val="005652B2"/>
    <w:rsid w:val="00565DF1"/>
    <w:rsid w:val="0058170E"/>
    <w:rsid w:val="00581CB1"/>
    <w:rsid w:val="00586E38"/>
    <w:rsid w:val="005936C7"/>
    <w:rsid w:val="00593EF0"/>
    <w:rsid w:val="00595580"/>
    <w:rsid w:val="005A4000"/>
    <w:rsid w:val="005A44A2"/>
    <w:rsid w:val="005C3FE9"/>
    <w:rsid w:val="005C48C0"/>
    <w:rsid w:val="005C642A"/>
    <w:rsid w:val="005D5D7D"/>
    <w:rsid w:val="005D60D1"/>
    <w:rsid w:val="005E2E76"/>
    <w:rsid w:val="005E521C"/>
    <w:rsid w:val="005E658D"/>
    <w:rsid w:val="005F7077"/>
    <w:rsid w:val="006062A7"/>
    <w:rsid w:val="006352A0"/>
    <w:rsid w:val="006368DF"/>
    <w:rsid w:val="00647566"/>
    <w:rsid w:val="00653603"/>
    <w:rsid w:val="00657841"/>
    <w:rsid w:val="006702B3"/>
    <w:rsid w:val="006720EA"/>
    <w:rsid w:val="006721BB"/>
    <w:rsid w:val="0067461A"/>
    <w:rsid w:val="00676CC8"/>
    <w:rsid w:val="00682C8E"/>
    <w:rsid w:val="00691025"/>
    <w:rsid w:val="00691619"/>
    <w:rsid w:val="00692CF7"/>
    <w:rsid w:val="00694464"/>
    <w:rsid w:val="00694563"/>
    <w:rsid w:val="00697D3A"/>
    <w:rsid w:val="006A13C9"/>
    <w:rsid w:val="006A14E7"/>
    <w:rsid w:val="006A3216"/>
    <w:rsid w:val="006A3F2B"/>
    <w:rsid w:val="006A5699"/>
    <w:rsid w:val="006A667C"/>
    <w:rsid w:val="006B0BA0"/>
    <w:rsid w:val="006B25A5"/>
    <w:rsid w:val="006B26EC"/>
    <w:rsid w:val="006B6501"/>
    <w:rsid w:val="006C1680"/>
    <w:rsid w:val="006C27CE"/>
    <w:rsid w:val="006C5380"/>
    <w:rsid w:val="006D29E5"/>
    <w:rsid w:val="006D64B7"/>
    <w:rsid w:val="006D6D77"/>
    <w:rsid w:val="006E3E9C"/>
    <w:rsid w:val="006F0960"/>
    <w:rsid w:val="006F4A33"/>
    <w:rsid w:val="00700A10"/>
    <w:rsid w:val="007034AB"/>
    <w:rsid w:val="00703A8F"/>
    <w:rsid w:val="00703B19"/>
    <w:rsid w:val="007101BD"/>
    <w:rsid w:val="00711B71"/>
    <w:rsid w:val="007123AB"/>
    <w:rsid w:val="0071574B"/>
    <w:rsid w:val="007222D3"/>
    <w:rsid w:val="00725184"/>
    <w:rsid w:val="007301FF"/>
    <w:rsid w:val="0073443F"/>
    <w:rsid w:val="00735BB5"/>
    <w:rsid w:val="007423B1"/>
    <w:rsid w:val="00742948"/>
    <w:rsid w:val="00743717"/>
    <w:rsid w:val="0074618E"/>
    <w:rsid w:val="007479C7"/>
    <w:rsid w:val="00751B22"/>
    <w:rsid w:val="00757745"/>
    <w:rsid w:val="00760019"/>
    <w:rsid w:val="007611DA"/>
    <w:rsid w:val="00770B56"/>
    <w:rsid w:val="0079014A"/>
    <w:rsid w:val="007923DA"/>
    <w:rsid w:val="00793C6C"/>
    <w:rsid w:val="007A3DD0"/>
    <w:rsid w:val="007A72CB"/>
    <w:rsid w:val="007B1312"/>
    <w:rsid w:val="007B1984"/>
    <w:rsid w:val="007B22FE"/>
    <w:rsid w:val="007B5FF7"/>
    <w:rsid w:val="007C1F2B"/>
    <w:rsid w:val="007C4689"/>
    <w:rsid w:val="007C5AEB"/>
    <w:rsid w:val="007D04A6"/>
    <w:rsid w:val="007F65B7"/>
    <w:rsid w:val="0080064A"/>
    <w:rsid w:val="00802C17"/>
    <w:rsid w:val="00806988"/>
    <w:rsid w:val="00807C8C"/>
    <w:rsid w:val="00811DAB"/>
    <w:rsid w:val="00813007"/>
    <w:rsid w:val="008140D1"/>
    <w:rsid w:val="00814E78"/>
    <w:rsid w:val="00816575"/>
    <w:rsid w:val="0082273C"/>
    <w:rsid w:val="0082302D"/>
    <w:rsid w:val="00823EAF"/>
    <w:rsid w:val="0083094C"/>
    <w:rsid w:val="0083663E"/>
    <w:rsid w:val="0085105A"/>
    <w:rsid w:val="00862E4E"/>
    <w:rsid w:val="00864225"/>
    <w:rsid w:val="00873926"/>
    <w:rsid w:val="0087585F"/>
    <w:rsid w:val="008825AC"/>
    <w:rsid w:val="00890DAD"/>
    <w:rsid w:val="00897BAA"/>
    <w:rsid w:val="008A193F"/>
    <w:rsid w:val="008A293B"/>
    <w:rsid w:val="008B63BF"/>
    <w:rsid w:val="008C148E"/>
    <w:rsid w:val="008C53AA"/>
    <w:rsid w:val="008E215F"/>
    <w:rsid w:val="008F04C5"/>
    <w:rsid w:val="00905789"/>
    <w:rsid w:val="009126EC"/>
    <w:rsid w:val="00932942"/>
    <w:rsid w:val="009333FF"/>
    <w:rsid w:val="0093538F"/>
    <w:rsid w:val="009506ED"/>
    <w:rsid w:val="00951A16"/>
    <w:rsid w:val="009569EF"/>
    <w:rsid w:val="00962AB5"/>
    <w:rsid w:val="00967A44"/>
    <w:rsid w:val="00975363"/>
    <w:rsid w:val="00991689"/>
    <w:rsid w:val="00997472"/>
    <w:rsid w:val="009A15C8"/>
    <w:rsid w:val="009A4E50"/>
    <w:rsid w:val="009B0271"/>
    <w:rsid w:val="009D358F"/>
    <w:rsid w:val="009E0405"/>
    <w:rsid w:val="009E17E3"/>
    <w:rsid w:val="00A0657A"/>
    <w:rsid w:val="00A21EB6"/>
    <w:rsid w:val="00A259F9"/>
    <w:rsid w:val="00A357C0"/>
    <w:rsid w:val="00A427B9"/>
    <w:rsid w:val="00A47718"/>
    <w:rsid w:val="00A512C2"/>
    <w:rsid w:val="00A52B74"/>
    <w:rsid w:val="00A56654"/>
    <w:rsid w:val="00A5706D"/>
    <w:rsid w:val="00A57953"/>
    <w:rsid w:val="00A60783"/>
    <w:rsid w:val="00A678E3"/>
    <w:rsid w:val="00A746A7"/>
    <w:rsid w:val="00A76A44"/>
    <w:rsid w:val="00A8234B"/>
    <w:rsid w:val="00A82A8D"/>
    <w:rsid w:val="00A8604C"/>
    <w:rsid w:val="00A900FF"/>
    <w:rsid w:val="00A94CBF"/>
    <w:rsid w:val="00A969E4"/>
    <w:rsid w:val="00AA1FC4"/>
    <w:rsid w:val="00AA2678"/>
    <w:rsid w:val="00AA67C5"/>
    <w:rsid w:val="00AC6EDF"/>
    <w:rsid w:val="00AD3738"/>
    <w:rsid w:val="00AD5E74"/>
    <w:rsid w:val="00AE31A5"/>
    <w:rsid w:val="00AE7EEE"/>
    <w:rsid w:val="00AF1A70"/>
    <w:rsid w:val="00AF2735"/>
    <w:rsid w:val="00AF5454"/>
    <w:rsid w:val="00AF6CA3"/>
    <w:rsid w:val="00B06FA2"/>
    <w:rsid w:val="00B106D1"/>
    <w:rsid w:val="00B125E5"/>
    <w:rsid w:val="00B14B7A"/>
    <w:rsid w:val="00B249EC"/>
    <w:rsid w:val="00B30D50"/>
    <w:rsid w:val="00B34DF4"/>
    <w:rsid w:val="00B379B6"/>
    <w:rsid w:val="00B41DA5"/>
    <w:rsid w:val="00B44372"/>
    <w:rsid w:val="00B45430"/>
    <w:rsid w:val="00B52521"/>
    <w:rsid w:val="00B5678F"/>
    <w:rsid w:val="00B57F83"/>
    <w:rsid w:val="00B6192E"/>
    <w:rsid w:val="00B6438B"/>
    <w:rsid w:val="00B7033E"/>
    <w:rsid w:val="00B722DD"/>
    <w:rsid w:val="00B75958"/>
    <w:rsid w:val="00B84AB5"/>
    <w:rsid w:val="00B85DEA"/>
    <w:rsid w:val="00B93504"/>
    <w:rsid w:val="00B939A4"/>
    <w:rsid w:val="00BA2FD4"/>
    <w:rsid w:val="00BA30D6"/>
    <w:rsid w:val="00BA5D08"/>
    <w:rsid w:val="00BA7DC9"/>
    <w:rsid w:val="00BB7BE4"/>
    <w:rsid w:val="00BC1D38"/>
    <w:rsid w:val="00BC530D"/>
    <w:rsid w:val="00BD732C"/>
    <w:rsid w:val="00BD7AD2"/>
    <w:rsid w:val="00BE0029"/>
    <w:rsid w:val="00BE7EE8"/>
    <w:rsid w:val="00BF2CEE"/>
    <w:rsid w:val="00C027B8"/>
    <w:rsid w:val="00C03966"/>
    <w:rsid w:val="00C070E6"/>
    <w:rsid w:val="00C117A0"/>
    <w:rsid w:val="00C1424E"/>
    <w:rsid w:val="00C1428D"/>
    <w:rsid w:val="00C24530"/>
    <w:rsid w:val="00C47CBD"/>
    <w:rsid w:val="00C5221C"/>
    <w:rsid w:val="00C53F24"/>
    <w:rsid w:val="00C735EE"/>
    <w:rsid w:val="00C83557"/>
    <w:rsid w:val="00C86233"/>
    <w:rsid w:val="00CA1388"/>
    <w:rsid w:val="00CA4130"/>
    <w:rsid w:val="00CA4B17"/>
    <w:rsid w:val="00CA5D06"/>
    <w:rsid w:val="00CB614B"/>
    <w:rsid w:val="00CD216A"/>
    <w:rsid w:val="00CD4F22"/>
    <w:rsid w:val="00CE7A09"/>
    <w:rsid w:val="00CF12AE"/>
    <w:rsid w:val="00CF32E1"/>
    <w:rsid w:val="00D05E85"/>
    <w:rsid w:val="00D0788B"/>
    <w:rsid w:val="00D14BB9"/>
    <w:rsid w:val="00D2168D"/>
    <w:rsid w:val="00D25257"/>
    <w:rsid w:val="00D31DF6"/>
    <w:rsid w:val="00D36C18"/>
    <w:rsid w:val="00D42C59"/>
    <w:rsid w:val="00D47D43"/>
    <w:rsid w:val="00D505DB"/>
    <w:rsid w:val="00D6248C"/>
    <w:rsid w:val="00D75558"/>
    <w:rsid w:val="00D77D64"/>
    <w:rsid w:val="00D807A1"/>
    <w:rsid w:val="00D93734"/>
    <w:rsid w:val="00D93857"/>
    <w:rsid w:val="00D95DAC"/>
    <w:rsid w:val="00DA1D6C"/>
    <w:rsid w:val="00DA4E01"/>
    <w:rsid w:val="00DB26BA"/>
    <w:rsid w:val="00DB5B11"/>
    <w:rsid w:val="00DC004D"/>
    <w:rsid w:val="00DC64E2"/>
    <w:rsid w:val="00DC6713"/>
    <w:rsid w:val="00DD0506"/>
    <w:rsid w:val="00DE6E79"/>
    <w:rsid w:val="00DE74C1"/>
    <w:rsid w:val="00DE75BD"/>
    <w:rsid w:val="00DF2F7B"/>
    <w:rsid w:val="00DF35FF"/>
    <w:rsid w:val="00DF7800"/>
    <w:rsid w:val="00E0314D"/>
    <w:rsid w:val="00E04C64"/>
    <w:rsid w:val="00E04D97"/>
    <w:rsid w:val="00E050C4"/>
    <w:rsid w:val="00E0568A"/>
    <w:rsid w:val="00E10098"/>
    <w:rsid w:val="00E21887"/>
    <w:rsid w:val="00E27656"/>
    <w:rsid w:val="00E301A3"/>
    <w:rsid w:val="00E31173"/>
    <w:rsid w:val="00E41A31"/>
    <w:rsid w:val="00E53B39"/>
    <w:rsid w:val="00E551BD"/>
    <w:rsid w:val="00E6387A"/>
    <w:rsid w:val="00E84C79"/>
    <w:rsid w:val="00E87CF7"/>
    <w:rsid w:val="00E919F4"/>
    <w:rsid w:val="00E91D3D"/>
    <w:rsid w:val="00E96098"/>
    <w:rsid w:val="00EA018B"/>
    <w:rsid w:val="00EA0CC7"/>
    <w:rsid w:val="00EB1FEA"/>
    <w:rsid w:val="00EB20F7"/>
    <w:rsid w:val="00EB4F23"/>
    <w:rsid w:val="00EC6559"/>
    <w:rsid w:val="00EC731D"/>
    <w:rsid w:val="00ED25A3"/>
    <w:rsid w:val="00ED2E15"/>
    <w:rsid w:val="00ED37E6"/>
    <w:rsid w:val="00ED65AC"/>
    <w:rsid w:val="00EE2B32"/>
    <w:rsid w:val="00EE68C7"/>
    <w:rsid w:val="00F5310F"/>
    <w:rsid w:val="00F551F4"/>
    <w:rsid w:val="00F557AD"/>
    <w:rsid w:val="00F62DB3"/>
    <w:rsid w:val="00F64961"/>
    <w:rsid w:val="00F7322E"/>
    <w:rsid w:val="00F7624E"/>
    <w:rsid w:val="00FA696C"/>
    <w:rsid w:val="00FB05FE"/>
    <w:rsid w:val="00FB4E8B"/>
    <w:rsid w:val="00FC6C18"/>
    <w:rsid w:val="00FD5D57"/>
    <w:rsid w:val="00FD71AB"/>
    <w:rsid w:val="00FE0092"/>
    <w:rsid w:val="00FE2ACF"/>
    <w:rsid w:val="00FE611F"/>
    <w:rsid w:val="00FE61B7"/>
    <w:rsid w:val="00FE7107"/>
    <w:rsid w:val="00FF0DDC"/>
    <w:rsid w:val="00FF1574"/>
    <w:rsid w:val="00FF438A"/>
    <w:rsid w:val="00FF6B54"/>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AC22F-1AB1-48CA-8298-FE18982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character" w:customStyle="1" w:styleId="FontStyle82">
    <w:name w:val="Font Style82"/>
    <w:rsid w:val="00E84C79"/>
    <w:rPr>
      <w:rFonts w:ascii="Times New Roman" w:hAnsi="Times New Roman" w:cs="Times New Roman" w:hint="default"/>
      <w:b/>
      <w:bCs/>
      <w:sz w:val="30"/>
      <w:szCs w:val="30"/>
    </w:rPr>
  </w:style>
  <w:style w:type="paragraph" w:styleId="a7">
    <w:name w:val="List Paragraph"/>
    <w:basedOn w:val="a"/>
    <w:uiPriority w:val="34"/>
    <w:qFormat/>
    <w:rsid w:val="00F64961"/>
    <w:pPr>
      <w:spacing w:after="160" w:line="259" w:lineRule="auto"/>
      <w:ind w:left="720"/>
      <w:contextualSpacing/>
    </w:pPr>
    <w:rPr>
      <w:rFonts w:eastAsiaTheme="minorHAnsi"/>
      <w:lang w:eastAsia="en-US"/>
    </w:rPr>
  </w:style>
  <w:style w:type="character" w:styleId="a8">
    <w:name w:val="FollowedHyperlink"/>
    <w:basedOn w:val="a0"/>
    <w:uiPriority w:val="99"/>
    <w:semiHidden/>
    <w:unhideWhenUsed/>
    <w:rsid w:val="00207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669654">
      <w:bodyDiv w:val="1"/>
      <w:marLeft w:val="0"/>
      <w:marRight w:val="0"/>
      <w:marTop w:val="0"/>
      <w:marBottom w:val="0"/>
      <w:divBdr>
        <w:top w:val="none" w:sz="0" w:space="0" w:color="auto"/>
        <w:left w:val="none" w:sz="0" w:space="0" w:color="auto"/>
        <w:bottom w:val="none" w:sz="0" w:space="0" w:color="auto"/>
        <w:right w:val="none" w:sz="0" w:space="0" w:color="auto"/>
      </w:divBdr>
    </w:div>
    <w:div w:id="1135638318">
      <w:bodyDiv w:val="1"/>
      <w:marLeft w:val="0"/>
      <w:marRight w:val="0"/>
      <w:marTop w:val="0"/>
      <w:marBottom w:val="0"/>
      <w:divBdr>
        <w:top w:val="none" w:sz="0" w:space="0" w:color="auto"/>
        <w:left w:val="none" w:sz="0" w:space="0" w:color="auto"/>
        <w:bottom w:val="none" w:sz="0" w:space="0" w:color="auto"/>
        <w:right w:val="none" w:sz="0" w:space="0" w:color="auto"/>
      </w:divBdr>
    </w:div>
    <w:div w:id="19389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rn.ru/news/14654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9485C-7E20-45F6-878C-6EAF5C9E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1465</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Старовойт С Г</dc:creator>
  <cp:lastModifiedBy>Боровская Ирина Федотовна</cp:lastModifiedBy>
  <cp:revision>67</cp:revision>
  <cp:lastPrinted>2022-04-14T01:31:00Z</cp:lastPrinted>
  <dcterms:created xsi:type="dcterms:W3CDTF">2022-01-31T03:33:00Z</dcterms:created>
  <dcterms:modified xsi:type="dcterms:W3CDTF">2022-04-14T04:23:00Z</dcterms:modified>
</cp:coreProperties>
</file>