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E" w:rsidRDefault="0089747E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E" w:rsidRPr="0089747E" w:rsidRDefault="0089747E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</w:t>
      </w:r>
    </w:p>
    <w:p w:rsidR="00254898" w:rsidRPr="007710C4" w:rsidRDefault="00254898" w:rsidP="00254898">
      <w:pPr>
        <w:keepNext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приняла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о проведении аукциона на право заключения договора аренды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участка.</w:t>
      </w:r>
      <w:r>
        <w:rPr>
          <w:rFonts w:ascii="Times New Roman" w:hAnsi="Times New Roman" w:cs="Times New Roman"/>
        </w:rPr>
        <w:t xml:space="preserve"> </w:t>
      </w:r>
      <w:r w:rsidRPr="00A339D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A33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от </w:t>
      </w:r>
      <w:r w:rsidR="0077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июня 2024 </w:t>
      </w:r>
      <w:r w:rsidR="007710C4" w:rsidRPr="007710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521</w:t>
      </w:r>
      <w:r w:rsidRPr="0077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проведении аукциона на право заключения договора аренды земельного участка с када</w:t>
      </w:r>
      <w:r w:rsidR="007710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стровым номером 25:23:020101:326</w:t>
      </w:r>
      <w:r w:rsidRPr="007710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Аукцион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проводится</w:t>
      </w:r>
      <w:r w:rsid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D96" w:rsidRPr="00296D96">
        <w:rPr>
          <w:rFonts w:ascii="Times New Roman" w:hAnsi="Times New Roman" w:cs="Times New Roman"/>
          <w:b/>
          <w:sz w:val="26"/>
          <w:szCs w:val="26"/>
        </w:rPr>
        <w:t xml:space="preserve">19.08.2024 г. в 10:00 </w:t>
      </w:r>
      <w:r w:rsidRPr="00296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(время местное</w:t>
      </w:r>
      <w:r w:rsidR="00353F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692623, Приморский край,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Чугуевка, ул. 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193, 3 этаж, актовый зал.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Аукцион является открытым по составу участников 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подачи предложения по цене.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Победителем аукциона признается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предложивший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размер ежегодной арендной платы за земельный участок.</w:t>
      </w:r>
    </w:p>
    <w:p w:rsidR="00254898" w:rsidRPr="00170DA9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0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земельном участке, право заключения </w:t>
      </w:r>
      <w:r w:rsidRPr="00170DA9">
        <w:rPr>
          <w:rFonts w:ascii="Times New Roman" w:hAnsi="Times New Roman" w:cs="Times New Roman"/>
          <w:color w:val="000000"/>
          <w:sz w:val="26"/>
          <w:szCs w:val="26"/>
        </w:rPr>
        <w:t>договора аренды, которого выставляется на аукцион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513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2"/>
        <w:gridCol w:w="6561"/>
      </w:tblGrid>
      <w:tr w:rsidR="00DE4163" w:rsidRPr="00DE6FF5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63" w:rsidRPr="00DE4163" w:rsidRDefault="00DE4163" w:rsidP="00DE4163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DE4163">
              <w:rPr>
                <w:rFonts w:ascii="Times New Roman" w:hAnsi="Times New Roman" w:cs="Times New Roman"/>
                <w:b/>
              </w:rPr>
              <w:t>Объект аукциона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63" w:rsidRPr="00DE4163" w:rsidRDefault="00DE4163" w:rsidP="00DE4163">
            <w:pPr>
              <w:rPr>
                <w:rFonts w:ascii="Times New Roman" w:hAnsi="Times New Roman" w:cs="Times New Roman"/>
                <w:b/>
              </w:rPr>
            </w:pPr>
            <w:r w:rsidRPr="00DE4163">
              <w:rPr>
                <w:rFonts w:ascii="Times New Roman" w:hAnsi="Times New Roman" w:cs="Times New Roman"/>
                <w:b/>
              </w:rPr>
              <w:t>Лот №1</w:t>
            </w:r>
          </w:p>
        </w:tc>
      </w:tr>
      <w:tr w:rsidR="001860E7" w:rsidRPr="00207330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ind w:firstLine="33"/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207330" w:rsidRDefault="001860E7" w:rsidP="00515980">
            <w:pPr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hAnsi="Times New Roman" w:cs="Times New Roman"/>
              </w:rPr>
              <w:t xml:space="preserve">расположенный примерно в 260 м   по направлению на северо-запад от ориентира -жилой дом, расположенного за пределами участка: Приморский край, </w:t>
            </w:r>
            <w:proofErr w:type="spellStart"/>
            <w:r w:rsidRPr="00207330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207330">
              <w:rPr>
                <w:rFonts w:ascii="Times New Roman" w:hAnsi="Times New Roman" w:cs="Times New Roman"/>
              </w:rPr>
              <w:t xml:space="preserve">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10C4">
              <w:rPr>
                <w:rFonts w:ascii="Times New Roman" w:hAnsi="Times New Roman" w:cs="Times New Roman"/>
              </w:rPr>
              <w:t>Михайловка, х</w:t>
            </w:r>
            <w:r w:rsidRPr="00207330">
              <w:rPr>
                <w:rFonts w:ascii="Times New Roman" w:hAnsi="Times New Roman" w:cs="Times New Roman"/>
              </w:rPr>
              <w:t xml:space="preserve"> Северный, д. 16 </w:t>
            </w:r>
          </w:p>
        </w:tc>
      </w:tr>
      <w:tr w:rsidR="001860E7" w:rsidRPr="00DE6FF5" w:rsidTr="00DE4163">
        <w:trPr>
          <w:trHeight w:val="51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E6FF5">
              <w:rPr>
                <w:rFonts w:ascii="Times New Roman" w:hAnsi="Times New Roman" w:cs="Times New Roman"/>
              </w:rPr>
              <w:t>кв.м</w:t>
            </w:r>
            <w:proofErr w:type="spellEnd"/>
            <w:r w:rsidRPr="00DE6F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hAnsi="Times New Roman" w:cs="Times New Roman" w:hint="eastAsia"/>
              </w:rPr>
              <w:t>22442</w:t>
            </w:r>
          </w:p>
        </w:tc>
      </w:tr>
      <w:tr w:rsidR="001860E7" w:rsidRPr="00DE6FF5" w:rsidTr="00DE4163">
        <w:trPr>
          <w:trHeight w:val="40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hAnsi="Times New Roman" w:cs="Times New Roman"/>
              </w:rPr>
              <w:t>25:23:020101:326</w:t>
            </w:r>
          </w:p>
        </w:tc>
      </w:tr>
      <w:tr w:rsidR="001860E7" w:rsidRPr="00207330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207330" w:rsidRDefault="001860E7" w:rsidP="0011767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hAnsi="Times New Roman" w:cs="Times New Roman"/>
              </w:rPr>
              <w:t xml:space="preserve">Земли </w:t>
            </w:r>
            <w:r w:rsidR="007710C4" w:rsidRPr="00207330">
              <w:rPr>
                <w:rFonts w:ascii="Times New Roman" w:hAnsi="Times New Roman" w:cs="Times New Roman"/>
              </w:rPr>
              <w:t>населённых</w:t>
            </w:r>
            <w:r w:rsidRPr="00207330">
              <w:rPr>
                <w:rFonts w:ascii="Times New Roman" w:hAnsi="Times New Roman" w:cs="Times New Roman"/>
              </w:rPr>
              <w:t xml:space="preserve"> пунктов</w:t>
            </w:r>
          </w:p>
        </w:tc>
      </w:tr>
      <w:tr w:rsidR="001860E7" w:rsidRPr="00207330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207330" w:rsidRDefault="001860E7" w:rsidP="0011767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hAnsi="Times New Roman" w:cs="Times New Roman"/>
              </w:rPr>
              <w:t>Сельскохозяйственное использование (код 1.0)</w:t>
            </w:r>
          </w:p>
        </w:tc>
      </w:tr>
      <w:tr w:rsidR="001860E7" w:rsidRPr="00DE6FF5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1860E7" w:rsidRPr="00DE6FF5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Сведения о правах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Право государственной собственности на земельный участок не разграничено</w:t>
            </w:r>
          </w:p>
        </w:tc>
      </w:tr>
      <w:tr w:rsidR="001860E7" w:rsidRPr="00DE6FF5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Обременение правами третьих лиц и ограничения в использовании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Ст.56 ЗК РФ</w:t>
            </w:r>
          </w:p>
        </w:tc>
      </w:tr>
      <w:tr w:rsidR="001860E7" w:rsidRPr="00DE6FF5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7330">
              <w:rPr>
                <w:rFonts w:ascii="Times New Roman" w:eastAsia="Times New Roman" w:hAnsi="Times New Roman" w:cs="Times New Roman" w:hint="eastAsia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7330">
              <w:rPr>
                <w:rFonts w:ascii="Times New Roman" w:eastAsia="Times New Roman" w:hAnsi="Times New Roman" w:cs="Times New Roman" w:hint="eastAsia"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,17 </w:t>
            </w:r>
            <w:r w:rsidRPr="00AB3EFD">
              <w:rPr>
                <w:rFonts w:ascii="Times New Roman" w:eastAsia="Times New Roman" w:hAnsi="Times New Roman" w:cs="Times New Roman" w:hint="eastAsia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860E7" w:rsidRPr="00DE6FF5" w:rsidTr="00DE41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 xml:space="preserve">Сумма задатка  (руб.) 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0E7" w:rsidRPr="00DE6FF5" w:rsidRDefault="001860E7" w:rsidP="001176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786,63</w:t>
            </w:r>
            <w:r w:rsidRPr="00326611">
              <w:rPr>
                <w:rFonts w:hint="eastAsia"/>
              </w:rPr>
              <w:t xml:space="preserve"> </w:t>
            </w:r>
            <w:r w:rsidRPr="00AB3EFD">
              <w:rPr>
                <w:rFonts w:ascii="Times New Roman" w:hAnsi="Times New Roman" w:cs="Times New Roman"/>
              </w:rPr>
              <w:t>руб.</w:t>
            </w:r>
          </w:p>
        </w:tc>
      </w:tr>
      <w:tr w:rsidR="001860E7" w:rsidRPr="00B20B29" w:rsidTr="001F315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t>Шаг аукциона (руб.)</w:t>
            </w:r>
          </w:p>
        </w:tc>
        <w:tc>
          <w:tcPr>
            <w:tcW w:w="656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60E7" w:rsidRPr="00B20B29" w:rsidRDefault="001860E7" w:rsidP="00117676">
            <w:pPr>
              <w:snapToGrid w:val="0"/>
              <w:jc w:val="both"/>
            </w:pPr>
            <w:r>
              <w:t>117,99</w:t>
            </w:r>
            <w:r>
              <w:rPr>
                <w:rFonts w:hint="eastAsia"/>
              </w:rPr>
              <w:t xml:space="preserve"> </w:t>
            </w:r>
            <w:r w:rsidRPr="00AB3EFD">
              <w:rPr>
                <w:rFonts w:ascii="Times New Roman" w:hAnsi="Times New Roman" w:cs="Times New Roman"/>
              </w:rPr>
              <w:t>руб.</w:t>
            </w:r>
          </w:p>
        </w:tc>
      </w:tr>
      <w:tr w:rsidR="001860E7" w:rsidRPr="00DE6FF5" w:rsidTr="001F315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DE6FF5" w:rsidRDefault="001860E7" w:rsidP="00117676">
            <w:pPr>
              <w:rPr>
                <w:rFonts w:ascii="Times New Roman" w:hAnsi="Times New Roman" w:cs="Times New Roman"/>
              </w:rPr>
            </w:pPr>
            <w:r w:rsidRPr="00DE6FF5">
              <w:rPr>
                <w:rFonts w:ascii="Times New Roman" w:hAnsi="Times New Roman" w:cs="Times New Roman"/>
              </w:rPr>
              <w:lastRenderedPageBreak/>
              <w:t>Реквизиты решения о проведении аукциона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E7" w:rsidRPr="007710C4" w:rsidRDefault="001860E7" w:rsidP="007710C4">
            <w:pPr>
              <w:jc w:val="both"/>
              <w:rPr>
                <w:rFonts w:ascii="Times New Roman" w:hAnsi="Times New Roman" w:cs="Times New Roman"/>
              </w:rPr>
            </w:pPr>
            <w:r w:rsidRPr="007710C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710C4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7710C4">
              <w:rPr>
                <w:rFonts w:ascii="Times New Roman" w:hAnsi="Times New Roman" w:cs="Times New Roman"/>
              </w:rPr>
              <w:t xml:space="preserve"> муниципального округа от </w:t>
            </w:r>
            <w:r w:rsidR="007710C4" w:rsidRPr="007710C4">
              <w:rPr>
                <w:rFonts w:ascii="Times New Roman" w:hAnsi="Times New Roman" w:cs="Times New Roman"/>
              </w:rPr>
              <w:t>28 июня 2024 года № 521</w:t>
            </w:r>
            <w:r w:rsidRPr="007710C4">
              <w:rPr>
                <w:rFonts w:ascii="Times New Roman" w:hAnsi="Times New Roman" w:cs="Times New Roman"/>
              </w:rPr>
              <w:t xml:space="preserve"> «О проведении аукциона на право заключения договора аренды земельного участка с кадастровым номером 25:23:</w:t>
            </w:r>
            <w:r w:rsidR="007710C4" w:rsidRPr="007710C4">
              <w:rPr>
                <w:rFonts w:ascii="Times New Roman" w:hAnsi="Times New Roman" w:cs="Times New Roman"/>
              </w:rPr>
              <w:t>020101:326</w:t>
            </w:r>
            <w:r w:rsidRPr="007710C4">
              <w:rPr>
                <w:rFonts w:ascii="Times New Roman" w:hAnsi="Times New Roman" w:cs="Times New Roman"/>
              </w:rPr>
              <w:t>»</w:t>
            </w:r>
          </w:p>
        </w:tc>
      </w:tr>
    </w:tbl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претендент должен перечислить задаток в размере 20% от начальной цены лота,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в таблице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Задаток должен быть перечислен не позднее </w:t>
      </w:r>
      <w:r w:rsidR="00296D96" w:rsidRPr="00DE4163">
        <w:rPr>
          <w:rFonts w:ascii="Times New Roman" w:eastAsia="Times New Roman" w:hAnsi="Times New Roman" w:cs="Times New Roman"/>
          <w:sz w:val="26"/>
          <w:szCs w:val="26"/>
          <w:lang w:eastAsia="ru-RU"/>
        </w:rPr>
        <w:t>12 августа 2024 года</w:t>
      </w:r>
      <w:r w:rsidR="00296D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задатков возвращаются участникам аукциона, за исключением его победителя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единственного участника аукциона, в течение 3 рабочих дней с даты подведения итогов аукциона.</w:t>
      </w:r>
    </w:p>
    <w:p w:rsidR="00254898" w:rsidRPr="00091320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должен быть внесен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перечисления в местный бюджет:</w:t>
      </w:r>
    </w:p>
    <w:p w:rsidR="00254898" w:rsidRPr="00E36941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E3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МО), л/с 05203D02700, Счет банка получателя - 40102810545370000012, р/ч 03232643055550002000 Дальневосточное ГУ Банка России // УФК по Приморскому краю г. Владивосток БИК 010507002 ОКТМО 05555000, КБК 00000000000000000000.</w:t>
      </w:r>
    </w:p>
    <w:p w:rsidR="00254898" w:rsidRDefault="00254898" w:rsidP="002548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880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 земельного участка осуществляется лицами, заинтересованными в участии в аукционе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самостоятельно.</w:t>
      </w:r>
    </w:p>
    <w:p w:rsidR="00254898" w:rsidRPr="008E1880" w:rsidRDefault="00254898" w:rsidP="0025489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254898" w:rsidRPr="008E1880" w:rsidRDefault="00254898" w:rsidP="00254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8E1880">
        <w:rPr>
          <w:rFonts w:ascii="Times New Roman" w:hAnsi="Times New Roman" w:cs="Times New Roman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Заявители представляют в установленный в извещении о проведении аукциона срок следующие документы:</w:t>
      </w:r>
    </w:p>
    <w:p w:rsidR="00254898" w:rsidRPr="008E1880" w:rsidRDefault="00254898" w:rsidP="00254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sz w:val="26"/>
          <w:szCs w:val="26"/>
        </w:rPr>
        <w:t>1)</w:t>
      </w:r>
      <w:r w:rsidR="0089747E">
        <w:rPr>
          <w:rFonts w:ascii="Times New Roman" w:hAnsi="Times New Roman" w:cs="Times New Roman"/>
          <w:sz w:val="26"/>
          <w:szCs w:val="26"/>
        </w:rPr>
        <w:t xml:space="preserve"> </w:t>
      </w:r>
      <w:r w:rsidRPr="008E1880"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54898" w:rsidRPr="008E1880" w:rsidRDefault="00254898" w:rsidP="00254898">
      <w:pPr>
        <w:tabs>
          <w:tab w:val="left" w:pos="0"/>
        </w:tabs>
        <w:autoSpaceDE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880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8974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880">
        <w:rPr>
          <w:rFonts w:ascii="Times New Roman" w:hAnsi="Times New Roman" w:cs="Times New Roman"/>
          <w:color w:val="000000"/>
          <w:sz w:val="26"/>
          <w:szCs w:val="26"/>
        </w:rPr>
        <w:t>копии документов, удостоверяющих личность заявителя (для граждан);</w:t>
      </w:r>
    </w:p>
    <w:p w:rsidR="00254898" w:rsidRPr="008E1880" w:rsidRDefault="0089747E" w:rsidP="00296D9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надлежащим </w:t>
      </w:r>
      <w:r w:rsidRPr="008E1880">
        <w:rPr>
          <w:rFonts w:ascii="Times New Roman" w:hAnsi="Times New Roman" w:cs="Times New Roman"/>
          <w:sz w:val="26"/>
          <w:szCs w:val="26"/>
        </w:rPr>
        <w:t>образом,</w:t>
      </w:r>
      <w:r w:rsidR="00254898" w:rsidRPr="008E1880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4898" w:rsidRPr="00296D96" w:rsidRDefault="00254898" w:rsidP="00296D9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D96">
        <w:rPr>
          <w:rFonts w:ascii="Times New Roman" w:hAnsi="Times New Roman" w:cs="Times New Roman"/>
          <w:sz w:val="26"/>
          <w:szCs w:val="26"/>
        </w:rPr>
        <w:t>4)</w:t>
      </w:r>
      <w:r w:rsidR="0089747E">
        <w:rPr>
          <w:rFonts w:ascii="Times New Roman" w:hAnsi="Times New Roman" w:cs="Times New Roman"/>
          <w:sz w:val="26"/>
          <w:szCs w:val="26"/>
        </w:rPr>
        <w:t xml:space="preserve"> </w:t>
      </w:r>
      <w:r w:rsidRPr="00296D96">
        <w:rPr>
          <w:rFonts w:ascii="Times New Roman" w:hAnsi="Times New Roman" w:cs="Times New Roman"/>
          <w:sz w:val="26"/>
          <w:szCs w:val="26"/>
        </w:rPr>
        <w:t>документы, подтверждающие внесение задатка.</w:t>
      </w:r>
    </w:p>
    <w:p w:rsidR="00296D96" w:rsidRPr="00296D96" w:rsidRDefault="00296D96" w:rsidP="00296D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Начало приема заявок: </w:t>
      </w:r>
      <w:r w:rsidRPr="00296D96">
        <w:rPr>
          <w:rFonts w:ascii="Times New Roman" w:hAnsi="Times New Roman" w:cs="Times New Roman"/>
          <w:b/>
          <w:bCs/>
          <w:sz w:val="26"/>
          <w:szCs w:val="26"/>
        </w:rPr>
        <w:t xml:space="preserve">10.07.2024 </w:t>
      </w:r>
      <w:r w:rsidRPr="00296D96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г.</w:t>
      </w:r>
      <w:r w:rsidRPr="00296D96">
        <w:rPr>
          <w:rFonts w:ascii="Times New Roman" w:hAnsi="Times New Roman" w:cs="Times New Roman"/>
          <w:b/>
          <w:bCs/>
          <w:sz w:val="26"/>
          <w:szCs w:val="26"/>
        </w:rPr>
        <w:t xml:space="preserve"> в 09:00 </w:t>
      </w:r>
      <w:r w:rsidRPr="00296D96">
        <w:rPr>
          <w:rFonts w:ascii="Times New Roman" w:hAnsi="Times New Roman" w:cs="Times New Roman"/>
          <w:b/>
          <w:sz w:val="26"/>
          <w:szCs w:val="26"/>
        </w:rPr>
        <w:t>(время местное).</w:t>
      </w:r>
    </w:p>
    <w:p w:rsidR="00296D96" w:rsidRPr="00296D96" w:rsidRDefault="00296D96" w:rsidP="00296D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D96"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приема заявок: </w:t>
      </w:r>
      <w:r w:rsidRPr="00296D96">
        <w:rPr>
          <w:rFonts w:ascii="Times New Roman" w:hAnsi="Times New Roman" w:cs="Times New Roman"/>
          <w:b/>
          <w:bCs/>
          <w:sz w:val="26"/>
          <w:szCs w:val="26"/>
        </w:rPr>
        <w:t xml:space="preserve">12.08.2024 г. в 17:00 </w:t>
      </w:r>
      <w:r w:rsidRPr="00296D96">
        <w:rPr>
          <w:rFonts w:ascii="Times New Roman" w:hAnsi="Times New Roman" w:cs="Times New Roman"/>
          <w:b/>
          <w:sz w:val="26"/>
          <w:szCs w:val="26"/>
        </w:rPr>
        <w:t>(время местное).</w:t>
      </w:r>
    </w:p>
    <w:p w:rsidR="00254898" w:rsidRPr="00296D96" w:rsidRDefault="00296D96" w:rsidP="00296D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D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:rsidR="00296D96" w:rsidRPr="00296D96" w:rsidRDefault="00296D96" w:rsidP="00296D9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4898" w:rsidRPr="00296D96">
        <w:rPr>
          <w:rFonts w:ascii="Times New Roman" w:hAnsi="Times New Roman" w:cs="Times New Roman"/>
          <w:sz w:val="26"/>
          <w:szCs w:val="26"/>
        </w:rPr>
        <w:t>Дата и время рассмотрения заявок на участие в аукционе –</w:t>
      </w:r>
      <w:r w:rsidRPr="00296D96">
        <w:rPr>
          <w:rFonts w:ascii="Times New Roman" w:hAnsi="Times New Roman" w:cs="Times New Roman"/>
          <w:b/>
          <w:sz w:val="26"/>
          <w:szCs w:val="26"/>
        </w:rPr>
        <w:t>14.08.2024 г. в 11:00 час. (время местное).</w:t>
      </w:r>
    </w:p>
    <w:p w:rsidR="00254898" w:rsidRPr="00296D96" w:rsidRDefault="00296D96" w:rsidP="00296D9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по подведению итогов аукциона состоится </w:t>
      </w:r>
      <w:r w:rsidRPr="00296D96">
        <w:rPr>
          <w:rFonts w:ascii="Times New Roman" w:hAnsi="Times New Roman" w:cs="Times New Roman"/>
          <w:b/>
          <w:sz w:val="26"/>
          <w:szCs w:val="26"/>
        </w:rPr>
        <w:t>19.08.2024 г. в 10: 00 (время местное)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692623, Приморский край, с. Чугуевка, ул. 50 лет Октября, 193, 3 этаж, актовый зал.</w:t>
      </w:r>
    </w:p>
    <w:p w:rsidR="00254898" w:rsidRPr="00296D96" w:rsidRDefault="00296D96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</w:t>
      </w:r>
    </w:p>
    <w:p w:rsidR="00254898" w:rsidRPr="00296D96" w:rsidRDefault="00296D96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54898" w:rsidRPr="00296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 аренды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 </w:t>
      </w:r>
      <w:hyperlink r:id="rId4" w:history="1"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54898" w:rsidRPr="00296D9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54898" w:rsidRPr="00296D96">
        <w:rPr>
          <w:rStyle w:val="a6"/>
          <w:rFonts w:ascii="Times New Roman" w:hAnsi="Times New Roman" w:cs="Times New Roman"/>
          <w:sz w:val="26"/>
          <w:szCs w:val="26"/>
        </w:rPr>
        <w:t xml:space="preserve"> .</w:t>
      </w:r>
    </w:p>
    <w:p w:rsidR="00254898" w:rsidRDefault="00254898" w:rsidP="002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Прием заявок на участие в аукционе 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с 10 часов 00 минут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16 часов 00 минут (время местное), кроме субботы, воскресенья по адресу: 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692623, с. Чугуевка Приморского края, ул.50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193, 3 этаж, кабинет № 302 (управление имущественных и земельных отношений администрации </w:t>
      </w:r>
      <w:proofErr w:type="spellStart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913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54898" w:rsidRDefault="00254898" w:rsidP="002548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8231F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извещением о проведении </w:t>
      </w:r>
      <w:r w:rsidR="00FA6215" w:rsidRPr="00F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</w:t>
      </w:r>
      <w:r w:rsidR="00901720" w:rsidRPr="00F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A6215" w:rsidRPr="00FA621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№22000057820000000037</w:t>
        </w:r>
      </w:hyperlink>
      <w:r w:rsidRPr="00463DF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2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формой заявки, проектом договора аренды можно ознакомится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торгов: https://torgi.gov.ru/.</w:t>
      </w:r>
    </w:p>
    <w:p w:rsidR="00006299" w:rsidRDefault="00006299" w:rsidP="00254898">
      <w:pPr>
        <w:jc w:val="both"/>
      </w:pPr>
      <w:bookmarkStart w:id="0" w:name="_GoBack"/>
      <w:bookmarkEnd w:id="0"/>
    </w:p>
    <w:sectPr w:rsidR="00006299" w:rsidSect="002548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1"/>
    <w:rsid w:val="00006299"/>
    <w:rsid w:val="0006329A"/>
    <w:rsid w:val="001860E7"/>
    <w:rsid w:val="001F315F"/>
    <w:rsid w:val="00254898"/>
    <w:rsid w:val="00296D96"/>
    <w:rsid w:val="00353FEB"/>
    <w:rsid w:val="0050088C"/>
    <w:rsid w:val="00515980"/>
    <w:rsid w:val="007710C4"/>
    <w:rsid w:val="00785BAD"/>
    <w:rsid w:val="0089747E"/>
    <w:rsid w:val="00901720"/>
    <w:rsid w:val="00962021"/>
    <w:rsid w:val="00DE4163"/>
    <w:rsid w:val="00FA6215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B3BC"/>
  <w15:chartTrackingRefBased/>
  <w15:docId w15:val="{7316FBD7-2A2A-4666-A5DF-4CF6856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898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5489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254898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6">
    <w:name w:val="Hyperlink"/>
    <w:rsid w:val="00254898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68b8fb205e13a4c22643562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2024-03-21T00:16:00Z</dcterms:created>
  <dcterms:modified xsi:type="dcterms:W3CDTF">2024-07-08T07:08:00Z</dcterms:modified>
</cp:coreProperties>
</file>