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E4" w:rsidRDefault="00DA32E4" w:rsidP="00DA32E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9739C44" wp14:editId="233EA5E9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2E4" w:rsidRDefault="00DA32E4" w:rsidP="00DA32E4">
      <w:pPr>
        <w:spacing w:after="0"/>
        <w:jc w:val="center"/>
      </w:pPr>
    </w:p>
    <w:p w:rsidR="00DA32E4" w:rsidRDefault="00DA32E4" w:rsidP="00DA32E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A32E4" w:rsidRDefault="00DA32E4" w:rsidP="00DA32E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A32E4" w:rsidRDefault="00DA32E4" w:rsidP="00DA32E4">
      <w:pPr>
        <w:pStyle w:val="a3"/>
        <w:tabs>
          <w:tab w:val="left" w:pos="0"/>
        </w:tabs>
      </w:pPr>
      <w:r>
        <w:t xml:space="preserve">МУНИЦИПАЛЬНОГО ОКРУГА </w:t>
      </w:r>
    </w:p>
    <w:p w:rsidR="00DA32E4" w:rsidRDefault="00DA32E4" w:rsidP="00DA32E4">
      <w:pPr>
        <w:pStyle w:val="a3"/>
        <w:tabs>
          <w:tab w:val="left" w:pos="0"/>
        </w:tabs>
        <w:rPr>
          <w:sz w:val="32"/>
          <w:szCs w:val="32"/>
        </w:rPr>
      </w:pPr>
    </w:p>
    <w:p w:rsidR="00DA32E4" w:rsidRDefault="00DA32E4" w:rsidP="00DA32E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A32E4" w:rsidRPr="00F2148B" w:rsidRDefault="00DA32E4" w:rsidP="00DA32E4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DA32E4" w:rsidRPr="00397925" w:rsidTr="00097F5D">
        <w:trPr>
          <w:trHeight w:val="426"/>
        </w:trPr>
        <w:tc>
          <w:tcPr>
            <w:tcW w:w="2695" w:type="dxa"/>
          </w:tcPr>
          <w:p w:rsidR="00DA32E4" w:rsidRPr="00F55268" w:rsidRDefault="00DA32E4" w:rsidP="00097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26.03.2021г.</w:t>
            </w:r>
          </w:p>
        </w:tc>
        <w:tc>
          <w:tcPr>
            <w:tcW w:w="5196" w:type="dxa"/>
          </w:tcPr>
          <w:p w:rsidR="00DA32E4" w:rsidRPr="00397925" w:rsidRDefault="00DA32E4" w:rsidP="00097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DA32E4" w:rsidRPr="00F55268" w:rsidRDefault="00DA32E4" w:rsidP="000D6B10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0D6B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DA32E4" w:rsidRPr="00397925" w:rsidTr="00097F5D">
        <w:trPr>
          <w:trHeight w:val="627"/>
        </w:trPr>
        <w:tc>
          <w:tcPr>
            <w:tcW w:w="9571" w:type="dxa"/>
            <w:gridSpan w:val="3"/>
          </w:tcPr>
          <w:p w:rsidR="00DA32E4" w:rsidRDefault="00DA32E4" w:rsidP="0009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DA32E4" w:rsidRPr="0037045C" w:rsidRDefault="00BD1556" w:rsidP="00A5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О принятии в первом чтении проекта решения </w:t>
            </w:r>
            <w:r w:rsidRPr="00041198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Думы Чугуевского муниципального округ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«</w:t>
            </w:r>
            <w:r w:rsidR="00041198" w:rsidRPr="00041198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О внесении изменений в решение Думы Чугуевского муниципального округа от 29 сентября 2020 года № 100-НПА «Положение о размерах и условиях оплаты труда муниципальных служащих органов местного самоуправления Чугуевского муниципального </w:t>
            </w:r>
            <w:r w:rsidR="00A52E15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округа</w:t>
            </w:r>
            <w:r w:rsidR="00041198" w:rsidRPr="00041198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</w:tr>
    </w:tbl>
    <w:p w:rsidR="00DA32E4" w:rsidRDefault="00DA32E4" w:rsidP="00DA32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25CB3">
        <w:rPr>
          <w:rFonts w:ascii="Times New Roman" w:hAnsi="Times New Roman" w:cs="Times New Roman"/>
          <w:sz w:val="26"/>
          <w:szCs w:val="26"/>
        </w:rPr>
        <w:t>В соответствии со с</w:t>
      </w:r>
      <w:bookmarkStart w:id="0" w:name="_GoBack"/>
      <w:bookmarkEnd w:id="0"/>
      <w:r w:rsidRPr="00C25CB3">
        <w:rPr>
          <w:rFonts w:ascii="Times New Roman" w:hAnsi="Times New Roman" w:cs="Times New Roman"/>
          <w:sz w:val="26"/>
          <w:szCs w:val="26"/>
        </w:rPr>
        <w:t>татьей 2</w:t>
      </w:r>
      <w:r w:rsidR="00991CEB">
        <w:rPr>
          <w:rFonts w:ascii="Times New Roman" w:hAnsi="Times New Roman" w:cs="Times New Roman"/>
          <w:sz w:val="26"/>
          <w:szCs w:val="26"/>
        </w:rPr>
        <w:t>4</w:t>
      </w:r>
      <w:r w:rsidRPr="00C25CB3">
        <w:rPr>
          <w:rFonts w:ascii="Times New Roman" w:hAnsi="Times New Roman" w:cs="Times New Roman"/>
          <w:sz w:val="26"/>
          <w:szCs w:val="26"/>
        </w:rPr>
        <w:t xml:space="preserve"> Устава Чугуевского муниципального округа,  Дума Чугуевского муниципального округа</w:t>
      </w:r>
    </w:p>
    <w:p w:rsidR="00DA32E4" w:rsidRDefault="00DA32E4" w:rsidP="00DA32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2E4" w:rsidRPr="00C25CB3" w:rsidRDefault="00DA32E4" w:rsidP="00DA32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CB3">
        <w:rPr>
          <w:rFonts w:ascii="Times New Roman" w:hAnsi="Times New Roman" w:cs="Times New Roman"/>
          <w:sz w:val="26"/>
          <w:szCs w:val="26"/>
        </w:rPr>
        <w:t>РЕШИЛА:</w:t>
      </w:r>
    </w:p>
    <w:p w:rsidR="00DA32E4" w:rsidRDefault="00DA32E4" w:rsidP="00DA32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98" w:rsidRDefault="00DA32E4" w:rsidP="000411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B1F23">
        <w:rPr>
          <w:rFonts w:ascii="Times New Roman" w:hAnsi="Times New Roman" w:cs="Times New Roman"/>
          <w:sz w:val="26"/>
          <w:szCs w:val="26"/>
        </w:rPr>
        <w:t xml:space="preserve">Принять в первом чтении проект </w:t>
      </w:r>
      <w:r w:rsidR="00041198" w:rsidRPr="00041198">
        <w:rPr>
          <w:rFonts w:ascii="Times New Roman" w:hAnsi="Times New Roman" w:cs="Times New Roman"/>
          <w:sz w:val="26"/>
          <w:szCs w:val="26"/>
        </w:rPr>
        <w:t>решени</w:t>
      </w:r>
      <w:r w:rsidR="004B1F23">
        <w:rPr>
          <w:rFonts w:ascii="Times New Roman" w:hAnsi="Times New Roman" w:cs="Times New Roman"/>
          <w:sz w:val="26"/>
          <w:szCs w:val="26"/>
        </w:rPr>
        <w:t>я</w:t>
      </w:r>
      <w:r w:rsidR="00041198" w:rsidRPr="00041198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округа </w:t>
      </w:r>
      <w:r w:rsidR="004B1F23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</w:t>
      </w:r>
      <w:r w:rsidR="004B1F23" w:rsidRPr="00041198">
        <w:rPr>
          <w:rFonts w:ascii="Times New Roman" w:hAnsi="Times New Roman" w:cs="Times New Roman"/>
          <w:sz w:val="26"/>
          <w:szCs w:val="26"/>
        </w:rPr>
        <w:t>решени</w:t>
      </w:r>
      <w:r w:rsidR="004B1F23">
        <w:rPr>
          <w:rFonts w:ascii="Times New Roman" w:hAnsi="Times New Roman" w:cs="Times New Roman"/>
          <w:sz w:val="26"/>
          <w:szCs w:val="26"/>
        </w:rPr>
        <w:t>я</w:t>
      </w:r>
      <w:r w:rsidR="004B1F23" w:rsidRPr="00041198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округа</w:t>
      </w:r>
      <w:r w:rsidR="004B1F23">
        <w:rPr>
          <w:rFonts w:ascii="Times New Roman" w:hAnsi="Times New Roman" w:cs="Times New Roman"/>
          <w:sz w:val="26"/>
          <w:szCs w:val="26"/>
        </w:rPr>
        <w:t xml:space="preserve"> </w:t>
      </w:r>
      <w:r w:rsidR="00041198" w:rsidRPr="00041198">
        <w:rPr>
          <w:rFonts w:ascii="Times New Roman" w:hAnsi="Times New Roman" w:cs="Times New Roman"/>
          <w:sz w:val="26"/>
          <w:szCs w:val="26"/>
        </w:rPr>
        <w:t xml:space="preserve">от 29 сентября 2020 года № 100-НПА «Положение о размерах и условиях оплаты труда муниципальных служащих органов местного самоуправления Чугуевского муниципального </w:t>
      </w:r>
      <w:r w:rsidR="00982B6E">
        <w:rPr>
          <w:rFonts w:ascii="Times New Roman" w:hAnsi="Times New Roman" w:cs="Times New Roman"/>
          <w:sz w:val="26"/>
          <w:szCs w:val="26"/>
        </w:rPr>
        <w:t>округа</w:t>
      </w:r>
      <w:r w:rsidR="00041198" w:rsidRPr="00041198">
        <w:rPr>
          <w:rFonts w:ascii="Times New Roman" w:hAnsi="Times New Roman" w:cs="Times New Roman"/>
          <w:sz w:val="26"/>
          <w:szCs w:val="26"/>
        </w:rPr>
        <w:t>»</w:t>
      </w:r>
      <w:r w:rsidR="00041198">
        <w:rPr>
          <w:rFonts w:ascii="Times New Roman" w:hAnsi="Times New Roman" w:cs="Times New Roman"/>
          <w:sz w:val="26"/>
          <w:szCs w:val="26"/>
        </w:rPr>
        <w:t>.</w:t>
      </w:r>
    </w:p>
    <w:p w:rsidR="00DA32E4" w:rsidRPr="00C25CB3" w:rsidRDefault="00DA32E4" w:rsidP="00DA32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2E4" w:rsidRPr="00C25CB3" w:rsidRDefault="00DA32E4" w:rsidP="00DA32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2E4" w:rsidRPr="00C25CB3" w:rsidRDefault="00DA32E4" w:rsidP="00DA3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CB3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DA32E4" w:rsidRPr="00C25CB3" w:rsidRDefault="00DA32E4" w:rsidP="00DA3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CB3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                                        </w:t>
      </w:r>
      <w:r w:rsidRPr="00C25CB3">
        <w:rPr>
          <w:rFonts w:ascii="Times New Roman" w:hAnsi="Times New Roman" w:cs="Times New Roman"/>
          <w:sz w:val="26"/>
          <w:szCs w:val="26"/>
        </w:rPr>
        <w:tab/>
      </w:r>
      <w:r w:rsidRPr="00C25CB3">
        <w:rPr>
          <w:rFonts w:ascii="Times New Roman" w:hAnsi="Times New Roman" w:cs="Times New Roman"/>
          <w:sz w:val="26"/>
          <w:szCs w:val="26"/>
        </w:rPr>
        <w:tab/>
        <w:t>Е.В. Пачков</w:t>
      </w:r>
    </w:p>
    <w:p w:rsidR="00DA32E4" w:rsidRPr="00C25CB3" w:rsidRDefault="00DA32E4" w:rsidP="00DA32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32E4" w:rsidRPr="00C25CB3" w:rsidRDefault="00DA32E4" w:rsidP="00DA32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5EB6" w:rsidRDefault="009117B3"/>
    <w:p w:rsidR="004C051D" w:rsidRDefault="004C051D"/>
    <w:p w:rsidR="004F4637" w:rsidRDefault="004F4637" w:rsidP="004F4637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417694E8" wp14:editId="7D3B5980">
            <wp:simplePos x="0" y="0"/>
            <wp:positionH relativeFrom="column">
              <wp:posOffset>2491105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37" w:rsidRDefault="004F4637" w:rsidP="004F4637">
      <w:pPr>
        <w:jc w:val="center"/>
      </w:pPr>
    </w:p>
    <w:p w:rsidR="004F4637" w:rsidRDefault="004F4637" w:rsidP="004F463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F4637" w:rsidRDefault="004F4637" w:rsidP="004F463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F4637" w:rsidRDefault="004F4637" w:rsidP="004F4637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F4637" w:rsidRPr="004F4637" w:rsidRDefault="004F4637" w:rsidP="004F4637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4F4637" w:rsidRPr="001D579B" w:rsidRDefault="004F4637" w:rsidP="004F463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F4637" w:rsidRDefault="004F4637" w:rsidP="004F4637">
      <w:pPr>
        <w:rPr>
          <w:sz w:val="26"/>
          <w:szCs w:val="26"/>
        </w:rPr>
      </w:pPr>
    </w:p>
    <w:p w:rsidR="004F4637" w:rsidRPr="004F4637" w:rsidRDefault="004F4637" w:rsidP="004F46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Чугуевского муниципального округа </w:t>
      </w:r>
    </w:p>
    <w:p w:rsidR="004F4637" w:rsidRPr="004F4637" w:rsidRDefault="004F4637" w:rsidP="004F4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 xml:space="preserve">от 29 сентября 2020 года № 100-НПА «Положение о размерах и условиях оплаты труда муниципальных служащих органов местного самоуправления Чугуевского муниципального </w:t>
      </w:r>
      <w:r w:rsidR="00A52E15">
        <w:rPr>
          <w:rFonts w:ascii="Times New Roman" w:hAnsi="Times New Roman" w:cs="Times New Roman"/>
          <w:b/>
          <w:sz w:val="26"/>
          <w:szCs w:val="26"/>
        </w:rPr>
        <w:t>округа</w:t>
      </w:r>
      <w:r w:rsidRPr="004F4637">
        <w:rPr>
          <w:rFonts w:ascii="Times New Roman" w:hAnsi="Times New Roman" w:cs="Times New Roman"/>
          <w:b/>
          <w:sz w:val="26"/>
          <w:szCs w:val="26"/>
        </w:rPr>
        <w:t>»</w:t>
      </w:r>
    </w:p>
    <w:p w:rsidR="004F4637" w:rsidRPr="004F4637" w:rsidRDefault="004F4637" w:rsidP="004F4637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637" w:rsidRPr="00BD1556" w:rsidRDefault="004F4637" w:rsidP="004F4637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556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4F4637" w:rsidRPr="00BD1556" w:rsidRDefault="004F4637" w:rsidP="004F4637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556">
        <w:rPr>
          <w:rFonts w:ascii="Times New Roman" w:hAnsi="Times New Roman" w:cs="Times New Roman"/>
          <w:b/>
          <w:sz w:val="24"/>
          <w:szCs w:val="24"/>
        </w:rPr>
        <w:t>«</w:t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  <w:t>____»_____________ 2021 года</w:t>
      </w:r>
    </w:p>
    <w:p w:rsidR="004F4637" w:rsidRPr="004F4637" w:rsidRDefault="004F4637" w:rsidP="004F4637">
      <w:pPr>
        <w:tabs>
          <w:tab w:val="left" w:pos="528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ab/>
        <w:t>Статья 1.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 xml:space="preserve">Внести в решение Думы Чугуевского муниципального округа от 29 сентября 2020 года № 100-НПА «Положение о размерах и условиях оплаты труда муниципальных служащих органов местного самоуправления Чугуевского муниципального </w:t>
      </w:r>
      <w:r w:rsidR="00A52E15">
        <w:rPr>
          <w:rFonts w:ascii="Times New Roman" w:hAnsi="Times New Roman" w:cs="Times New Roman"/>
          <w:sz w:val="26"/>
          <w:szCs w:val="26"/>
        </w:rPr>
        <w:t>округа» следующи</w:t>
      </w:r>
      <w:r w:rsidRPr="004F4637">
        <w:rPr>
          <w:rFonts w:ascii="Times New Roman" w:hAnsi="Times New Roman" w:cs="Times New Roman"/>
          <w:sz w:val="26"/>
          <w:szCs w:val="26"/>
        </w:rPr>
        <w:t>е изменени</w:t>
      </w:r>
      <w:r w:rsidR="00A52E15">
        <w:rPr>
          <w:rFonts w:ascii="Times New Roman" w:hAnsi="Times New Roman" w:cs="Times New Roman"/>
          <w:sz w:val="26"/>
          <w:szCs w:val="26"/>
        </w:rPr>
        <w:t>я (далее – решение, Положение)</w:t>
      </w:r>
      <w:r w:rsidRPr="004F4637">
        <w:rPr>
          <w:rFonts w:ascii="Times New Roman" w:hAnsi="Times New Roman" w:cs="Times New Roman"/>
          <w:sz w:val="26"/>
          <w:szCs w:val="26"/>
        </w:rPr>
        <w:t>: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</w:r>
      <w:r w:rsidR="00A52E15">
        <w:rPr>
          <w:rFonts w:ascii="Times New Roman" w:hAnsi="Times New Roman" w:cs="Times New Roman"/>
          <w:sz w:val="26"/>
          <w:szCs w:val="26"/>
        </w:rPr>
        <w:t>1.1. С</w:t>
      </w:r>
      <w:r w:rsidRPr="004F4637">
        <w:rPr>
          <w:rFonts w:ascii="Times New Roman" w:hAnsi="Times New Roman" w:cs="Times New Roman"/>
          <w:sz w:val="26"/>
          <w:szCs w:val="26"/>
        </w:rPr>
        <w:t>татью 2</w:t>
      </w:r>
      <w:r w:rsidR="00D21A89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4F46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«</w:t>
      </w:r>
      <w:r w:rsidRPr="004F4637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Признать утратившим</w:t>
      </w:r>
      <w:r w:rsidR="00D21A89">
        <w:rPr>
          <w:rFonts w:ascii="Times New Roman" w:hAnsi="Times New Roman" w:cs="Times New Roman"/>
          <w:sz w:val="26"/>
          <w:szCs w:val="26"/>
        </w:rPr>
        <w:t>и</w:t>
      </w:r>
      <w:r w:rsidRPr="004F4637">
        <w:rPr>
          <w:rFonts w:ascii="Times New Roman" w:hAnsi="Times New Roman" w:cs="Times New Roman"/>
          <w:sz w:val="26"/>
          <w:szCs w:val="26"/>
        </w:rPr>
        <w:t xml:space="preserve"> силу решени</w:t>
      </w:r>
      <w:r w:rsidR="00D21A89">
        <w:rPr>
          <w:rFonts w:ascii="Times New Roman" w:hAnsi="Times New Roman" w:cs="Times New Roman"/>
          <w:sz w:val="26"/>
          <w:szCs w:val="26"/>
        </w:rPr>
        <w:t>я</w:t>
      </w:r>
      <w:r w:rsidRPr="004F4637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района: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30 декабря 2015 года № 42- НПА «Денежное содержание муниципальных служащих органов местного самоуправления Чугуевского муниципального района»;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 xml:space="preserve">от 27 мая 2016 года № 84-НПА </w:t>
      </w:r>
      <w:r w:rsidR="00D21A89">
        <w:rPr>
          <w:rFonts w:ascii="Times New Roman" w:hAnsi="Times New Roman" w:cs="Times New Roman"/>
          <w:sz w:val="26"/>
          <w:szCs w:val="26"/>
        </w:rPr>
        <w:t>«</w:t>
      </w:r>
      <w:r w:rsidRPr="004F4637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Думы Чугуевского муниципального района от 30 декабря 2015 года № 42-НПА «Положение о размерах и условиях оплаты труда муниципальных служащих органов местного самоуправления Чугуевского муниципального района»;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25 декабря 2017 года № 300-НПА «О внесении изменений в решение Думы Чугуевского муниципального района 30 декабря 2015 года № 42-НПА «Положение о размерах условиях оплаты труда муниципальных служащих органов местного самоуправления Чугуевского муниципального района»;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31 июля 2018 года № 367-НПА «О внесении изменений в решение Думы Чугуевского муниципального района 30 декабря 2015 года № 42-НПА «Положение о размерах и условиях оплаты труда муниципальных служащих органов местного самоуправления Чугуевского муниципального района»;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lastRenderedPageBreak/>
        <w:tab/>
        <w:t>от 27 декабря 2018 года № 410-НПА «О внесении изменений в решение Думы Чугуевского муниципального района от 30 декабря 2015 года № 42-НПА «Положение о размерах и условиях оплаты труда муниципальных служащих органов местного самоуправления Чугуевского муниципального района» (в ред. от 27.05.16 №84, 25.12.17 №300-НПА, 31.07.2018 №367-НПА);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04 июня 2019 года № 454-НПА «О внесении изменений в решение Думы Чугуевского муниципального района от 30 декабря 2015 года № 42 - НПА «Положение о размерах и условиях оплаты труда муниципальных служащих органов местного самоуправления Чугуевского муниципального района» (в ред. от 27.05.16. № 84-НПА, 25.12.17 № 300-НПА, 31.07.18 № 367-НПА,  27.12.18 № 410-НПА);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F4637">
        <w:rPr>
          <w:rFonts w:ascii="Times New Roman" w:hAnsi="Times New Roman" w:cs="Times New Roman"/>
          <w:sz w:val="26"/>
          <w:szCs w:val="26"/>
        </w:rPr>
        <w:t>от 29 октября 2019 года № 489-НПА «О внесении изменений в решение Думы Чугуевского муниципального района от 30 декабря 2015 года № 42-НПА «Положение о размерах и условиях оплаты труда муниципальных служащих органов местного самоуправления Чугуевского муниципального района» (в редакции решений от 27.05.2016 № 84-НПА, от 25.12.2017 № 300-НПА, от 31.07.2018 № 367-НПА, 27.12.2018 № 410-НПА, 04.06.2019 № 454-НПА);</w:t>
      </w:r>
      <w:proofErr w:type="gramEnd"/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F463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F4637">
        <w:rPr>
          <w:rFonts w:ascii="Times New Roman" w:hAnsi="Times New Roman" w:cs="Times New Roman"/>
          <w:sz w:val="26"/>
          <w:szCs w:val="26"/>
        </w:rPr>
        <w:t>от 06 февраля 2020 года № 516-НПА) «О внесении изменений в решение Думы Чугуевского муниципального района от 30 декабря 2015 года № 42-НПА «Положение о размерах и условиях оплаты труда муниципальных служащих органов местного самоуправления Чугуевского муниципального района» (в редакции решений от 27.05.2016 № 84-НПА; от 25.12.2017 № 300-НПА; от 31.07.2018 № 367-НПА; от 27.12.2018 № 410-НПА;</w:t>
      </w:r>
      <w:proofErr w:type="gramEnd"/>
      <w:r w:rsidRPr="004F4637">
        <w:rPr>
          <w:rFonts w:ascii="Times New Roman" w:hAnsi="Times New Roman" w:cs="Times New Roman"/>
          <w:sz w:val="26"/>
          <w:szCs w:val="26"/>
        </w:rPr>
        <w:t xml:space="preserve"> от 04.06.2019 № 454-НПА; от 29.10.2019 № 489-НПА).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 xml:space="preserve">1.2. Внести в «Положение о размерах и условиях оплаты труда муниципальных служащих органов местного самоуправления Чугуевского муниципального </w:t>
      </w:r>
      <w:r w:rsidR="00D21A89">
        <w:rPr>
          <w:rFonts w:ascii="Times New Roman" w:hAnsi="Times New Roman" w:cs="Times New Roman"/>
          <w:sz w:val="26"/>
          <w:szCs w:val="26"/>
        </w:rPr>
        <w:t>округа</w:t>
      </w:r>
      <w:r w:rsidRPr="004F4637">
        <w:rPr>
          <w:rFonts w:ascii="Times New Roman" w:hAnsi="Times New Roman" w:cs="Times New Roman"/>
          <w:sz w:val="26"/>
          <w:szCs w:val="26"/>
        </w:rPr>
        <w:t xml:space="preserve">», утвержденное  решением Думы Чугуевского муниципального округа от 29 сентября 2020 года № 100-НПА «Положение о размерах и условиях оплаты труда муниципальных служащих органов местного самоуправления Чугуевского муниципального </w:t>
      </w:r>
      <w:r w:rsidR="00D21A89">
        <w:rPr>
          <w:rFonts w:ascii="Times New Roman" w:hAnsi="Times New Roman" w:cs="Times New Roman"/>
          <w:sz w:val="26"/>
          <w:szCs w:val="26"/>
        </w:rPr>
        <w:t>округа</w:t>
      </w:r>
      <w:r w:rsidRPr="004F4637">
        <w:rPr>
          <w:rFonts w:ascii="Times New Roman" w:hAnsi="Times New Roman" w:cs="Times New Roman"/>
          <w:sz w:val="26"/>
          <w:szCs w:val="26"/>
        </w:rPr>
        <w:t xml:space="preserve">» (далее-Положение) следующие изменения: 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1) подпункт 3 пункта 1.7 раздела 1 и подпункт 3 пункта 2.8 раздела 2 приложения № 7 к Положению исключить;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2) в абзаце втором пункта 2.5 раздела 2 Положения слова «муниципальных служащих, замещающих муниципальные должности» заменить словами «муниципальных служащих, замещающих должности муниципальной службы»;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3) в подпунктах 6,7 пункта3.1 раздела 3 Положения слова «окладов денежного содержания» заменить словами «должностных окладов»;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4) пункт 3.2 раздела 3 Положения исключить;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5) в наименовании приложения № 2 и № 3 к Положению слово «надбавки» заменить словами «ежемесячной надбавки»;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lastRenderedPageBreak/>
        <w:tab/>
        <w:t>6) в абзаце первом пункта 1 приложения № 2 к Положению и в абзаце первом пункта 1 приложения № 3 к Положению слова «относятся к дополнительным выплатам» заменить словами «относится к ежемесячным дополнительным выплатам»;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7) в наименовании приложения № 6 к Положению после слов «Размер и порядок» дополнить словом «выплаты»;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8) в абзаце первом пункта 2.6 раздела 2 приложения № 7 к Положению слова «не более» исключить;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9) в пункте 2.7 раздела 2 приложения № 7 к Положению слова «о единовременной выплате к ежегодно оплачиваемому отпуску и об оказании  материальной помощи и» заменить словами «о выплате», а также после слов «органа местного самоуправления» дополнить словами «Чугуевского муниципального округа»;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10) пункт 2 приложения № 6 к Положению исключить, пункт 3 считать пунктом 2.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ab/>
        <w:t>Статья 2.</w:t>
      </w:r>
    </w:p>
    <w:p w:rsidR="004F4637" w:rsidRPr="004F4637" w:rsidRDefault="004F4637" w:rsidP="004F4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:rsidR="004F4637" w:rsidRPr="004F4637" w:rsidRDefault="004F4637" w:rsidP="004F4637">
      <w:pPr>
        <w:pStyle w:val="a5"/>
        <w:spacing w:line="276" w:lineRule="auto"/>
        <w:ind w:left="786"/>
        <w:jc w:val="both"/>
        <w:rPr>
          <w:sz w:val="26"/>
          <w:szCs w:val="26"/>
        </w:rPr>
      </w:pPr>
    </w:p>
    <w:p w:rsidR="004F4637" w:rsidRPr="004F4637" w:rsidRDefault="004F4637" w:rsidP="004F4637">
      <w:pPr>
        <w:pStyle w:val="a5"/>
        <w:ind w:left="0"/>
        <w:jc w:val="both"/>
        <w:rPr>
          <w:sz w:val="26"/>
          <w:szCs w:val="26"/>
        </w:rPr>
      </w:pPr>
      <w:r w:rsidRPr="004F4637">
        <w:rPr>
          <w:sz w:val="26"/>
          <w:szCs w:val="26"/>
        </w:rPr>
        <w:t xml:space="preserve">Глава Чугуевского </w:t>
      </w:r>
    </w:p>
    <w:p w:rsidR="004F4637" w:rsidRPr="004F4637" w:rsidRDefault="004F4637" w:rsidP="004F4637">
      <w:pPr>
        <w:pStyle w:val="a5"/>
        <w:tabs>
          <w:tab w:val="left" w:pos="7150"/>
        </w:tabs>
        <w:ind w:left="0"/>
        <w:jc w:val="both"/>
        <w:rPr>
          <w:sz w:val="26"/>
          <w:szCs w:val="26"/>
        </w:rPr>
      </w:pPr>
      <w:r w:rsidRPr="004F4637">
        <w:rPr>
          <w:sz w:val="26"/>
          <w:szCs w:val="26"/>
        </w:rPr>
        <w:t xml:space="preserve">муниципального округа                          </w:t>
      </w:r>
      <w:r w:rsidRPr="004F4637">
        <w:rPr>
          <w:sz w:val="26"/>
          <w:szCs w:val="26"/>
        </w:rPr>
        <w:tab/>
        <w:t xml:space="preserve">  </w:t>
      </w:r>
      <w:proofErr w:type="spellStart"/>
      <w:r w:rsidRPr="004F4637">
        <w:rPr>
          <w:sz w:val="26"/>
          <w:szCs w:val="26"/>
        </w:rPr>
        <w:t>Р.Ю.Деменев</w:t>
      </w:r>
      <w:proofErr w:type="spellEnd"/>
    </w:p>
    <w:p w:rsidR="004F4637" w:rsidRPr="004F4637" w:rsidRDefault="004F4637" w:rsidP="004F4637">
      <w:pPr>
        <w:pStyle w:val="a5"/>
        <w:tabs>
          <w:tab w:val="left" w:pos="7150"/>
        </w:tabs>
        <w:ind w:left="0"/>
        <w:jc w:val="both"/>
        <w:rPr>
          <w:b/>
          <w:sz w:val="26"/>
          <w:szCs w:val="26"/>
        </w:rPr>
      </w:pPr>
    </w:p>
    <w:p w:rsidR="004F4637" w:rsidRPr="004F4637" w:rsidRDefault="004F4637" w:rsidP="004F4637">
      <w:pPr>
        <w:pStyle w:val="a5"/>
        <w:tabs>
          <w:tab w:val="left" w:pos="7150"/>
        </w:tabs>
        <w:ind w:left="0"/>
        <w:jc w:val="both"/>
        <w:rPr>
          <w:b/>
          <w:sz w:val="26"/>
          <w:szCs w:val="26"/>
        </w:rPr>
      </w:pPr>
      <w:r w:rsidRPr="004F4637">
        <w:rPr>
          <w:b/>
          <w:sz w:val="26"/>
          <w:szCs w:val="26"/>
        </w:rPr>
        <w:t>«___»____________2021г.</w:t>
      </w:r>
    </w:p>
    <w:p w:rsidR="004F4637" w:rsidRPr="004F4637" w:rsidRDefault="004F4637" w:rsidP="004F4637">
      <w:pPr>
        <w:pStyle w:val="a5"/>
        <w:tabs>
          <w:tab w:val="left" w:pos="7150"/>
        </w:tabs>
        <w:ind w:left="0"/>
        <w:jc w:val="both"/>
        <w:rPr>
          <w:b/>
          <w:sz w:val="26"/>
          <w:szCs w:val="26"/>
          <w:u w:val="single"/>
        </w:rPr>
      </w:pPr>
      <w:r w:rsidRPr="004F4637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 xml:space="preserve">        </w:t>
      </w:r>
      <w:r w:rsidRPr="004F4637">
        <w:rPr>
          <w:b/>
          <w:sz w:val="26"/>
          <w:szCs w:val="26"/>
          <w:u w:val="single"/>
        </w:rPr>
        <w:t xml:space="preserve">– НПА </w:t>
      </w:r>
    </w:p>
    <w:p w:rsidR="004C051D" w:rsidRPr="004F4637" w:rsidRDefault="004C051D">
      <w:pPr>
        <w:rPr>
          <w:rFonts w:ascii="Times New Roman" w:hAnsi="Times New Roman" w:cs="Times New Roman"/>
          <w:sz w:val="26"/>
          <w:szCs w:val="26"/>
        </w:rPr>
      </w:pPr>
    </w:p>
    <w:sectPr w:rsidR="004C051D" w:rsidRPr="004F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E4"/>
    <w:rsid w:val="00041198"/>
    <w:rsid w:val="000D6B10"/>
    <w:rsid w:val="001E790C"/>
    <w:rsid w:val="002D1B47"/>
    <w:rsid w:val="00323EFD"/>
    <w:rsid w:val="004B1F23"/>
    <w:rsid w:val="004C051D"/>
    <w:rsid w:val="004E0554"/>
    <w:rsid w:val="004F4637"/>
    <w:rsid w:val="005E0779"/>
    <w:rsid w:val="008076B4"/>
    <w:rsid w:val="009117B3"/>
    <w:rsid w:val="00982B6E"/>
    <w:rsid w:val="00991CEB"/>
    <w:rsid w:val="00A52E15"/>
    <w:rsid w:val="00BD1556"/>
    <w:rsid w:val="00D21A89"/>
    <w:rsid w:val="00D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2E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A32E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4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2E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A32E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4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2021-03-31T00:36:00Z</cp:lastPrinted>
  <dcterms:created xsi:type="dcterms:W3CDTF">2021-03-16T00:57:00Z</dcterms:created>
  <dcterms:modified xsi:type="dcterms:W3CDTF">2021-03-31T00:45:00Z</dcterms:modified>
</cp:coreProperties>
</file>