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A016E7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февраля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137-НПА</w:t>
      </w:r>
      <w:r w:rsidR="00E92909" w:rsidRPr="00A0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761832"/>
    </w:p>
    <w:p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101EC2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объём средств финансирования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– 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840 625 991,95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72 639 835,00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75 642 651,09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93 600 руб.</w:t>
            </w:r>
          </w:p>
          <w:p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646 686 226,17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72 471 830,00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163 645 178,28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- 0,00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832C3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3F6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DD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индикаторах, показателях муниципальной программы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Чугуевского муниципального округа» на 2020-2027 годы</w:t>
      </w:r>
      <w:r w:rsidR="00D36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A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приложения </w:t>
      </w:r>
      <w:r w:rsidR="00DD3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D30A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97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8AD" w:rsidRDefault="006978AD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приложение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Программы «О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характеристика реализуемых в составе муниципальной программы «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муниципального округа» на 2020-2027 годы отдельных мероприятий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пунктом:</w:t>
      </w:r>
    </w:p>
    <w:tbl>
      <w:tblPr>
        <w:tblW w:w="10773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992"/>
        <w:gridCol w:w="992"/>
        <w:gridCol w:w="2268"/>
        <w:gridCol w:w="2835"/>
      </w:tblGrid>
      <w:tr w:rsidR="00F41BA6" w:rsidRPr="00F41BA6" w:rsidTr="00F41BA6">
        <w:trPr>
          <w:trHeight w:val="494"/>
          <w:tblHeader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Связь с показателями Программы</w:t>
            </w:r>
          </w:p>
        </w:tc>
      </w:tr>
      <w:tr w:rsidR="00F41BA6" w:rsidRPr="00F41BA6" w:rsidTr="00F41BA6">
        <w:trPr>
          <w:trHeight w:val="300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BA6" w:rsidRPr="00F41BA6" w:rsidTr="00F41BA6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9E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41BA6" w:rsidRPr="00F41BA6" w:rsidTr="00F41BA6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Увеличение количества посещений учреждений культуры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Рост числа посещений культурно-массовых мероприятий на платной основе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Увеличение количества участников клубных формирований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Рост числа посещений мероприятий спецтранспорта (ПМКЦ)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одного работника учреждения 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Количество посещений учреждений культуры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Число посещений культурно-массовых мероприятий на платной основе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Количество участников клубных формирований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sz w:val="18"/>
                <w:szCs w:val="18"/>
              </w:rPr>
              <w:t>Число посещений мероприятий спецтранспорта (ПМКЦ)</w:t>
            </w:r>
          </w:p>
          <w:p w:rsidR="00F41BA6" w:rsidRPr="00F41BA6" w:rsidRDefault="00F41BA6" w:rsidP="00F4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 одного работника учреждения культуры</w:t>
            </w:r>
          </w:p>
        </w:tc>
      </w:tr>
    </w:tbl>
    <w:p w:rsidR="00F41BA6" w:rsidRDefault="00F41BA6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Н.Г.Белоусову</w:t>
      </w:r>
      <w:proofErr w:type="spellEnd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AF" w:rsidRDefault="00EB3FAF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681FBE" w:rsidRPr="00101EC2" w:rsidRDefault="00136DB4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83872">
          <w:pgSz w:w="11906" w:h="16838"/>
          <w:pgMar w:top="1276" w:right="566" w:bottom="1418" w:left="1418" w:header="708" w:footer="708" w:gutter="0"/>
          <w:cols w:space="708"/>
          <w:docGrid w:linePitch="360"/>
        </w:sectPr>
      </w:pPr>
      <w:proofErr w:type="spellStart"/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Н.В. </w:t>
      </w:r>
      <w:proofErr w:type="spellStart"/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Кузьменчук</w:t>
      </w:r>
      <w:proofErr w:type="spellEnd"/>
    </w:p>
    <w:p w:rsidR="00E15B5C" w:rsidRDefault="00DD30A1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RANGE!A1:M69"/>
      <w:bookmarkStart w:id="2" w:name="RANGE!A1:M105"/>
      <w:bookmarkStart w:id="3" w:name="RANGE!A1:M141"/>
      <w:bookmarkEnd w:id="1"/>
      <w:bookmarkEnd w:id="2"/>
      <w:bookmarkEnd w:id="3"/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EE2500" w:rsidRDefault="00EE2500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постановлению № </w:t>
      </w:r>
      <w:r w:rsidR="00A016E7">
        <w:rPr>
          <w:rFonts w:ascii="Times New Roman" w:hAnsi="Times New Roman" w:cs="Times New Roman"/>
          <w:b/>
        </w:rPr>
        <w:t xml:space="preserve"> 137-НПА </w:t>
      </w:r>
      <w:r>
        <w:rPr>
          <w:rFonts w:ascii="Times New Roman" w:hAnsi="Times New Roman" w:cs="Times New Roman"/>
          <w:b/>
        </w:rPr>
        <w:t>от «</w:t>
      </w:r>
      <w:r w:rsidR="00A016E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»</w:t>
      </w:r>
      <w:r w:rsidR="00A016E7">
        <w:rPr>
          <w:rFonts w:ascii="Times New Roman" w:hAnsi="Times New Roman" w:cs="Times New Roman"/>
          <w:b/>
        </w:rPr>
        <w:t xml:space="preserve"> февраля </w:t>
      </w:r>
      <w:r>
        <w:rPr>
          <w:rFonts w:ascii="Times New Roman" w:hAnsi="Times New Roman" w:cs="Times New Roman"/>
          <w:b/>
        </w:rPr>
        <w:t>202</w:t>
      </w:r>
      <w:r w:rsidR="00D87D1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15182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851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1144"/>
      </w:tblGrid>
      <w:tr w:rsidR="00DD30A1" w:rsidRPr="001104B1" w:rsidTr="00DD30A1">
        <w:trPr>
          <w:trHeight w:val="3071"/>
        </w:trPr>
        <w:tc>
          <w:tcPr>
            <w:tcW w:w="15182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A1" w:rsidRPr="001104B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D30A1" w:rsidRPr="001104B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DD30A1" w:rsidRPr="001104B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«Развитие культуры Чугуевского муниципального округа»</w:t>
            </w:r>
          </w:p>
          <w:p w:rsidR="00DD30A1" w:rsidRPr="001104B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годы, утвержденной постановлением</w:t>
            </w:r>
          </w:p>
          <w:p w:rsidR="00DD30A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администрации Чугуевского муниципального округа</w:t>
            </w:r>
          </w:p>
          <w:p w:rsidR="00DD30A1" w:rsidRPr="001104B1" w:rsidRDefault="00DD30A1" w:rsidP="00B9326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ноября 2019 года № 762-НПА</w:t>
            </w:r>
          </w:p>
          <w:p w:rsidR="00DD30A1" w:rsidRPr="002C7B83" w:rsidRDefault="00DD30A1" w:rsidP="00B932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D30A1" w:rsidRPr="001104B1" w:rsidRDefault="00DD30A1" w:rsidP="00B9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ЧУГУЕВСКОГО МУНИЦИПАЛЬНОГО ОКРУГА» НА 2020-2027 ГОДЫ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целевого индикатора,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074" w:type="dxa"/>
            <w:gridSpan w:val="9"/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целевых индикаторов,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годы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  <w:p w:rsidR="00DD30A1" w:rsidRPr="007D2CC8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7D2C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отчётный финансовый год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2027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9C37D6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179 060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204 640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230 220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255 800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281 380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C0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E4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AE4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AE4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C0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AE4A21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AE4A21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5B56F2" w:rsidRDefault="00AE4A21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15 900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16 050</w:t>
            </w:r>
          </w:p>
        </w:tc>
      </w:tr>
      <w:tr w:rsidR="00DD30A1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566600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D30A1" w:rsidRPr="001104B1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7B83">
              <w:rPr>
                <w:rFonts w:ascii="Times New Roman" w:hAnsi="Times New Roman"/>
                <w:sz w:val="24"/>
                <w:szCs w:val="24"/>
              </w:rPr>
              <w:t xml:space="preserve">ровень фактической обеспеченности учреждениями культуры клубного </w:t>
            </w:r>
            <w:r>
              <w:rPr>
                <w:rFonts w:ascii="Times New Roman" w:hAnsi="Times New Roman"/>
                <w:sz w:val="24"/>
                <w:szCs w:val="24"/>
              </w:rPr>
              <w:t>типа от нормативной потребности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AE4A2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D30A1" w:rsidRPr="00942AFB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A21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129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133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136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162 04</w:t>
            </w:r>
            <w:r w:rsidR="009C3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189 050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270 070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297 080</w:t>
            </w:r>
          </w:p>
        </w:tc>
      </w:tr>
      <w:tr w:rsidR="00DD30A1" w:rsidRPr="00942AFB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DD30A1" w:rsidRPr="00942AFB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D30A1" w:rsidRPr="00942AFB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38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39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42</w:t>
            </w:r>
            <w:r w:rsidR="00AE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50 999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56 047,90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60 363,60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64 287,20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64 287,20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64 287,20</w:t>
            </w:r>
          </w:p>
        </w:tc>
      </w:tr>
      <w:tr w:rsidR="00DD30A1" w:rsidRPr="00942AFB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истории и культуры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, на которых 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ремонтно-реставрационные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942AFB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Численность молодежи Чугуевского муниципального округа, в возрасте 14-18 лет, вовлеченной в деятельность юнармейского движения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AE4A2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D30A1" w:rsidRPr="002A564E" w:rsidTr="00DD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1104B1" w:rsidRDefault="00DD30A1" w:rsidP="00B93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0A1" w:rsidRPr="002A564E" w:rsidRDefault="00DD30A1" w:rsidP="00B932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численности молодежи Чуг</w:t>
            </w:r>
            <w:r>
              <w:rPr>
                <w:rFonts w:ascii="Times New Roman" w:hAnsi="Times New Roman"/>
                <w:sz w:val="24"/>
                <w:szCs w:val="24"/>
              </w:rPr>
              <w:t>уевского муниципального округа,</w:t>
            </w:r>
            <w:r w:rsidRPr="002A564E">
              <w:rPr>
                <w:rFonts w:ascii="Times New Roman" w:hAnsi="Times New Roman"/>
                <w:sz w:val="24"/>
                <w:szCs w:val="24"/>
              </w:rPr>
              <w:t xml:space="preserve"> в возрасте 14-30 лет, вовлеченной в безвозмездную добровольческую деятельность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0A1" w:rsidRPr="002A564E" w:rsidRDefault="00DD30A1" w:rsidP="00B9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DD30A1" w:rsidRDefault="00DD30A1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30A1" w:rsidRDefault="00DD30A1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30A1" w:rsidRDefault="00DD30A1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7C0E" w:rsidRDefault="00AD7C0E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16E7" w:rsidRDefault="00A016E7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16E7" w:rsidRDefault="00A016E7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16E7" w:rsidRDefault="00A016E7" w:rsidP="00A016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A016E7" w:rsidRDefault="00A016E7" w:rsidP="00A016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№  137-НПА от «10» февраля 202</w:t>
      </w:r>
      <w:r w:rsidR="00D87D1C">
        <w:rPr>
          <w:rFonts w:ascii="Times New Roman" w:hAnsi="Times New Roman" w:cs="Times New Roman"/>
          <w:b/>
        </w:rPr>
        <w:t>3</w:t>
      </w:r>
      <w:bookmarkStart w:id="4" w:name="_GoBack"/>
      <w:bookmarkEnd w:id="4"/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18781" w:type="dxa"/>
        <w:tblLook w:val="04A0" w:firstRow="1" w:lastRow="0" w:firstColumn="1" w:lastColumn="0" w:noHBand="0" w:noVBand="1"/>
      </w:tblPr>
      <w:tblGrid>
        <w:gridCol w:w="536"/>
        <w:gridCol w:w="2380"/>
        <w:gridCol w:w="1789"/>
        <w:gridCol w:w="1720"/>
        <w:gridCol w:w="1060"/>
        <w:gridCol w:w="1260"/>
        <w:gridCol w:w="1240"/>
        <w:gridCol w:w="1056"/>
        <w:gridCol w:w="1056"/>
        <w:gridCol w:w="1056"/>
        <w:gridCol w:w="1056"/>
        <w:gridCol w:w="1056"/>
        <w:gridCol w:w="1136"/>
        <w:gridCol w:w="960"/>
        <w:gridCol w:w="1420"/>
      </w:tblGrid>
      <w:tr w:rsidR="00A016E7" w:rsidRPr="00A016E7" w:rsidTr="00A016E7">
        <w:trPr>
          <w:trHeight w:val="137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M177"/>
            <w:bookmarkEnd w:id="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A0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570"/>
        </w:trPr>
        <w:tc>
          <w:tcPr>
            <w:tcW w:w="16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8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72639835,00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75642651,09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842425991,95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420"/>
        </w:trPr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32094587,50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1905057,87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163645178,28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840"/>
        </w:trPr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72471830,00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646686226,17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33535532,98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35800755,85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317383167,83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33535532,98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315596399,08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225675852,81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225675852,81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57271228,79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57271228,79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15784240,99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2530110,09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E7" w:rsidRPr="00A016E7" w:rsidTr="00A016E7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E7" w:rsidRPr="00A016E7" w:rsidRDefault="00A016E7" w:rsidP="00A0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16E7" w:rsidRDefault="00A016E7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7C0E" w:rsidRDefault="00AD7C0E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7C0E" w:rsidRDefault="00AD7C0E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AD7C0E" w:rsidSect="00503A2B">
      <w:headerReference w:type="default" r:id="rId10"/>
      <w:pgSz w:w="16840" w:h="11907" w:orient="landscape" w:code="9"/>
      <w:pgMar w:top="709" w:right="822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31" w:rsidRDefault="00715A31">
      <w:pPr>
        <w:spacing w:after="0" w:line="240" w:lineRule="auto"/>
      </w:pPr>
      <w:r>
        <w:separator/>
      </w:r>
    </w:p>
  </w:endnote>
  <w:endnote w:type="continuationSeparator" w:id="0">
    <w:p w:rsidR="00715A31" w:rsidRDefault="0071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31" w:rsidRDefault="00715A31">
      <w:pPr>
        <w:spacing w:after="0" w:line="240" w:lineRule="auto"/>
      </w:pPr>
      <w:r>
        <w:separator/>
      </w:r>
    </w:p>
  </w:footnote>
  <w:footnote w:type="continuationSeparator" w:id="0">
    <w:p w:rsidR="00715A31" w:rsidRDefault="0071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D" w:rsidRPr="00EE2500" w:rsidRDefault="006978AD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80A"/>
    <w:rsid w:val="002B3374"/>
    <w:rsid w:val="002B73C7"/>
    <w:rsid w:val="002C628C"/>
    <w:rsid w:val="002D012D"/>
    <w:rsid w:val="002D1045"/>
    <w:rsid w:val="002D3502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FE4"/>
    <w:rsid w:val="006E082E"/>
    <w:rsid w:val="006E15DE"/>
    <w:rsid w:val="006E6C2B"/>
    <w:rsid w:val="006F26BA"/>
    <w:rsid w:val="007120A5"/>
    <w:rsid w:val="0071532D"/>
    <w:rsid w:val="00715A31"/>
    <w:rsid w:val="00716C71"/>
    <w:rsid w:val="007176AB"/>
    <w:rsid w:val="007208C4"/>
    <w:rsid w:val="00721A65"/>
    <w:rsid w:val="0072220D"/>
    <w:rsid w:val="00725F38"/>
    <w:rsid w:val="007337F9"/>
    <w:rsid w:val="007350AC"/>
    <w:rsid w:val="00742E64"/>
    <w:rsid w:val="00744FB0"/>
    <w:rsid w:val="00747F3D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4742"/>
    <w:rsid w:val="009E6902"/>
    <w:rsid w:val="009F2C23"/>
    <w:rsid w:val="009F4696"/>
    <w:rsid w:val="00A015EE"/>
    <w:rsid w:val="00A016E7"/>
    <w:rsid w:val="00A02D21"/>
    <w:rsid w:val="00A05052"/>
    <w:rsid w:val="00A12928"/>
    <w:rsid w:val="00A14F18"/>
    <w:rsid w:val="00A2395E"/>
    <w:rsid w:val="00A304E1"/>
    <w:rsid w:val="00A40F23"/>
    <w:rsid w:val="00A4173B"/>
    <w:rsid w:val="00A513B7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B0139C"/>
    <w:rsid w:val="00B123B5"/>
    <w:rsid w:val="00B151D6"/>
    <w:rsid w:val="00B20A7F"/>
    <w:rsid w:val="00B2649C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72B0"/>
    <w:rsid w:val="00D60BFE"/>
    <w:rsid w:val="00D6291F"/>
    <w:rsid w:val="00D64878"/>
    <w:rsid w:val="00D65686"/>
    <w:rsid w:val="00D74834"/>
    <w:rsid w:val="00D87D1C"/>
    <w:rsid w:val="00DA445A"/>
    <w:rsid w:val="00DB0A8E"/>
    <w:rsid w:val="00DB1245"/>
    <w:rsid w:val="00DB66FD"/>
    <w:rsid w:val="00DB7581"/>
    <w:rsid w:val="00DC3AF4"/>
    <w:rsid w:val="00DC3C0A"/>
    <w:rsid w:val="00DD30A1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5093D"/>
    <w:rsid w:val="00E52A4D"/>
    <w:rsid w:val="00E57ACC"/>
    <w:rsid w:val="00E620B3"/>
    <w:rsid w:val="00E63EBF"/>
    <w:rsid w:val="00E71AB3"/>
    <w:rsid w:val="00E74CBC"/>
    <w:rsid w:val="00E77E0C"/>
    <w:rsid w:val="00E832C3"/>
    <w:rsid w:val="00E84EBC"/>
    <w:rsid w:val="00E86110"/>
    <w:rsid w:val="00E91F12"/>
    <w:rsid w:val="00E9200C"/>
    <w:rsid w:val="00E92163"/>
    <w:rsid w:val="00E92909"/>
    <w:rsid w:val="00EA076B"/>
    <w:rsid w:val="00EB2101"/>
    <w:rsid w:val="00EB3FAF"/>
    <w:rsid w:val="00EB74A8"/>
    <w:rsid w:val="00EC0339"/>
    <w:rsid w:val="00EC1E7D"/>
    <w:rsid w:val="00EC4A74"/>
    <w:rsid w:val="00ED306A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C1F94"/>
    <w:rsid w:val="00FD6AA2"/>
    <w:rsid w:val="00FE02D7"/>
    <w:rsid w:val="00FE227E"/>
    <w:rsid w:val="00FE5E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FC6B-C6DE-47E3-98A7-9B51A09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2023-02-09T03:57:00Z</cp:lastPrinted>
  <dcterms:created xsi:type="dcterms:W3CDTF">2023-02-14T04:28:00Z</dcterms:created>
  <dcterms:modified xsi:type="dcterms:W3CDTF">2023-02-14T04:33:00Z</dcterms:modified>
</cp:coreProperties>
</file>