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85EC073" w:rsidR="00235EEF" w:rsidRDefault="002E2FA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03.02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50407A04" w:rsidR="0030636A" w:rsidRDefault="00933E89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«Централь» приглаша</w:t>
      </w:r>
      <w:r w:rsidR="00373206">
        <w:rPr>
          <w:rFonts w:ascii="Times New Roman" w:hAnsi="Times New Roman" w:cs="Times New Roman"/>
          <w:b/>
          <w:sz w:val="28"/>
          <w:szCs w:val="28"/>
        </w:rPr>
        <w:t>ет познакомиться с художницей из Благовещенска Анной Тюриной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61C5E" w14:textId="62B37EEB" w:rsidR="00E36A02" w:rsidRPr="00E36A02" w:rsidRDefault="004B0B01" w:rsidP="00E36A0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арт-галерее «Централь» открылась</w:t>
      </w:r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выставка «Носатые истории» художницы из Благовещенска Анны Тюриной. В ее работах отражены детский и наивный взгляд на жизнь с ее радостями и печалями, присущее каждому ребенку желание познать мир и самого себя.</w:t>
      </w:r>
    </w:p>
    <w:p w14:paraId="2CE971F0" w14:textId="700756EB" w:rsidR="00E36A02" w:rsidRDefault="004B0B01" w:rsidP="00E36A0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«багаже» Анны Тюриной</w:t>
      </w:r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11 персональных выставок, она неоднократно принимала участие</w:t>
      </w:r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Ярмарках Культуры и Искусства в КНР, </w:t>
      </w:r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представляла Амурскую область в </w:t>
      </w:r>
      <w:proofErr w:type="spellStart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Shanghai</w:t>
      </w:r>
      <w:proofErr w:type="spellEnd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International</w:t>
      </w:r>
      <w:proofErr w:type="spellEnd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Art</w:t>
      </w:r>
      <w:proofErr w:type="spellEnd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Fair</w:t>
      </w:r>
      <w:proofErr w:type="spellEnd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(Шанхай).</w:t>
      </w:r>
    </w:p>
    <w:p w14:paraId="00D69870" w14:textId="1CA53408" w:rsidR="004B0B01" w:rsidRDefault="004B0B01" w:rsidP="00E36A0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B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организаци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выставки совместно с волонтерами</w:t>
      </w:r>
      <w:r w:rsidRPr="004B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Управления Росреестра по Приморскому краю приняли участие Представительство Ассоциации «Международный конгресс промышленников и предпринимателей в Азиатско-Тихоокеанском регионе», Конгресс промышленников и предпринимателей в АТР, Владивостокская общественная организация городов-побратимов Владивостока.</w:t>
      </w:r>
    </w:p>
    <w:p w14:paraId="5DD27772" w14:textId="51ABF2EC" w:rsidR="00407F2F" w:rsidRDefault="00407F2F" w:rsidP="00E36A0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7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приветственны</w:t>
      </w:r>
      <w:r w:rsidR="00290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 словом к </w:t>
      </w:r>
      <w:r w:rsidRPr="00407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гостям вернисажа обратился руководитель Управления Росреестра по Приморскому краю Евгений Русецкий. </w:t>
      </w:r>
    </w:p>
    <w:p w14:paraId="428C5A82" w14:textId="425F42E1" w:rsidR="004B0B01" w:rsidRDefault="004B0B01" w:rsidP="00E36A0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90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Работы, которые мы видим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 очень теплые, полные добра и света, а это то, чего нам всем</w:t>
      </w:r>
      <w:r w:rsidR="00407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сегодня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хватает. Картины Анны хочется не просто смотреть, а – рассматривать, </w:t>
      </w:r>
      <w:r w:rsidR="00407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вглядываться в их яркие краски. Открывая для себя мир художника, мы возвращаемся в счастливые моменты своей жизни – иногда это моменты детства, иногда – более поздние, но всегда это то, о чем мы вспоминаем с улыбкой и благодарностью». </w:t>
      </w:r>
    </w:p>
    <w:p w14:paraId="7407BAC8" w14:textId="5B957D1D" w:rsidR="00B340EE" w:rsidRDefault="00B340EE" w:rsidP="00E36A0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Сама Анна Тюрина призналась, что ее работы – отражение ее мечтаний, </w:t>
      </w:r>
      <w:r w:rsidR="000B7E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внутренней силы, а иногда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внутренней слабости, но при этом </w:t>
      </w:r>
      <w:r w:rsidR="00E93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нее как автора гораздо важнее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 чувствуют люди, которые приходят на ее выставки, чем им отзывается ее творчество.</w:t>
      </w:r>
    </w:p>
    <w:p w14:paraId="5D0BC74C" w14:textId="3685D6D5" w:rsidR="00221EFB" w:rsidRDefault="00221EFB" w:rsidP="00407F2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1E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Вернисаж собрал немало почётных гостей города и края. С приветствием </w:t>
      </w:r>
      <w:r w:rsidR="008A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выступил</w:t>
      </w:r>
      <w:r w:rsidR="00290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8A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заместитель</w:t>
      </w:r>
      <w:r w:rsidRPr="00221E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проректора по международным </w:t>
      </w:r>
      <w:r w:rsidR="00290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отношениям ДВФУ Андрей Дерябин, д</w:t>
      </w:r>
      <w:r w:rsidRPr="00221E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епутат Законодательного Собрания Приморского края </w:t>
      </w:r>
      <w:proofErr w:type="spellStart"/>
      <w:r w:rsidRPr="00221E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Галуст</w:t>
      </w:r>
      <w:proofErr w:type="spellEnd"/>
      <w:r w:rsidRPr="00221E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21E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Ахоян</w:t>
      </w:r>
      <w:proofErr w:type="spellEnd"/>
      <w:r w:rsidRPr="00221E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21E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руководитель комитета по социальному развитию и социальному предпринимательству Приморского краевого отделения «ОПОРЫ РОССИИ» Екатерина Ковалева и Президент Ассоциации «Международный Бизнес-Клуб «ДИАЛОГИ» Инесс</w:t>
      </w:r>
      <w:r w:rsidR="008A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Бабич; </w:t>
      </w:r>
      <w:r w:rsidR="008A09A8" w:rsidRPr="008A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первой выставкой во Владивост</w:t>
      </w:r>
      <w:r w:rsidR="008A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оке молодую художницу поздравил </w:t>
      </w:r>
      <w:r w:rsidR="008A09A8" w:rsidRPr="008A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Председател</w:t>
      </w:r>
      <w:r w:rsidR="00910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8A09A8" w:rsidRPr="008A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Приморского отделения Союза художников России</w:t>
      </w:r>
      <w:r w:rsidR="008A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Илья Бутусов.</w:t>
      </w:r>
    </w:p>
    <w:p w14:paraId="5DBF7F6E" w14:textId="6640B1A3" w:rsidR="008A09A8" w:rsidRDefault="00407F2F" w:rsidP="00407F2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7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вернисаже присутствовал представитель дипломатического корпуса - Первый секретарь представительства МИД России во Владивостоке Игорь </w:t>
      </w:r>
      <w:proofErr w:type="spellStart"/>
      <w:r w:rsidRPr="00407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Лапицкий</w:t>
      </w:r>
      <w:proofErr w:type="spellEnd"/>
      <w:r w:rsidRPr="00407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 также </w:t>
      </w:r>
      <w:r w:rsidR="00910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8A09A8" w:rsidRPr="008A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онсул </w:t>
      </w:r>
      <w:r w:rsidR="00A1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культуре </w:t>
      </w:r>
      <w:bookmarkStart w:id="0" w:name="_GoBack"/>
      <w:bookmarkEnd w:id="0"/>
      <w:r w:rsidR="008A09A8" w:rsidRPr="008A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Республики Вьетнам </w:t>
      </w:r>
      <w:r w:rsidR="008A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 </w:t>
      </w:r>
      <w:r w:rsidR="00C732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Владивостоке </w:t>
      </w:r>
      <w:proofErr w:type="spellStart"/>
      <w:r w:rsidR="00A1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Ву</w:t>
      </w:r>
      <w:proofErr w:type="spellEnd"/>
      <w:r w:rsidR="00A1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1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Нгок</w:t>
      </w:r>
      <w:proofErr w:type="spellEnd"/>
      <w:r w:rsidR="00A1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1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Тиен</w:t>
      </w:r>
      <w:proofErr w:type="spellEnd"/>
      <w:r w:rsidR="00C732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руководитель торгового представительства Монголии во Владивостоке </w:t>
      </w:r>
      <w:proofErr w:type="spellStart"/>
      <w:r w:rsidR="00C7325D" w:rsidRPr="00C732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Саранжав</w:t>
      </w:r>
      <w:proofErr w:type="spellEnd"/>
      <w:r w:rsidR="00C732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7325D" w:rsidRPr="00C732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Тувшинтур</w:t>
      </w:r>
      <w:proofErr w:type="spellEnd"/>
      <w:r w:rsidR="00C732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F581389" w14:textId="4014D97B" w:rsidR="00B340EE" w:rsidRDefault="00B340EE" w:rsidP="00407F2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гости вернисажа отмечали и интересн</w:t>
      </w:r>
      <w:r w:rsidR="002C4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ую авторскую манеру, и самобытный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взгляд на мир, а самое главное – необыкновенную теплую энергетику и даже в чем-то мистичность ее работ.</w:t>
      </w:r>
    </w:p>
    <w:p w14:paraId="0D2FBF97" w14:textId="1CEACD34" w:rsidR="00314843" w:rsidRDefault="00B14873" w:rsidP="00E36A0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Работа выставки продлится до конца февраля. Посетить ее можно ежедневно с 10 до 19 часов по адресу г.</w:t>
      </w:r>
      <w:r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Владивосток</w:t>
      </w:r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ул. </w:t>
      </w:r>
      <w:proofErr w:type="spellStart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Светланская</w:t>
      </w:r>
      <w:proofErr w:type="spellEnd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11, 2 этаж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арт-галерея «Централь».</w:t>
      </w:r>
    </w:p>
    <w:p w14:paraId="6EE43D15" w14:textId="77777777" w:rsidR="00E36A02" w:rsidRDefault="00E36A02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A4F1B95" w14:textId="77777777" w:rsidR="00911042" w:rsidRDefault="00911042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91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53F4"/>
    <w:rsid w:val="00206BC9"/>
    <w:rsid w:val="00221EFB"/>
    <w:rsid w:val="00235EEF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A1EE8"/>
    <w:rsid w:val="004A4D56"/>
    <w:rsid w:val="004A7D67"/>
    <w:rsid w:val="004B0B01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7325D"/>
    <w:rsid w:val="00C81413"/>
    <w:rsid w:val="00C84E74"/>
    <w:rsid w:val="00C87839"/>
    <w:rsid w:val="00C903DE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826F2"/>
    <w:rsid w:val="00E9072E"/>
    <w:rsid w:val="00E932E1"/>
    <w:rsid w:val="00E93FE4"/>
    <w:rsid w:val="00EA3288"/>
    <w:rsid w:val="00EC490F"/>
    <w:rsid w:val="00EC7C8C"/>
    <w:rsid w:val="00ED215D"/>
    <w:rsid w:val="00ED7B52"/>
    <w:rsid w:val="00EF2A62"/>
    <w:rsid w:val="00EF2B1A"/>
    <w:rsid w:val="00F01EE4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Несина Дарья Николаевна</cp:lastModifiedBy>
  <cp:revision>3</cp:revision>
  <cp:lastPrinted>2021-04-20T16:11:00Z</cp:lastPrinted>
  <dcterms:created xsi:type="dcterms:W3CDTF">2023-02-02T23:28:00Z</dcterms:created>
  <dcterms:modified xsi:type="dcterms:W3CDTF">2023-02-02T23:30:00Z</dcterms:modified>
</cp:coreProperties>
</file>