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3C" w:rsidRPr="001E4130" w:rsidRDefault="00334FE2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C23760" w:rsidP="0068463C">
      <w:pPr>
        <w:jc w:val="center"/>
        <w:rPr>
          <w:b/>
          <w:spacing w:val="80"/>
          <w:sz w:val="16"/>
        </w:rPr>
      </w:pPr>
      <w:r>
        <w:rPr>
          <w:b/>
          <w:spacing w:val="80"/>
          <w:sz w:val="16"/>
        </w:rPr>
        <w:t>ПРОЕКТ</w:t>
      </w: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</w:t>
      </w:r>
      <w:r w:rsidR="00C23760">
        <w:rPr>
          <w:spacing w:val="70"/>
          <w:sz w:val="28"/>
        </w:rPr>
        <w:t>Я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68463C" w:rsidP="00C23760">
      <w:pPr>
        <w:jc w:val="center"/>
        <w:rPr>
          <w:sz w:val="26"/>
          <w:szCs w:val="26"/>
        </w:rPr>
      </w:pPr>
      <w:r>
        <w:rPr>
          <w:szCs w:val="22"/>
        </w:rPr>
        <w:t>с. Чугуевка</w:t>
      </w:r>
      <w:bookmarkStart w:id="0" w:name="_GoBack"/>
      <w:bookmarkEnd w:id="0"/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334FE2" w:rsidRPr="00BD79EE" w:rsidRDefault="00334FE2" w:rsidP="00334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9E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составления проекта бюджета Чугуевского муниципального округа на очередной финансовый год и плановый период</w:t>
      </w:r>
    </w:p>
    <w:p w:rsidR="00334FE2" w:rsidRPr="00BD79EE" w:rsidRDefault="00334FE2" w:rsidP="00334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FE2" w:rsidRPr="00BD79EE" w:rsidRDefault="00334FE2" w:rsidP="00334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4FE2" w:rsidRPr="005271ED" w:rsidRDefault="00334FE2" w:rsidP="00334F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271E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Думы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29 сентября 2020 года </w:t>
      </w:r>
      <w:r w:rsidRPr="005271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5271ED">
        <w:rPr>
          <w:rFonts w:ascii="Times New Roman" w:hAnsi="Times New Roman" w:cs="Times New Roman"/>
          <w:sz w:val="28"/>
          <w:szCs w:val="28"/>
        </w:rPr>
        <w:t>-НПА «</w:t>
      </w:r>
      <w:r w:rsidRPr="00405F55">
        <w:rPr>
          <w:rFonts w:ascii="Times New Roman" w:hAnsi="Times New Roman" w:cs="Times New Roman"/>
          <w:sz w:val="28"/>
          <w:szCs w:val="28"/>
        </w:rPr>
        <w:t>Положение о бюджетном устройстве, бюджетном процессе в Чугуевском муниципальном округе</w:t>
      </w:r>
      <w:r w:rsidRPr="005271ED">
        <w:rPr>
          <w:rFonts w:ascii="Times New Roman" w:hAnsi="Times New Roman" w:cs="Times New Roman"/>
          <w:sz w:val="28"/>
          <w:szCs w:val="28"/>
        </w:rPr>
        <w:t xml:space="preserve">», администрация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E2" w:rsidRPr="005271ED" w:rsidRDefault="00334FE2" w:rsidP="00334F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FE2" w:rsidRPr="005271ED" w:rsidRDefault="00334FE2" w:rsidP="00334F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1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4FE2" w:rsidRPr="005271ED" w:rsidRDefault="00334FE2" w:rsidP="00334FE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FE2" w:rsidRPr="005271ED" w:rsidRDefault="00334FE2" w:rsidP="00334FE2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проекта бюджета Чугуевского муниципального округа на очередной финансовый год и плановый период.</w:t>
      </w:r>
    </w:p>
    <w:p w:rsidR="00334FE2" w:rsidRPr="005271ED" w:rsidRDefault="00334FE2" w:rsidP="00334FE2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2. Рекомендовать территориальным органам федеральных органов исполнительной власти, органам государственной власти Приморского края - главным администраторам доходов бюджета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1E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 w:history="1">
        <w:r w:rsidRPr="005271ED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5271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ежегодно </w:t>
      </w:r>
      <w:r w:rsidRPr="001F59FD">
        <w:rPr>
          <w:rFonts w:ascii="Times New Roman" w:hAnsi="Times New Roman" w:cs="Times New Roman"/>
          <w:sz w:val="28"/>
          <w:szCs w:val="28"/>
        </w:rPr>
        <w:t>до 1 августа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предоставлять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1ED">
        <w:rPr>
          <w:rFonts w:ascii="Times New Roman" w:hAnsi="Times New Roman" w:cs="Times New Roman"/>
          <w:sz w:val="28"/>
          <w:szCs w:val="28"/>
        </w:rPr>
        <w:t xml:space="preserve">дминистрации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27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5271ED">
        <w:rPr>
          <w:rFonts w:ascii="Times New Roman" w:hAnsi="Times New Roman" w:cs="Times New Roman"/>
          <w:sz w:val="28"/>
          <w:szCs w:val="28"/>
        </w:rPr>
        <w:t xml:space="preserve">копии ведомственных правовых актов об администрировании </w:t>
      </w:r>
      <w:r w:rsidRPr="005271ED">
        <w:rPr>
          <w:rFonts w:ascii="Times New Roman" w:hAnsi="Times New Roman" w:cs="Times New Roman"/>
          <w:sz w:val="28"/>
          <w:szCs w:val="28"/>
        </w:rPr>
        <w:lastRenderedPageBreak/>
        <w:t>доходов, зачисляемых в бюджеты других уровней и местные бюджеты, сведения, необходимые для разработки проекта бюджета Чугуевского муниципального округа на очередной финансовый год и плановый период: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 xml:space="preserve">2.1. Межрайонной инспекции Федеральной налоговой службы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271ED">
        <w:rPr>
          <w:rFonts w:ascii="Times New Roman" w:hAnsi="Times New Roman" w:cs="Times New Roman"/>
          <w:sz w:val="28"/>
          <w:szCs w:val="28"/>
        </w:rPr>
        <w:t xml:space="preserve">№ </w:t>
      </w:r>
      <w:r w:rsidR="004C41CC">
        <w:rPr>
          <w:rFonts w:ascii="Times New Roman" w:hAnsi="Times New Roman" w:cs="Times New Roman"/>
          <w:sz w:val="28"/>
          <w:szCs w:val="28"/>
        </w:rPr>
        <w:t>10</w:t>
      </w:r>
      <w:r w:rsidRPr="005271ED">
        <w:rPr>
          <w:rFonts w:ascii="Times New Roman" w:hAnsi="Times New Roman" w:cs="Times New Roman"/>
          <w:sz w:val="28"/>
          <w:szCs w:val="28"/>
        </w:rPr>
        <w:t xml:space="preserve"> по Приморскому краю - ожидаемое поступление доходов в бюджет Чугуевского муниципального округа в текущем финансовом году, прогноз поступлений доходов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1ED">
        <w:rPr>
          <w:rFonts w:ascii="Times New Roman" w:hAnsi="Times New Roman" w:cs="Times New Roman"/>
          <w:sz w:val="28"/>
          <w:szCs w:val="28"/>
        </w:rPr>
        <w:t xml:space="preserve"> в разрезе налогов и сборов с обоснованием расчетов по каждому виду поступлений или со ссылкой на нормативный правовой акт, на основании которого были произведены расчеты, сумму недоимки (переплаты) в бюджет Чугуевского муниципального округа в разрезе налогов (сборов) на последнюю отчетную дату.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2.2. Дальневосточному межрегиональному управлению Федеральной службы по надзору в сфере природопользования - данные о начисленных суммах за отчетный финансовый год, ожидаемых поступлениях за текущий финансовый год, сумме недоимки на 1 июля текущего финансового года, расчет прогнозируемых поступлений на очередной финансовый год и плановый период по плате за негативное воздействие на окружающую среду в разрезе соответствующих кодов бюджетной классификации.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2.3. Управлению Федерального казначейства по Приморскому краю - прогноз поступлений доходов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271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271ED">
        <w:rPr>
          <w:rFonts w:ascii="Times New Roman" w:hAnsi="Times New Roman" w:cs="Times New Roman"/>
          <w:sz w:val="28"/>
          <w:szCs w:val="28"/>
        </w:rPr>
        <w:t>) двигателей на очередной финансовый год и плановый период, подлежащих зачислению в бюджет Чугуевского муниципального округа.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 xml:space="preserve">2.4. Территориальным органам федеральных органов исполнительной власти, органам государственной власти Приморского края, осуществляющим в соответствии с действующим законодательством Российской Федерации полномочия главных администраторов доходов бюджетов - сведения об ожидаемых поступлениях за текущий финансовый год и расчет прогнозируемых поступлений на очередной финансовый год и плановый период, сумму недоимки </w:t>
      </w:r>
      <w:r w:rsidRPr="005271ED">
        <w:rPr>
          <w:rFonts w:ascii="Times New Roman" w:hAnsi="Times New Roman" w:cs="Times New Roman"/>
          <w:sz w:val="28"/>
          <w:szCs w:val="28"/>
        </w:rPr>
        <w:lastRenderedPageBreak/>
        <w:t xml:space="preserve">в бюджет Чугуевского муниципального округа на последнюю отчетную дату соответствующих администрируемых поступлений по виду доходов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1ED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1ED">
        <w:rPr>
          <w:rFonts w:ascii="Times New Roman" w:hAnsi="Times New Roman" w:cs="Times New Roman"/>
          <w:sz w:val="28"/>
          <w:szCs w:val="28"/>
        </w:rPr>
        <w:t>, подлежащих зачислению в бюджет Чугуевского муниципального округа.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 обеспечить: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а) в срок до 1 сентября текущего года принятие муниципальных программ, внесение изменений в действующие муниципальные программы (разработку проектов муниципальных программ, проектов изменений муниципальных программ), предусмотренных к финансированию, начиная с очередного финансового года;</w:t>
      </w:r>
    </w:p>
    <w:p w:rsidR="00334FE2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б) предоставление в полном объеме достоверной информации в соответствии с приложением к Порядку составления проекта бюджета Чугуевского муниципального округа на очередной финансовый год и плановый период.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5F55">
        <w:rPr>
          <w:rFonts w:ascii="Times New Roman" w:hAnsi="Times New Roman" w:cs="Times New Roman"/>
          <w:sz w:val="28"/>
          <w:szCs w:val="28"/>
        </w:rPr>
        <w:t>1.</w:t>
      </w:r>
      <w:r w:rsidRPr="00405F55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Чугуевского муниципального района от 10 </w:t>
      </w:r>
      <w:r>
        <w:rPr>
          <w:rFonts w:ascii="Times New Roman" w:hAnsi="Times New Roman" w:cs="Times New Roman"/>
          <w:sz w:val="28"/>
          <w:szCs w:val="28"/>
        </w:rPr>
        <w:t>июля 2020 года</w:t>
      </w:r>
      <w:r w:rsidRPr="00405F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474</w:t>
      </w:r>
      <w:r w:rsidRPr="00405F55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проекта бюджета Чугуевского муниципального округа на очередной финансовый год и плановый период».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и размещению на официальном сайте Чугуевского муниципального округа.</w:t>
      </w:r>
    </w:p>
    <w:p w:rsidR="00334FE2" w:rsidRPr="005271ED" w:rsidRDefault="00334FE2" w:rsidP="00334F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ED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- начальника финансового управления</w:t>
      </w:r>
      <w:r w:rsidRPr="00527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71ED">
        <w:rPr>
          <w:rFonts w:ascii="Times New Roman" w:hAnsi="Times New Roman" w:cs="Times New Roman"/>
          <w:sz w:val="28"/>
          <w:szCs w:val="28"/>
        </w:rPr>
        <w:t>Потапенко В.В.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4FE2" w:rsidRDefault="00334FE2" w:rsidP="00334FE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4FE2" w:rsidRDefault="00334FE2" w:rsidP="00334FE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4FE2" w:rsidRPr="00F74035" w:rsidRDefault="00334FE2" w:rsidP="00334FE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4FE2" w:rsidRPr="00BD79EE" w:rsidRDefault="00334FE2" w:rsidP="00334F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9EE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:rsidR="00334FE2" w:rsidRPr="00BD79EE" w:rsidRDefault="00334FE2" w:rsidP="00334F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9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D79EE">
        <w:rPr>
          <w:rFonts w:ascii="Times New Roman" w:hAnsi="Times New Roman" w:cs="Times New Roman"/>
          <w:sz w:val="28"/>
          <w:szCs w:val="28"/>
        </w:rPr>
        <w:t>,</w:t>
      </w:r>
    </w:p>
    <w:p w:rsidR="00334FE2" w:rsidRPr="00BD79EE" w:rsidRDefault="00334FE2" w:rsidP="00334F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9E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</w:r>
      <w:r w:rsidRPr="00BD79EE">
        <w:rPr>
          <w:rFonts w:ascii="Times New Roman" w:hAnsi="Times New Roman" w:cs="Times New Roman"/>
          <w:sz w:val="28"/>
          <w:szCs w:val="28"/>
        </w:rPr>
        <w:tab/>
        <w:t>Р.Ю. Деменев</w:t>
      </w:r>
    </w:p>
    <w:p w:rsidR="00334FE2" w:rsidRPr="005271ED" w:rsidRDefault="00334FE2" w:rsidP="00334FE2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5271ED">
        <w:rPr>
          <w:rFonts w:ascii="Times New Roman" w:hAnsi="Times New Roman" w:cs="Times New Roman"/>
          <w:sz w:val="24"/>
          <w:szCs w:val="24"/>
        </w:rPr>
        <w:t>Утвержден</w:t>
      </w:r>
    </w:p>
    <w:p w:rsidR="00334FE2" w:rsidRPr="005271ED" w:rsidRDefault="00334FE2" w:rsidP="00334FE2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5271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34FE2" w:rsidRPr="005271ED" w:rsidRDefault="00334FE2" w:rsidP="00334FE2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5271ED">
        <w:rPr>
          <w:rFonts w:ascii="Times New Roman" w:hAnsi="Times New Roman" w:cs="Times New Roman"/>
          <w:sz w:val="24"/>
          <w:szCs w:val="24"/>
        </w:rPr>
        <w:t xml:space="preserve">Чугуевского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334FE2" w:rsidRPr="005271ED" w:rsidRDefault="00334FE2" w:rsidP="00334FE2">
      <w:pPr>
        <w:pStyle w:val="ConsPlusNormal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5271ED">
        <w:rPr>
          <w:rFonts w:ascii="Times New Roman" w:hAnsi="Times New Roman" w:cs="Times New Roman"/>
          <w:sz w:val="24"/>
          <w:szCs w:val="24"/>
        </w:rPr>
        <w:t>от «___»___________ 202</w:t>
      </w:r>
      <w:r w:rsidR="001C416A">
        <w:rPr>
          <w:rFonts w:ascii="Times New Roman" w:hAnsi="Times New Roman" w:cs="Times New Roman"/>
          <w:sz w:val="24"/>
          <w:szCs w:val="24"/>
        </w:rPr>
        <w:t>1</w:t>
      </w:r>
      <w:r w:rsidRPr="005271ED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34FE2" w:rsidRPr="00BD79EE" w:rsidRDefault="00334FE2" w:rsidP="00334FE2">
      <w:pPr>
        <w:pStyle w:val="ConsPlusNormal"/>
        <w:spacing w:line="360" w:lineRule="auto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334FE2" w:rsidRPr="00BD79EE" w:rsidRDefault="00334FE2" w:rsidP="00334FE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ПОРЯДОК</w:t>
      </w: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СОСТАВЛЕНИЯ ПРОЕКТА БЮДЖЕТА ЧУГУЕВСКОГО МУНИЦИПАЛЬНОГО ОКРУГА НА ОЧЕРЕДНОЙ ФИНАНСОВЫЙ ГОД</w:t>
      </w: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И ПЛАНОВЫЙ ПЕРИОД</w:t>
      </w:r>
    </w:p>
    <w:p w:rsidR="00334FE2" w:rsidRPr="00672EBF" w:rsidRDefault="00334FE2" w:rsidP="00334FE2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334FE2" w:rsidRPr="00672EBF" w:rsidRDefault="00334FE2" w:rsidP="00334FE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I. Общие положения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1.1. Настоящий Порядок составления проекта бюджета Чугуевского муниципального округа на очередной финансовый год и плановый период (далее - Порядок) определяет участников составления проекта бюджета Чугуевского муниципального округа на очередной финансовый год и плановый период (далее - проект бюджета), полномочия и ответственность участников составления проекта бюджета, основные этапы и сроки составления проекта бюджета.</w:t>
      </w:r>
    </w:p>
    <w:p w:rsidR="00334FE2" w:rsidRPr="00672EBF" w:rsidRDefault="00334FE2" w:rsidP="00334FE2">
      <w:pPr>
        <w:widowControl w:val="0"/>
        <w:autoSpaceDE w:val="0"/>
        <w:autoSpaceDN w:val="0"/>
        <w:spacing w:after="240"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1.2. Настоящий Порядок разработан в соответствии с бюджетным законодательством Российской Федерации, нормативными правовыми актами, регулирующими бюджетные правоотношения, и в целях обеспечения системности бюджетного планирования, упорядочения работы по составлению проекта бюджета, исполнения действующих и принимаемых расходных обязательств Чугуевского муниципального округа.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II. Участники составления проекта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proofErr w:type="gramStart"/>
      <w:r w:rsidRPr="00672EBF">
        <w:rPr>
          <w:b/>
          <w:sz w:val="28"/>
          <w:szCs w:val="28"/>
        </w:rPr>
        <w:t>бюджета</w:t>
      </w:r>
      <w:proofErr w:type="gramEnd"/>
      <w:r w:rsidRPr="00672EBF">
        <w:rPr>
          <w:b/>
          <w:sz w:val="28"/>
          <w:szCs w:val="28"/>
        </w:rPr>
        <w:t xml:space="preserve"> Чугуевского муниципального округа на очередной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финансовый год и плановый период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2.1. Администрация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при составлении проекта бюджета: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а) одобряет прогноз социально-экономического развития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б) одобряет основные характеристики бюджета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в) утверждает муниципальные программы;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г) обеспечивает составление проекта бюджета;</w:t>
      </w:r>
    </w:p>
    <w:p w:rsidR="00334FE2" w:rsidRPr="00672EBF" w:rsidRDefault="00334FE2" w:rsidP="00334FE2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lastRenderedPageBreak/>
        <w:t xml:space="preserve">д) вносит на рассмотрение Думы Чугуевского муниципального округа проект решения о бюджете Чугуевского муниципального округа на очередной финансовый год и плановый период, документы и материалы, представляемые одновременно с проектом бюджета, в сроки, установленные решением Думы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>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2.2. Финансовое управление администрации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(далее - финансовое управление) составляет проект бюджета, в том числе: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а) разрабатывает основные направления бюджетной и налоговой политики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б) разрабатывает прогноз основных характеристик бюджета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в) ведет реестр расходных обязательств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г) разрабатывает методику планирования бюджетных ассигнований бюджета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72EBF">
        <w:rPr>
          <w:sz w:val="28"/>
          <w:szCs w:val="28"/>
        </w:rPr>
        <w:t>д</w:t>
      </w:r>
      <w:proofErr w:type="gramEnd"/>
      <w:r w:rsidRPr="00672EBF">
        <w:rPr>
          <w:sz w:val="28"/>
          <w:szCs w:val="28"/>
        </w:rPr>
        <w:t xml:space="preserve">) представляет в администрацию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предложения по распределению бюджетных ассигнований бюджета округа на исполнение действующих и принимаемых расходных обязательств;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72EBF">
        <w:rPr>
          <w:sz w:val="28"/>
          <w:szCs w:val="28"/>
        </w:rPr>
        <w:t>е</w:t>
      </w:r>
      <w:proofErr w:type="gramEnd"/>
      <w:r w:rsidRPr="00672EBF">
        <w:rPr>
          <w:sz w:val="28"/>
          <w:szCs w:val="28"/>
        </w:rPr>
        <w:t>) определяет и направляет главным распорядителям бюджетных средств проекты предельных объемов (изменений предельных объемов) бюджетных ассигнований бюджета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ж) подготавливает, совместно с главными администраторами доходов, прогноз доходов бюджета Чугуевского муниципального округа по статьям классификации доходов бюджета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72EBF">
        <w:rPr>
          <w:sz w:val="28"/>
          <w:szCs w:val="28"/>
        </w:rPr>
        <w:t>з</w:t>
      </w:r>
      <w:proofErr w:type="gramEnd"/>
      <w:r w:rsidRPr="00672EBF">
        <w:rPr>
          <w:sz w:val="28"/>
          <w:szCs w:val="28"/>
        </w:rPr>
        <w:t xml:space="preserve">) подготавливает прогноз поступлений и выплат по источникам финансирования дефицита бюджета Чугуевского муниципального округа по статьям классификации источников финансирования дефицита бюджета </w:t>
      </w:r>
      <w:r w:rsidRPr="00672EBF">
        <w:rPr>
          <w:sz w:val="28"/>
          <w:szCs w:val="28"/>
        </w:rPr>
        <w:lastRenderedPageBreak/>
        <w:t>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и) осуществляет оценку ожидаемого исполнения бюджета Чугуевского муниципального округа за текущий финансовый год;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к) формирует и представляет на рассмотрение администрации Чугуевского муниципального округа проект бюджета с соответствующими приложениями и документами;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л) утверждает перечень и коды целевых статей, перечень и коды дополнительной классификации расходов бюджета Чугуевского муниципального округа;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м) разрабатывает проект бюджетного прогноза на долгосрочный период (проект изменений бюджетного прогноза) на основе прогноза социально- экономического развития Чугуевского муниципального округа на долгосрочный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н) составляет пояснительную записку к проекту бюджета.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2.3. Управление экономического развития и потребительского рынка администрации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для составления проекта бюджета: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а) разрабатывает прогноз социально-экономического развития Чугуевского муниципального округа на очередной финансовый год и плановый период с пояснительной запиской;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б) предоставляет предварительные итоги социально-экономического развития Чугуевского муниципального округа за истекший период текущего финансового года и ожидаемые итоги социально-экономического развития Чугуевского муниципального округа за текущий финансовый год;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в) формирует перечень муниципальных программ, реализуемых Чугуевским муниципальным округом в очередном финансовом году и плановом периоде;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г) представляет в финансовое управление прогноз социально-экономического развития на долгосрочный период в целях формирования бюджетного прогноза Чугуевского муниципального округа на долгосрочный </w:t>
      </w:r>
      <w:r w:rsidRPr="00672EBF">
        <w:rPr>
          <w:sz w:val="28"/>
          <w:szCs w:val="28"/>
        </w:rPr>
        <w:lastRenderedPageBreak/>
        <w:t>период с пояснительной запиской.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2.4. Главные администраторы (администраторы) доходов бюджета Чугуевского муниципального округа разрабатывают прогноз поступлений в бюджет Чугуевского муниципального округа на очередной финансовый год и плановый период, ожидаемое исполнение за текущий финансовый год по администрируемым платежам.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2.5. Главные распорядители бюджетных средств Чугуевского муниципального округа, отраслевые (функциональные) подразделения администрации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>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а) составляют и ведут реестры расходных обязательств, подлежащих исполнению за счет бюджетных ассигнований, предусмотренных соответствующим главным распорядителем бюджетных средств, и предоставляют их в финансовое управление;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72EBF">
        <w:rPr>
          <w:sz w:val="28"/>
          <w:szCs w:val="28"/>
        </w:rPr>
        <w:t>б</w:t>
      </w:r>
      <w:proofErr w:type="gramEnd"/>
      <w:r w:rsidRPr="00672EBF">
        <w:rPr>
          <w:sz w:val="28"/>
          <w:szCs w:val="28"/>
        </w:rPr>
        <w:t>) разрабатывают (вносят изменения в действующие) муниципальные программы (разрабатывают проекты муниципальных программ, проекты изменений муниципальных программ) и предоставляют в управление эконом</w:t>
      </w:r>
      <w:r w:rsidR="00F92069">
        <w:rPr>
          <w:sz w:val="28"/>
          <w:szCs w:val="28"/>
        </w:rPr>
        <w:t>ического развития</w:t>
      </w:r>
      <w:r w:rsidRPr="00672EBF">
        <w:rPr>
          <w:sz w:val="28"/>
          <w:szCs w:val="28"/>
        </w:rPr>
        <w:t xml:space="preserve"> и потребительского рынка администрации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паспорта муниципальных программ, планируемых к финансированию в очередном финансовом году и плановом периоде;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в) определяют потребность в бюджетных ассигнованиях на осуществление капитального ремонта муниципальных объектов и приобретение основных средств на очередной финансовый год и плановый период и представляют в финансовое управление заявки с указанием перечня объектов и объемов бюджетных ассигнований, согласованные с курирующим заместителем главы;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г) разрабатывают предложения об отмене, приостановлении действий муниципальных правовых актов Чугуевского муниципального округа, исполнение которых влечет расходование бюджетных средств, не обеспеченное источниками финансирования в очередном финансовом году и плановом </w:t>
      </w:r>
      <w:r w:rsidRPr="00672EBF">
        <w:rPr>
          <w:sz w:val="28"/>
          <w:szCs w:val="28"/>
        </w:rPr>
        <w:lastRenderedPageBreak/>
        <w:t>периоде, или об их поэтапном введении;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д) распределяют доведенные объемы бюджетных ассигнований по соответствующим получателям средств бюджета округа, по разделам, подразделам, целевым статьям, группам (группам и подгруппам) видов расходов, дополнительной классификации бюджета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2EBF">
        <w:rPr>
          <w:sz w:val="28"/>
          <w:szCs w:val="28"/>
        </w:rPr>
        <w:t>е</w:t>
      </w:r>
      <w:proofErr w:type="gramEnd"/>
      <w:r w:rsidRPr="00672EBF">
        <w:rPr>
          <w:sz w:val="28"/>
          <w:szCs w:val="28"/>
        </w:rPr>
        <w:t>) представляют в финансовое управление обоснования потребности в бюджетных ассигнованиях на очередной финансовый год и плановый период, необходимых для решения вопросов местного значения, в соответствии с Порядком планирования бюджетных ассигнований бюджета Чугуевского муниципального округа субъектами бюджетного планирования на очередной финансовый год и плановый период, утвержденным приказом финансового управления от 09 июня 2020 № 24, на бумажном носителе.</w:t>
      </w: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outlineLvl w:val="1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III. Основные этапы составления проекта бюджета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Чугуевского муниципального округа на очередной</w:t>
      </w:r>
    </w:p>
    <w:p w:rsidR="00334FE2" w:rsidRPr="00672EBF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672EBF">
        <w:rPr>
          <w:b/>
          <w:sz w:val="28"/>
          <w:szCs w:val="28"/>
        </w:rPr>
        <w:t>финансовый год и плановый период</w:t>
      </w:r>
    </w:p>
    <w:p w:rsidR="00334FE2" w:rsidRPr="00672EBF" w:rsidRDefault="00334FE2" w:rsidP="00334FE2">
      <w:pPr>
        <w:widowControl w:val="0"/>
        <w:autoSpaceDE w:val="0"/>
        <w:autoSpaceDN w:val="0"/>
        <w:spacing w:line="276" w:lineRule="auto"/>
        <w:ind w:firstLine="851"/>
        <w:jc w:val="both"/>
        <w:rPr>
          <w:sz w:val="28"/>
          <w:szCs w:val="28"/>
        </w:rPr>
      </w:pP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3.1. Проект бюджета составляется в три этапа.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Непосредственное составление проекта бюджета осуществляется финансовым управлением во взаимодействии с остальными участниками составления проекта бюджета, определенными настоящим Порядком.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3.2. Первый этап формирования проекта бюджета включает: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разработку прогноза социально-экономического развития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разработку основных направлений бюджетной и налоговой политики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разработку основных характеристик проекта бюджета, формируемых на основе реестра расходных обязательств Чугуевского муниципального</w:t>
      </w:r>
      <w:r w:rsidR="00F92069">
        <w:rPr>
          <w:sz w:val="28"/>
          <w:szCs w:val="28"/>
        </w:rPr>
        <w:t xml:space="preserve"> округа</w:t>
      </w:r>
      <w:r w:rsidRPr="00672EBF">
        <w:rPr>
          <w:sz w:val="28"/>
          <w:szCs w:val="28"/>
        </w:rPr>
        <w:t xml:space="preserve">, результатов оценки потребности в предоставлении муниципальных услуг, </w:t>
      </w:r>
      <w:r w:rsidRPr="00672EBF">
        <w:rPr>
          <w:sz w:val="28"/>
          <w:szCs w:val="28"/>
        </w:rPr>
        <w:lastRenderedPageBreak/>
        <w:t>информации о планируемых поступлениях доходов в бюджет Чугуевского муниципального округа, плана (прогноза) поступлений и выплат по источникам финансирования дефицита бюджета Чугуевского муниципального округа, показателей, представленных в финансовое управление главными администраторами доходов бюджета Чугуевского муниципального округа и главными распорядителями средств бюджета Чугуевского муниципального округа.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3.3. Второй этап формирования проекта бюджета включает: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распределение бюджетных ассигнований Чугуевского муниципального округа на очередной финансовый год и плановый период на реализацию муниципальных программ (проектов муниципальных программ) и непрограммных направлений расходов;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доведение до главных распорядителей бюджетных средств предельных объемов бюджетных ассигнований бюджета Чугуевского муниципального округа на очередной финансовый год и плановый период;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72EBF">
        <w:rPr>
          <w:sz w:val="28"/>
          <w:szCs w:val="28"/>
        </w:rPr>
        <w:t>- разработку и представление главными распорядителями средств бюджета Чугуевского муниципального округа в финансовое управление предложений по распределению бюджетных ассигнований на очередной финансовый год и плановый период по разделам, подразделам, целевым статьям и группам (группам и подгруппам) видов расходов и дополнительной классификации расходов бюджета Чугуевского муниципального округа, на бумажном носителе и в электронном виде.</w:t>
      </w:r>
    </w:p>
    <w:p w:rsidR="00334FE2" w:rsidRPr="00672EBF" w:rsidRDefault="00334FE2" w:rsidP="00334FE2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672EBF">
        <w:rPr>
          <w:sz w:val="28"/>
          <w:szCs w:val="28"/>
        </w:rPr>
        <w:t xml:space="preserve">3.4. На третьем этапе разрабатывается проект решения Думы Чугуевского муниципального округа о бюджете Чугуевского муниципального округа на очередной финансовый год и плановый период и вносится с приложением документов и материалов, подлежащих представлению одновременно с указанным проектом, в Думу Чугуевского муниципального округа и Контрольно-счетный комитет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в сроки, установленные </w:t>
      </w:r>
      <w:hyperlink r:id="rId7" w:history="1">
        <w:r w:rsidRPr="00672EBF">
          <w:rPr>
            <w:sz w:val="28"/>
            <w:szCs w:val="28"/>
          </w:rPr>
          <w:t>решением</w:t>
        </w:r>
      </w:hyperlink>
      <w:r w:rsidRPr="00672EBF">
        <w:rPr>
          <w:sz w:val="28"/>
          <w:szCs w:val="28"/>
        </w:rPr>
        <w:t xml:space="preserve"> Думы Чугуевского муниципального </w:t>
      </w:r>
      <w:r>
        <w:rPr>
          <w:sz w:val="28"/>
          <w:szCs w:val="28"/>
        </w:rPr>
        <w:t>округа</w:t>
      </w:r>
      <w:r w:rsidRPr="00672EB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сентября 2020 года </w:t>
      </w:r>
      <w:r w:rsidRPr="00672EBF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672EBF">
        <w:rPr>
          <w:sz w:val="28"/>
          <w:szCs w:val="28"/>
        </w:rPr>
        <w:t>-НПА «</w:t>
      </w:r>
      <w:r w:rsidRPr="00405F55">
        <w:rPr>
          <w:sz w:val="28"/>
          <w:szCs w:val="28"/>
        </w:rPr>
        <w:t xml:space="preserve">Положение о бюджетном устройстве, </w:t>
      </w:r>
      <w:r w:rsidRPr="00405F55">
        <w:rPr>
          <w:sz w:val="28"/>
          <w:szCs w:val="28"/>
        </w:rPr>
        <w:lastRenderedPageBreak/>
        <w:t>бюджетном процессе в Чугуевском муниципальном округе</w:t>
      </w:r>
      <w:r w:rsidRPr="00672EBF">
        <w:rPr>
          <w:sz w:val="28"/>
          <w:szCs w:val="28"/>
        </w:rPr>
        <w:t xml:space="preserve">». </w:t>
      </w:r>
    </w:p>
    <w:p w:rsidR="00334FE2" w:rsidRPr="00672EBF" w:rsidRDefault="00334FE2" w:rsidP="00334FE2">
      <w:pPr>
        <w:widowControl w:val="0"/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</w:p>
    <w:p w:rsidR="00866522" w:rsidRDefault="0086652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34FE2" w:rsidRDefault="00334FE2" w:rsidP="00334FE2">
      <w:pPr>
        <w:widowControl w:val="0"/>
        <w:autoSpaceDE w:val="0"/>
        <w:autoSpaceDN w:val="0"/>
        <w:outlineLvl w:val="1"/>
        <w:rPr>
          <w:sz w:val="22"/>
          <w:szCs w:val="22"/>
        </w:rPr>
      </w:pPr>
    </w:p>
    <w:p w:rsidR="00334FE2" w:rsidRPr="004F30B6" w:rsidRDefault="00334FE2" w:rsidP="00334FE2">
      <w:pPr>
        <w:widowControl w:val="0"/>
        <w:autoSpaceDE w:val="0"/>
        <w:autoSpaceDN w:val="0"/>
        <w:ind w:left="6521"/>
        <w:outlineLvl w:val="1"/>
        <w:rPr>
          <w:sz w:val="22"/>
          <w:szCs w:val="22"/>
        </w:rPr>
      </w:pPr>
      <w:r w:rsidRPr="004F30B6">
        <w:rPr>
          <w:sz w:val="22"/>
          <w:szCs w:val="22"/>
        </w:rPr>
        <w:t>Приложение № 1</w:t>
      </w:r>
    </w:p>
    <w:p w:rsidR="00334FE2" w:rsidRDefault="00334FE2" w:rsidP="00334FE2">
      <w:pPr>
        <w:widowControl w:val="0"/>
        <w:autoSpaceDE w:val="0"/>
        <w:autoSpaceDN w:val="0"/>
        <w:ind w:left="6521"/>
        <w:rPr>
          <w:sz w:val="22"/>
          <w:szCs w:val="22"/>
        </w:rPr>
      </w:pPr>
      <w:r w:rsidRPr="004F30B6">
        <w:rPr>
          <w:sz w:val="22"/>
          <w:szCs w:val="22"/>
        </w:rPr>
        <w:t>к Порядку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составления проекта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бюджета Чугуевского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муниципального округа на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очередной финансовый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год и плановый период,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утвержденному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Чугуевского</w:t>
      </w:r>
      <w:r>
        <w:rPr>
          <w:sz w:val="22"/>
          <w:szCs w:val="22"/>
        </w:rPr>
        <w:t xml:space="preserve"> </w:t>
      </w:r>
      <w:r w:rsidRPr="004F30B6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округа </w:t>
      </w:r>
    </w:p>
    <w:p w:rsidR="00334FE2" w:rsidRPr="004F30B6" w:rsidRDefault="00334FE2" w:rsidP="00334FE2">
      <w:pPr>
        <w:widowControl w:val="0"/>
        <w:autoSpaceDE w:val="0"/>
        <w:autoSpaceDN w:val="0"/>
        <w:ind w:left="6521"/>
        <w:rPr>
          <w:sz w:val="22"/>
          <w:szCs w:val="22"/>
        </w:rPr>
      </w:pPr>
      <w:r w:rsidRPr="004F30B6">
        <w:rPr>
          <w:sz w:val="22"/>
          <w:szCs w:val="22"/>
        </w:rPr>
        <w:t>от ______________ № ____</w:t>
      </w:r>
    </w:p>
    <w:p w:rsidR="00334FE2" w:rsidRPr="00511C9C" w:rsidRDefault="00334FE2" w:rsidP="00334FE2">
      <w:pPr>
        <w:widowControl w:val="0"/>
        <w:autoSpaceDE w:val="0"/>
        <w:autoSpaceDN w:val="0"/>
        <w:ind w:left="6804"/>
        <w:jc w:val="both"/>
        <w:rPr>
          <w:sz w:val="26"/>
          <w:szCs w:val="26"/>
        </w:rPr>
      </w:pPr>
    </w:p>
    <w:p w:rsidR="00334FE2" w:rsidRPr="00511C9C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6"/>
          <w:szCs w:val="26"/>
        </w:rPr>
      </w:pPr>
      <w:bookmarkStart w:id="1" w:name="P139"/>
      <w:bookmarkEnd w:id="1"/>
      <w:r w:rsidRPr="00511C9C">
        <w:rPr>
          <w:b/>
          <w:sz w:val="26"/>
          <w:szCs w:val="26"/>
        </w:rPr>
        <w:t>ПЛАН-ГРАФИК</w:t>
      </w:r>
    </w:p>
    <w:p w:rsidR="00334FE2" w:rsidRPr="00511C9C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11C9C">
        <w:rPr>
          <w:b/>
          <w:sz w:val="26"/>
          <w:szCs w:val="26"/>
        </w:rPr>
        <w:t>МЕРОПРИЯТИЙ ПО РАЗРАБОТКЕ ДОКУМЕНТОВ И</w:t>
      </w:r>
    </w:p>
    <w:p w:rsidR="00334FE2" w:rsidRPr="00511C9C" w:rsidRDefault="00334FE2" w:rsidP="00334FE2">
      <w:pPr>
        <w:widowControl w:val="0"/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11C9C">
        <w:rPr>
          <w:b/>
          <w:sz w:val="26"/>
          <w:szCs w:val="26"/>
        </w:rPr>
        <w:t>МАТЕРИАЛОВ, НЕОБХОДИМЫХ ДЛЯ СОСТАВЛЕНИЯ ПРОЕКТ</w:t>
      </w:r>
      <w:r>
        <w:rPr>
          <w:b/>
          <w:sz w:val="26"/>
          <w:szCs w:val="26"/>
        </w:rPr>
        <w:t>А</w:t>
      </w:r>
      <w:r w:rsidRPr="00511C9C">
        <w:rPr>
          <w:b/>
          <w:sz w:val="26"/>
          <w:szCs w:val="26"/>
        </w:rPr>
        <w:t xml:space="preserve"> БЮДЖЕТА</w:t>
      </w:r>
      <w:r>
        <w:rPr>
          <w:b/>
          <w:sz w:val="26"/>
          <w:szCs w:val="26"/>
        </w:rPr>
        <w:t xml:space="preserve"> ЧУГУЕВСКОГО МУНИЦИПАЛЬНОГО</w:t>
      </w:r>
      <w:r w:rsidRPr="00511C9C">
        <w:rPr>
          <w:b/>
          <w:sz w:val="26"/>
          <w:szCs w:val="26"/>
        </w:rPr>
        <w:t xml:space="preserve"> ОКРУГА НА ОЧЕРЕДНОЙ ФИНАНСОВЫЙ</w:t>
      </w:r>
      <w:r>
        <w:rPr>
          <w:b/>
          <w:sz w:val="26"/>
          <w:szCs w:val="26"/>
        </w:rPr>
        <w:t xml:space="preserve"> </w:t>
      </w:r>
      <w:r w:rsidRPr="00511C9C">
        <w:rPr>
          <w:b/>
          <w:sz w:val="26"/>
          <w:szCs w:val="26"/>
        </w:rPr>
        <w:t>ГОД И ПЛАНОВЫЙ ПЕРИОД</w:t>
      </w:r>
    </w:p>
    <w:p w:rsidR="00334FE2" w:rsidRPr="00511C9C" w:rsidRDefault="00334FE2" w:rsidP="00334FE2">
      <w:pPr>
        <w:spacing w:after="1" w:line="276" w:lineRule="auto"/>
        <w:ind w:firstLine="851"/>
        <w:rPr>
          <w:rFonts w:eastAsia="Calibri"/>
          <w:sz w:val="26"/>
          <w:szCs w:val="26"/>
          <w:lang w:eastAsia="en-US"/>
        </w:rPr>
      </w:pPr>
    </w:p>
    <w:p w:rsidR="00334FE2" w:rsidRPr="00511C9C" w:rsidRDefault="00334FE2" w:rsidP="00334FE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320"/>
        <w:gridCol w:w="2879"/>
        <w:gridCol w:w="1731"/>
      </w:tblGrid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511C9C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320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ind w:hanging="93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Мероприятия</w:t>
            </w:r>
          </w:p>
        </w:tc>
        <w:tc>
          <w:tcPr>
            <w:tcW w:w="2879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31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Срок исполнения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2</w:t>
            </w:r>
          </w:p>
        </w:tc>
        <w:tc>
          <w:tcPr>
            <w:tcW w:w="2879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3</w:t>
            </w:r>
          </w:p>
        </w:tc>
        <w:tc>
          <w:tcPr>
            <w:tcW w:w="1731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4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 xml:space="preserve">планового реестра расходных обязательств с целью составления реестра расходных обязательств </w:t>
            </w:r>
            <w:r w:rsidRPr="00A147C5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A147C5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12</w:t>
            </w:r>
            <w:r w:rsidRPr="00511C9C">
              <w:rPr>
                <w:sz w:val="26"/>
                <w:szCs w:val="26"/>
              </w:rPr>
              <w:t xml:space="preserve"> мая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11C9C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Предоставление в финансовое управление предварительных итогов социально-экономического развития </w:t>
            </w:r>
            <w:r w:rsidRPr="00437481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за истекший период текущего финансового года и ожидаемых итогов за текущий финансовый год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экономи</w:t>
            </w:r>
            <w:r>
              <w:rPr>
                <w:sz w:val="26"/>
                <w:szCs w:val="26"/>
              </w:rPr>
              <w:t>ческого развития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11C9C">
              <w:rPr>
                <w:sz w:val="26"/>
                <w:szCs w:val="26"/>
              </w:rPr>
              <w:t xml:space="preserve">потребительского рынка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D173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15 </w:t>
            </w:r>
            <w:r w:rsidR="00D173B2">
              <w:rPr>
                <w:sz w:val="26"/>
                <w:szCs w:val="26"/>
              </w:rPr>
              <w:t>сентября</w:t>
            </w:r>
            <w:r w:rsidRPr="00511C9C">
              <w:rPr>
                <w:sz w:val="26"/>
                <w:szCs w:val="26"/>
              </w:rPr>
              <w:t xml:space="preserve">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11C9C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Предоставление в финансовое управление прогноза социально-экономического развития </w:t>
            </w:r>
            <w:r w:rsidRPr="00437481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на среднесрочный или долгосрочный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экономи</w:t>
            </w:r>
            <w:r>
              <w:rPr>
                <w:sz w:val="26"/>
                <w:szCs w:val="26"/>
              </w:rPr>
              <w:t>ческого развития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11C9C">
              <w:rPr>
                <w:sz w:val="26"/>
                <w:szCs w:val="26"/>
              </w:rPr>
              <w:t xml:space="preserve">потребительского рынка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D173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</w:t>
            </w:r>
            <w:r w:rsidR="00D173B2">
              <w:rPr>
                <w:sz w:val="26"/>
                <w:szCs w:val="26"/>
              </w:rPr>
              <w:t>5</w:t>
            </w:r>
            <w:r w:rsidRPr="00511C9C">
              <w:rPr>
                <w:sz w:val="26"/>
                <w:szCs w:val="26"/>
              </w:rPr>
              <w:t xml:space="preserve"> </w:t>
            </w:r>
            <w:r w:rsidR="00D173B2">
              <w:rPr>
                <w:sz w:val="26"/>
                <w:szCs w:val="26"/>
              </w:rPr>
              <w:t>сентября</w:t>
            </w:r>
            <w:r w:rsidRPr="00511C9C">
              <w:rPr>
                <w:sz w:val="26"/>
                <w:szCs w:val="26"/>
              </w:rPr>
              <w:t xml:space="preserve">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Утверждение (внесение изменений) перечня и кодов целевых статей, перечня и кодов дополнительной классификации расходов бюджета </w:t>
            </w:r>
            <w:r w:rsidRPr="00A147C5">
              <w:rPr>
                <w:sz w:val="26"/>
                <w:szCs w:val="26"/>
              </w:rPr>
              <w:lastRenderedPageBreak/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lastRenderedPageBreak/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20" w:type="dxa"/>
          </w:tcPr>
          <w:p w:rsidR="00334FE2" w:rsidRDefault="00334FE2" w:rsidP="008665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502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FE2" w:rsidRDefault="00334FE2" w:rsidP="0086652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1502">
              <w:rPr>
                <w:rFonts w:ascii="Times New Roman" w:hAnsi="Times New Roman" w:cs="Times New Roman"/>
                <w:sz w:val="26"/>
                <w:szCs w:val="26"/>
              </w:rPr>
              <w:t xml:space="preserve"> ожидаемого поступления доходов (в соответствии с осуществляемыми полномочиями), зачисляемых в 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</w:t>
            </w:r>
            <w:r w:rsidRPr="009F1502">
              <w:rPr>
                <w:rFonts w:ascii="Times New Roman" w:hAnsi="Times New Roman" w:cs="Times New Roman"/>
                <w:sz w:val="26"/>
                <w:szCs w:val="26"/>
              </w:rPr>
              <w:t xml:space="preserve"> округа в текущем финансовом году, прогноза поступлений на очередной финансовый год и плановый период с расчетами и обоснованиями (или ссылк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1502">
              <w:rPr>
                <w:rFonts w:ascii="Times New Roman" w:hAnsi="Times New Roman" w:cs="Times New Roman"/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орого были произведены расчеты);</w:t>
            </w:r>
          </w:p>
          <w:p w:rsidR="00334FE2" w:rsidRPr="009F1502" w:rsidRDefault="00334FE2" w:rsidP="0086652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45F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количестве плательщиков по каждому виду дохода (в разрезе юридических и физических лиц)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4FE2" w:rsidRPr="00EC45FA" w:rsidRDefault="00334FE2" w:rsidP="0086652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45F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задолженности по состоянию на 1 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  <w:r w:rsidRPr="00EC45FA">
              <w:rPr>
                <w:rFonts w:ascii="Times New Roman" w:hAnsi="Times New Roman" w:cs="Times New Roman"/>
                <w:sz w:val="26"/>
                <w:szCs w:val="26"/>
              </w:rPr>
              <w:t>, в разрезе плательщиков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C45F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проделанной работе по погашению задолженности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1502">
              <w:rPr>
                <w:sz w:val="26"/>
                <w:szCs w:val="26"/>
              </w:rPr>
              <w:t xml:space="preserve"> информации о предполагаемом изменении ставок арендной платы за </w:t>
            </w:r>
            <w:r>
              <w:rPr>
                <w:sz w:val="26"/>
                <w:szCs w:val="26"/>
              </w:rPr>
              <w:t xml:space="preserve">муниципальное имущество и </w:t>
            </w:r>
            <w:r w:rsidRPr="009F1502">
              <w:rPr>
                <w:sz w:val="26"/>
                <w:szCs w:val="26"/>
              </w:rPr>
              <w:t xml:space="preserve">земельные участки, находящиеся в государственной и муниципальной </w:t>
            </w:r>
            <w:r w:rsidRPr="00AB42E4">
              <w:rPr>
                <w:sz w:val="26"/>
                <w:szCs w:val="26"/>
              </w:rPr>
              <w:t xml:space="preserve">собственности </w:t>
            </w:r>
            <w:r w:rsidRPr="0009282D">
              <w:rPr>
                <w:sz w:val="26"/>
                <w:szCs w:val="26"/>
              </w:rPr>
              <w:t>Чугуевского муниципального округа,</w:t>
            </w:r>
            <w:r w:rsidRPr="00AB42E4">
              <w:rPr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имуществ</w:t>
            </w:r>
            <w:r>
              <w:rPr>
                <w:sz w:val="26"/>
                <w:szCs w:val="26"/>
              </w:rPr>
              <w:t xml:space="preserve">енных и земельных отношений </w:t>
            </w:r>
            <w:r w:rsidRPr="00511C9C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20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F1502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>:</w:t>
            </w:r>
          </w:p>
          <w:p w:rsidR="00334FE2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1502">
              <w:rPr>
                <w:sz w:val="26"/>
                <w:szCs w:val="26"/>
              </w:rPr>
              <w:t xml:space="preserve"> ожидаемого поступления доходов </w:t>
            </w:r>
            <w:r w:rsidRPr="00511C9C">
              <w:rPr>
                <w:sz w:val="26"/>
                <w:szCs w:val="26"/>
              </w:rPr>
              <w:t>от найма жил</w:t>
            </w:r>
            <w:r>
              <w:rPr>
                <w:sz w:val="26"/>
                <w:szCs w:val="26"/>
              </w:rPr>
              <w:t>ых помещений в</w:t>
            </w:r>
            <w:r w:rsidRPr="009F1502">
              <w:rPr>
                <w:sz w:val="26"/>
                <w:szCs w:val="26"/>
              </w:rPr>
              <w:t xml:space="preserve"> текущем финансовом году, прогноза поступлений на очередной финансовый год и плановый период с расчетами и обоснованиями (или ссылк</w:t>
            </w:r>
            <w:r>
              <w:rPr>
                <w:sz w:val="26"/>
                <w:szCs w:val="26"/>
              </w:rPr>
              <w:t>и</w:t>
            </w:r>
            <w:r w:rsidRPr="009F1502">
              <w:rPr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sz w:val="26"/>
                <w:szCs w:val="26"/>
              </w:rPr>
              <w:t>орого были произведены расчеты);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- сведени</w:t>
            </w:r>
            <w:r>
              <w:rPr>
                <w:sz w:val="26"/>
                <w:szCs w:val="26"/>
              </w:rPr>
              <w:t>й</w:t>
            </w:r>
            <w:r w:rsidRPr="00511C9C">
              <w:rPr>
                <w:sz w:val="26"/>
                <w:szCs w:val="26"/>
              </w:rPr>
              <w:t xml:space="preserve"> о прогнозируемых изменениях размера платы в очередном финансовом году и плановом периоде;</w:t>
            </w:r>
          </w:p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EC45FA">
              <w:rPr>
                <w:sz w:val="26"/>
                <w:szCs w:val="26"/>
              </w:rPr>
              <w:t xml:space="preserve"> информации о задолженности по состоянию на 1 июля</w:t>
            </w:r>
            <w:r>
              <w:rPr>
                <w:sz w:val="26"/>
                <w:szCs w:val="26"/>
              </w:rPr>
              <w:t xml:space="preserve"> текущего года</w:t>
            </w:r>
            <w:r w:rsidRPr="00EC45F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отдельно по каждому виду (социальный и коммерческий </w:t>
            </w:r>
            <w:proofErr w:type="spellStart"/>
            <w:r>
              <w:rPr>
                <w:sz w:val="26"/>
                <w:szCs w:val="26"/>
              </w:rPr>
              <w:t>найм</w:t>
            </w:r>
            <w:proofErr w:type="spellEnd"/>
            <w:r>
              <w:rPr>
                <w:sz w:val="26"/>
                <w:szCs w:val="26"/>
              </w:rPr>
              <w:t>),</w:t>
            </w:r>
            <w:r w:rsidRPr="00EC45FA">
              <w:rPr>
                <w:sz w:val="26"/>
                <w:szCs w:val="26"/>
              </w:rPr>
              <w:t xml:space="preserve"> информации о проделанной работе по погашению задолженности</w:t>
            </w:r>
          </w:p>
        </w:tc>
        <w:tc>
          <w:tcPr>
            <w:tcW w:w="2879" w:type="dxa"/>
          </w:tcPr>
          <w:p w:rsidR="00334FE2" w:rsidRPr="002C1F04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lastRenderedPageBreak/>
              <w:t xml:space="preserve">Управление жизнеобеспечения администрации 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320" w:type="dxa"/>
          </w:tcPr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F1502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 xml:space="preserve"> </w:t>
            </w:r>
            <w:r w:rsidRPr="009F1502">
              <w:rPr>
                <w:sz w:val="26"/>
                <w:szCs w:val="26"/>
              </w:rPr>
              <w:t xml:space="preserve">ожидаемого поступления </w:t>
            </w:r>
            <w:r w:rsidRPr="00511C9C">
              <w:rPr>
                <w:sz w:val="26"/>
                <w:szCs w:val="26"/>
              </w:rPr>
              <w:t>государственной пошлины за выдачу разрешения на установку рекламной конструкции</w:t>
            </w:r>
            <w:r>
              <w:rPr>
                <w:sz w:val="26"/>
                <w:szCs w:val="26"/>
              </w:rPr>
              <w:t xml:space="preserve"> в</w:t>
            </w:r>
            <w:r w:rsidRPr="009F1502">
              <w:rPr>
                <w:sz w:val="26"/>
                <w:szCs w:val="26"/>
              </w:rPr>
              <w:t xml:space="preserve"> текущем финансовом году, прогноза поступлений на очередной финансовый год и плановый период с расчетами и обоснованиями (или ссылк</w:t>
            </w:r>
            <w:r>
              <w:rPr>
                <w:sz w:val="26"/>
                <w:szCs w:val="26"/>
              </w:rPr>
              <w:t>и</w:t>
            </w:r>
            <w:r w:rsidRPr="009F1502">
              <w:rPr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sz w:val="26"/>
                <w:szCs w:val="26"/>
              </w:rPr>
              <w:t>орого были произведены расчеты)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архитектуры</w:t>
            </w:r>
            <w:r>
              <w:rPr>
                <w:sz w:val="26"/>
                <w:szCs w:val="26"/>
              </w:rPr>
              <w:t xml:space="preserve"> и</w:t>
            </w:r>
            <w:r w:rsidRPr="00511C9C">
              <w:rPr>
                <w:sz w:val="26"/>
                <w:szCs w:val="26"/>
              </w:rPr>
              <w:t xml:space="preserve"> градостроительства администрации </w:t>
            </w:r>
            <w:r w:rsidRPr="00A147C5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20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F1502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>:</w:t>
            </w:r>
          </w:p>
          <w:p w:rsidR="00334FE2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1502">
              <w:rPr>
                <w:sz w:val="26"/>
                <w:szCs w:val="26"/>
              </w:rPr>
              <w:t xml:space="preserve"> ожидаемого поступления доходов </w:t>
            </w:r>
            <w:r w:rsidRPr="00511C9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оказания платных услуг и компенсации затрат бюджетов в</w:t>
            </w:r>
            <w:r w:rsidRPr="009F1502">
              <w:rPr>
                <w:sz w:val="26"/>
                <w:szCs w:val="26"/>
              </w:rPr>
              <w:t xml:space="preserve"> текущем финансовом году, прогноза поступлений на очередной финансовый год и плановый период с расчетами и обоснованиями (или ссылк</w:t>
            </w:r>
            <w:r>
              <w:rPr>
                <w:sz w:val="26"/>
                <w:szCs w:val="26"/>
              </w:rPr>
              <w:t>и</w:t>
            </w:r>
            <w:r w:rsidRPr="009F1502">
              <w:rPr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sz w:val="26"/>
                <w:szCs w:val="26"/>
              </w:rPr>
              <w:t>орого были произведены расчеты);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- сведени</w:t>
            </w:r>
            <w:r>
              <w:rPr>
                <w:sz w:val="26"/>
                <w:szCs w:val="26"/>
              </w:rPr>
              <w:t>й</w:t>
            </w:r>
            <w:r w:rsidRPr="00511C9C">
              <w:rPr>
                <w:sz w:val="26"/>
                <w:szCs w:val="26"/>
              </w:rPr>
              <w:t xml:space="preserve"> о прогнозируемых изменениях размера платы в очередном финансовом году и плановом периоде;</w:t>
            </w:r>
          </w:p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C45FA">
              <w:rPr>
                <w:sz w:val="26"/>
                <w:szCs w:val="26"/>
              </w:rPr>
              <w:t xml:space="preserve"> информации о задолженности по состоянию на 1 июля</w:t>
            </w:r>
            <w:r>
              <w:rPr>
                <w:sz w:val="26"/>
                <w:szCs w:val="26"/>
              </w:rPr>
              <w:t xml:space="preserve"> текущего года,</w:t>
            </w:r>
            <w:r w:rsidRPr="00EC45FA">
              <w:rPr>
                <w:sz w:val="26"/>
                <w:szCs w:val="26"/>
              </w:rPr>
              <w:t xml:space="preserve"> информации о проделанной работе по погашению задолженности</w:t>
            </w:r>
          </w:p>
        </w:tc>
        <w:tc>
          <w:tcPr>
            <w:tcW w:w="2879" w:type="dxa"/>
          </w:tcPr>
          <w:p w:rsidR="00334FE2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обслуживания образовательный учреждений»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обеспечения деятельности учреждений культуры»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9..</w:t>
            </w:r>
          </w:p>
        </w:tc>
        <w:tc>
          <w:tcPr>
            <w:tcW w:w="4320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F1502">
              <w:rPr>
                <w:sz w:val="26"/>
                <w:szCs w:val="26"/>
              </w:rPr>
              <w:t>Представление</w:t>
            </w:r>
            <w:r>
              <w:rPr>
                <w:sz w:val="26"/>
                <w:szCs w:val="26"/>
              </w:rPr>
              <w:t>:</w:t>
            </w:r>
          </w:p>
          <w:p w:rsidR="00334FE2" w:rsidRDefault="00334FE2" w:rsidP="00866522">
            <w:pPr>
              <w:widowControl w:val="0"/>
              <w:autoSpaceDE w:val="0"/>
              <w:autoSpaceDN w:val="0"/>
              <w:ind w:firstLine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1502">
              <w:rPr>
                <w:sz w:val="26"/>
                <w:szCs w:val="26"/>
              </w:rPr>
              <w:t xml:space="preserve"> ожидаемого поступления </w:t>
            </w:r>
            <w:r>
              <w:rPr>
                <w:sz w:val="26"/>
                <w:szCs w:val="26"/>
              </w:rPr>
              <w:t>сумм штрафов, установленных законами субъектов Российской Федерации об административных правонарушениях, за нарушение муниципальных правовых актов, в</w:t>
            </w:r>
            <w:r w:rsidRPr="009F1502">
              <w:rPr>
                <w:sz w:val="26"/>
                <w:szCs w:val="26"/>
              </w:rPr>
              <w:t xml:space="preserve"> текущем финансовом году, прогноза поступлений на очередной </w:t>
            </w:r>
            <w:r w:rsidRPr="009F1502">
              <w:rPr>
                <w:sz w:val="26"/>
                <w:szCs w:val="26"/>
              </w:rPr>
              <w:lastRenderedPageBreak/>
              <w:t>финансовый год и плановый период с расчетами и обоснованиями (или ссылк</w:t>
            </w:r>
            <w:r>
              <w:rPr>
                <w:sz w:val="26"/>
                <w:szCs w:val="26"/>
              </w:rPr>
              <w:t>и</w:t>
            </w:r>
            <w:r w:rsidRPr="009F1502">
              <w:rPr>
                <w:sz w:val="26"/>
                <w:szCs w:val="26"/>
              </w:rPr>
              <w:t xml:space="preserve"> на нормативно-правовой акт, на основании кот</w:t>
            </w:r>
            <w:r>
              <w:rPr>
                <w:sz w:val="26"/>
                <w:szCs w:val="26"/>
              </w:rPr>
              <w:t>орого были произведены расчеты);</w:t>
            </w:r>
          </w:p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C45FA">
              <w:rPr>
                <w:sz w:val="26"/>
                <w:szCs w:val="26"/>
              </w:rPr>
              <w:t xml:space="preserve"> информации о задолженности по состоянию на 1 июля</w:t>
            </w:r>
            <w:r>
              <w:rPr>
                <w:sz w:val="26"/>
                <w:szCs w:val="26"/>
              </w:rPr>
              <w:t xml:space="preserve"> текущего года</w:t>
            </w:r>
            <w:r w:rsidRPr="00EC45FA">
              <w:rPr>
                <w:sz w:val="26"/>
                <w:szCs w:val="26"/>
              </w:rPr>
              <w:t>, информации о проделанной работе по погашению задолженности</w:t>
            </w:r>
          </w:p>
        </w:tc>
        <w:tc>
          <w:tcPr>
            <w:tcW w:w="2879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по исполнению административного законодательства администрации Чугуевского муниципального округа</w:t>
            </w:r>
          </w:p>
        </w:tc>
        <w:tc>
          <w:tcPr>
            <w:tcW w:w="1731" w:type="dxa"/>
          </w:tcPr>
          <w:p w:rsidR="00334FE2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320" w:type="dxa"/>
          </w:tcPr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информации о потребности в средствах на создание материальных запасов для ликвидации чрезвычайных ситуаций и в целях гражданской обороны в разрезе утвержденной номенклатуры (с указанием сведений об объемах, заложенных на хранение)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  <w:r w:rsidRPr="00511C9C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отдел по делам</w:t>
            </w:r>
            <w:r w:rsidRPr="00511C9C">
              <w:rPr>
                <w:sz w:val="26"/>
                <w:szCs w:val="26"/>
              </w:rPr>
              <w:t xml:space="preserve"> ГО и ЧС)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</w:t>
            </w:r>
            <w:r w:rsidRPr="00511C9C">
              <w:rPr>
                <w:sz w:val="26"/>
                <w:szCs w:val="26"/>
              </w:rPr>
              <w:t xml:space="preserve"> августа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20" w:type="dxa"/>
          </w:tcPr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F59FD">
              <w:rPr>
                <w:sz w:val="26"/>
                <w:szCs w:val="26"/>
              </w:rPr>
              <w:t>Разработка прогноза налоговых и неналоговых доходов в соответствии с бюджетной классификацией Российской Федерации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2C1F04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1F59FD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F59FD">
              <w:rPr>
                <w:sz w:val="26"/>
                <w:szCs w:val="26"/>
              </w:rPr>
              <w:t>до 1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 xml:space="preserve">обоснований бюджетных ассигнований на очередной финансовый год и плановый период в соответствии с Порядком планирования бюджетных ассигнований бюджета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 субъектами бюджетного планирования на очередной финансовый год и плановый период</w:t>
            </w:r>
            <w:r w:rsidRPr="00F600E5">
              <w:rPr>
                <w:sz w:val="26"/>
                <w:szCs w:val="26"/>
              </w:rPr>
              <w:t>, утвержденным приказом финансового управления от 09</w:t>
            </w:r>
            <w:r>
              <w:rPr>
                <w:sz w:val="26"/>
                <w:szCs w:val="26"/>
              </w:rPr>
              <w:t xml:space="preserve"> июня </w:t>
            </w:r>
            <w:r w:rsidRPr="00F600E5">
              <w:rPr>
                <w:sz w:val="26"/>
                <w:szCs w:val="26"/>
              </w:rPr>
              <w:t>2020 № 24, на бумажном носителе и в электронном виде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>
              <w:rPr>
                <w:sz w:val="26"/>
                <w:szCs w:val="26"/>
              </w:rPr>
              <w:t>сентября</w:t>
            </w:r>
            <w:r w:rsidRPr="00511C9C">
              <w:rPr>
                <w:sz w:val="26"/>
                <w:szCs w:val="26"/>
              </w:rPr>
              <w:t xml:space="preserve">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 xml:space="preserve">проектов нормативных затрат на оказание муниципальных услуг (выполненных работ) муниципальных учреждений </w:t>
            </w:r>
            <w:r w:rsidRPr="004031E1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</w:t>
            </w:r>
            <w:r w:rsidRPr="00511C9C">
              <w:rPr>
                <w:sz w:val="26"/>
                <w:szCs w:val="26"/>
              </w:rPr>
              <w:t xml:space="preserve">Отраслевые (функциональные) подразделения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>информации об ожидаемых изменениях в сети муниципальных учреждений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031E1"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>сведений о поступлении доходов от платных услуг и иной, приносящей доход, деятельности бюджетных и автономных учреждений по состоянию на 1 июля текущего финансового года; ожидаемом поступлении в текущем финансовом году, прогнозе поступлений в очередном году и плановом периоде (в разрезе видов учреждений и видов поступлений)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</w:t>
            </w:r>
            <w:r w:rsidRPr="00511C9C">
              <w:rPr>
                <w:sz w:val="26"/>
                <w:szCs w:val="26"/>
              </w:rPr>
              <w:t xml:space="preserve">Отраслевые (функциональные) подразделения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511C9C">
              <w:rPr>
                <w:sz w:val="26"/>
                <w:szCs w:val="26"/>
              </w:rPr>
              <w:t>решений (проектов) о подготовке и реализации бюджетных инвестиций в объекты капитального строительства муниципальной собственности и на приобретение объектов недвижимого имущества в муниципальную собственность, в том числе не включенных в муниципальные программы;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решений (проектов) о предоставлении субсидий из местного бюджета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в том числе не включенных в муниципальные программы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 w:rsidRPr="004031E1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511C9C">
              <w:rPr>
                <w:sz w:val="26"/>
                <w:szCs w:val="26"/>
              </w:rPr>
              <w:t>,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информации о структуре органов местного самоуправления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в текущем году, на очередной год и плановый период с указанием штатной численности работников</w:t>
            </w:r>
          </w:p>
        </w:tc>
        <w:tc>
          <w:tcPr>
            <w:tcW w:w="2879" w:type="dxa"/>
          </w:tcPr>
          <w:p w:rsidR="00334FE2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Дума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округа, Контрольно-счетн</w:t>
            </w:r>
            <w:r>
              <w:rPr>
                <w:sz w:val="26"/>
                <w:szCs w:val="26"/>
              </w:rPr>
              <w:t>ый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 Чугуевского муниципального 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Чугуевского </w:t>
            </w:r>
            <w:r>
              <w:rPr>
                <w:sz w:val="26"/>
                <w:szCs w:val="26"/>
              </w:rPr>
              <w:lastRenderedPageBreak/>
              <w:t>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сведений о заключенных муниципальных контрактах на выполнение работ (оказание услуг), со сроками исполнения, истекающими в очередном финансовом году, плановом периоде, и (или) со сроками исполнения, превышающими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F600E5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3B3D87">
              <w:rPr>
                <w:sz w:val="26"/>
                <w:szCs w:val="26"/>
              </w:rPr>
              <w:t xml:space="preserve">Предоставление информации об объемах потребления коммунальных услуг на очередной финансовый год и плановый период, информации о фактическом объеме потребления коммунальных услуг сетью муниципальных учреждений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3B3D87">
              <w:rPr>
                <w:sz w:val="26"/>
                <w:szCs w:val="26"/>
              </w:rPr>
              <w:t xml:space="preserve"> округа за два последних отчетных года, прогноз объемов потребления коммунальных услуг сетью муниципальных учреждений Чугуевского муниципального округа в текущем финансовом году (в натуральном и стоимостном выражении)</w:t>
            </w:r>
          </w:p>
        </w:tc>
        <w:tc>
          <w:tcPr>
            <w:tcW w:w="2879" w:type="dxa"/>
          </w:tcPr>
          <w:p w:rsidR="00334FE2" w:rsidRPr="003B3D87" w:rsidRDefault="00334FE2" w:rsidP="008665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B3D87">
              <w:rPr>
                <w:rFonts w:ascii="Times New Roman" w:hAnsi="Times New Roman" w:cs="Times New Roman"/>
                <w:sz w:val="26"/>
                <w:szCs w:val="26"/>
              </w:rPr>
              <w:t>убъекты бюджетного планирования - главные распорядители средств бюджета Чугуевского муниципального округа</w:t>
            </w:r>
          </w:p>
        </w:tc>
        <w:tc>
          <w:tcPr>
            <w:tcW w:w="1731" w:type="dxa"/>
          </w:tcPr>
          <w:p w:rsidR="00334FE2" w:rsidRPr="003B3D87" w:rsidRDefault="00334FE2" w:rsidP="00866522">
            <w:pPr>
              <w:pStyle w:val="ConsPlusNormal"/>
              <w:ind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3D8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3D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344">
              <w:rPr>
                <w:rFonts w:ascii="Times New Roman" w:hAnsi="Times New Roman" w:cs="Times New Roman"/>
                <w:sz w:val="26"/>
                <w:szCs w:val="26"/>
              </w:rPr>
              <w:t xml:space="preserve">сентября </w:t>
            </w:r>
            <w:r w:rsidRPr="003B3D87">
              <w:rPr>
                <w:rFonts w:ascii="Times New Roman" w:hAnsi="Times New Roman" w:cs="Times New Roman"/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паспортов утвержденных муниципальных программ </w:t>
            </w:r>
            <w:r>
              <w:rPr>
                <w:sz w:val="26"/>
                <w:szCs w:val="26"/>
              </w:rPr>
              <w:t>муниципального</w:t>
            </w:r>
            <w:r w:rsidRPr="00511C9C">
              <w:rPr>
                <w:sz w:val="26"/>
                <w:szCs w:val="26"/>
              </w:rPr>
              <w:t xml:space="preserve"> округа, а также паспортов муниципальных программ, содержащихся в проектах муниципальных программ </w:t>
            </w:r>
            <w:r>
              <w:rPr>
                <w:sz w:val="26"/>
                <w:szCs w:val="26"/>
              </w:rPr>
              <w:t>муниципального</w:t>
            </w:r>
            <w:r w:rsidRPr="00511C9C">
              <w:rPr>
                <w:sz w:val="26"/>
                <w:szCs w:val="26"/>
              </w:rPr>
              <w:t xml:space="preserve"> округа (проектах изменений в муниципальные программы)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 </w:t>
            </w:r>
            <w:r w:rsidRPr="0064348E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сведений о расходах на финансовое обеспечение </w:t>
            </w:r>
            <w:r w:rsidRPr="00511C9C">
              <w:rPr>
                <w:sz w:val="26"/>
                <w:szCs w:val="26"/>
              </w:rPr>
              <w:lastRenderedPageBreak/>
              <w:t xml:space="preserve">реализации муниципальных программ (проектов муниципальных программ)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на период их действия (на бумажном носителе и в электронном виде)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 xml:space="preserve">Главные распорядители средств бюджета </w:t>
            </w:r>
            <w:r w:rsidRPr="004A180E">
              <w:rPr>
                <w:sz w:val="26"/>
                <w:szCs w:val="26"/>
              </w:rPr>
              <w:lastRenderedPageBreak/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 w:rsidRPr="004A180E">
              <w:rPr>
                <w:sz w:val="26"/>
                <w:szCs w:val="26"/>
              </w:rPr>
              <w:t>Чугуевского муниципального</w:t>
            </w:r>
            <w:r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 xml:space="preserve">до 1 </w:t>
            </w:r>
            <w:r w:rsidRPr="0064348E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 xml:space="preserve">текущего </w:t>
            </w:r>
            <w:r w:rsidRPr="00511C9C">
              <w:rPr>
                <w:sz w:val="26"/>
                <w:szCs w:val="26"/>
              </w:rPr>
              <w:lastRenderedPageBreak/>
              <w:t>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перечня муниципальных программ, предлагаемых к финансированию на очередной финансовый год и плановый период по </w:t>
            </w:r>
            <w:r>
              <w:rPr>
                <w:sz w:val="26"/>
                <w:szCs w:val="26"/>
              </w:rPr>
              <w:t>Чугуевскому муниципальному</w:t>
            </w:r>
            <w:r w:rsidRPr="00511C9C">
              <w:rPr>
                <w:sz w:val="26"/>
                <w:szCs w:val="26"/>
              </w:rPr>
              <w:t xml:space="preserve"> округу с приложением паспортов муниципальных программ, а также паспортов муниципальных программ, содержащихся в проектах муниципальных программ </w:t>
            </w:r>
            <w:r>
              <w:rPr>
                <w:sz w:val="26"/>
                <w:szCs w:val="26"/>
              </w:rPr>
              <w:t>муниципального</w:t>
            </w:r>
            <w:r w:rsidRPr="00511C9C">
              <w:rPr>
                <w:sz w:val="26"/>
                <w:szCs w:val="26"/>
              </w:rPr>
              <w:t xml:space="preserve"> округа (проектах изменений в муниципальные программы </w:t>
            </w:r>
            <w:r>
              <w:rPr>
                <w:sz w:val="26"/>
                <w:szCs w:val="26"/>
              </w:rPr>
              <w:t>муниципального</w:t>
            </w:r>
            <w:r w:rsidRPr="00511C9C">
              <w:rPr>
                <w:sz w:val="26"/>
                <w:szCs w:val="26"/>
              </w:rPr>
              <w:t xml:space="preserve"> округа)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экономи</w:t>
            </w:r>
            <w:r>
              <w:rPr>
                <w:sz w:val="26"/>
                <w:szCs w:val="26"/>
              </w:rPr>
              <w:t>ческого развития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11C9C">
              <w:rPr>
                <w:sz w:val="26"/>
                <w:szCs w:val="26"/>
              </w:rPr>
              <w:t xml:space="preserve">потребительского рынка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10 </w:t>
            </w:r>
            <w:r w:rsidRPr="0064348E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511C9C">
              <w:rPr>
                <w:sz w:val="26"/>
                <w:szCs w:val="26"/>
              </w:rPr>
              <w:t xml:space="preserve"> сведени</w:t>
            </w:r>
            <w:r>
              <w:rPr>
                <w:sz w:val="26"/>
                <w:szCs w:val="26"/>
              </w:rPr>
              <w:t>й</w:t>
            </w:r>
            <w:r w:rsidRPr="00511C9C">
              <w:rPr>
                <w:sz w:val="26"/>
                <w:szCs w:val="26"/>
              </w:rPr>
              <w:t xml:space="preserve"> о расходах на финансовое обеспечение реализации муниципальных программ (проектов муниципальных программ)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на период их действия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Управление экономи</w:t>
            </w:r>
            <w:r>
              <w:rPr>
                <w:sz w:val="26"/>
                <w:szCs w:val="26"/>
              </w:rPr>
              <w:t>ческого развития</w:t>
            </w:r>
            <w:r w:rsidRPr="0051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11C9C">
              <w:rPr>
                <w:sz w:val="26"/>
                <w:szCs w:val="26"/>
              </w:rPr>
              <w:t xml:space="preserve">потребительского рынка администрации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10 </w:t>
            </w:r>
            <w:r w:rsidRPr="0064348E">
              <w:rPr>
                <w:sz w:val="26"/>
                <w:szCs w:val="26"/>
              </w:rPr>
              <w:t xml:space="preserve">сентября </w:t>
            </w:r>
            <w:r w:rsidRPr="00511C9C">
              <w:rPr>
                <w:sz w:val="26"/>
                <w:szCs w:val="26"/>
              </w:rPr>
              <w:t>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Разработка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Рассмотрение на рабочей встрече на уровне заместителей главы администрации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4A180E">
              <w:rPr>
                <w:sz w:val="26"/>
                <w:szCs w:val="26"/>
              </w:rPr>
              <w:t xml:space="preserve"> </w:t>
            </w:r>
            <w:r w:rsidRPr="00511C9C">
              <w:rPr>
                <w:sz w:val="26"/>
                <w:szCs w:val="26"/>
              </w:rPr>
              <w:t xml:space="preserve">(далее - Рабочая встреча) потребностей в средствах на реализацию муниципальных программ (проектов муниципальных программ) на очередной год и плановый период с учетом ожидаемых результатов и оценки достижения целевых </w:t>
            </w:r>
            <w:r w:rsidRPr="00511C9C">
              <w:rPr>
                <w:sz w:val="26"/>
                <w:szCs w:val="26"/>
              </w:rPr>
              <w:lastRenderedPageBreak/>
              <w:t>индикаторов муниципальной программы и непрограммных направлений расходов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 xml:space="preserve">Главные распорядители средств бюджета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 w:rsidRPr="004A180E">
              <w:rPr>
                <w:sz w:val="26"/>
                <w:szCs w:val="26"/>
              </w:rPr>
              <w:t xml:space="preserve">Чугуевского </w:t>
            </w:r>
            <w:r w:rsidRPr="004A180E">
              <w:rPr>
                <w:sz w:val="26"/>
                <w:szCs w:val="26"/>
              </w:rPr>
              <w:lastRenderedPageBreak/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4348E">
              <w:rPr>
                <w:sz w:val="26"/>
                <w:szCs w:val="26"/>
              </w:rPr>
              <w:lastRenderedPageBreak/>
              <w:t>до 1</w:t>
            </w:r>
            <w:r>
              <w:rPr>
                <w:sz w:val="26"/>
                <w:szCs w:val="26"/>
              </w:rPr>
              <w:t>5</w:t>
            </w:r>
            <w:r w:rsidRPr="0064348E">
              <w:rPr>
                <w:sz w:val="26"/>
                <w:szCs w:val="26"/>
              </w:rPr>
              <w:t xml:space="preserve">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Доведение по итогам </w:t>
            </w:r>
            <w:r>
              <w:rPr>
                <w:sz w:val="26"/>
                <w:szCs w:val="26"/>
              </w:rPr>
              <w:t>Р</w:t>
            </w:r>
            <w:r w:rsidRPr="00511C9C">
              <w:rPr>
                <w:sz w:val="26"/>
                <w:szCs w:val="26"/>
              </w:rPr>
              <w:t>абочей встречи до главных распорядителей бюджетных средств предварительного предельного объема бюджетных ассигнований на очередной финансовый год и плановый период (потолков) на реализацию муниципальных программ (проектов муниципальных программ) и непрограммных направлений расходов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15 </w:t>
            </w:r>
            <w:r>
              <w:rPr>
                <w:sz w:val="26"/>
                <w:szCs w:val="26"/>
              </w:rPr>
              <w:t>сентября</w:t>
            </w:r>
            <w:r w:rsidRPr="00511C9C">
              <w:rPr>
                <w:sz w:val="26"/>
                <w:szCs w:val="26"/>
              </w:rPr>
              <w:t xml:space="preserve"> текущего года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Представление в комиссию по рассмотрению вопросов, связанных с составлением проектов решений о бюджете при первом заместителе главы администрации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511C9C">
              <w:rPr>
                <w:sz w:val="26"/>
                <w:szCs w:val="26"/>
              </w:rPr>
              <w:t xml:space="preserve"> (далее - Бюджетная комиссия) предложений (разногласий), по распределению предельных объемов бюджетных ассигнований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20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Разработка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Оценка ожидаемого исполнения бюджета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за текущий финансовый год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Разработка проекта бюджетного прогноза на основе прогноза социально экономического развития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 на долгосрочный период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25 сентября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Доведение до главных распорядителей бюджетных средств предельного объема бюджетных </w:t>
            </w:r>
            <w:r w:rsidRPr="00511C9C">
              <w:rPr>
                <w:sz w:val="26"/>
                <w:szCs w:val="26"/>
              </w:rPr>
              <w:lastRenderedPageBreak/>
              <w:t>ассигнований на очередной финансовый год и плановый период, рассмотренных и согласованных на Бюджетной комиссии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lastRenderedPageBreak/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до 25 сентября текущего финансового </w:t>
            </w:r>
            <w:r w:rsidRPr="00511C9C">
              <w:rPr>
                <w:sz w:val="26"/>
                <w:szCs w:val="26"/>
              </w:rPr>
              <w:lastRenderedPageBreak/>
              <w:t>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4348E">
              <w:rPr>
                <w:sz w:val="26"/>
                <w:szCs w:val="26"/>
              </w:rPr>
              <w:t>Предоставление в финансовое управление уточненных сведений о распределении доведенных предельных объемов бюджетных ассигнований на очередной финансовый год и плановый период на бумажном носителе и в электронном виде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>
              <w:rPr>
                <w:sz w:val="26"/>
                <w:szCs w:val="26"/>
              </w:rPr>
              <w:t>Чугуевского муниципального</w:t>
            </w:r>
            <w:r w:rsidRPr="00511C9C"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30 сентября</w:t>
            </w:r>
            <w:r>
              <w:rPr>
                <w:sz w:val="26"/>
                <w:szCs w:val="26"/>
              </w:rPr>
              <w:t xml:space="preserve"> текущего финансового 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Рассмотрение на </w:t>
            </w:r>
            <w:r>
              <w:rPr>
                <w:sz w:val="26"/>
                <w:szCs w:val="26"/>
              </w:rPr>
              <w:t>Р</w:t>
            </w:r>
            <w:r w:rsidRPr="00511C9C">
              <w:rPr>
                <w:sz w:val="26"/>
                <w:szCs w:val="26"/>
              </w:rPr>
              <w:t xml:space="preserve">абочей встрече на уровне заместителей главы администрации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4A180E">
              <w:rPr>
                <w:sz w:val="26"/>
                <w:szCs w:val="26"/>
              </w:rPr>
              <w:t xml:space="preserve"> </w:t>
            </w:r>
            <w:r w:rsidRPr="00511C9C">
              <w:rPr>
                <w:sz w:val="26"/>
                <w:szCs w:val="26"/>
              </w:rPr>
              <w:t>мероприятий на реализацию муниципальных программ (проектов муниципальных программ) и непрограммных направлений расходов на очередной год и плановый период с учетом доведенных предварительных предельных объемов бюджетных ассигнований (потолков) и оценки достижения ожидаемых результатов их реализации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Главные распорядители средств бюджета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 w:rsidRPr="00511C9C"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spacing w:after="24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Отраслевые (функциональные) подразделениям администрации </w:t>
            </w:r>
            <w:r w:rsidRPr="004A180E">
              <w:rPr>
                <w:sz w:val="26"/>
                <w:szCs w:val="26"/>
              </w:rPr>
              <w:t xml:space="preserve">Чугуевского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Финансовое управление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октября</w:t>
            </w:r>
            <w:r w:rsidRPr="00511C9C">
              <w:rPr>
                <w:sz w:val="26"/>
                <w:szCs w:val="26"/>
              </w:rPr>
              <w:t xml:space="preserve"> текущего </w:t>
            </w:r>
            <w:r>
              <w:rPr>
                <w:sz w:val="26"/>
                <w:szCs w:val="26"/>
              </w:rPr>
              <w:t xml:space="preserve">финансового </w:t>
            </w:r>
            <w:r w:rsidRPr="00511C9C">
              <w:rPr>
                <w:sz w:val="26"/>
                <w:szCs w:val="26"/>
              </w:rPr>
              <w:t>года</w:t>
            </w:r>
          </w:p>
        </w:tc>
      </w:tr>
      <w:tr w:rsidR="00334FE2" w:rsidRPr="00511C9C" w:rsidTr="001C416A">
        <w:tc>
          <w:tcPr>
            <w:tcW w:w="913" w:type="dxa"/>
          </w:tcPr>
          <w:p w:rsidR="00334FE2" w:rsidRPr="00511C9C" w:rsidRDefault="00334FE2" w:rsidP="001C416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320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 xml:space="preserve">Предоставление главе </w:t>
            </w:r>
            <w:r>
              <w:rPr>
                <w:sz w:val="26"/>
                <w:szCs w:val="26"/>
              </w:rPr>
              <w:t>Чугуевского муниципального округа</w:t>
            </w:r>
            <w:r w:rsidRPr="00511C9C">
              <w:rPr>
                <w:sz w:val="26"/>
                <w:szCs w:val="26"/>
              </w:rPr>
              <w:t xml:space="preserve"> проекта бюджета</w:t>
            </w:r>
          </w:p>
        </w:tc>
        <w:tc>
          <w:tcPr>
            <w:tcW w:w="2879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C1F04">
              <w:rPr>
                <w:sz w:val="26"/>
                <w:szCs w:val="26"/>
              </w:rPr>
              <w:t xml:space="preserve">Финансовое управление </w:t>
            </w:r>
          </w:p>
        </w:tc>
        <w:tc>
          <w:tcPr>
            <w:tcW w:w="1731" w:type="dxa"/>
          </w:tcPr>
          <w:p w:rsidR="00334FE2" w:rsidRPr="00511C9C" w:rsidRDefault="00334FE2" w:rsidP="0086652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11C9C">
              <w:rPr>
                <w:sz w:val="26"/>
                <w:szCs w:val="26"/>
              </w:rPr>
              <w:t>до 15 октября текущего финансового года</w:t>
            </w:r>
          </w:p>
        </w:tc>
      </w:tr>
    </w:tbl>
    <w:p w:rsidR="00334FE2" w:rsidRDefault="00334FE2" w:rsidP="00334FE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:rsidR="00334FE2" w:rsidRDefault="00334FE2" w:rsidP="00334FE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:rsidR="00334FE2" w:rsidRDefault="00334FE2" w:rsidP="00334FE2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4E718A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664"/>
    <w:multiLevelType w:val="multilevel"/>
    <w:tmpl w:val="E5F481A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43"/>
    <w:rsid w:val="00126996"/>
    <w:rsid w:val="0015544D"/>
    <w:rsid w:val="00183F43"/>
    <w:rsid w:val="001C416A"/>
    <w:rsid w:val="00334FE2"/>
    <w:rsid w:val="00392BDD"/>
    <w:rsid w:val="004C41CC"/>
    <w:rsid w:val="004E718A"/>
    <w:rsid w:val="00583F67"/>
    <w:rsid w:val="005A1858"/>
    <w:rsid w:val="0068463C"/>
    <w:rsid w:val="00866522"/>
    <w:rsid w:val="008B41A7"/>
    <w:rsid w:val="00A000A6"/>
    <w:rsid w:val="00A75DBC"/>
    <w:rsid w:val="00B03A72"/>
    <w:rsid w:val="00BB45F0"/>
    <w:rsid w:val="00C23760"/>
    <w:rsid w:val="00D173B2"/>
    <w:rsid w:val="00DB405A"/>
    <w:rsid w:val="00E028BA"/>
    <w:rsid w:val="00F61E92"/>
    <w:rsid w:val="00F66975"/>
    <w:rsid w:val="00F92069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25C7AF-C91B-4168-B166-B959EB0B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3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4C4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C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0FBB38FB2C3673923EDCA0946523901242DD96B320EDE8485ECCA6022D8BF40E36A1065DB0CA21BE5F92DD5E8F1D0CDA2v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5DD071F049FEB2DAA11240E60837AEB3BF34B223B53161FF49F6284B0162F56153B0A3F88E0AB389A0B5C709610E03DD64C1A7C39z7b6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40;&#1041;&#1051;&#1054;&#1053;&#1067;\&#1055;&#1086;&#1089;&#1090;&#1072;&#1085;&#1086;&#1074;&#1083;&#1077;&#1085;&#1080;&#1077;%20&#1040;&#1063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АЧМО.dot</Template>
  <TotalTime>2</TotalTime>
  <Pages>19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ФУ АЧМР</cp:lastModifiedBy>
  <cp:revision>3</cp:revision>
  <cp:lastPrinted>2021-02-18T06:56:00Z</cp:lastPrinted>
  <dcterms:created xsi:type="dcterms:W3CDTF">2021-03-03T05:26:00Z</dcterms:created>
  <dcterms:modified xsi:type="dcterms:W3CDTF">2021-03-03T05:27:00Z</dcterms:modified>
</cp:coreProperties>
</file>