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E2D2" w14:textId="77777777" w:rsidR="000A709A" w:rsidRDefault="000A709A" w:rsidP="000A709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E19A050" wp14:editId="56171045">
            <wp:simplePos x="0" y="0"/>
            <wp:positionH relativeFrom="column">
              <wp:posOffset>2600960</wp:posOffset>
            </wp:positionH>
            <wp:positionV relativeFrom="paragraph">
              <wp:posOffset>-346710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571FA" w14:textId="77777777" w:rsidR="000A709A" w:rsidRDefault="000A709A" w:rsidP="000A709A">
      <w:pPr>
        <w:jc w:val="center"/>
      </w:pPr>
    </w:p>
    <w:p w14:paraId="4E9E2E93" w14:textId="77777777" w:rsidR="000A709A" w:rsidRDefault="000A709A" w:rsidP="000A709A">
      <w:pPr>
        <w:pStyle w:val="a3"/>
        <w:tabs>
          <w:tab w:val="left" w:pos="0"/>
        </w:tabs>
        <w:rPr>
          <w:sz w:val="52"/>
        </w:rPr>
      </w:pPr>
    </w:p>
    <w:p w14:paraId="74B235A5" w14:textId="50E725B3" w:rsidR="000A709A" w:rsidRDefault="000A709A" w:rsidP="000A709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3C0F320" w14:textId="77777777" w:rsidR="000A709A" w:rsidRDefault="000A709A" w:rsidP="000A709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3BF9F3" w14:textId="77777777" w:rsidR="000A709A" w:rsidRDefault="000A709A" w:rsidP="000A709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3F0CBB3" w14:textId="77777777" w:rsidR="000A709A" w:rsidRDefault="000A709A" w:rsidP="000A709A">
      <w:pPr>
        <w:pStyle w:val="a3"/>
        <w:tabs>
          <w:tab w:val="left" w:pos="0"/>
        </w:tabs>
        <w:rPr>
          <w:sz w:val="32"/>
          <w:szCs w:val="32"/>
        </w:rPr>
      </w:pPr>
    </w:p>
    <w:p w14:paraId="37C36580" w14:textId="77777777" w:rsidR="000A709A" w:rsidRDefault="000A709A" w:rsidP="000A709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F952ACC" w14:textId="77777777" w:rsidR="004C643B" w:rsidRPr="004C643B" w:rsidRDefault="004C643B" w:rsidP="004C643B">
      <w:pPr>
        <w:pStyle w:val="a3"/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90"/>
        <w:tblW w:w="0" w:type="auto"/>
        <w:tblLook w:val="0000" w:firstRow="0" w:lastRow="0" w:firstColumn="0" w:lastColumn="0" w:noHBand="0" w:noVBand="0"/>
      </w:tblPr>
      <w:tblGrid>
        <w:gridCol w:w="9637"/>
      </w:tblGrid>
      <w:tr w:rsidR="00A20076" w14:paraId="7E1D8296" w14:textId="77777777" w:rsidTr="00A20076">
        <w:trPr>
          <w:trHeight w:val="1082"/>
        </w:trPr>
        <w:tc>
          <w:tcPr>
            <w:tcW w:w="9747" w:type="dxa"/>
          </w:tcPr>
          <w:p w14:paraId="413469C6" w14:textId="77777777" w:rsidR="00AE3B0A" w:rsidRDefault="00A20076" w:rsidP="00A20076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Hlk86076892"/>
            <w:r>
              <w:rPr>
                <w:b/>
                <w:bCs/>
                <w:sz w:val="26"/>
                <w:szCs w:val="26"/>
              </w:rPr>
              <w:t xml:space="preserve">Положение </w:t>
            </w:r>
          </w:p>
          <w:p w14:paraId="75F43E97" w14:textId="388AD5AF" w:rsidR="00A04547" w:rsidRDefault="00A20076" w:rsidP="00A20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муниципальном специализированном жилищном фонде </w:t>
            </w:r>
          </w:p>
          <w:p w14:paraId="537301EB" w14:textId="3ABCBEE6" w:rsidR="00A20076" w:rsidRPr="00166EEB" w:rsidRDefault="00A20076" w:rsidP="00A200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Чугуевского муниципального округа</w:t>
            </w:r>
            <w:bookmarkEnd w:id="0"/>
          </w:p>
        </w:tc>
      </w:tr>
    </w:tbl>
    <w:p w14:paraId="7D36D605" w14:textId="1D6371FE" w:rsidR="004C643B" w:rsidRPr="000A709A" w:rsidRDefault="004C643B" w:rsidP="004C643B">
      <w:pPr>
        <w:autoSpaceDE w:val="0"/>
        <w:autoSpaceDN w:val="0"/>
        <w:adjustRightInd w:val="0"/>
        <w:jc w:val="right"/>
        <w:rPr>
          <w:b/>
          <w:bCs/>
        </w:rPr>
      </w:pPr>
      <w:r w:rsidRPr="000A709A">
        <w:rPr>
          <w:b/>
          <w:bCs/>
        </w:rPr>
        <w:t xml:space="preserve">Принято Думой Чугуевского муниципального </w:t>
      </w:r>
      <w:r w:rsidR="003341FA" w:rsidRPr="000A709A">
        <w:rPr>
          <w:b/>
          <w:bCs/>
        </w:rPr>
        <w:t>округ</w:t>
      </w:r>
      <w:r w:rsidRPr="000A709A">
        <w:rPr>
          <w:b/>
          <w:bCs/>
        </w:rPr>
        <w:t xml:space="preserve">а </w:t>
      </w:r>
    </w:p>
    <w:p w14:paraId="3BBD7C4C" w14:textId="7C277B12" w:rsidR="004C643B" w:rsidRPr="000A709A" w:rsidRDefault="004C643B" w:rsidP="000A709A">
      <w:pPr>
        <w:autoSpaceDE w:val="0"/>
        <w:autoSpaceDN w:val="0"/>
        <w:adjustRightInd w:val="0"/>
        <w:jc w:val="right"/>
        <w:rPr>
          <w:b/>
          <w:bCs/>
        </w:rPr>
      </w:pPr>
      <w:r w:rsidRPr="000A709A">
        <w:rPr>
          <w:bCs/>
        </w:rPr>
        <w:t xml:space="preserve">                                                                                              </w:t>
      </w:r>
      <w:r w:rsidR="00F656F8" w:rsidRPr="000A709A">
        <w:rPr>
          <w:bCs/>
        </w:rPr>
        <w:t xml:space="preserve">  </w:t>
      </w:r>
      <w:r w:rsidRPr="000A709A">
        <w:rPr>
          <w:bCs/>
        </w:rPr>
        <w:t xml:space="preserve">    </w:t>
      </w:r>
      <w:r w:rsidR="00F656F8" w:rsidRPr="000A709A">
        <w:rPr>
          <w:b/>
          <w:bCs/>
        </w:rPr>
        <w:t>«</w:t>
      </w:r>
      <w:r w:rsidR="000A709A">
        <w:rPr>
          <w:b/>
          <w:bCs/>
        </w:rPr>
        <w:t>29</w:t>
      </w:r>
      <w:r w:rsidRPr="000A709A">
        <w:rPr>
          <w:b/>
          <w:bCs/>
        </w:rPr>
        <w:t>»</w:t>
      </w:r>
      <w:r w:rsidR="000A709A">
        <w:rPr>
          <w:b/>
          <w:bCs/>
        </w:rPr>
        <w:t xml:space="preserve"> </w:t>
      </w:r>
      <w:r w:rsidR="00214F9F">
        <w:rPr>
          <w:b/>
          <w:bCs/>
        </w:rPr>
        <w:t>октября</w:t>
      </w:r>
      <w:r w:rsidR="00214F9F" w:rsidRPr="000A709A">
        <w:rPr>
          <w:b/>
          <w:bCs/>
        </w:rPr>
        <w:t xml:space="preserve"> 2021</w:t>
      </w:r>
      <w:r w:rsidRPr="000A709A">
        <w:rPr>
          <w:b/>
          <w:bCs/>
        </w:rPr>
        <w:t xml:space="preserve"> </w:t>
      </w:r>
      <w:r w:rsidR="000A709A">
        <w:rPr>
          <w:b/>
          <w:bCs/>
        </w:rPr>
        <w:t>г</w:t>
      </w:r>
      <w:r w:rsidRPr="000A709A">
        <w:rPr>
          <w:b/>
          <w:bCs/>
        </w:rPr>
        <w:t>ода</w:t>
      </w:r>
    </w:p>
    <w:p w14:paraId="6F563A76" w14:textId="26D5BE73" w:rsidR="004C643B" w:rsidRPr="00675985" w:rsidRDefault="004C643B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3ABC2C53" w14:textId="77777777" w:rsidR="00C13B24" w:rsidRPr="00675985" w:rsidRDefault="00C13B24" w:rsidP="00C13B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 w:rsidRPr="00675985">
        <w:rPr>
          <w:b/>
          <w:sz w:val="26"/>
          <w:szCs w:val="26"/>
        </w:rPr>
        <w:t xml:space="preserve">Статья 1. </w:t>
      </w:r>
    </w:p>
    <w:p w14:paraId="5FFD4A7C" w14:textId="4A2EEB1B" w:rsidR="00C13B24" w:rsidRPr="00675985" w:rsidRDefault="00C13B24" w:rsidP="00C13B2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75985">
        <w:rPr>
          <w:sz w:val="26"/>
          <w:szCs w:val="26"/>
        </w:rPr>
        <w:t xml:space="preserve">           Утвердить прилагаемое </w:t>
      </w:r>
      <w:r w:rsidRPr="00DC3FBA">
        <w:rPr>
          <w:b/>
          <w:bCs/>
          <w:sz w:val="26"/>
          <w:szCs w:val="26"/>
        </w:rPr>
        <w:t>Положение о муниципальном специализированном жилищном фонде Чугуевского муниципального округа</w:t>
      </w:r>
      <w:r w:rsidRPr="00675985">
        <w:rPr>
          <w:sz w:val="26"/>
          <w:szCs w:val="26"/>
        </w:rPr>
        <w:t>.</w:t>
      </w:r>
    </w:p>
    <w:p w14:paraId="375FD8BF" w14:textId="77777777" w:rsidR="00C13B24" w:rsidRPr="00675985" w:rsidRDefault="00C13B24" w:rsidP="00C13B24">
      <w:pPr>
        <w:spacing w:line="360" w:lineRule="auto"/>
        <w:jc w:val="both"/>
        <w:rPr>
          <w:sz w:val="26"/>
          <w:szCs w:val="26"/>
        </w:rPr>
      </w:pPr>
      <w:r w:rsidRPr="00675985">
        <w:rPr>
          <w:sz w:val="26"/>
          <w:szCs w:val="26"/>
        </w:rPr>
        <w:t xml:space="preserve">           </w:t>
      </w:r>
      <w:r w:rsidRPr="00675985">
        <w:rPr>
          <w:b/>
          <w:bCs/>
          <w:sz w:val="26"/>
          <w:szCs w:val="26"/>
        </w:rPr>
        <w:t>Статья 2.</w:t>
      </w:r>
      <w:r w:rsidRPr="00675985">
        <w:rPr>
          <w:sz w:val="26"/>
          <w:szCs w:val="26"/>
        </w:rPr>
        <w:t xml:space="preserve"> </w:t>
      </w:r>
      <w:bookmarkStart w:id="1" w:name="_Hlk85549018"/>
    </w:p>
    <w:p w14:paraId="2E0755EA" w14:textId="118F65D0" w:rsidR="00675985" w:rsidRDefault="00C13B24" w:rsidP="00C13B24">
      <w:pPr>
        <w:spacing w:line="360" w:lineRule="auto"/>
        <w:jc w:val="both"/>
        <w:rPr>
          <w:sz w:val="26"/>
          <w:szCs w:val="26"/>
        </w:rPr>
      </w:pPr>
      <w:r w:rsidRPr="00675985">
        <w:rPr>
          <w:sz w:val="26"/>
          <w:szCs w:val="26"/>
        </w:rPr>
        <w:t xml:space="preserve">          </w:t>
      </w:r>
      <w:r w:rsidR="00675985">
        <w:rPr>
          <w:sz w:val="26"/>
          <w:szCs w:val="26"/>
        </w:rPr>
        <w:t>П</w:t>
      </w:r>
      <w:r w:rsidR="00675985" w:rsidRPr="00675985">
        <w:rPr>
          <w:sz w:val="26"/>
          <w:szCs w:val="26"/>
        </w:rPr>
        <w:t>ризнать утратившим</w:t>
      </w:r>
      <w:r w:rsidR="00675985">
        <w:rPr>
          <w:sz w:val="26"/>
          <w:szCs w:val="26"/>
        </w:rPr>
        <w:t>и</w:t>
      </w:r>
      <w:r w:rsidR="00675985" w:rsidRPr="00675985">
        <w:rPr>
          <w:sz w:val="26"/>
          <w:szCs w:val="26"/>
        </w:rPr>
        <w:t xml:space="preserve"> силу</w:t>
      </w:r>
      <w:r w:rsidR="00675985" w:rsidRPr="00675985">
        <w:rPr>
          <w:bCs/>
          <w:sz w:val="26"/>
          <w:szCs w:val="26"/>
        </w:rPr>
        <w:t xml:space="preserve"> </w:t>
      </w:r>
      <w:r w:rsidR="00214F9F">
        <w:rPr>
          <w:bCs/>
          <w:sz w:val="26"/>
          <w:szCs w:val="26"/>
        </w:rPr>
        <w:t>р</w:t>
      </w:r>
      <w:r w:rsidRPr="00675985">
        <w:rPr>
          <w:sz w:val="26"/>
          <w:szCs w:val="26"/>
        </w:rPr>
        <w:t>ешени</w:t>
      </w:r>
      <w:r w:rsidR="00214F9F">
        <w:rPr>
          <w:sz w:val="26"/>
          <w:szCs w:val="26"/>
        </w:rPr>
        <w:t>я</w:t>
      </w:r>
      <w:r w:rsidRPr="00675985">
        <w:rPr>
          <w:sz w:val="26"/>
          <w:szCs w:val="26"/>
        </w:rPr>
        <w:t xml:space="preserve"> Думы Чугуевского муниципального </w:t>
      </w:r>
      <w:r w:rsidR="00675985">
        <w:rPr>
          <w:sz w:val="26"/>
          <w:szCs w:val="26"/>
        </w:rPr>
        <w:t>района:</w:t>
      </w:r>
    </w:p>
    <w:p w14:paraId="730AD5B9" w14:textId="3816FFDE" w:rsidR="00C13B24" w:rsidRPr="00675985" w:rsidRDefault="00675985" w:rsidP="0067598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13B24" w:rsidRPr="00675985">
        <w:rPr>
          <w:sz w:val="26"/>
          <w:szCs w:val="26"/>
        </w:rPr>
        <w:t xml:space="preserve"> от 04</w:t>
      </w:r>
      <w:r>
        <w:rPr>
          <w:sz w:val="26"/>
          <w:szCs w:val="26"/>
        </w:rPr>
        <w:t xml:space="preserve"> июля </w:t>
      </w:r>
      <w:r w:rsidR="00C13B24" w:rsidRPr="0067598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C13B24" w:rsidRPr="00675985">
        <w:rPr>
          <w:sz w:val="26"/>
          <w:szCs w:val="26"/>
        </w:rPr>
        <w:t xml:space="preserve"> № 456-НПА «</w:t>
      </w:r>
      <w:r w:rsidR="00C13B24" w:rsidRPr="00675985">
        <w:rPr>
          <w:bCs/>
          <w:sz w:val="26"/>
          <w:szCs w:val="26"/>
        </w:rPr>
        <w:t>О</w:t>
      </w:r>
      <w:r w:rsidR="00C13B24" w:rsidRPr="00675985">
        <w:rPr>
          <w:b/>
          <w:bCs/>
          <w:sz w:val="26"/>
          <w:szCs w:val="26"/>
        </w:rPr>
        <w:t xml:space="preserve"> </w:t>
      </w:r>
      <w:r w:rsidR="00C13B24" w:rsidRPr="00675985">
        <w:rPr>
          <w:bCs/>
          <w:sz w:val="26"/>
          <w:szCs w:val="26"/>
        </w:rPr>
        <w:t xml:space="preserve">положении о муниципальном специализированном жилищном фонде Чугуевского муниципального </w:t>
      </w:r>
      <w:r w:rsidR="00115AC7">
        <w:rPr>
          <w:bCs/>
          <w:sz w:val="26"/>
          <w:szCs w:val="26"/>
        </w:rPr>
        <w:t>района</w:t>
      </w:r>
      <w:r w:rsidR="00C13B24" w:rsidRPr="00675985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="00C13B24" w:rsidRPr="00675985">
        <w:rPr>
          <w:sz w:val="26"/>
          <w:szCs w:val="26"/>
        </w:rPr>
        <w:t xml:space="preserve"> </w:t>
      </w:r>
    </w:p>
    <w:bookmarkEnd w:id="1"/>
    <w:p w14:paraId="14B004EB" w14:textId="535A6244" w:rsidR="00675985" w:rsidRDefault="00C13B24" w:rsidP="00C13B24">
      <w:pPr>
        <w:spacing w:line="360" w:lineRule="auto"/>
        <w:jc w:val="both"/>
        <w:rPr>
          <w:sz w:val="26"/>
          <w:szCs w:val="26"/>
        </w:rPr>
      </w:pPr>
      <w:r w:rsidRPr="00675985">
        <w:rPr>
          <w:sz w:val="26"/>
          <w:szCs w:val="26"/>
        </w:rPr>
        <w:t xml:space="preserve">          </w:t>
      </w:r>
      <w:r w:rsidR="00675985">
        <w:rPr>
          <w:sz w:val="26"/>
          <w:szCs w:val="26"/>
        </w:rPr>
        <w:t>-</w:t>
      </w:r>
      <w:r w:rsidR="00675985" w:rsidRPr="00675985">
        <w:rPr>
          <w:sz w:val="26"/>
          <w:szCs w:val="26"/>
        </w:rPr>
        <w:t xml:space="preserve"> от 04</w:t>
      </w:r>
      <w:r w:rsidR="00675985">
        <w:rPr>
          <w:sz w:val="26"/>
          <w:szCs w:val="26"/>
        </w:rPr>
        <w:t xml:space="preserve"> июля </w:t>
      </w:r>
      <w:r w:rsidR="00675985" w:rsidRPr="00675985">
        <w:rPr>
          <w:sz w:val="26"/>
          <w:szCs w:val="26"/>
        </w:rPr>
        <w:t>2019</w:t>
      </w:r>
      <w:r w:rsidR="00675985">
        <w:rPr>
          <w:sz w:val="26"/>
          <w:szCs w:val="26"/>
        </w:rPr>
        <w:t xml:space="preserve"> года</w:t>
      </w:r>
      <w:r w:rsidR="00675985" w:rsidRPr="00675985">
        <w:rPr>
          <w:sz w:val="26"/>
          <w:szCs w:val="26"/>
        </w:rPr>
        <w:t xml:space="preserve"> № 460-НПА «Об утверждении положения о порядке предоставления жилых помещений муниципального специализированного жилищного фонда на территории Чугуевского муниципального </w:t>
      </w:r>
      <w:r w:rsidR="00115AC7">
        <w:rPr>
          <w:sz w:val="26"/>
          <w:szCs w:val="26"/>
        </w:rPr>
        <w:t>района</w:t>
      </w:r>
      <w:bookmarkStart w:id="2" w:name="_GoBack"/>
      <w:bookmarkEnd w:id="2"/>
      <w:r w:rsidR="00675985" w:rsidRPr="00675985">
        <w:rPr>
          <w:sz w:val="26"/>
          <w:szCs w:val="26"/>
        </w:rPr>
        <w:t>»</w:t>
      </w:r>
      <w:r w:rsidR="00675985">
        <w:rPr>
          <w:sz w:val="26"/>
          <w:szCs w:val="26"/>
        </w:rPr>
        <w:t>.</w:t>
      </w:r>
    </w:p>
    <w:p w14:paraId="42D7F79D" w14:textId="11367F45" w:rsidR="00C13B24" w:rsidRDefault="00C13B24" w:rsidP="00675985">
      <w:pPr>
        <w:spacing w:line="360" w:lineRule="auto"/>
        <w:ind w:firstLine="708"/>
        <w:jc w:val="both"/>
        <w:rPr>
          <w:sz w:val="26"/>
          <w:szCs w:val="26"/>
        </w:rPr>
      </w:pPr>
      <w:r w:rsidRPr="00675985">
        <w:rPr>
          <w:b/>
          <w:bCs/>
          <w:sz w:val="26"/>
          <w:szCs w:val="26"/>
        </w:rPr>
        <w:t>Статья 3.</w:t>
      </w:r>
      <w:r w:rsidRPr="00675985">
        <w:rPr>
          <w:sz w:val="26"/>
          <w:szCs w:val="26"/>
        </w:rPr>
        <w:t xml:space="preserve"> </w:t>
      </w:r>
    </w:p>
    <w:p w14:paraId="5EA89DBE" w14:textId="77777777" w:rsidR="00675985" w:rsidRPr="00841CBF" w:rsidRDefault="00675985" w:rsidP="006759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41CBF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72432730" w14:textId="4D27BC1D" w:rsidR="00C13B24" w:rsidRDefault="00C13B24" w:rsidP="00C13B24">
      <w:pPr>
        <w:spacing w:line="360" w:lineRule="auto"/>
        <w:jc w:val="both"/>
        <w:rPr>
          <w:sz w:val="26"/>
          <w:szCs w:val="26"/>
        </w:rPr>
      </w:pPr>
      <w:r w:rsidRPr="00675985">
        <w:rPr>
          <w:sz w:val="26"/>
          <w:szCs w:val="26"/>
        </w:rPr>
        <w:t xml:space="preserve">        </w:t>
      </w:r>
    </w:p>
    <w:p w14:paraId="086875B0" w14:textId="77777777" w:rsidR="00A20076" w:rsidRPr="00675985" w:rsidRDefault="00A20076" w:rsidP="00C13B24">
      <w:pPr>
        <w:spacing w:line="360" w:lineRule="auto"/>
        <w:jc w:val="both"/>
        <w:rPr>
          <w:sz w:val="26"/>
          <w:szCs w:val="26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783"/>
      </w:tblGrid>
      <w:tr w:rsidR="00C13B24" w:rsidRPr="00675985" w14:paraId="3A7F0F97" w14:textId="77777777" w:rsidTr="00A2007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29581207" w14:textId="77777777" w:rsidR="00C13B24" w:rsidRPr="00675985" w:rsidRDefault="00C13B24" w:rsidP="00C13B24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675985">
              <w:rPr>
                <w:sz w:val="26"/>
                <w:szCs w:val="26"/>
              </w:rPr>
              <w:t xml:space="preserve">Глава Чугуевского </w:t>
            </w:r>
          </w:p>
          <w:p w14:paraId="32B8678B" w14:textId="77777777" w:rsidR="00C13B24" w:rsidRPr="00675985" w:rsidRDefault="00C13B24" w:rsidP="00C13B24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675985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424654B9" w14:textId="77777777" w:rsidR="00C13B24" w:rsidRPr="00675985" w:rsidRDefault="00C13B24" w:rsidP="00C13B24">
            <w:pPr>
              <w:rPr>
                <w:sz w:val="26"/>
                <w:szCs w:val="26"/>
              </w:rPr>
            </w:pPr>
          </w:p>
          <w:p w14:paraId="1F2D0597" w14:textId="77777777" w:rsidR="00C13B24" w:rsidRPr="00675985" w:rsidRDefault="00C13B24" w:rsidP="00C13B2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83" w:type="dxa"/>
            <w:tcBorders>
              <w:left w:val="nil"/>
              <w:bottom w:val="nil"/>
            </w:tcBorders>
          </w:tcPr>
          <w:p w14:paraId="2B5192A6" w14:textId="77777777" w:rsidR="00C13B24" w:rsidRPr="00675985" w:rsidRDefault="00C13B24" w:rsidP="00C13B24">
            <w:pPr>
              <w:shd w:val="clear" w:color="auto" w:fill="FFFFFF"/>
              <w:tabs>
                <w:tab w:val="left" w:pos="0"/>
              </w:tabs>
              <w:ind w:right="-29"/>
              <w:jc w:val="both"/>
              <w:rPr>
                <w:sz w:val="26"/>
                <w:szCs w:val="26"/>
              </w:rPr>
            </w:pPr>
          </w:p>
          <w:p w14:paraId="2A1D20C6" w14:textId="18955C0D" w:rsidR="00C13B24" w:rsidRPr="00675985" w:rsidRDefault="00C13B24" w:rsidP="00A20076">
            <w:pPr>
              <w:shd w:val="clear" w:color="auto" w:fill="FFFFFF"/>
              <w:tabs>
                <w:tab w:val="left" w:pos="0"/>
              </w:tabs>
              <w:ind w:right="-29"/>
              <w:jc w:val="right"/>
              <w:rPr>
                <w:color w:val="000000"/>
                <w:sz w:val="26"/>
                <w:szCs w:val="26"/>
              </w:rPr>
            </w:pPr>
            <w:r w:rsidRPr="00675985">
              <w:rPr>
                <w:sz w:val="26"/>
                <w:szCs w:val="26"/>
              </w:rPr>
              <w:t xml:space="preserve">   Р.Ю. Демен</w:t>
            </w:r>
            <w:r w:rsidR="00DE72BC" w:rsidRPr="00675985">
              <w:rPr>
                <w:sz w:val="26"/>
                <w:szCs w:val="26"/>
              </w:rPr>
              <w:t>е</w:t>
            </w:r>
            <w:r w:rsidRPr="00675985">
              <w:rPr>
                <w:sz w:val="26"/>
                <w:szCs w:val="26"/>
              </w:rPr>
              <w:t>в</w:t>
            </w:r>
          </w:p>
        </w:tc>
      </w:tr>
    </w:tbl>
    <w:p w14:paraId="3785EE85" w14:textId="77777777" w:rsidR="00C13B24" w:rsidRPr="00675985" w:rsidRDefault="00C13B24" w:rsidP="00C13B24">
      <w:pPr>
        <w:jc w:val="both"/>
        <w:rPr>
          <w:sz w:val="26"/>
          <w:szCs w:val="26"/>
        </w:rPr>
      </w:pPr>
    </w:p>
    <w:p w14:paraId="6EF3BEA2" w14:textId="77777777" w:rsidR="00AE3B0A" w:rsidRPr="00AE3B0A" w:rsidRDefault="00AE3B0A" w:rsidP="00AE3B0A">
      <w:pPr>
        <w:jc w:val="both"/>
        <w:rPr>
          <w:b/>
          <w:bCs/>
          <w:sz w:val="26"/>
          <w:szCs w:val="26"/>
          <w:u w:val="single"/>
        </w:rPr>
      </w:pPr>
      <w:r w:rsidRPr="00AE3B0A">
        <w:rPr>
          <w:b/>
          <w:bCs/>
          <w:sz w:val="26"/>
          <w:szCs w:val="26"/>
          <w:u w:val="single"/>
        </w:rPr>
        <w:t>«01» ноября 2021 г.</w:t>
      </w:r>
    </w:p>
    <w:p w14:paraId="17E52C8A" w14:textId="32D6BE31" w:rsidR="00AE3B0A" w:rsidRPr="00AE3B0A" w:rsidRDefault="00AE3B0A" w:rsidP="00AE3B0A">
      <w:pPr>
        <w:jc w:val="both"/>
        <w:rPr>
          <w:b/>
          <w:bCs/>
          <w:sz w:val="26"/>
          <w:szCs w:val="26"/>
          <w:u w:val="single"/>
        </w:rPr>
      </w:pPr>
      <w:r w:rsidRPr="00AE3B0A">
        <w:rPr>
          <w:b/>
          <w:bCs/>
          <w:sz w:val="26"/>
          <w:szCs w:val="26"/>
          <w:u w:val="single"/>
        </w:rPr>
        <w:t>№ 283-НПА</w:t>
      </w:r>
    </w:p>
    <w:p w14:paraId="281C35EA" w14:textId="77777777" w:rsidR="00C13B24" w:rsidRPr="00675985" w:rsidRDefault="00C13B24" w:rsidP="00C13B24">
      <w:pPr>
        <w:jc w:val="both"/>
        <w:rPr>
          <w:sz w:val="26"/>
          <w:szCs w:val="26"/>
        </w:rPr>
      </w:pPr>
    </w:p>
    <w:p w14:paraId="6D428FB2" w14:textId="77777777" w:rsidR="00675985" w:rsidRDefault="00675985" w:rsidP="00AE3B0A">
      <w:pPr>
        <w:pStyle w:val="Style12"/>
        <w:widowControl/>
        <w:spacing w:line="240" w:lineRule="exact"/>
        <w:ind w:firstLine="0"/>
        <w:jc w:val="both"/>
        <w:rPr>
          <w:rStyle w:val="FontStyle20"/>
          <w:b w:val="0"/>
          <w:bCs w:val="0"/>
        </w:rPr>
      </w:pPr>
    </w:p>
    <w:p w14:paraId="631C62DC" w14:textId="66D750C5" w:rsidR="00675985" w:rsidRDefault="00C13B24" w:rsidP="00C13B24">
      <w:pPr>
        <w:pStyle w:val="Style12"/>
        <w:widowControl/>
        <w:spacing w:line="240" w:lineRule="exact"/>
        <w:ind w:firstLine="2410"/>
        <w:jc w:val="both"/>
        <w:rPr>
          <w:rStyle w:val="FontStyle20"/>
          <w:b w:val="0"/>
          <w:bCs w:val="0"/>
        </w:rPr>
      </w:pPr>
      <w:r>
        <w:rPr>
          <w:rStyle w:val="FontStyle20"/>
          <w:b w:val="0"/>
          <w:bCs w:val="0"/>
        </w:rPr>
        <w:t xml:space="preserve">                                                      </w:t>
      </w:r>
    </w:p>
    <w:p w14:paraId="5E6DA60E" w14:textId="4D7E5BF4" w:rsidR="00C13B24" w:rsidRPr="00A20076" w:rsidRDefault="00C13B24" w:rsidP="00047663">
      <w:pPr>
        <w:jc w:val="right"/>
        <w:rPr>
          <w:sz w:val="26"/>
          <w:szCs w:val="26"/>
        </w:rPr>
      </w:pPr>
      <w:r w:rsidRPr="00A20076">
        <w:rPr>
          <w:sz w:val="26"/>
          <w:szCs w:val="26"/>
        </w:rPr>
        <w:lastRenderedPageBreak/>
        <w:t xml:space="preserve">УТВЕРЖДЕНО </w:t>
      </w:r>
    </w:p>
    <w:p w14:paraId="2F8855C2" w14:textId="77777777" w:rsidR="00C13B24" w:rsidRPr="00A20076" w:rsidRDefault="00C13B24" w:rsidP="00047663">
      <w:pPr>
        <w:jc w:val="right"/>
        <w:rPr>
          <w:sz w:val="26"/>
          <w:szCs w:val="26"/>
        </w:rPr>
      </w:pPr>
      <w:r w:rsidRPr="00A20076">
        <w:rPr>
          <w:sz w:val="26"/>
          <w:szCs w:val="26"/>
        </w:rPr>
        <w:t xml:space="preserve">                                                       </w:t>
      </w:r>
    </w:p>
    <w:p w14:paraId="1C4EB1D2" w14:textId="77777777" w:rsidR="00C13B24" w:rsidRPr="00A20076" w:rsidRDefault="00C13B24" w:rsidP="00047663">
      <w:pPr>
        <w:jc w:val="right"/>
        <w:rPr>
          <w:sz w:val="26"/>
          <w:szCs w:val="26"/>
        </w:rPr>
      </w:pPr>
      <w:r w:rsidRPr="00A20076">
        <w:rPr>
          <w:sz w:val="26"/>
          <w:szCs w:val="26"/>
        </w:rPr>
        <w:t xml:space="preserve">                                                       решением Думы Чугуевского  </w:t>
      </w:r>
    </w:p>
    <w:p w14:paraId="12087D90" w14:textId="77777777" w:rsidR="00C13B24" w:rsidRPr="00A20076" w:rsidRDefault="00C13B24" w:rsidP="00047663">
      <w:pPr>
        <w:jc w:val="right"/>
        <w:rPr>
          <w:sz w:val="26"/>
          <w:szCs w:val="26"/>
        </w:rPr>
      </w:pPr>
      <w:r w:rsidRPr="00A20076">
        <w:rPr>
          <w:sz w:val="26"/>
          <w:szCs w:val="26"/>
        </w:rPr>
        <w:t xml:space="preserve">                                                       муниципального округа </w:t>
      </w:r>
    </w:p>
    <w:p w14:paraId="6AC5C099" w14:textId="708F8374" w:rsidR="00C13B24" w:rsidRPr="00A20076" w:rsidRDefault="00C13B24" w:rsidP="00047663">
      <w:pPr>
        <w:jc w:val="right"/>
        <w:rPr>
          <w:sz w:val="26"/>
          <w:szCs w:val="26"/>
        </w:rPr>
      </w:pPr>
      <w:r w:rsidRPr="00A20076">
        <w:rPr>
          <w:sz w:val="26"/>
          <w:szCs w:val="26"/>
        </w:rPr>
        <w:t xml:space="preserve">                                                       </w:t>
      </w:r>
      <w:r w:rsidR="00AE3B0A" w:rsidRPr="00A20076">
        <w:rPr>
          <w:sz w:val="26"/>
          <w:szCs w:val="26"/>
        </w:rPr>
        <w:t xml:space="preserve">от </w:t>
      </w:r>
      <w:r w:rsidR="00AE3B0A">
        <w:rPr>
          <w:sz w:val="26"/>
          <w:szCs w:val="26"/>
        </w:rPr>
        <w:t xml:space="preserve">«01» ноября </w:t>
      </w:r>
      <w:r w:rsidRPr="00A20076">
        <w:rPr>
          <w:sz w:val="26"/>
          <w:szCs w:val="26"/>
        </w:rPr>
        <w:t xml:space="preserve">2021 г.  № </w:t>
      </w:r>
      <w:r w:rsidR="00A20076">
        <w:rPr>
          <w:sz w:val="26"/>
          <w:szCs w:val="26"/>
        </w:rPr>
        <w:t>283</w:t>
      </w:r>
      <w:r w:rsidR="00A20076" w:rsidRPr="00A20076">
        <w:rPr>
          <w:sz w:val="26"/>
          <w:szCs w:val="26"/>
        </w:rPr>
        <w:t xml:space="preserve">-НПА </w:t>
      </w:r>
    </w:p>
    <w:p w14:paraId="3F7A8BC4" w14:textId="77777777" w:rsidR="00C13B24" w:rsidRPr="00A20076" w:rsidRDefault="00C13B24" w:rsidP="00047663">
      <w:pPr>
        <w:jc w:val="right"/>
        <w:rPr>
          <w:sz w:val="26"/>
          <w:szCs w:val="26"/>
        </w:rPr>
      </w:pPr>
    </w:p>
    <w:p w14:paraId="78FCD083" w14:textId="77777777" w:rsidR="00C13B24" w:rsidRPr="00A20076" w:rsidRDefault="00C13B24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5998652F" w14:textId="31F1D026" w:rsidR="00241CA8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 xml:space="preserve">Настоящее Положение о муниципальном специализированном жилищном фонде Чугуевского муниципального </w:t>
      </w:r>
      <w:r w:rsidR="003341FA" w:rsidRPr="00A20076">
        <w:rPr>
          <w:sz w:val="26"/>
          <w:szCs w:val="26"/>
        </w:rPr>
        <w:t>округ</w:t>
      </w:r>
      <w:r w:rsidRPr="00A20076">
        <w:rPr>
          <w:sz w:val="26"/>
          <w:szCs w:val="26"/>
        </w:rPr>
        <w:t xml:space="preserve">а (далее - Положение) разработано в целях реализации положений, установленных </w:t>
      </w:r>
      <w:hyperlink r:id="rId6" w:history="1">
        <w:r w:rsidRPr="00A20076">
          <w:rPr>
            <w:sz w:val="26"/>
            <w:szCs w:val="26"/>
          </w:rPr>
          <w:t>разделом IV</w:t>
        </w:r>
      </w:hyperlink>
      <w:r w:rsidRPr="00A20076">
        <w:rPr>
          <w:sz w:val="26"/>
          <w:szCs w:val="26"/>
        </w:rPr>
        <w:t xml:space="preserve"> Жилищного кодекса Российской Федерации. Положение определяет виды специализированного жилищного фонда, и регулирует вопросы предоставления специализированного жилищного фонда на территории Чугуевского муниципального </w:t>
      </w:r>
      <w:r w:rsidR="003341FA" w:rsidRPr="00A20076">
        <w:rPr>
          <w:sz w:val="26"/>
          <w:szCs w:val="26"/>
        </w:rPr>
        <w:t>округ</w:t>
      </w:r>
      <w:r w:rsidRPr="00A20076">
        <w:rPr>
          <w:sz w:val="26"/>
          <w:szCs w:val="26"/>
        </w:rPr>
        <w:t>а.</w:t>
      </w:r>
    </w:p>
    <w:p w14:paraId="466E9A09" w14:textId="77777777" w:rsidR="00241CA8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</w:p>
    <w:p w14:paraId="1C181C92" w14:textId="3A07C3FA" w:rsidR="00241CA8" w:rsidRPr="00A20076" w:rsidRDefault="00241CA8" w:rsidP="00A20076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bCs/>
          <w:sz w:val="26"/>
          <w:szCs w:val="26"/>
        </w:rPr>
      </w:pPr>
      <w:r w:rsidRPr="00A20076">
        <w:rPr>
          <w:b/>
          <w:bCs/>
          <w:sz w:val="26"/>
          <w:szCs w:val="26"/>
        </w:rPr>
        <w:t>1. Общие положения</w:t>
      </w:r>
    </w:p>
    <w:p w14:paraId="58B83452" w14:textId="575DDFFF" w:rsidR="006A2CB1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 xml:space="preserve">1.1. В целях настоящего Положения под муниципальным специализированным жилищным фондом Чугуевского муниципального </w:t>
      </w:r>
      <w:r w:rsidR="003341FA" w:rsidRPr="00A20076">
        <w:rPr>
          <w:sz w:val="26"/>
          <w:szCs w:val="26"/>
        </w:rPr>
        <w:t>округ</w:t>
      </w:r>
      <w:r w:rsidRPr="00A20076">
        <w:rPr>
          <w:sz w:val="26"/>
          <w:szCs w:val="26"/>
        </w:rPr>
        <w:t xml:space="preserve">а (далее - специализированный жилищный фонд) понимается совокупность жилых помещений, находящихся в муниципальной собственности Чугуевского муниципального </w:t>
      </w:r>
      <w:r w:rsidR="003341FA" w:rsidRPr="00A20076">
        <w:rPr>
          <w:sz w:val="26"/>
          <w:szCs w:val="26"/>
        </w:rPr>
        <w:t>округ</w:t>
      </w:r>
      <w:r w:rsidRPr="00A20076">
        <w:rPr>
          <w:sz w:val="26"/>
          <w:szCs w:val="26"/>
        </w:rPr>
        <w:t>а, которые в установленном порядке отнесены к специализированному жилищному фонду и предназначены для проживания отдельных, установленных действующим жилищным законодательством, категорий граждан.</w:t>
      </w:r>
    </w:p>
    <w:p w14:paraId="2DBC1E08" w14:textId="33E117E7" w:rsidR="006A2CB1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 xml:space="preserve">1.2. Муниципальный специализированный жилищный фонд Чугуевского муниципального </w:t>
      </w:r>
      <w:r w:rsidR="003341FA" w:rsidRPr="00A20076">
        <w:rPr>
          <w:sz w:val="26"/>
          <w:szCs w:val="26"/>
        </w:rPr>
        <w:t>округ</w:t>
      </w:r>
      <w:r w:rsidRPr="00A20076">
        <w:rPr>
          <w:sz w:val="26"/>
          <w:szCs w:val="26"/>
        </w:rPr>
        <w:t xml:space="preserve">а является собственностью Чугуевского муниципального </w:t>
      </w:r>
      <w:r w:rsidR="003341FA" w:rsidRPr="00A20076">
        <w:rPr>
          <w:sz w:val="26"/>
          <w:szCs w:val="26"/>
        </w:rPr>
        <w:t>округ</w:t>
      </w:r>
      <w:r w:rsidRPr="00A20076">
        <w:rPr>
          <w:sz w:val="26"/>
          <w:szCs w:val="26"/>
        </w:rPr>
        <w:t>а. От имени Чугуев</w:t>
      </w:r>
      <w:r w:rsidR="005F6A4A" w:rsidRPr="00A20076">
        <w:rPr>
          <w:sz w:val="26"/>
          <w:szCs w:val="26"/>
        </w:rPr>
        <w:t xml:space="preserve">ского муниципального </w:t>
      </w:r>
      <w:r w:rsidR="003341FA" w:rsidRPr="00A20076">
        <w:rPr>
          <w:sz w:val="26"/>
          <w:szCs w:val="26"/>
        </w:rPr>
        <w:t>округ</w:t>
      </w:r>
      <w:r w:rsidR="005F6A4A" w:rsidRPr="00A20076">
        <w:rPr>
          <w:sz w:val="26"/>
          <w:szCs w:val="26"/>
        </w:rPr>
        <w:t>а</w:t>
      </w:r>
      <w:r w:rsidRPr="00A20076">
        <w:rPr>
          <w:sz w:val="26"/>
          <w:szCs w:val="26"/>
        </w:rPr>
        <w:t xml:space="preserve"> управление и распоряжение муниципальным специализированным жилищным фондом осуществляет уполномоченный орган - администрация </w:t>
      </w:r>
      <w:r w:rsidR="005F6A4A" w:rsidRPr="00A20076">
        <w:rPr>
          <w:sz w:val="26"/>
          <w:szCs w:val="26"/>
        </w:rPr>
        <w:t xml:space="preserve">Чугуевского муниципального </w:t>
      </w:r>
      <w:r w:rsidR="003341FA" w:rsidRPr="00A20076">
        <w:rPr>
          <w:sz w:val="26"/>
          <w:szCs w:val="26"/>
        </w:rPr>
        <w:t>округ</w:t>
      </w:r>
      <w:r w:rsidR="005F6A4A" w:rsidRPr="00A20076">
        <w:rPr>
          <w:sz w:val="26"/>
          <w:szCs w:val="26"/>
        </w:rPr>
        <w:t>а.</w:t>
      </w:r>
    </w:p>
    <w:p w14:paraId="05A6BAE3" w14:textId="77777777" w:rsid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 xml:space="preserve">1.4. Действие настоящего Положения не распространяется на расположенные в </w:t>
      </w:r>
      <w:r w:rsidR="005F6A4A" w:rsidRPr="00A20076">
        <w:rPr>
          <w:sz w:val="26"/>
          <w:szCs w:val="26"/>
        </w:rPr>
        <w:t xml:space="preserve">Чугуевском муниципальном </w:t>
      </w:r>
      <w:r w:rsidR="003341FA" w:rsidRPr="00A20076">
        <w:rPr>
          <w:sz w:val="26"/>
          <w:szCs w:val="26"/>
        </w:rPr>
        <w:t>округ</w:t>
      </w:r>
      <w:r w:rsidR="005F6A4A" w:rsidRPr="00A20076">
        <w:rPr>
          <w:sz w:val="26"/>
          <w:szCs w:val="26"/>
        </w:rPr>
        <w:t>е</w:t>
      </w:r>
      <w:r w:rsidRPr="00A20076">
        <w:rPr>
          <w:sz w:val="26"/>
          <w:szCs w:val="26"/>
        </w:rPr>
        <w:t xml:space="preserve"> жилые помещения государственного специализированного жилищного фонда.</w:t>
      </w:r>
    </w:p>
    <w:p w14:paraId="2909D381" w14:textId="77777777" w:rsidR="00A20076" w:rsidRDefault="00A20076" w:rsidP="00A20076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</w:p>
    <w:p w14:paraId="233E4B29" w14:textId="77777777" w:rsidR="00A20076" w:rsidRDefault="00241CA8" w:rsidP="00A20076">
      <w:pPr>
        <w:widowControl w:val="0"/>
        <w:autoSpaceDE w:val="0"/>
        <w:autoSpaceDN w:val="0"/>
        <w:spacing w:line="360" w:lineRule="auto"/>
        <w:jc w:val="center"/>
        <w:rPr>
          <w:b/>
          <w:bCs/>
          <w:sz w:val="26"/>
          <w:szCs w:val="26"/>
        </w:rPr>
      </w:pPr>
      <w:r w:rsidRPr="00A20076">
        <w:rPr>
          <w:b/>
          <w:bCs/>
          <w:sz w:val="26"/>
          <w:szCs w:val="26"/>
        </w:rPr>
        <w:t xml:space="preserve">2. Виды специализированного жилищного фонда, </w:t>
      </w:r>
    </w:p>
    <w:p w14:paraId="50A3D65F" w14:textId="7903D639" w:rsidR="00241CA8" w:rsidRPr="00A20076" w:rsidRDefault="00241CA8" w:rsidP="00A20076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A20076">
        <w:rPr>
          <w:b/>
          <w:bCs/>
          <w:sz w:val="26"/>
          <w:szCs w:val="26"/>
        </w:rPr>
        <w:t xml:space="preserve">формируемого на территории </w:t>
      </w:r>
      <w:r w:rsidR="005F6A4A" w:rsidRPr="00A20076">
        <w:rPr>
          <w:b/>
          <w:bCs/>
          <w:sz w:val="26"/>
          <w:szCs w:val="26"/>
        </w:rPr>
        <w:t xml:space="preserve">Чугуевского муниципального </w:t>
      </w:r>
      <w:r w:rsidR="003341FA" w:rsidRPr="00A20076">
        <w:rPr>
          <w:b/>
          <w:bCs/>
          <w:sz w:val="26"/>
          <w:szCs w:val="26"/>
        </w:rPr>
        <w:t>округ</w:t>
      </w:r>
      <w:r w:rsidR="005F6A4A" w:rsidRPr="00A20076">
        <w:rPr>
          <w:b/>
          <w:bCs/>
          <w:sz w:val="26"/>
          <w:szCs w:val="26"/>
        </w:rPr>
        <w:t>а</w:t>
      </w:r>
    </w:p>
    <w:p w14:paraId="69E76614" w14:textId="17A8DC75" w:rsidR="006A2CB1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 xml:space="preserve">На территории </w:t>
      </w:r>
      <w:r w:rsidR="005F6A4A" w:rsidRPr="00A20076">
        <w:rPr>
          <w:sz w:val="26"/>
          <w:szCs w:val="26"/>
        </w:rPr>
        <w:t xml:space="preserve">Чугуевского муниципального </w:t>
      </w:r>
      <w:r w:rsidR="003341FA" w:rsidRPr="00A20076">
        <w:rPr>
          <w:sz w:val="26"/>
          <w:szCs w:val="26"/>
        </w:rPr>
        <w:t>округ</w:t>
      </w:r>
      <w:r w:rsidR="005F6A4A" w:rsidRPr="00A20076">
        <w:rPr>
          <w:sz w:val="26"/>
          <w:szCs w:val="26"/>
        </w:rPr>
        <w:t>а</w:t>
      </w:r>
      <w:r w:rsidRPr="00A20076">
        <w:rPr>
          <w:sz w:val="26"/>
          <w:szCs w:val="26"/>
        </w:rPr>
        <w:t xml:space="preserve"> к жилым помещениям муниципального специализированного жилищного фонда относятся:</w:t>
      </w:r>
    </w:p>
    <w:p w14:paraId="6D440526" w14:textId="3C49E029" w:rsidR="006A2CB1" w:rsidRPr="00A20076" w:rsidRDefault="00C13B24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lastRenderedPageBreak/>
        <w:t xml:space="preserve">- </w:t>
      </w:r>
      <w:r w:rsidR="00241CA8" w:rsidRPr="00A20076">
        <w:rPr>
          <w:sz w:val="26"/>
          <w:szCs w:val="26"/>
        </w:rPr>
        <w:t>служебные жилые помещения;</w:t>
      </w:r>
    </w:p>
    <w:p w14:paraId="6586749E" w14:textId="442C9812" w:rsidR="005F6A4A" w:rsidRPr="00A20076" w:rsidRDefault="00C13B24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20076">
        <w:rPr>
          <w:sz w:val="26"/>
          <w:szCs w:val="26"/>
        </w:rPr>
        <w:t xml:space="preserve">- </w:t>
      </w:r>
      <w:r w:rsidR="00241CA8" w:rsidRPr="00A20076">
        <w:rPr>
          <w:sz w:val="26"/>
          <w:szCs w:val="26"/>
        </w:rPr>
        <w:t>жил</w:t>
      </w:r>
      <w:r w:rsidR="005F6A4A" w:rsidRPr="00A20076">
        <w:rPr>
          <w:sz w:val="26"/>
          <w:szCs w:val="26"/>
        </w:rPr>
        <w:t>ые помещения маневренного фонда;</w:t>
      </w:r>
      <w:r w:rsidR="005F6A4A" w:rsidRPr="00A20076">
        <w:rPr>
          <w:rFonts w:eastAsiaTheme="minorHAnsi"/>
          <w:sz w:val="26"/>
          <w:szCs w:val="26"/>
          <w:lang w:eastAsia="en-US"/>
        </w:rPr>
        <w:t xml:space="preserve">       </w:t>
      </w:r>
    </w:p>
    <w:p w14:paraId="7234CE4D" w14:textId="1A6587AC" w:rsidR="005F6A4A" w:rsidRPr="00A20076" w:rsidRDefault="005F6A4A" w:rsidP="00A2007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20076">
        <w:rPr>
          <w:rFonts w:eastAsiaTheme="minorHAnsi"/>
          <w:sz w:val="26"/>
          <w:szCs w:val="26"/>
          <w:lang w:eastAsia="en-US"/>
        </w:rPr>
        <w:t xml:space="preserve">       </w:t>
      </w:r>
      <w:r w:rsidR="006A2CB1" w:rsidRPr="00A20076">
        <w:rPr>
          <w:rFonts w:eastAsiaTheme="minorHAnsi"/>
          <w:sz w:val="26"/>
          <w:szCs w:val="26"/>
          <w:lang w:eastAsia="en-US"/>
        </w:rPr>
        <w:t xml:space="preserve"> </w:t>
      </w:r>
      <w:r w:rsidR="00C13B24" w:rsidRPr="00A20076">
        <w:rPr>
          <w:rFonts w:eastAsiaTheme="minorHAnsi"/>
          <w:sz w:val="26"/>
          <w:szCs w:val="26"/>
          <w:lang w:eastAsia="en-US"/>
        </w:rPr>
        <w:t xml:space="preserve">- </w:t>
      </w:r>
      <w:r w:rsidR="006A2CB1" w:rsidRPr="00A20076">
        <w:rPr>
          <w:rFonts w:eastAsiaTheme="minorHAnsi"/>
          <w:sz w:val="26"/>
          <w:szCs w:val="26"/>
          <w:lang w:eastAsia="en-US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C13B24" w:rsidRPr="00A20076">
        <w:rPr>
          <w:rFonts w:eastAsiaTheme="minorHAnsi"/>
          <w:sz w:val="26"/>
          <w:szCs w:val="26"/>
          <w:lang w:eastAsia="en-US"/>
        </w:rPr>
        <w:t>;</w:t>
      </w:r>
    </w:p>
    <w:p w14:paraId="74A886F5" w14:textId="5F0C5BA0" w:rsidR="00C13B24" w:rsidRPr="00A20076" w:rsidRDefault="00C13B24" w:rsidP="00A2007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20076">
        <w:rPr>
          <w:rFonts w:eastAsiaTheme="minorHAnsi"/>
          <w:sz w:val="26"/>
          <w:szCs w:val="26"/>
          <w:lang w:eastAsia="en-US"/>
        </w:rPr>
        <w:t xml:space="preserve">        - и иные в соответствии с действующим законодательством Российской Федерации.</w:t>
      </w:r>
    </w:p>
    <w:p w14:paraId="5CAA1968" w14:textId="77777777" w:rsidR="00A20076" w:rsidRDefault="00CB0F4E" w:rsidP="00A20076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b/>
          <w:bCs/>
          <w:sz w:val="26"/>
          <w:szCs w:val="26"/>
        </w:rPr>
      </w:pPr>
      <w:r w:rsidRPr="00A20076">
        <w:rPr>
          <w:b/>
          <w:bCs/>
          <w:sz w:val="26"/>
          <w:szCs w:val="26"/>
        </w:rPr>
        <w:t xml:space="preserve">Статья </w:t>
      </w:r>
      <w:r w:rsidR="00241CA8" w:rsidRPr="00A20076">
        <w:rPr>
          <w:b/>
          <w:bCs/>
          <w:sz w:val="26"/>
          <w:szCs w:val="26"/>
        </w:rPr>
        <w:t xml:space="preserve">3. Полномочия органов местного самоуправления </w:t>
      </w:r>
    </w:p>
    <w:p w14:paraId="6FD79DBF" w14:textId="27D62083" w:rsidR="00241CA8" w:rsidRPr="00A20076" w:rsidRDefault="005F6A4A" w:rsidP="00A20076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b/>
          <w:bCs/>
          <w:sz w:val="26"/>
          <w:szCs w:val="26"/>
        </w:rPr>
      </w:pPr>
      <w:r w:rsidRPr="00A20076">
        <w:rPr>
          <w:b/>
          <w:bCs/>
          <w:sz w:val="26"/>
          <w:szCs w:val="26"/>
        </w:rPr>
        <w:t xml:space="preserve">Чугуевского муниципального </w:t>
      </w:r>
      <w:r w:rsidR="003341FA" w:rsidRPr="00A20076">
        <w:rPr>
          <w:b/>
          <w:bCs/>
          <w:sz w:val="26"/>
          <w:szCs w:val="26"/>
        </w:rPr>
        <w:t>округ</w:t>
      </w:r>
      <w:r w:rsidRPr="00A20076">
        <w:rPr>
          <w:b/>
          <w:bCs/>
          <w:sz w:val="26"/>
          <w:szCs w:val="26"/>
        </w:rPr>
        <w:t>а</w:t>
      </w:r>
    </w:p>
    <w:p w14:paraId="46F312EA" w14:textId="2952370B" w:rsidR="006A2CB1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 xml:space="preserve">3.1. Дума </w:t>
      </w:r>
      <w:r w:rsidR="005F6A4A" w:rsidRPr="00A20076">
        <w:rPr>
          <w:sz w:val="26"/>
          <w:szCs w:val="26"/>
        </w:rPr>
        <w:t xml:space="preserve">Чугуевского муниципального </w:t>
      </w:r>
      <w:r w:rsidR="003341FA" w:rsidRPr="00A20076">
        <w:rPr>
          <w:sz w:val="26"/>
          <w:szCs w:val="26"/>
        </w:rPr>
        <w:t>округ</w:t>
      </w:r>
      <w:r w:rsidR="005F6A4A" w:rsidRPr="00A20076">
        <w:rPr>
          <w:sz w:val="26"/>
          <w:szCs w:val="26"/>
        </w:rPr>
        <w:t>а</w:t>
      </w:r>
      <w:r w:rsidRPr="00A20076">
        <w:rPr>
          <w:sz w:val="26"/>
          <w:szCs w:val="26"/>
        </w:rPr>
        <w:t>:</w:t>
      </w:r>
    </w:p>
    <w:p w14:paraId="762982DB" w14:textId="41738C6F" w:rsidR="006A2CB1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 xml:space="preserve">3.1.1. Утверждает Положение о муниципальном специализированном жилищном фонде </w:t>
      </w:r>
      <w:r w:rsidR="005F6A4A" w:rsidRPr="00A20076">
        <w:rPr>
          <w:sz w:val="26"/>
          <w:szCs w:val="26"/>
        </w:rPr>
        <w:t xml:space="preserve">Чугуевского муниципального </w:t>
      </w:r>
      <w:r w:rsidR="003341FA" w:rsidRPr="00A20076">
        <w:rPr>
          <w:sz w:val="26"/>
          <w:szCs w:val="26"/>
        </w:rPr>
        <w:t>округ</w:t>
      </w:r>
      <w:r w:rsidR="005F6A4A" w:rsidRPr="00A20076">
        <w:rPr>
          <w:sz w:val="26"/>
          <w:szCs w:val="26"/>
        </w:rPr>
        <w:t>а</w:t>
      </w:r>
      <w:r w:rsidRPr="00A20076">
        <w:rPr>
          <w:sz w:val="26"/>
          <w:szCs w:val="26"/>
        </w:rPr>
        <w:t>;</w:t>
      </w:r>
    </w:p>
    <w:p w14:paraId="318E0252" w14:textId="7BE70DAF" w:rsidR="006A2CB1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 xml:space="preserve">3.1.2. Определяет виды специализированного жилищного фонда, формируемого на территории </w:t>
      </w:r>
      <w:r w:rsidR="00183D5E" w:rsidRPr="00A20076">
        <w:rPr>
          <w:sz w:val="26"/>
          <w:szCs w:val="26"/>
        </w:rPr>
        <w:t xml:space="preserve">Чугуевского муниципального </w:t>
      </w:r>
      <w:r w:rsidR="003341FA" w:rsidRPr="00A20076">
        <w:rPr>
          <w:sz w:val="26"/>
          <w:szCs w:val="26"/>
        </w:rPr>
        <w:t>округ</w:t>
      </w:r>
      <w:r w:rsidR="00183D5E" w:rsidRPr="00A20076">
        <w:rPr>
          <w:sz w:val="26"/>
          <w:szCs w:val="26"/>
        </w:rPr>
        <w:t>а;</w:t>
      </w:r>
    </w:p>
    <w:p w14:paraId="2FFBD9E2" w14:textId="77777777" w:rsidR="00241CA8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>3.1.3. Утверждает расходы на реализацию настоящего Положения.</w:t>
      </w:r>
    </w:p>
    <w:p w14:paraId="6B93BEC0" w14:textId="5ABA4FD9" w:rsidR="006A2CB1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 xml:space="preserve">3.2. Администрация </w:t>
      </w:r>
      <w:r w:rsidR="00183D5E" w:rsidRPr="00A20076">
        <w:rPr>
          <w:sz w:val="26"/>
          <w:szCs w:val="26"/>
        </w:rPr>
        <w:t xml:space="preserve">Чугуевского муниципального </w:t>
      </w:r>
      <w:r w:rsidR="003341FA" w:rsidRPr="00A20076">
        <w:rPr>
          <w:sz w:val="26"/>
          <w:szCs w:val="26"/>
        </w:rPr>
        <w:t>округ</w:t>
      </w:r>
      <w:r w:rsidR="00183D5E" w:rsidRPr="00A20076">
        <w:rPr>
          <w:sz w:val="26"/>
          <w:szCs w:val="26"/>
        </w:rPr>
        <w:t>а</w:t>
      </w:r>
      <w:r w:rsidRPr="00A20076">
        <w:rPr>
          <w:sz w:val="26"/>
          <w:szCs w:val="26"/>
        </w:rPr>
        <w:t>:</w:t>
      </w:r>
    </w:p>
    <w:p w14:paraId="1E09ADAF" w14:textId="77777777" w:rsidR="006A2CB1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>3.2.1. Включает жилые помещения в специализированный жилищный фонд с отнесением такого помещения к определенному виду муниципальных специализированных жилых помещений и исключает жилые помещения из указанного фонда;</w:t>
      </w:r>
    </w:p>
    <w:p w14:paraId="7458D5A2" w14:textId="77777777" w:rsidR="006A2CB1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>3.2.2. Устанавливает категории граждан, которым предоставляются служебные жилые помещения;</w:t>
      </w:r>
    </w:p>
    <w:p w14:paraId="0F08977F" w14:textId="77777777" w:rsidR="006A2CB1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>3.2.3. Предоставляет гражданам жилые помещения специализированного жилищного фонда по договорам найма специализированных жилых помещений на основании собственного решения;</w:t>
      </w:r>
    </w:p>
    <w:p w14:paraId="57A8AF7D" w14:textId="77777777" w:rsidR="006A2CB1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>3.2.4. Принимает решения об отнесении жилых помещений к специализированному жилищному фонду и исключении из него;</w:t>
      </w:r>
    </w:p>
    <w:p w14:paraId="03845E55" w14:textId="478DAEBC" w:rsid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>3.2.5. Устанавливает порядок предоставления жилых помещений специализированного жилищного фонда по договорам найма</w:t>
      </w:r>
      <w:r w:rsidR="006A2CB1" w:rsidRPr="00A20076">
        <w:rPr>
          <w:sz w:val="26"/>
          <w:szCs w:val="26"/>
        </w:rPr>
        <w:t xml:space="preserve"> </w:t>
      </w:r>
      <w:r w:rsidRPr="00A20076">
        <w:rPr>
          <w:sz w:val="26"/>
          <w:szCs w:val="26"/>
        </w:rPr>
        <w:t>специализированных жилых помещений</w:t>
      </w:r>
      <w:r w:rsidR="00A20076">
        <w:rPr>
          <w:sz w:val="26"/>
          <w:szCs w:val="26"/>
        </w:rPr>
        <w:t>.</w:t>
      </w:r>
    </w:p>
    <w:p w14:paraId="0881D810" w14:textId="312B53DC" w:rsidR="00241CA8" w:rsidRPr="00A20076" w:rsidRDefault="00241CA8" w:rsidP="00A20076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A20076">
        <w:rPr>
          <w:b/>
          <w:bCs/>
          <w:sz w:val="26"/>
          <w:szCs w:val="26"/>
        </w:rPr>
        <w:t xml:space="preserve">4. </w:t>
      </w:r>
      <w:r w:rsidR="00CC2A11" w:rsidRPr="00A20076">
        <w:rPr>
          <w:b/>
          <w:bCs/>
          <w:sz w:val="26"/>
          <w:szCs w:val="26"/>
        </w:rPr>
        <w:t>Финансовое обеспечение</w:t>
      </w:r>
    </w:p>
    <w:p w14:paraId="5CE2ED09" w14:textId="1CDFE9B5" w:rsidR="00070787" w:rsidRPr="00A20076" w:rsidRDefault="00241CA8" w:rsidP="00A2007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20076">
        <w:rPr>
          <w:sz w:val="26"/>
          <w:szCs w:val="26"/>
        </w:rPr>
        <w:t xml:space="preserve">Финансирование </w:t>
      </w:r>
      <w:r w:rsidR="00CC2A11" w:rsidRPr="00A20076">
        <w:rPr>
          <w:sz w:val="26"/>
          <w:szCs w:val="26"/>
        </w:rPr>
        <w:t xml:space="preserve">мероприятий по </w:t>
      </w:r>
      <w:r w:rsidR="00C13B24" w:rsidRPr="00A20076">
        <w:rPr>
          <w:sz w:val="26"/>
          <w:szCs w:val="26"/>
        </w:rPr>
        <w:t>предоставлению жилых</w:t>
      </w:r>
      <w:r w:rsidR="00CC2A11" w:rsidRPr="00A20076">
        <w:rPr>
          <w:sz w:val="26"/>
          <w:szCs w:val="26"/>
        </w:rPr>
        <w:t xml:space="preserve"> помещений </w:t>
      </w:r>
      <w:r w:rsidR="00A20076" w:rsidRPr="00A20076">
        <w:rPr>
          <w:sz w:val="26"/>
          <w:szCs w:val="26"/>
        </w:rPr>
        <w:t>муниципального специализированного</w:t>
      </w:r>
      <w:r w:rsidR="00CC2A11" w:rsidRPr="00A20076">
        <w:rPr>
          <w:sz w:val="26"/>
          <w:szCs w:val="26"/>
        </w:rPr>
        <w:t xml:space="preserve"> жилищного фонда на территории Чугуевского муниципального </w:t>
      </w:r>
      <w:r w:rsidR="003341FA" w:rsidRPr="00A20076">
        <w:rPr>
          <w:sz w:val="26"/>
          <w:szCs w:val="26"/>
        </w:rPr>
        <w:t>округ</w:t>
      </w:r>
      <w:r w:rsidR="00CC2A11" w:rsidRPr="00A20076">
        <w:rPr>
          <w:sz w:val="26"/>
          <w:szCs w:val="26"/>
        </w:rPr>
        <w:t xml:space="preserve">а осуществляется за счет средств бюджета Чугуевского муниципального </w:t>
      </w:r>
      <w:r w:rsidR="003341FA" w:rsidRPr="00A20076">
        <w:rPr>
          <w:sz w:val="26"/>
          <w:szCs w:val="26"/>
        </w:rPr>
        <w:t>округ</w:t>
      </w:r>
      <w:r w:rsidR="00CC2A11" w:rsidRPr="00A20076">
        <w:rPr>
          <w:sz w:val="26"/>
          <w:szCs w:val="26"/>
        </w:rPr>
        <w:t>а.</w:t>
      </w:r>
    </w:p>
    <w:sectPr w:rsidR="00070787" w:rsidRPr="00A20076" w:rsidSect="00A20076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12032"/>
    <w:multiLevelType w:val="hybridMultilevel"/>
    <w:tmpl w:val="A7FCF52A"/>
    <w:lvl w:ilvl="0" w:tplc="952E9C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A4"/>
    <w:rsid w:val="00047663"/>
    <w:rsid w:val="00070787"/>
    <w:rsid w:val="000A50DD"/>
    <w:rsid w:val="000A709A"/>
    <w:rsid w:val="00111F84"/>
    <w:rsid w:val="00115AC7"/>
    <w:rsid w:val="001360CD"/>
    <w:rsid w:val="00183D5E"/>
    <w:rsid w:val="00200F4C"/>
    <w:rsid w:val="00214F9F"/>
    <w:rsid w:val="00241CA8"/>
    <w:rsid w:val="00255925"/>
    <w:rsid w:val="00266979"/>
    <w:rsid w:val="00332E8D"/>
    <w:rsid w:val="003341FA"/>
    <w:rsid w:val="00380FC3"/>
    <w:rsid w:val="00490C7D"/>
    <w:rsid w:val="004A3B12"/>
    <w:rsid w:val="004C643B"/>
    <w:rsid w:val="00561ED7"/>
    <w:rsid w:val="005F6A4A"/>
    <w:rsid w:val="00625B1E"/>
    <w:rsid w:val="00675985"/>
    <w:rsid w:val="006A2CB1"/>
    <w:rsid w:val="006A5EF7"/>
    <w:rsid w:val="006C0B97"/>
    <w:rsid w:val="00721256"/>
    <w:rsid w:val="007F7133"/>
    <w:rsid w:val="00822BA4"/>
    <w:rsid w:val="009234D7"/>
    <w:rsid w:val="009C3BAE"/>
    <w:rsid w:val="009D6B91"/>
    <w:rsid w:val="00A04547"/>
    <w:rsid w:val="00A20076"/>
    <w:rsid w:val="00AE3B0A"/>
    <w:rsid w:val="00BB3EE3"/>
    <w:rsid w:val="00C13B24"/>
    <w:rsid w:val="00CB0F4E"/>
    <w:rsid w:val="00CC2A11"/>
    <w:rsid w:val="00CD0775"/>
    <w:rsid w:val="00D73021"/>
    <w:rsid w:val="00DC3FBA"/>
    <w:rsid w:val="00DE72BC"/>
    <w:rsid w:val="00E3602D"/>
    <w:rsid w:val="00E920FF"/>
    <w:rsid w:val="00EB6DB8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EA95"/>
  <w15:docId w15:val="{FA72EE29-36C8-4F35-A9B5-635358E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787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707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07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341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1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1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0">
    <w:name w:val="Font Style20"/>
    <w:basedOn w:val="a0"/>
    <w:uiPriority w:val="99"/>
    <w:rsid w:val="00C13B2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13B24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13B24"/>
    <w:pPr>
      <w:widowControl w:val="0"/>
      <w:autoSpaceDE w:val="0"/>
      <w:autoSpaceDN w:val="0"/>
      <w:adjustRightInd w:val="0"/>
      <w:spacing w:line="324" w:lineRule="exact"/>
      <w:ind w:firstLine="2208"/>
    </w:pPr>
    <w:rPr>
      <w:rFonts w:eastAsiaTheme="minorEastAsia"/>
    </w:rPr>
  </w:style>
  <w:style w:type="character" w:styleId="a8">
    <w:name w:val="Strong"/>
    <w:basedOn w:val="a0"/>
    <w:uiPriority w:val="22"/>
    <w:qFormat/>
    <w:rsid w:val="00047663"/>
    <w:rPr>
      <w:b/>
      <w:bCs/>
    </w:rPr>
  </w:style>
  <w:style w:type="character" w:styleId="a9">
    <w:name w:val="Intense Emphasis"/>
    <w:basedOn w:val="a0"/>
    <w:uiPriority w:val="21"/>
    <w:qFormat/>
    <w:rsid w:val="0004766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764B849F1D007C444F177B4C1BBD1FC3828FD48D446D9D5F1403E16C70FFA0F2633CAD18B4D326FFE0A6ABF62234CD9DE00DA7DFFAAA57S8P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Duma</cp:lastModifiedBy>
  <cp:revision>9</cp:revision>
  <cp:lastPrinted>2021-11-01T00:52:00Z</cp:lastPrinted>
  <dcterms:created xsi:type="dcterms:W3CDTF">2021-10-28T00:03:00Z</dcterms:created>
  <dcterms:modified xsi:type="dcterms:W3CDTF">2021-11-01T00:57:00Z</dcterms:modified>
</cp:coreProperties>
</file>