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63C7F" w14:textId="77777777" w:rsidR="009B4AE6" w:rsidRDefault="00B3051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96477A" wp14:editId="5496477B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63C80" w14:textId="77777777" w:rsidR="009B4AE6" w:rsidRDefault="009B4AE6">
      <w:pPr>
        <w:jc w:val="center"/>
      </w:pPr>
    </w:p>
    <w:p w14:paraId="54963C81" w14:textId="77777777" w:rsidR="009B4AE6" w:rsidRDefault="009B4AE6">
      <w:pPr>
        <w:jc w:val="center"/>
      </w:pPr>
    </w:p>
    <w:p w14:paraId="54963C82" w14:textId="77777777" w:rsidR="009B4AE6" w:rsidRDefault="009B4AE6">
      <w:pPr>
        <w:jc w:val="center"/>
        <w:rPr>
          <w:sz w:val="32"/>
        </w:rPr>
      </w:pPr>
    </w:p>
    <w:p w14:paraId="54963C83" w14:textId="77777777" w:rsidR="009B4AE6" w:rsidRDefault="009B4AE6">
      <w:pPr>
        <w:jc w:val="center"/>
        <w:rPr>
          <w:b/>
          <w:spacing w:val="34"/>
          <w:sz w:val="30"/>
        </w:rPr>
      </w:pPr>
    </w:p>
    <w:p w14:paraId="54963C84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АДМИНИСТРАЦИЯ </w:t>
      </w:r>
    </w:p>
    <w:p w14:paraId="54963C85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14:paraId="54963C86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ПРИМОРСКОГО КРАЯ </w:t>
      </w:r>
    </w:p>
    <w:p w14:paraId="54963C87" w14:textId="77777777" w:rsidR="009B4AE6" w:rsidRPr="000A13A9" w:rsidRDefault="009B4AE6">
      <w:pPr>
        <w:jc w:val="center"/>
        <w:rPr>
          <w:b/>
          <w:spacing w:val="34"/>
          <w:sz w:val="32"/>
          <w:szCs w:val="32"/>
        </w:rPr>
      </w:pPr>
    </w:p>
    <w:p w14:paraId="54963C88" w14:textId="77777777" w:rsidR="009B4AE6" w:rsidRDefault="009B4AE6">
      <w:pPr>
        <w:jc w:val="center"/>
        <w:rPr>
          <w:b/>
          <w:spacing w:val="34"/>
          <w:sz w:val="16"/>
        </w:rPr>
      </w:pPr>
    </w:p>
    <w:p w14:paraId="54963C89" w14:textId="045C4759" w:rsidR="009B4AE6" w:rsidRDefault="00B3051F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  <w:r>
        <w:rPr>
          <w:b/>
          <w:spacing w:val="24"/>
          <w:sz w:val="26"/>
        </w:rPr>
        <w:tab/>
      </w:r>
      <w:r>
        <w:rPr>
          <w:b/>
          <w:spacing w:val="24"/>
          <w:sz w:val="26"/>
        </w:rPr>
        <w:tab/>
      </w:r>
      <w:r w:rsidRPr="000A13A9">
        <w:rPr>
          <w:bCs/>
          <w:spacing w:val="24"/>
          <w:sz w:val="28"/>
          <w:szCs w:val="28"/>
        </w:rPr>
        <w:t>ПОСТАНОВЛЕНИЕ</w:t>
      </w:r>
    </w:p>
    <w:p w14:paraId="6329CD2A" w14:textId="55B0A810" w:rsidR="00540F84" w:rsidRDefault="00540F84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</w:p>
    <w:p w14:paraId="752C458D" w14:textId="77777777" w:rsidR="00540F84" w:rsidRPr="000A13A9" w:rsidRDefault="00540F84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</w:p>
    <w:p w14:paraId="54963C8C" w14:textId="3E5713ED" w:rsidR="009B4AE6" w:rsidRPr="000A13A9" w:rsidRDefault="00540F84" w:rsidP="00540F84">
      <w:pPr>
        <w:tabs>
          <w:tab w:val="left" w:pos="236"/>
          <w:tab w:val="left" w:pos="294"/>
          <w:tab w:val="left" w:pos="365"/>
          <w:tab w:val="center" w:pos="4677"/>
          <w:tab w:val="center" w:pos="4819"/>
          <w:tab w:val="left" w:pos="8483"/>
        </w:tabs>
        <w:ind w:hanging="426"/>
        <w:rPr>
          <w:sz w:val="28"/>
          <w:szCs w:val="28"/>
        </w:rPr>
      </w:pPr>
      <w:r w:rsidRPr="00540F84">
        <w:rPr>
          <w:b/>
          <w:bCs/>
          <w:sz w:val="28"/>
          <w:szCs w:val="28"/>
        </w:rPr>
        <w:t>11 сентября 2024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      </w:t>
      </w:r>
      <w:r w:rsidR="00B3051F" w:rsidRPr="000A13A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B3051F" w:rsidRPr="000A13A9">
        <w:rPr>
          <w:sz w:val="28"/>
          <w:szCs w:val="28"/>
        </w:rPr>
        <w:t>Чугуевка</w:t>
      </w:r>
      <w:r>
        <w:rPr>
          <w:sz w:val="28"/>
          <w:szCs w:val="28"/>
        </w:rPr>
        <w:t xml:space="preserve">                                            </w:t>
      </w:r>
      <w:r w:rsidRPr="00540F84">
        <w:rPr>
          <w:b/>
          <w:bCs/>
          <w:sz w:val="28"/>
          <w:szCs w:val="28"/>
        </w:rPr>
        <w:t>718-НПА</w:t>
      </w:r>
    </w:p>
    <w:p w14:paraId="54963C8D" w14:textId="77777777" w:rsidR="009B4AE6" w:rsidRDefault="009B4AE6" w:rsidP="008F7D91">
      <w:pPr>
        <w:jc w:val="center"/>
      </w:pPr>
    </w:p>
    <w:p w14:paraId="54963C8E" w14:textId="77777777" w:rsidR="009B4AE6" w:rsidRDefault="00B3051F">
      <w:pPr>
        <w:rPr>
          <w:sz w:val="16"/>
        </w:rPr>
      </w:pPr>
      <w:r>
        <w:t xml:space="preserve">                                            </w:t>
      </w:r>
    </w:p>
    <w:p w14:paraId="54963C8F" w14:textId="5B214845" w:rsidR="009B4AE6" w:rsidRPr="00B64650" w:rsidRDefault="00B3051F">
      <w:pPr>
        <w:jc w:val="center"/>
        <w:rPr>
          <w:b/>
          <w:sz w:val="28"/>
          <w:szCs w:val="28"/>
        </w:rPr>
      </w:pPr>
      <w:r w:rsidRPr="00B64650">
        <w:rPr>
          <w:b/>
          <w:sz w:val="28"/>
          <w:szCs w:val="28"/>
        </w:rPr>
        <w:t>О внесении изменений в постановление администрации Чугуевского    муниципального района от 05 ноября 2019 года № 690-НПА «Об утверждении муниципальной программы «Социально – экономическое развитие Чугуевского муниципального округа» на 2020 – 202</w:t>
      </w:r>
      <w:r w:rsidR="00797A43" w:rsidRPr="00B64650">
        <w:rPr>
          <w:b/>
          <w:sz w:val="28"/>
          <w:szCs w:val="28"/>
        </w:rPr>
        <w:t>7</w:t>
      </w:r>
      <w:r w:rsidRPr="00B64650">
        <w:rPr>
          <w:b/>
          <w:sz w:val="28"/>
          <w:szCs w:val="28"/>
        </w:rPr>
        <w:t xml:space="preserve"> годы»</w:t>
      </w:r>
    </w:p>
    <w:p w14:paraId="54963C90" w14:textId="53A8AE71" w:rsidR="009B4AE6" w:rsidRDefault="00B3051F">
      <w:pPr>
        <w:jc w:val="both"/>
        <w:rPr>
          <w:sz w:val="26"/>
        </w:rPr>
      </w:pPr>
      <w:r>
        <w:rPr>
          <w:sz w:val="26"/>
        </w:rPr>
        <w:tab/>
      </w:r>
    </w:p>
    <w:p w14:paraId="09390CC1" w14:textId="77777777" w:rsidR="00647719" w:rsidRDefault="00647719">
      <w:pPr>
        <w:jc w:val="both"/>
        <w:rPr>
          <w:sz w:val="26"/>
        </w:rPr>
      </w:pPr>
    </w:p>
    <w:p w14:paraId="54963C92" w14:textId="6D8DC9D5" w:rsidR="009B4AE6" w:rsidRPr="005171A5" w:rsidRDefault="00B3051F" w:rsidP="008F32B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71A5">
        <w:rPr>
          <w:sz w:val="28"/>
          <w:szCs w:val="28"/>
        </w:rPr>
        <w:tab/>
      </w:r>
      <w:r w:rsidR="008F32BE" w:rsidRPr="005171A5">
        <w:rPr>
          <w:rFonts w:ascii="Times New Roman" w:hAnsi="Times New Roman"/>
          <w:sz w:val="28"/>
          <w:szCs w:val="28"/>
        </w:rPr>
        <w:t xml:space="preserve">В соответствии с решением Думы Чугуевского муниципального округа от 22 </w:t>
      </w:r>
      <w:r w:rsidR="008F7D91">
        <w:rPr>
          <w:rFonts w:ascii="Times New Roman" w:hAnsi="Times New Roman"/>
          <w:sz w:val="28"/>
          <w:szCs w:val="28"/>
        </w:rPr>
        <w:t>марта</w:t>
      </w:r>
      <w:r w:rsidR="008F32BE" w:rsidRPr="005171A5">
        <w:rPr>
          <w:rFonts w:ascii="Times New Roman" w:hAnsi="Times New Roman"/>
          <w:sz w:val="28"/>
          <w:szCs w:val="28"/>
        </w:rPr>
        <w:t xml:space="preserve"> 202</w:t>
      </w:r>
      <w:r w:rsidR="008F7D91">
        <w:rPr>
          <w:rFonts w:ascii="Times New Roman" w:hAnsi="Times New Roman"/>
          <w:sz w:val="28"/>
          <w:szCs w:val="28"/>
        </w:rPr>
        <w:t>4</w:t>
      </w:r>
      <w:r w:rsidR="008F32BE" w:rsidRPr="005171A5">
        <w:rPr>
          <w:rFonts w:ascii="Times New Roman" w:hAnsi="Times New Roman"/>
          <w:sz w:val="28"/>
          <w:szCs w:val="28"/>
        </w:rPr>
        <w:t xml:space="preserve"> года № </w:t>
      </w:r>
      <w:r w:rsidR="008F7D91">
        <w:rPr>
          <w:rFonts w:ascii="Times New Roman" w:hAnsi="Times New Roman"/>
          <w:sz w:val="28"/>
          <w:szCs w:val="28"/>
        </w:rPr>
        <w:t>574</w:t>
      </w:r>
      <w:r w:rsidR="008F32BE" w:rsidRPr="005171A5">
        <w:rPr>
          <w:rFonts w:ascii="Times New Roman" w:hAnsi="Times New Roman"/>
          <w:sz w:val="28"/>
          <w:szCs w:val="28"/>
        </w:rPr>
        <w:t xml:space="preserve">-НПА «О бюджете </w:t>
      </w:r>
      <w:r w:rsidR="005171A5" w:rsidRPr="005171A5">
        <w:rPr>
          <w:rFonts w:ascii="Times New Roman" w:hAnsi="Times New Roman"/>
          <w:sz w:val="28"/>
          <w:szCs w:val="28"/>
        </w:rPr>
        <w:t xml:space="preserve">Чугуевского муниципального округа на 2024 год и плановый период 2025 и 2026 годов», </w:t>
      </w:r>
      <w:r w:rsidR="005171A5">
        <w:rPr>
          <w:rFonts w:ascii="Times New Roman" w:hAnsi="Times New Roman"/>
          <w:sz w:val="28"/>
          <w:szCs w:val="28"/>
        </w:rPr>
        <w:t>р</w:t>
      </w:r>
      <w:r w:rsidR="00581C5E" w:rsidRPr="005171A5">
        <w:rPr>
          <w:rFonts w:ascii="Times New Roman" w:hAnsi="Times New Roman"/>
          <w:sz w:val="28"/>
          <w:szCs w:val="28"/>
        </w:rPr>
        <w:t>уководствуясь статьей 43 Устава Чугуевского муниципального округа, администрация Чугуевского муниципального округа</w:t>
      </w:r>
    </w:p>
    <w:p w14:paraId="051735AF" w14:textId="77777777" w:rsidR="008F32BE" w:rsidRPr="00B64650" w:rsidRDefault="008F32BE" w:rsidP="008F32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7CCFCB32" w14:textId="3BE07947" w:rsidR="00D9377D" w:rsidRPr="00B64650" w:rsidRDefault="00B3051F">
      <w:pPr>
        <w:spacing w:line="360" w:lineRule="auto"/>
        <w:jc w:val="both"/>
        <w:rPr>
          <w:sz w:val="28"/>
          <w:szCs w:val="28"/>
        </w:rPr>
      </w:pPr>
      <w:r w:rsidRPr="000A13A9">
        <w:rPr>
          <w:sz w:val="28"/>
          <w:szCs w:val="28"/>
        </w:rPr>
        <w:t>ПОСТАНОВЛЯЕТ:</w:t>
      </w:r>
    </w:p>
    <w:p w14:paraId="54963C95" w14:textId="5B7DEE3C" w:rsidR="009B4AE6" w:rsidRDefault="00B3051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650">
        <w:rPr>
          <w:rFonts w:ascii="Times New Roman" w:hAnsi="Times New Roman"/>
          <w:sz w:val="28"/>
          <w:szCs w:val="28"/>
        </w:rPr>
        <w:t xml:space="preserve">1. </w:t>
      </w:r>
      <w:r w:rsidR="00BC7CFC" w:rsidRPr="00B64650">
        <w:rPr>
          <w:rFonts w:ascii="Times New Roman" w:hAnsi="Times New Roman"/>
          <w:sz w:val="28"/>
          <w:szCs w:val="28"/>
        </w:rPr>
        <w:t>В</w:t>
      </w:r>
      <w:r w:rsidRPr="00B64650">
        <w:rPr>
          <w:rFonts w:ascii="Times New Roman" w:hAnsi="Times New Roman"/>
          <w:sz w:val="28"/>
          <w:szCs w:val="28"/>
        </w:rPr>
        <w:t xml:space="preserve"> постановление администрации Чугуевского    муниципального района от 05 ноября 2019 года № 690-НПА «Об утверждении муниципальной программы «Социально – экономическое развитие Чугуевского муниципального округа» на 2020 – 202</w:t>
      </w:r>
      <w:r w:rsidR="002B4A71" w:rsidRPr="00B64650">
        <w:rPr>
          <w:rFonts w:ascii="Times New Roman" w:hAnsi="Times New Roman"/>
          <w:sz w:val="28"/>
          <w:szCs w:val="28"/>
        </w:rPr>
        <w:t>7</w:t>
      </w:r>
      <w:r w:rsidRPr="00B64650">
        <w:rPr>
          <w:rFonts w:ascii="Times New Roman" w:hAnsi="Times New Roman"/>
          <w:sz w:val="28"/>
          <w:szCs w:val="28"/>
        </w:rPr>
        <w:t xml:space="preserve"> годы»</w:t>
      </w:r>
      <w:r w:rsidR="00B90A76" w:rsidRPr="00B64650">
        <w:rPr>
          <w:rFonts w:ascii="Times New Roman" w:hAnsi="Times New Roman"/>
          <w:sz w:val="28"/>
          <w:szCs w:val="28"/>
        </w:rPr>
        <w:t xml:space="preserve"> (далее – постановление, Программ</w:t>
      </w:r>
      <w:r w:rsidR="002B4A71" w:rsidRPr="00B64650">
        <w:rPr>
          <w:rFonts w:ascii="Times New Roman" w:hAnsi="Times New Roman"/>
          <w:sz w:val="28"/>
          <w:szCs w:val="28"/>
        </w:rPr>
        <w:t>а</w:t>
      </w:r>
      <w:r w:rsidR="00B90A76" w:rsidRPr="00B64650">
        <w:rPr>
          <w:rFonts w:ascii="Times New Roman" w:hAnsi="Times New Roman"/>
          <w:sz w:val="28"/>
          <w:szCs w:val="28"/>
        </w:rPr>
        <w:t>)</w:t>
      </w:r>
      <w:r w:rsidRPr="00B64650">
        <w:rPr>
          <w:rFonts w:ascii="Times New Roman" w:hAnsi="Times New Roman"/>
          <w:sz w:val="28"/>
          <w:szCs w:val="28"/>
        </w:rPr>
        <w:t xml:space="preserve"> </w:t>
      </w:r>
      <w:r w:rsidR="00BC7CFC" w:rsidRPr="00B64650">
        <w:rPr>
          <w:rFonts w:ascii="Times New Roman" w:hAnsi="Times New Roman"/>
          <w:sz w:val="28"/>
          <w:szCs w:val="28"/>
        </w:rPr>
        <w:t xml:space="preserve">внести </w:t>
      </w:r>
      <w:r w:rsidRPr="00B64650">
        <w:rPr>
          <w:rFonts w:ascii="Times New Roman" w:hAnsi="Times New Roman"/>
          <w:sz w:val="28"/>
          <w:szCs w:val="28"/>
        </w:rPr>
        <w:t>следующие изменения:</w:t>
      </w:r>
    </w:p>
    <w:p w14:paraId="74D73608" w14:textId="3BBEC6E3" w:rsidR="00CA0D94" w:rsidRPr="00B64650" w:rsidRDefault="0072698B" w:rsidP="00CA0D9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0D94" w:rsidRPr="00B64650">
        <w:rPr>
          <w:rFonts w:ascii="Times New Roman" w:hAnsi="Times New Roman"/>
          <w:sz w:val="28"/>
          <w:szCs w:val="28"/>
        </w:rPr>
        <w:t xml:space="preserve"> В Паспорте   Программы строку «Объем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источников», изложить в следующей </w:t>
      </w:r>
      <w:r w:rsidR="00CA0D94" w:rsidRPr="00B64650">
        <w:rPr>
          <w:rFonts w:ascii="Times New Roman" w:hAnsi="Times New Roman"/>
          <w:sz w:val="28"/>
          <w:szCs w:val="28"/>
        </w:rPr>
        <w:lastRenderedPageBreak/>
        <w:t>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5893"/>
      </w:tblGrid>
      <w:tr w:rsidR="00CA0D94" w:rsidRPr="00B64650" w14:paraId="0FB94801" w14:textId="77777777" w:rsidTr="00AB49B4">
        <w:trPr>
          <w:trHeight w:val="254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B09" w14:textId="77777777" w:rsidR="00CA0D94" w:rsidRPr="00B64650" w:rsidRDefault="00CA0D94" w:rsidP="00AB49B4">
            <w:pPr>
              <w:widowControl w:val="0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                                                 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B77" w14:textId="466DF330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 составит                                         </w:t>
            </w:r>
            <w:r>
              <w:rPr>
                <w:rFonts w:ascii="Times New Roman CYR" w:hAnsi="Times New Roman CYR"/>
                <w:sz w:val="28"/>
                <w:szCs w:val="28"/>
              </w:rPr>
              <w:t>2 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78</w:t>
            </w:r>
            <w:r w:rsidR="000C444C">
              <w:rPr>
                <w:rFonts w:ascii="Times New Roman CYR" w:hAnsi="Times New Roman CYR"/>
                <w:sz w:val="28"/>
                <w:szCs w:val="28"/>
              </w:rPr>
              <w:t>3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C444C">
              <w:rPr>
                <w:rFonts w:ascii="Times New Roman CYR" w:hAnsi="Times New Roman CYR"/>
                <w:sz w:val="28"/>
                <w:szCs w:val="28"/>
              </w:rPr>
              <w:t>199</w:t>
            </w:r>
            <w:r>
              <w:rPr>
                <w:rFonts w:ascii="Times New Roman CYR" w:hAnsi="Times New Roman CYR"/>
                <w:sz w:val="28"/>
                <w:szCs w:val="28"/>
              </w:rPr>
              <w:t>,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54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5BCA68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2020 год – 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363 007,4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4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714D8472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2021 год – 326 119,08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5DF0FD6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2022 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год – 374 844,36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196F597D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335 276,15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5FC8D498" w14:textId="178E535B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362 </w:t>
            </w:r>
            <w:r w:rsidR="000C444C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873</w:t>
            </w:r>
            <w:r w:rsidR="000A13A9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,79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3690B04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371 153,56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7C82EB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351 837,58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5B5444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298 087,58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14:paraId="16082B50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том числе за счет средств:</w:t>
            </w:r>
          </w:p>
          <w:p w14:paraId="52724A4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федерального бюджета – 1 042,2</w:t>
            </w: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0598FBDD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613,7</w:t>
            </w: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5902EDE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428, 4</w:t>
            </w:r>
            <w:r>
              <w:rPr>
                <w:rFonts w:ascii="Times New Roman CYR" w:hAnsi="Times New Roman CYR"/>
                <w:sz w:val="28"/>
                <w:szCs w:val="28"/>
              </w:rPr>
              <w:t>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06CAB1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3ECE08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2023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16EA44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2024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CA261E9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2025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C93012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2026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EA1443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2027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BC39BAC" w14:textId="72D45482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 CYR" w:hAnsi="Times New Roman CYR"/>
                <w:sz w:val="28"/>
                <w:szCs w:val="28"/>
              </w:rPr>
              <w:t>23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4 </w:t>
            </w:r>
            <w:r w:rsidR="000C444C">
              <w:rPr>
                <w:rFonts w:ascii="Times New Roman CYR" w:hAnsi="Times New Roman CYR"/>
                <w:sz w:val="28"/>
                <w:szCs w:val="28"/>
              </w:rPr>
              <w:t>527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,36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 </w:t>
            </w:r>
          </w:p>
          <w:p w14:paraId="5A37E249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19 923,1</w:t>
            </w:r>
            <w:r>
              <w:rPr>
                <w:rFonts w:ascii="Times New Roman CYR" w:hAnsi="Times New Roman CYR"/>
                <w:sz w:val="28"/>
                <w:szCs w:val="28"/>
              </w:rPr>
              <w:t>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CF0EB54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20 146,59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180C31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20 137,20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3C83CF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18 406,85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3D6B442" w14:textId="2C34C9B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39 </w:t>
            </w:r>
            <w:r w:rsidR="000C444C">
              <w:rPr>
                <w:rFonts w:ascii="Times New Roman CYR" w:hAnsi="Times New Roman CYR"/>
                <w:sz w:val="28"/>
                <w:szCs w:val="28"/>
              </w:rPr>
              <w:t>394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,64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ECDFF1F" w14:textId="2DC93CFA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42 840,69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FC13C7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36 839,10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339E3A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36 839,10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EDFFEAD" w14:textId="28585AC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бюджета округа – </w:t>
            </w:r>
            <w:r>
              <w:rPr>
                <w:rFonts w:ascii="Times New Roman CYR" w:hAnsi="Times New Roman CYR"/>
                <w:sz w:val="28"/>
                <w:szCs w:val="28"/>
              </w:rPr>
              <w:t>109 822,44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239E786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- 11 542,5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273CDC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10 704,0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FA9494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14 843,16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C6D9677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10 894,30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332335E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14 568,65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57E95259" w14:textId="44C0BD3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14 962,87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D08F8D3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16 293,48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C3E7DF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16 013,48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14:paraId="14740364" w14:textId="1AAB1BC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lastRenderedPageBreak/>
              <w:t>внебюджетных источников – 2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437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807</w:t>
            </w:r>
            <w:r>
              <w:rPr>
                <w:rFonts w:ascii="Times New Roman CYR" w:hAnsi="Times New Roman CYR"/>
                <w:sz w:val="28"/>
                <w:szCs w:val="28"/>
              </w:rPr>
              <w:t>,50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1B2DAC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330 928,0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5811BF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294 840,0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51B2B6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339 864,0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E5DB3C3" w14:textId="77777777" w:rsidR="00CA0D94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305 975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BC61E67" w14:textId="5B5603F6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308 910</w:t>
            </w:r>
            <w:r>
              <w:rPr>
                <w:rFonts w:ascii="Times New Roman CYR" w:hAnsi="Times New Roman CYR"/>
                <w:sz w:val="28"/>
                <w:szCs w:val="28"/>
              </w:rPr>
              <w:t>,50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A8911B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313 350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77A3B9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2026 год – 2</w:t>
            </w:r>
            <w:r>
              <w:rPr>
                <w:rFonts w:ascii="Times New Roman CYR" w:hAnsi="Times New Roman CYR"/>
                <w:sz w:val="28"/>
                <w:szCs w:val="28"/>
              </w:rPr>
              <w:t>98 705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174D68C7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2027 год – 245 235,0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</w:tbl>
    <w:p w14:paraId="118BFEF1" w14:textId="77777777" w:rsidR="005C75AC" w:rsidRDefault="005C75AC" w:rsidP="00CA0D94">
      <w:pPr>
        <w:spacing w:line="360" w:lineRule="auto"/>
        <w:ind w:firstLine="708"/>
        <w:jc w:val="both"/>
        <w:rPr>
          <w:sz w:val="28"/>
          <w:szCs w:val="28"/>
        </w:rPr>
      </w:pPr>
    </w:p>
    <w:p w14:paraId="55B4BDD8" w14:textId="19FCC7DC" w:rsidR="00CA0D94" w:rsidRPr="00B64650" w:rsidRDefault="00CA0D94" w:rsidP="00CA0D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A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64650">
        <w:rPr>
          <w:sz w:val="28"/>
          <w:szCs w:val="28"/>
        </w:rPr>
        <w:t>Раздел VI Программы изложить в следующей редакции:</w:t>
      </w:r>
    </w:p>
    <w:p w14:paraId="11E3FAF0" w14:textId="42C029FC" w:rsidR="00CA0D94" w:rsidRDefault="00CA0D94" w:rsidP="00CA0D9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t xml:space="preserve">«Для реализации «Программы социально-экономического развития Чугуевского муниципального округа» на 2020 - 2027 годы потребуется финансовых ресурсов в </w:t>
      </w:r>
      <w:r w:rsidRPr="00B64650">
        <w:rPr>
          <w:rFonts w:ascii="Times New Roman CYR" w:hAnsi="Times New Roman CYR"/>
          <w:color w:val="auto"/>
          <w:sz w:val="28"/>
          <w:szCs w:val="28"/>
        </w:rPr>
        <w:t>объеме 2</w:t>
      </w:r>
      <w:r w:rsidR="000A13A9">
        <w:rPr>
          <w:rFonts w:ascii="Times New Roman CYR" w:hAnsi="Times New Roman CYR"/>
          <w:color w:val="auto"/>
          <w:sz w:val="28"/>
          <w:szCs w:val="28"/>
        </w:rPr>
        <w:t> 78</w:t>
      </w:r>
      <w:r w:rsidR="000C444C">
        <w:rPr>
          <w:rFonts w:ascii="Times New Roman CYR" w:hAnsi="Times New Roman CYR"/>
          <w:color w:val="auto"/>
          <w:sz w:val="28"/>
          <w:szCs w:val="28"/>
        </w:rPr>
        <w:t>3</w:t>
      </w:r>
      <w:r w:rsidR="000A13A9">
        <w:rPr>
          <w:rFonts w:ascii="Times New Roman CYR" w:hAnsi="Times New Roman CYR"/>
          <w:color w:val="auto"/>
          <w:sz w:val="28"/>
          <w:szCs w:val="28"/>
        </w:rPr>
        <w:t> </w:t>
      </w:r>
      <w:r w:rsidR="000C444C">
        <w:rPr>
          <w:rFonts w:ascii="Times New Roman CYR" w:hAnsi="Times New Roman CYR"/>
          <w:color w:val="auto"/>
          <w:sz w:val="28"/>
          <w:szCs w:val="28"/>
        </w:rPr>
        <w:t>199</w:t>
      </w:r>
      <w:r w:rsidR="000A13A9">
        <w:rPr>
          <w:rFonts w:ascii="Times New Roman CYR" w:hAnsi="Times New Roman CYR"/>
          <w:color w:val="auto"/>
          <w:sz w:val="28"/>
          <w:szCs w:val="28"/>
        </w:rPr>
        <w:t>,54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из них средства федерального бюджета – 1 042,2</w:t>
      </w:r>
      <w:r>
        <w:rPr>
          <w:rFonts w:ascii="Times New Roman CYR" w:hAnsi="Times New Roman CYR"/>
          <w:color w:val="auto"/>
          <w:sz w:val="28"/>
          <w:szCs w:val="28"/>
        </w:rPr>
        <w:t>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краевого бюджета – </w:t>
      </w:r>
      <w:r>
        <w:rPr>
          <w:rFonts w:ascii="Times New Roman CYR" w:hAnsi="Times New Roman CYR"/>
          <w:color w:val="auto"/>
          <w:sz w:val="28"/>
          <w:szCs w:val="28"/>
        </w:rPr>
        <w:t>23</w:t>
      </w:r>
      <w:r w:rsidR="000A13A9">
        <w:rPr>
          <w:rFonts w:ascii="Times New Roman CYR" w:hAnsi="Times New Roman CYR"/>
          <w:color w:val="auto"/>
          <w:sz w:val="28"/>
          <w:szCs w:val="28"/>
        </w:rPr>
        <w:t>4 </w:t>
      </w:r>
      <w:r w:rsidR="000C444C">
        <w:rPr>
          <w:rFonts w:ascii="Times New Roman CYR" w:hAnsi="Times New Roman CYR"/>
          <w:color w:val="auto"/>
          <w:sz w:val="28"/>
          <w:szCs w:val="28"/>
        </w:rPr>
        <w:t>527</w:t>
      </w:r>
      <w:r w:rsidR="000A13A9">
        <w:rPr>
          <w:rFonts w:ascii="Times New Roman CYR" w:hAnsi="Times New Roman CYR"/>
          <w:color w:val="auto"/>
          <w:sz w:val="28"/>
          <w:szCs w:val="28"/>
        </w:rPr>
        <w:t>,36</w:t>
      </w:r>
      <w:r>
        <w:rPr>
          <w:rFonts w:ascii="Times New Roman CYR" w:hAnsi="Times New Roman CYR"/>
          <w:color w:val="auto"/>
          <w:sz w:val="28"/>
          <w:szCs w:val="28"/>
        </w:rPr>
        <w:t xml:space="preserve"> 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тыс. рублей, бюджета Чугуевского муниципального округа – </w:t>
      </w:r>
      <w:r>
        <w:rPr>
          <w:rFonts w:ascii="Times New Roman CYR" w:hAnsi="Times New Roman CYR"/>
          <w:color w:val="auto"/>
          <w:sz w:val="28"/>
          <w:szCs w:val="28"/>
        </w:rPr>
        <w:t>109 822,44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средств внебюджетных источников (средства предприятий) – </w:t>
      </w:r>
      <w:r>
        <w:rPr>
          <w:rFonts w:ascii="Times New Roman CYR" w:hAnsi="Times New Roman CYR"/>
          <w:color w:val="auto"/>
          <w:sz w:val="28"/>
          <w:szCs w:val="28"/>
        </w:rPr>
        <w:t>2</w:t>
      </w:r>
      <w:r w:rsidR="000A13A9">
        <w:rPr>
          <w:rFonts w:ascii="Times New Roman CYR" w:hAnsi="Times New Roman CYR"/>
          <w:color w:val="auto"/>
          <w:sz w:val="28"/>
          <w:szCs w:val="28"/>
        </w:rPr>
        <w:t> 437 807,50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</w:t>
      </w:r>
      <w:r w:rsidRPr="00B64650">
        <w:rPr>
          <w:rFonts w:ascii="Times New Roman CYR" w:hAnsi="Times New Roman CYR"/>
          <w:sz w:val="28"/>
          <w:szCs w:val="28"/>
        </w:rPr>
        <w:t>рублей (8</w:t>
      </w:r>
      <w:r>
        <w:rPr>
          <w:rFonts w:ascii="Times New Roman CYR" w:hAnsi="Times New Roman CYR"/>
          <w:sz w:val="28"/>
          <w:szCs w:val="28"/>
        </w:rPr>
        <w:t>7</w:t>
      </w:r>
      <w:r w:rsidRPr="00B64650">
        <w:rPr>
          <w:rFonts w:ascii="Times New Roman CYR" w:hAnsi="Times New Roman CYR"/>
          <w:sz w:val="28"/>
          <w:szCs w:val="28"/>
        </w:rPr>
        <w:t>,</w:t>
      </w:r>
      <w:r w:rsidR="000A13A9">
        <w:rPr>
          <w:rFonts w:ascii="Times New Roman CYR" w:hAnsi="Times New Roman CYR"/>
          <w:sz w:val="28"/>
          <w:szCs w:val="28"/>
        </w:rPr>
        <w:t>60</w:t>
      </w:r>
      <w:r w:rsidRPr="00B64650">
        <w:rPr>
          <w:rFonts w:ascii="Times New Roman CYR" w:hAnsi="Times New Roman CYR"/>
          <w:sz w:val="28"/>
          <w:szCs w:val="28"/>
        </w:rPr>
        <w:t>%).</w:t>
      </w:r>
    </w:p>
    <w:p w14:paraId="6117787E" w14:textId="77777777" w:rsidR="005C75AC" w:rsidRPr="00B64650" w:rsidRDefault="005C75AC" w:rsidP="00CA0D9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8"/>
        <w:gridCol w:w="1701"/>
        <w:gridCol w:w="1418"/>
        <w:gridCol w:w="142"/>
        <w:gridCol w:w="1559"/>
        <w:gridCol w:w="1701"/>
        <w:gridCol w:w="1731"/>
      </w:tblGrid>
      <w:tr w:rsidR="00CA0D94" w:rsidRPr="00B64650" w14:paraId="54BF9BFA" w14:textId="77777777" w:rsidTr="00CA0D94">
        <w:trPr>
          <w:trHeight w:val="1882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792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161A3D8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07B67F9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7F48A14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C4D4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Финансовые средства-всего,</w:t>
            </w:r>
          </w:p>
          <w:p w14:paraId="1CB4CAC4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тыс.</w:t>
            </w:r>
          </w:p>
          <w:p w14:paraId="5ED37B32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рублей</w:t>
            </w:r>
          </w:p>
        </w:tc>
        <w:tc>
          <w:tcPr>
            <w:tcW w:w="6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DA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в том числе по источникам финансирования, тыс. рублей</w:t>
            </w:r>
          </w:p>
        </w:tc>
      </w:tr>
      <w:tr w:rsidR="00CA0D94" w:rsidRPr="00B64650" w14:paraId="25CCEA98" w14:textId="77777777" w:rsidTr="00CA0D94">
        <w:trPr>
          <w:trHeight w:val="1123"/>
        </w:trPr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B4A3" w14:textId="77777777" w:rsidR="00CA0D94" w:rsidRPr="008F32BE" w:rsidRDefault="00CA0D94" w:rsidP="00AB49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C3DC" w14:textId="77777777" w:rsidR="00CA0D94" w:rsidRPr="008F32BE" w:rsidRDefault="00CA0D94" w:rsidP="00AB49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7EF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федерального </w:t>
            </w:r>
          </w:p>
          <w:p w14:paraId="57BA1AAD" w14:textId="4052DD45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бюджет</w:t>
            </w:r>
            <w:r>
              <w:rPr>
                <w:rFonts w:ascii="Times New Roman CYR" w:hAnsi="Times New Roman CYR"/>
                <w:i/>
                <w:sz w:val="28"/>
                <w:szCs w:val="28"/>
              </w:rPr>
              <w:t>а</w:t>
            </w:r>
          </w:p>
          <w:p w14:paraId="199E35F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0E4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1AFE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</w:t>
            </w:r>
          </w:p>
          <w:p w14:paraId="74E28FB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Бюджета</w:t>
            </w:r>
          </w:p>
          <w:p w14:paraId="32B11D1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округа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476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Внебюд-</w:t>
            </w:r>
          </w:p>
          <w:p w14:paraId="1EDD6BBF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жетные источники</w:t>
            </w:r>
          </w:p>
          <w:p w14:paraId="2F7B3C8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 </w:t>
            </w:r>
          </w:p>
        </w:tc>
      </w:tr>
      <w:tr w:rsidR="00CA0D94" w:rsidRPr="00B64650" w14:paraId="58F6EF93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98D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59B5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363 007,4</w:t>
            </w: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4F6586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613,75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75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19 923,19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0CC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11 542,5</w:t>
            </w: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62B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330 928</w:t>
            </w:r>
          </w:p>
        </w:tc>
      </w:tr>
      <w:tr w:rsidR="00CA0D94" w:rsidRPr="00B64650" w14:paraId="5BC19033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BAFD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348F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326 119,08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1011B7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428,49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631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20 146,59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1E86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10 704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DFFB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294 840</w:t>
            </w:r>
          </w:p>
        </w:tc>
      </w:tr>
      <w:tr w:rsidR="00CA0D94" w:rsidRPr="00B64650" w14:paraId="46DD6507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E393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3938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374 844,36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809B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5CD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20 137,20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B0F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14 843,16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E06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339 864</w:t>
            </w:r>
          </w:p>
        </w:tc>
      </w:tr>
      <w:tr w:rsidR="00CA0D94" w:rsidRPr="00B64650" w14:paraId="3197396A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968F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BDB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335 276,15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273605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E7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18 406,85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D277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10 894,30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E66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305 975</w:t>
            </w:r>
          </w:p>
        </w:tc>
      </w:tr>
      <w:tr w:rsidR="00CA0D94" w:rsidRPr="00B64650" w14:paraId="44F41516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673C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2676" w14:textId="0251CA25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362</w:t>
            </w:r>
            <w:r w:rsidR="00DD32E7">
              <w:rPr>
                <w:rFonts w:ascii="Times New Roman CYR" w:hAnsi="Times New Roman CYR"/>
                <w:sz w:val="28"/>
                <w:szCs w:val="28"/>
              </w:rPr>
              <w:t> 873,79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3698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AEF6" w14:textId="71E539BA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39 </w:t>
            </w:r>
            <w:r w:rsidR="000C444C">
              <w:rPr>
                <w:rFonts w:ascii="Times New Roman CYR" w:hAnsi="Times New Roman CYR"/>
                <w:color w:val="auto"/>
                <w:sz w:val="28"/>
                <w:szCs w:val="28"/>
              </w:rPr>
              <w:t>394</w:t>
            </w: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148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14 568,65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F807" w14:textId="174CCE61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308 910,50</w:t>
            </w:r>
          </w:p>
        </w:tc>
      </w:tr>
      <w:tr w:rsidR="00CA0D94" w:rsidRPr="00B64650" w14:paraId="648EC8ED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C016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AF6B0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371 153,56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C6B0F3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384" w14:textId="0EAA9CDA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42 840,69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9E88" w14:textId="1FC7E043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14 962,87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AE5C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313 350</w:t>
            </w:r>
          </w:p>
        </w:tc>
      </w:tr>
      <w:tr w:rsidR="00CA0D94" w:rsidRPr="00B64650" w14:paraId="1FDA6BAB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0D34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6D51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351 837,58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F085B5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3CF5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36 839,10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526D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16 293,48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0E1F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298 705</w:t>
            </w:r>
          </w:p>
        </w:tc>
      </w:tr>
      <w:tr w:rsidR="00CA0D94" w:rsidRPr="00B64650" w14:paraId="4FA72057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3FA4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29C1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298 087,58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F5AD47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404E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36 839,10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D10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16 013,48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E8A7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245 235</w:t>
            </w:r>
          </w:p>
        </w:tc>
      </w:tr>
      <w:tr w:rsidR="00CA0D94" w:rsidRPr="00B64650" w14:paraId="1579FD74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82F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3EDD" w14:textId="3F164B45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2 78</w:t>
            </w:r>
            <w:r w:rsidR="000C444C">
              <w:rPr>
                <w:rFonts w:ascii="Times New Roman CYR" w:hAnsi="Times New Roman CYR"/>
                <w:bCs/>
                <w:sz w:val="28"/>
                <w:szCs w:val="28"/>
              </w:rPr>
              <w:t>3</w:t>
            </w:r>
            <w:r>
              <w:rPr>
                <w:rFonts w:ascii="Times New Roman CYR" w:hAnsi="Times New Roman CYR"/>
                <w:bCs/>
                <w:sz w:val="28"/>
                <w:szCs w:val="28"/>
              </w:rPr>
              <w:t> </w:t>
            </w:r>
            <w:r w:rsidR="000C444C">
              <w:rPr>
                <w:rFonts w:ascii="Times New Roman CYR" w:hAnsi="Times New Roman CYR"/>
                <w:bCs/>
                <w:sz w:val="28"/>
                <w:szCs w:val="28"/>
              </w:rPr>
              <w:t>199</w:t>
            </w:r>
            <w:r>
              <w:rPr>
                <w:rFonts w:ascii="Times New Roman CYR" w:hAnsi="Times New Roman CYR"/>
                <w:bCs/>
                <w:sz w:val="28"/>
                <w:szCs w:val="28"/>
              </w:rPr>
              <w:t>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700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bCs/>
                <w:sz w:val="28"/>
                <w:szCs w:val="28"/>
              </w:rPr>
              <w:t>1 042,24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B9D" w14:textId="4BA9991B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234 </w:t>
            </w:r>
            <w:r w:rsidR="000C444C"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527</w:t>
            </w: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708F" w14:textId="14D85A7E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109 822,44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CC1A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bCs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2 406 042,50</w:t>
            </w:r>
          </w:p>
        </w:tc>
      </w:tr>
    </w:tbl>
    <w:p w14:paraId="03FD164C" w14:textId="77777777" w:rsidR="00CA0D94" w:rsidRDefault="00CA0D94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lastRenderedPageBreak/>
        <w:t xml:space="preserve">       </w:t>
      </w:r>
    </w:p>
    <w:p w14:paraId="0DBBE0D4" w14:textId="133411E2" w:rsidR="0071589A" w:rsidRDefault="00CA0D94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В ходе реализации Программы объемы её финансирования могут корректироваться с учетом утвержденных на предстоящий финансовый год расходов бюджета. Информация о ресурсном обеспечении мероприятий изложена в приложении № 3 к Программе</w:t>
      </w:r>
      <w:r w:rsidR="003D1B78">
        <w:rPr>
          <w:rFonts w:ascii="Times New Roman CYR" w:hAnsi="Times New Roman CYR"/>
          <w:sz w:val="28"/>
          <w:szCs w:val="28"/>
        </w:rPr>
        <w:t>.</w:t>
      </w:r>
    </w:p>
    <w:p w14:paraId="1FFC67E5" w14:textId="77777777" w:rsidR="0071589A" w:rsidRDefault="0071589A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2.1.2. Приложение № 1 к Программе дополнить строкой;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6"/>
        <w:gridCol w:w="2042"/>
        <w:gridCol w:w="713"/>
        <w:gridCol w:w="650"/>
        <w:gridCol w:w="768"/>
        <w:gridCol w:w="769"/>
        <w:gridCol w:w="768"/>
        <w:gridCol w:w="769"/>
        <w:gridCol w:w="697"/>
        <w:gridCol w:w="636"/>
        <w:gridCol w:w="555"/>
        <w:gridCol w:w="555"/>
      </w:tblGrid>
      <w:tr w:rsidR="0071589A" w14:paraId="65F2A5D8" w14:textId="0DC92C23" w:rsidTr="0071589A">
        <w:tc>
          <w:tcPr>
            <w:tcW w:w="636" w:type="dxa"/>
          </w:tcPr>
          <w:p w14:paraId="1DCC8905" w14:textId="021C0C4F" w:rsidR="0071589A" w:rsidRPr="005C75AC" w:rsidRDefault="0071589A" w:rsidP="00CA0D94">
            <w:pPr>
              <w:widowControl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2.12</w:t>
            </w:r>
          </w:p>
        </w:tc>
        <w:tc>
          <w:tcPr>
            <w:tcW w:w="1576" w:type="dxa"/>
          </w:tcPr>
          <w:p w14:paraId="4AB144F4" w14:textId="05212E18" w:rsidR="0071589A" w:rsidRPr="005C75AC" w:rsidRDefault="00647E31" w:rsidP="00647E31">
            <w:pPr>
              <w:widowControl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 xml:space="preserve">Количество объектов недвижимости, в отношении которых проведены комплексные кадастровые работы </w:t>
            </w:r>
          </w:p>
        </w:tc>
        <w:tc>
          <w:tcPr>
            <w:tcW w:w="760" w:type="dxa"/>
          </w:tcPr>
          <w:p w14:paraId="0DAF3111" w14:textId="350B75A9" w:rsidR="0071589A" w:rsidRPr="005C75AC" w:rsidRDefault="00647E31" w:rsidP="00CA0D94">
            <w:pPr>
              <w:widowControl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ед</w:t>
            </w:r>
          </w:p>
        </w:tc>
        <w:tc>
          <w:tcPr>
            <w:tcW w:w="709" w:type="dxa"/>
          </w:tcPr>
          <w:p w14:paraId="14FA0649" w14:textId="69B636D5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56CFDF55" w14:textId="0E626B04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7FB79E49" w14:textId="70B01F90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14:paraId="424051A0" w14:textId="2FB7D079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88851C0" w14:textId="39C580DB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0B4F86F" w14:textId="020D7516" w:rsidR="0071589A" w:rsidRPr="005C75AC" w:rsidRDefault="00647E31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319</w:t>
            </w:r>
          </w:p>
        </w:tc>
        <w:tc>
          <w:tcPr>
            <w:tcW w:w="567" w:type="dxa"/>
          </w:tcPr>
          <w:p w14:paraId="19AB9152" w14:textId="7D9FB085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14:paraId="17E01DFA" w14:textId="56F65A96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90</w:t>
            </w:r>
          </w:p>
        </w:tc>
        <w:tc>
          <w:tcPr>
            <w:tcW w:w="567" w:type="dxa"/>
          </w:tcPr>
          <w:p w14:paraId="79AEE4AC" w14:textId="12EB01DD" w:rsidR="0071589A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90</w:t>
            </w:r>
          </w:p>
        </w:tc>
      </w:tr>
    </w:tbl>
    <w:p w14:paraId="1F4D1C35" w14:textId="0E156F09" w:rsidR="00CA0D94" w:rsidRDefault="00CA0D94" w:rsidP="0071589A">
      <w:pPr>
        <w:widowControl w:val="0"/>
        <w:tabs>
          <w:tab w:val="left" w:pos="505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t xml:space="preserve"> </w:t>
      </w:r>
      <w:r w:rsidR="0071589A">
        <w:rPr>
          <w:rFonts w:ascii="Times New Roman CYR" w:hAnsi="Times New Roman CYR"/>
          <w:sz w:val="28"/>
          <w:szCs w:val="28"/>
        </w:rPr>
        <w:tab/>
      </w:r>
    </w:p>
    <w:p w14:paraId="67515315" w14:textId="392ACA38" w:rsidR="0071589A" w:rsidRDefault="0071589A" w:rsidP="0071589A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2.</w:t>
      </w:r>
      <w:r w:rsidR="003D1B78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.</w:t>
      </w:r>
      <w:r w:rsidR="003D1B78">
        <w:rPr>
          <w:rFonts w:ascii="Times New Roman CYR" w:hAnsi="Times New Roman CYR"/>
          <w:sz w:val="28"/>
          <w:szCs w:val="28"/>
        </w:rPr>
        <w:t>3</w:t>
      </w:r>
      <w:r>
        <w:rPr>
          <w:rFonts w:ascii="Times New Roman CYR" w:hAnsi="Times New Roman CYR"/>
          <w:sz w:val="28"/>
          <w:szCs w:val="28"/>
        </w:rPr>
        <w:t>. Приложение № 2 к Программе</w:t>
      </w:r>
      <w:r w:rsidR="003D1B78">
        <w:rPr>
          <w:rFonts w:ascii="Times New Roman CYR" w:hAnsi="Times New Roman CYR"/>
          <w:sz w:val="28"/>
          <w:szCs w:val="28"/>
        </w:rPr>
        <w:t xml:space="preserve"> Подпрограмму № 2</w:t>
      </w:r>
      <w:r>
        <w:rPr>
          <w:rFonts w:ascii="Times New Roman CYR" w:hAnsi="Times New Roman CYR"/>
          <w:sz w:val="28"/>
          <w:szCs w:val="28"/>
        </w:rPr>
        <w:t xml:space="preserve"> дополнить строкой;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6"/>
        <w:gridCol w:w="2576"/>
        <w:gridCol w:w="1507"/>
        <w:gridCol w:w="1535"/>
        <w:gridCol w:w="1535"/>
        <w:gridCol w:w="1909"/>
      </w:tblGrid>
      <w:tr w:rsidR="003D1B78" w14:paraId="7AC328A9" w14:textId="77777777" w:rsidTr="003D1B78">
        <w:tc>
          <w:tcPr>
            <w:tcW w:w="562" w:type="dxa"/>
          </w:tcPr>
          <w:p w14:paraId="0C6BC561" w14:textId="1B9B0521" w:rsidR="003D1B78" w:rsidRPr="005C75AC" w:rsidRDefault="003D1B78" w:rsidP="0071589A">
            <w:pPr>
              <w:widowControl w:val="0"/>
              <w:spacing w:line="360" w:lineRule="auto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2.6</w:t>
            </w:r>
          </w:p>
        </w:tc>
        <w:tc>
          <w:tcPr>
            <w:tcW w:w="2646" w:type="dxa"/>
          </w:tcPr>
          <w:p w14:paraId="1D7FC985" w14:textId="1709CD08" w:rsidR="003D1B78" w:rsidRPr="005C75AC" w:rsidRDefault="003D1B78" w:rsidP="003D1B78">
            <w:pPr>
              <w:widowControl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 xml:space="preserve">Проведение комплексных кадастровых работ </w:t>
            </w:r>
          </w:p>
        </w:tc>
        <w:tc>
          <w:tcPr>
            <w:tcW w:w="1605" w:type="dxa"/>
          </w:tcPr>
          <w:p w14:paraId="4A62BE65" w14:textId="75C7335D" w:rsidR="003D1B78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«-«</w:t>
            </w:r>
          </w:p>
        </w:tc>
        <w:tc>
          <w:tcPr>
            <w:tcW w:w="1605" w:type="dxa"/>
          </w:tcPr>
          <w:p w14:paraId="492F02AE" w14:textId="5F3565EC" w:rsidR="003D1B78" w:rsidRPr="005C75AC" w:rsidRDefault="004E6D85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2024</w:t>
            </w:r>
          </w:p>
        </w:tc>
        <w:tc>
          <w:tcPr>
            <w:tcW w:w="1605" w:type="dxa"/>
          </w:tcPr>
          <w:p w14:paraId="2B86ACD2" w14:textId="2EB519E4" w:rsidR="003D1B78" w:rsidRPr="005C75AC" w:rsidRDefault="003D1B78" w:rsidP="004E6D85">
            <w:pPr>
              <w:widowControl w:val="0"/>
              <w:spacing w:line="360" w:lineRule="auto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rFonts w:ascii="Times New Roman CYR" w:hAnsi="Times New Roman CYR"/>
                <w:sz w:val="28"/>
                <w:szCs w:val="28"/>
              </w:rPr>
              <w:t>202</w:t>
            </w:r>
            <w:r w:rsidR="004E6D85" w:rsidRPr="005C75AC">
              <w:rPr>
                <w:rFonts w:ascii="Times New Roman CYR" w:hAnsi="Times New Roman CYR"/>
                <w:sz w:val="28"/>
                <w:szCs w:val="28"/>
              </w:rPr>
              <w:t>7</w:t>
            </w:r>
          </w:p>
        </w:tc>
        <w:tc>
          <w:tcPr>
            <w:tcW w:w="1605" w:type="dxa"/>
          </w:tcPr>
          <w:p w14:paraId="68A0C56F" w14:textId="793F8BE8" w:rsidR="003D1B78" w:rsidRPr="005C75AC" w:rsidRDefault="004E6D85" w:rsidP="004E6D85">
            <w:pPr>
              <w:widowControl w:val="0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5C75AC">
              <w:rPr>
                <w:sz w:val="28"/>
                <w:szCs w:val="28"/>
              </w:rPr>
              <w:t>Создание условий для эффективного управления имуществом</w:t>
            </w:r>
          </w:p>
        </w:tc>
      </w:tr>
    </w:tbl>
    <w:p w14:paraId="28BA1FF5" w14:textId="7EA02CB5" w:rsidR="0071589A" w:rsidRDefault="0071589A" w:rsidP="0071589A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</w:p>
    <w:p w14:paraId="61E00BB2" w14:textId="36A4B8E6" w:rsidR="003D1B78" w:rsidRDefault="003D1B78" w:rsidP="0071589A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2.1.4</w:t>
      </w:r>
      <w:r w:rsidR="000737F0">
        <w:rPr>
          <w:rFonts w:ascii="Times New Roman CYR" w:hAnsi="Times New Roman CYR"/>
          <w:sz w:val="28"/>
          <w:szCs w:val="28"/>
        </w:rPr>
        <w:t>. Приложение № 3 к Программе изложить в новой редакции (прилагается).</w:t>
      </w:r>
    </w:p>
    <w:p w14:paraId="22F50B37" w14:textId="0B40C436" w:rsidR="003920DF" w:rsidRPr="00055F0F" w:rsidRDefault="007B451C" w:rsidP="00055F0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AE2">
        <w:rPr>
          <w:sz w:val="28"/>
          <w:szCs w:val="28"/>
        </w:rPr>
        <w:t>2</w:t>
      </w:r>
      <w:r w:rsidR="008F7D91">
        <w:rPr>
          <w:sz w:val="28"/>
          <w:szCs w:val="28"/>
        </w:rPr>
        <w:t xml:space="preserve">. </w:t>
      </w:r>
      <w:r w:rsidR="008F7D91" w:rsidRPr="00B64650">
        <w:rPr>
          <w:sz w:val="28"/>
          <w:szCs w:val="28"/>
        </w:rPr>
        <w:t>В Приложении № 5 к Программе – Подпрограмма № 2 «Управление имуществом, находящимся в собственности и в ведении Чугуевского муниципального округа» на 2020-2027 годы:</w:t>
      </w:r>
    </w:p>
    <w:p w14:paraId="1DBBC70D" w14:textId="42B55D27" w:rsidR="00431B1F" w:rsidRPr="00B64650" w:rsidRDefault="005564F3" w:rsidP="00556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20DF" w:rsidRPr="00B64650">
        <w:rPr>
          <w:sz w:val="28"/>
          <w:szCs w:val="28"/>
        </w:rPr>
        <w:t xml:space="preserve"> </w:t>
      </w:r>
      <w:r w:rsidR="00055F0F">
        <w:rPr>
          <w:sz w:val="28"/>
          <w:szCs w:val="28"/>
        </w:rPr>
        <w:t>2</w:t>
      </w:r>
      <w:r w:rsidR="008F7D91">
        <w:rPr>
          <w:sz w:val="28"/>
          <w:szCs w:val="28"/>
        </w:rPr>
        <w:t>.</w:t>
      </w:r>
      <w:r w:rsidR="00554AE2">
        <w:rPr>
          <w:sz w:val="28"/>
          <w:szCs w:val="28"/>
        </w:rPr>
        <w:t>2</w:t>
      </w:r>
      <w:r w:rsidR="008F7D91">
        <w:rPr>
          <w:sz w:val="28"/>
          <w:szCs w:val="28"/>
        </w:rPr>
        <w:t>.</w:t>
      </w:r>
      <w:r w:rsidR="00554AE2">
        <w:rPr>
          <w:sz w:val="28"/>
          <w:szCs w:val="28"/>
        </w:rPr>
        <w:t>1</w:t>
      </w:r>
      <w:r w:rsidR="001D12EE">
        <w:rPr>
          <w:sz w:val="28"/>
          <w:szCs w:val="28"/>
        </w:rPr>
        <w:t>.</w:t>
      </w:r>
      <w:r w:rsidR="003920DF" w:rsidRPr="00B64650">
        <w:rPr>
          <w:sz w:val="28"/>
          <w:szCs w:val="28"/>
        </w:rPr>
        <w:t xml:space="preserve"> </w:t>
      </w:r>
      <w:r w:rsidR="00431B1F">
        <w:rPr>
          <w:sz w:val="28"/>
          <w:szCs w:val="28"/>
        </w:rPr>
        <w:t>в</w:t>
      </w:r>
      <w:r w:rsidR="003920DF" w:rsidRPr="00B64650">
        <w:rPr>
          <w:sz w:val="28"/>
          <w:szCs w:val="28"/>
        </w:rPr>
        <w:t xml:space="preserve"> паспорте подпрограммы</w:t>
      </w:r>
      <w:r>
        <w:rPr>
          <w:sz w:val="28"/>
          <w:szCs w:val="28"/>
        </w:rPr>
        <w:t>:</w:t>
      </w:r>
    </w:p>
    <w:p w14:paraId="1A3767E5" w14:textId="4090DBB5" w:rsidR="003920DF" w:rsidRPr="00B64650" w:rsidRDefault="003920DF" w:rsidP="003920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B64650">
        <w:rPr>
          <w:sz w:val="28"/>
          <w:szCs w:val="28"/>
        </w:rPr>
        <w:t xml:space="preserve"> </w:t>
      </w:r>
      <w:r w:rsidR="00431B1F">
        <w:rPr>
          <w:sz w:val="28"/>
          <w:szCs w:val="28"/>
        </w:rPr>
        <w:t xml:space="preserve">      - </w:t>
      </w:r>
      <w:r w:rsidRPr="00B64650">
        <w:rPr>
          <w:sz w:val="28"/>
          <w:szCs w:val="28"/>
        </w:rPr>
        <w:t>строку «Объем средств бюджета</w:t>
      </w:r>
      <w:r w:rsidR="00CC56E5">
        <w:rPr>
          <w:sz w:val="28"/>
          <w:szCs w:val="28"/>
        </w:rPr>
        <w:t xml:space="preserve"> Чугуевского </w:t>
      </w:r>
      <w:r w:rsidRPr="00B64650">
        <w:rPr>
          <w:sz w:val="28"/>
          <w:szCs w:val="28"/>
        </w:rPr>
        <w:t xml:space="preserve">муниципального округа на финансирование </w:t>
      </w:r>
      <w:r w:rsidR="001D12EE">
        <w:rPr>
          <w:sz w:val="28"/>
          <w:szCs w:val="28"/>
        </w:rPr>
        <w:t>под</w:t>
      </w:r>
      <w:r w:rsidRPr="00B64650">
        <w:rPr>
          <w:sz w:val="28"/>
          <w:szCs w:val="28"/>
        </w:rPr>
        <w:t>программы</w:t>
      </w:r>
      <w:r w:rsidR="00CC56E5">
        <w:rPr>
          <w:sz w:val="28"/>
          <w:szCs w:val="28"/>
        </w:rPr>
        <w:t xml:space="preserve"> и прогнозная оценка, привлекаемая на реализацию её целей, краевого бюджета</w:t>
      </w:r>
      <w:r w:rsidRPr="00B64650">
        <w:rPr>
          <w:sz w:val="28"/>
          <w:szCs w:val="28"/>
        </w:rPr>
        <w:t xml:space="preserve">» изложить в следующей редакции: </w:t>
      </w: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6021"/>
      </w:tblGrid>
      <w:tr w:rsidR="003920DF" w:rsidRPr="00B64650" w14:paraId="7832788C" w14:textId="77777777" w:rsidTr="003920D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CAF1A" w14:textId="2CB359B1" w:rsidR="003920DF" w:rsidRPr="00B64650" w:rsidRDefault="001B69B6" w:rsidP="003920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средств бюджета Чугуевского муниципального округа на финансирование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 прогнозная оценка, привлекаемая на реализацию её целей средств краевого бюджета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24C96" w14:textId="700C9351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="001B69B6">
              <w:rPr>
                <w:sz w:val="28"/>
                <w:szCs w:val="28"/>
              </w:rPr>
              <w:t xml:space="preserve">мероприятий подпрограммы составляет </w:t>
            </w:r>
            <w:r w:rsidR="00D26C4B">
              <w:rPr>
                <w:sz w:val="28"/>
                <w:szCs w:val="28"/>
              </w:rPr>
              <w:t>25 </w:t>
            </w:r>
            <w:r w:rsidR="000C444C">
              <w:rPr>
                <w:sz w:val="28"/>
                <w:szCs w:val="28"/>
              </w:rPr>
              <w:t>383</w:t>
            </w:r>
            <w:r w:rsidR="00D26C4B">
              <w:rPr>
                <w:sz w:val="28"/>
                <w:szCs w:val="28"/>
              </w:rPr>
              <w:t>,61</w:t>
            </w:r>
            <w:r w:rsidR="001B69B6">
              <w:rPr>
                <w:sz w:val="28"/>
                <w:szCs w:val="28"/>
              </w:rPr>
              <w:t xml:space="preserve"> тыс. рублей </w:t>
            </w:r>
            <w:r w:rsidR="001B69B6" w:rsidRPr="00B64650">
              <w:rPr>
                <w:sz w:val="28"/>
                <w:szCs w:val="28"/>
              </w:rPr>
              <w:t>в</w:t>
            </w:r>
            <w:r w:rsidRPr="00B64650">
              <w:rPr>
                <w:sz w:val="28"/>
                <w:szCs w:val="28"/>
              </w:rPr>
              <w:t xml:space="preserve"> том числе</w:t>
            </w:r>
            <w:r w:rsidR="001B69B6">
              <w:rPr>
                <w:sz w:val="28"/>
                <w:szCs w:val="28"/>
              </w:rPr>
              <w:t xml:space="preserve"> по годам:</w:t>
            </w:r>
          </w:p>
          <w:p w14:paraId="0431102E" w14:textId="1928566C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2020 год – 675,0</w:t>
            </w:r>
            <w:r w:rsidR="00A15525">
              <w:rPr>
                <w:sz w:val="28"/>
                <w:szCs w:val="28"/>
              </w:rPr>
              <w:t>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AB51162" w14:textId="6096EDA9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lastRenderedPageBreak/>
              <w:t>2021 год – 1520,0</w:t>
            </w:r>
            <w:r w:rsidR="00A15525">
              <w:rPr>
                <w:sz w:val="28"/>
                <w:szCs w:val="28"/>
              </w:rPr>
              <w:t>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2F68A7E8" w14:textId="3B882189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2022 год – 4859,98 тыс. руб.;</w:t>
            </w:r>
          </w:p>
          <w:p w14:paraId="5CFE37CF" w14:textId="50666D90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2023 год – </w:t>
            </w:r>
            <w:r w:rsidR="00A15525">
              <w:rPr>
                <w:sz w:val="28"/>
                <w:szCs w:val="28"/>
              </w:rPr>
              <w:t>597,03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FAFF9CF" w14:textId="2ECB0B60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2024 год – </w:t>
            </w:r>
            <w:r w:rsidR="008F7D91">
              <w:rPr>
                <w:sz w:val="28"/>
                <w:szCs w:val="28"/>
              </w:rPr>
              <w:t>4 </w:t>
            </w:r>
            <w:r w:rsidR="000C444C">
              <w:rPr>
                <w:sz w:val="28"/>
                <w:szCs w:val="28"/>
              </w:rPr>
              <w:t>974</w:t>
            </w:r>
            <w:r w:rsidR="008F7D91">
              <w:rPr>
                <w:sz w:val="28"/>
                <w:szCs w:val="28"/>
              </w:rPr>
              <w:t>,</w:t>
            </w:r>
            <w:r w:rsidR="000A13A9">
              <w:rPr>
                <w:sz w:val="28"/>
                <w:szCs w:val="28"/>
              </w:rPr>
              <w:t>57</w:t>
            </w:r>
            <w:r w:rsidR="001B69B6"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3D0F4C79" w14:textId="46AD2692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2025 год – </w:t>
            </w:r>
            <w:r w:rsidR="00A15525">
              <w:rPr>
                <w:sz w:val="28"/>
                <w:szCs w:val="28"/>
              </w:rPr>
              <w:t>7797,03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0EF5825F" w14:textId="7BAD8162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2026 год – </w:t>
            </w:r>
            <w:r w:rsidR="00A15525">
              <w:rPr>
                <w:sz w:val="28"/>
                <w:szCs w:val="28"/>
              </w:rPr>
              <w:t>1430,00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56E155D" w14:textId="77777777" w:rsidR="003920DF" w:rsidRDefault="003920DF" w:rsidP="003920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650">
              <w:rPr>
                <w:rFonts w:ascii="Times New Roman" w:hAnsi="Times New Roman"/>
                <w:sz w:val="28"/>
                <w:szCs w:val="28"/>
              </w:rPr>
              <w:t>2027 год – 3530,0</w:t>
            </w:r>
            <w:r w:rsidR="00A1552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6465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0AA3429" w14:textId="7E587715" w:rsidR="00A8075E" w:rsidRDefault="00A8075E" w:rsidP="003920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объем средств бюджета Чугуевского муниципального округа </w:t>
            </w:r>
            <w:r w:rsidR="00930060">
              <w:rPr>
                <w:rFonts w:ascii="Times New Roman" w:hAnsi="Times New Roman"/>
                <w:sz w:val="28"/>
                <w:szCs w:val="28"/>
              </w:rPr>
              <w:t>14 0</w:t>
            </w:r>
            <w:r w:rsidR="000C444C">
              <w:rPr>
                <w:rFonts w:ascii="Times New Roman" w:hAnsi="Times New Roman"/>
                <w:sz w:val="28"/>
                <w:szCs w:val="28"/>
              </w:rPr>
              <w:t>4</w:t>
            </w:r>
            <w:r w:rsidR="00930060">
              <w:rPr>
                <w:rFonts w:ascii="Times New Roman" w:hAnsi="Times New Roman"/>
                <w:sz w:val="28"/>
                <w:szCs w:val="28"/>
              </w:rPr>
              <w:t>1,09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6A4EA1E" w14:textId="28CE04B3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675,00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04C237F8" w14:textId="14EEC1A2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1520,00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3F0B25CC" w14:textId="30185E0C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4859,98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27F2463F" w14:textId="6B384EFE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597,03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5E3CFBF3" w14:textId="7516B660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8F7D91">
              <w:rPr>
                <w:sz w:val="28"/>
                <w:szCs w:val="28"/>
              </w:rPr>
              <w:t>7</w:t>
            </w:r>
            <w:r w:rsidR="000C444C">
              <w:rPr>
                <w:sz w:val="28"/>
                <w:szCs w:val="28"/>
              </w:rPr>
              <w:t>10</w:t>
            </w:r>
            <w:r w:rsidR="008F7D91">
              <w:rPr>
                <w:sz w:val="28"/>
                <w:szCs w:val="28"/>
              </w:rPr>
              <w:t>,17</w:t>
            </w:r>
            <w:r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45AF8444" w14:textId="112AE19A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470C14">
              <w:rPr>
                <w:sz w:val="28"/>
                <w:szCs w:val="28"/>
              </w:rPr>
              <w:t xml:space="preserve"> 718,91</w:t>
            </w:r>
            <w:r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6F69F90E" w14:textId="3A5B45DA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1430,00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0777AF38" w14:textId="77777777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3530,00 </w:t>
            </w:r>
            <w:r w:rsidRPr="00B64650">
              <w:rPr>
                <w:sz w:val="28"/>
                <w:szCs w:val="28"/>
              </w:rPr>
              <w:t>тыс. руб.</w:t>
            </w:r>
          </w:p>
          <w:p w14:paraId="20976302" w14:textId="7AB74AA4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прогнозная оценка привлеченных средств Приморского края на реализацию мероприятий подпрограммы </w:t>
            </w:r>
            <w:r w:rsidR="00850CF0">
              <w:rPr>
                <w:sz w:val="28"/>
                <w:szCs w:val="28"/>
              </w:rPr>
              <w:t>составляет 1</w:t>
            </w:r>
            <w:r w:rsidR="000C444C">
              <w:rPr>
                <w:sz w:val="28"/>
                <w:szCs w:val="28"/>
              </w:rPr>
              <w:t>1</w:t>
            </w:r>
            <w:r w:rsidR="000A13A9">
              <w:rPr>
                <w:sz w:val="28"/>
                <w:szCs w:val="28"/>
              </w:rPr>
              <w:t> </w:t>
            </w:r>
            <w:r w:rsidR="000C444C">
              <w:rPr>
                <w:sz w:val="28"/>
                <w:szCs w:val="28"/>
              </w:rPr>
              <w:t>342</w:t>
            </w:r>
            <w:r w:rsidR="000A13A9">
              <w:rPr>
                <w:sz w:val="28"/>
                <w:szCs w:val="28"/>
              </w:rPr>
              <w:t>,52</w:t>
            </w:r>
            <w:r w:rsidR="00850C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B004073" w14:textId="019F5547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14:paraId="09E77A85" w14:textId="6EB62BEB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14:paraId="3EDA03C1" w14:textId="326D2C55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руб.;</w:t>
            </w:r>
          </w:p>
          <w:p w14:paraId="2E7B344D" w14:textId="0BBE4D9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руб.;</w:t>
            </w:r>
          </w:p>
          <w:p w14:paraId="642130ED" w14:textId="19EE2C14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C444C">
              <w:rPr>
                <w:sz w:val="28"/>
                <w:szCs w:val="28"/>
              </w:rPr>
              <w:t>4264</w:t>
            </w:r>
            <w:r w:rsidR="000A13A9">
              <w:rPr>
                <w:sz w:val="28"/>
                <w:szCs w:val="28"/>
              </w:rPr>
              <w:t>,40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6423723C" w14:textId="2DE9B2F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930060">
              <w:rPr>
                <w:sz w:val="28"/>
                <w:szCs w:val="28"/>
              </w:rPr>
              <w:t>7 078,12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3A3446AA" w14:textId="616FEB8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руб.;</w:t>
            </w:r>
          </w:p>
          <w:p w14:paraId="71DE4CBA" w14:textId="62F80F29" w:rsidR="00850CF0" w:rsidRPr="00B6465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 тыс. руб.;</w:t>
            </w:r>
          </w:p>
        </w:tc>
      </w:tr>
    </w:tbl>
    <w:p w14:paraId="395A8B14" w14:textId="77777777" w:rsidR="00554AE2" w:rsidRDefault="00554AE2" w:rsidP="0053376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</w:p>
    <w:p w14:paraId="52B4C7DD" w14:textId="379523C3" w:rsidR="0053376C" w:rsidRDefault="00554AE2" w:rsidP="0053376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абзац 1 раздела </w:t>
      </w:r>
      <w:r>
        <w:rPr>
          <w:sz w:val="28"/>
          <w:szCs w:val="28"/>
          <w:lang w:val="en-US"/>
        </w:rPr>
        <w:t>VII</w:t>
      </w:r>
      <w:r w:rsidRPr="00554AE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«Ресурсное обеспечение Подпрограммы» изложить в следующей редакции:</w:t>
      </w:r>
    </w:p>
    <w:p w14:paraId="5159DFF8" w14:textId="3963C79F" w:rsidR="005564F3" w:rsidRDefault="00554AE2" w:rsidP="000F580E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80E">
        <w:rPr>
          <w:sz w:val="28"/>
          <w:szCs w:val="28"/>
        </w:rPr>
        <w:t xml:space="preserve">Общий объем финансирования подпрограммы составляет </w:t>
      </w:r>
      <w:r w:rsidR="000A13A9">
        <w:rPr>
          <w:sz w:val="28"/>
          <w:szCs w:val="28"/>
        </w:rPr>
        <w:t>25 </w:t>
      </w:r>
      <w:r w:rsidR="000C444C">
        <w:rPr>
          <w:sz w:val="28"/>
          <w:szCs w:val="28"/>
        </w:rPr>
        <w:t>383</w:t>
      </w:r>
      <w:r w:rsidR="000A13A9">
        <w:rPr>
          <w:sz w:val="28"/>
          <w:szCs w:val="28"/>
        </w:rPr>
        <w:t>,61</w:t>
      </w:r>
      <w:r w:rsidR="000F580E">
        <w:rPr>
          <w:sz w:val="28"/>
          <w:szCs w:val="28"/>
        </w:rPr>
        <w:t xml:space="preserve"> тыс. рублей и приведен в приложении № 3 к Программе «Социально-экономическое развитие Чугуевского муниципального округа» на 2020-2027 годы, «Информация </w:t>
      </w:r>
      <w:r w:rsidR="00DF3532">
        <w:rPr>
          <w:sz w:val="28"/>
          <w:szCs w:val="28"/>
        </w:rPr>
        <w:t>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</w:t>
      </w:r>
      <w:r w:rsidR="00C55F92">
        <w:rPr>
          <w:sz w:val="28"/>
          <w:szCs w:val="28"/>
        </w:rPr>
        <w:t>»</w:t>
      </w:r>
      <w:r w:rsidR="00DF3532">
        <w:rPr>
          <w:sz w:val="28"/>
          <w:szCs w:val="28"/>
        </w:rPr>
        <w:t>.</w:t>
      </w:r>
    </w:p>
    <w:p w14:paraId="71CB6404" w14:textId="3A5209EC" w:rsidR="00304351" w:rsidRPr="00304351" w:rsidRDefault="008F32BE" w:rsidP="003043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3051F" w:rsidRPr="00B64650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</w:t>
      </w:r>
      <w:r w:rsidR="00304351">
        <w:rPr>
          <w:sz w:val="28"/>
          <w:szCs w:val="28"/>
        </w:rPr>
        <w:t xml:space="preserve"> </w:t>
      </w:r>
      <w:r w:rsidR="00304351" w:rsidRPr="00304351">
        <w:rPr>
          <w:color w:val="auto"/>
          <w:sz w:val="28"/>
          <w:szCs w:val="28"/>
        </w:rPr>
        <w:t>в информационно-телекоммуникационной сети Интернет.</w:t>
      </w:r>
    </w:p>
    <w:p w14:paraId="5DBF2F50" w14:textId="22C8E651" w:rsidR="00D9377D" w:rsidRDefault="00D9377D">
      <w:pPr>
        <w:spacing w:line="360" w:lineRule="auto"/>
        <w:jc w:val="both"/>
        <w:rPr>
          <w:sz w:val="28"/>
          <w:szCs w:val="28"/>
        </w:rPr>
      </w:pPr>
    </w:p>
    <w:p w14:paraId="76632218" w14:textId="77777777" w:rsidR="00D9377D" w:rsidRDefault="00D9377D">
      <w:pPr>
        <w:spacing w:line="360" w:lineRule="auto"/>
        <w:jc w:val="both"/>
        <w:rPr>
          <w:sz w:val="28"/>
          <w:szCs w:val="28"/>
        </w:rPr>
      </w:pPr>
    </w:p>
    <w:p w14:paraId="30CFBC2F" w14:textId="0A86F49F" w:rsidR="00F87AA3" w:rsidRPr="00B64650" w:rsidRDefault="00B3051F">
      <w:pPr>
        <w:spacing w:line="360" w:lineRule="auto"/>
        <w:jc w:val="both"/>
        <w:rPr>
          <w:sz w:val="28"/>
          <w:szCs w:val="28"/>
        </w:rPr>
      </w:pPr>
      <w:r w:rsidRPr="00B64650">
        <w:rPr>
          <w:sz w:val="28"/>
          <w:szCs w:val="28"/>
        </w:rPr>
        <w:t xml:space="preserve">    </w:t>
      </w:r>
    </w:p>
    <w:p w14:paraId="4D665B50" w14:textId="77777777" w:rsidR="000A13A9" w:rsidRDefault="00055F0F" w:rsidP="004A22E3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</w:t>
      </w:r>
      <w:r w:rsidR="008F32BE">
        <w:rPr>
          <w:sz w:val="28"/>
          <w:szCs w:val="28"/>
        </w:rPr>
        <w:t xml:space="preserve"> г</w:t>
      </w:r>
      <w:r w:rsidR="00284D7B">
        <w:rPr>
          <w:sz w:val="28"/>
          <w:szCs w:val="28"/>
        </w:rPr>
        <w:t>лавы</w:t>
      </w:r>
      <w:r w:rsidRPr="00055F0F">
        <w:rPr>
          <w:sz w:val="28"/>
          <w:szCs w:val="28"/>
        </w:rPr>
        <w:t xml:space="preserve"> </w:t>
      </w:r>
      <w:r>
        <w:rPr>
          <w:sz w:val="28"/>
          <w:szCs w:val="28"/>
        </w:rPr>
        <w:t>Чугуевского</w:t>
      </w:r>
      <w:r w:rsidRPr="00B64650">
        <w:rPr>
          <w:sz w:val="28"/>
          <w:szCs w:val="28"/>
        </w:rPr>
        <w:t xml:space="preserve"> </w:t>
      </w:r>
    </w:p>
    <w:p w14:paraId="3098C117" w14:textId="70D59948" w:rsidR="00055F0F" w:rsidRDefault="00055F0F" w:rsidP="004A22E3">
      <w:pPr>
        <w:jc w:val="both"/>
        <w:rPr>
          <w:sz w:val="28"/>
          <w:szCs w:val="28"/>
        </w:rPr>
      </w:pPr>
      <w:r w:rsidRPr="00B64650">
        <w:rPr>
          <w:sz w:val="28"/>
          <w:szCs w:val="28"/>
        </w:rPr>
        <w:t>муниципального округа</w:t>
      </w:r>
      <w:r w:rsidR="000A13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4D7B">
        <w:rPr>
          <w:sz w:val="28"/>
          <w:szCs w:val="28"/>
        </w:rPr>
        <w:t xml:space="preserve"> </w:t>
      </w:r>
    </w:p>
    <w:p w14:paraId="497D0717" w14:textId="25B22407" w:rsidR="008F32BE" w:rsidRDefault="00055F0F" w:rsidP="004A2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8F32BE">
        <w:rPr>
          <w:sz w:val="28"/>
          <w:szCs w:val="28"/>
        </w:rPr>
        <w:t xml:space="preserve">администрации </w:t>
      </w:r>
    </w:p>
    <w:p w14:paraId="45BFFA2E" w14:textId="4D37F885" w:rsidR="004A22E3" w:rsidRDefault="008F32BE" w:rsidP="008F32BE">
      <w:pPr>
        <w:tabs>
          <w:tab w:val="left" w:pos="72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Н.В. Кузьменчук</w:t>
      </w:r>
    </w:p>
    <w:p w14:paraId="0B1EFE5B" w14:textId="338A44A7" w:rsidR="00A33806" w:rsidRPr="00B64650" w:rsidRDefault="004A22E3" w:rsidP="004A2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79"/>
        </w:tabs>
        <w:jc w:val="both"/>
        <w:rPr>
          <w:sz w:val="28"/>
          <w:szCs w:val="28"/>
        </w:rPr>
        <w:sectPr w:rsidR="00A33806" w:rsidRPr="00B64650" w:rsidSect="00A33806">
          <w:pgSz w:w="11906" w:h="16838"/>
          <w:pgMar w:top="1134" w:right="567" w:bottom="902" w:left="1701" w:header="709" w:footer="709" w:gutter="0"/>
          <w:cols w:space="720"/>
          <w:docGrid w:linePitch="326"/>
        </w:sectPr>
      </w:pPr>
      <w:bookmarkStart w:id="0" w:name="_Hlk126334856"/>
      <w:r>
        <w:rPr>
          <w:sz w:val="28"/>
          <w:szCs w:val="28"/>
        </w:rPr>
        <w:tab/>
        <w:t xml:space="preserve">          </w:t>
      </w:r>
    </w:p>
    <w:p w14:paraId="1063D9EA" w14:textId="77777777" w:rsidR="00CF2F83" w:rsidRDefault="00CF2F83" w:rsidP="00D6650D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4"/>
        </w:rPr>
      </w:pPr>
    </w:p>
    <w:p w14:paraId="462E7D3D" w14:textId="14424FD1" w:rsidR="000C214A" w:rsidRPr="005D5EB2" w:rsidRDefault="00CF2F83" w:rsidP="00D6650D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2"/>
          <w:szCs w:val="22"/>
        </w:rPr>
      </w:pPr>
      <w:r>
        <w:rPr>
          <w:kern w:val="3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6650D">
        <w:rPr>
          <w:kern w:val="3"/>
          <w:szCs w:val="24"/>
        </w:rPr>
        <w:t xml:space="preserve">  </w:t>
      </w:r>
      <w:r w:rsidR="00822584">
        <w:rPr>
          <w:kern w:val="3"/>
          <w:szCs w:val="24"/>
        </w:rPr>
        <w:t xml:space="preserve">        </w:t>
      </w:r>
      <w:r w:rsidR="00D6650D">
        <w:rPr>
          <w:kern w:val="3"/>
          <w:szCs w:val="24"/>
        </w:rPr>
        <w:t xml:space="preserve"> </w:t>
      </w:r>
      <w:r w:rsidR="000C214A" w:rsidRPr="005D5EB2">
        <w:rPr>
          <w:kern w:val="3"/>
          <w:sz w:val="22"/>
          <w:szCs w:val="22"/>
        </w:rPr>
        <w:t xml:space="preserve">Приложение </w:t>
      </w:r>
    </w:p>
    <w:p w14:paraId="00875EE9" w14:textId="77777777" w:rsidR="000C214A" w:rsidRPr="005D5EB2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5D5EB2">
        <w:rPr>
          <w:kern w:val="3"/>
          <w:sz w:val="22"/>
          <w:szCs w:val="22"/>
        </w:rPr>
        <w:t>к постановлению администрации Чугуевского</w:t>
      </w:r>
    </w:p>
    <w:p w14:paraId="6450CAA3" w14:textId="77777777" w:rsidR="000C214A" w:rsidRPr="005D5EB2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5D5EB2">
        <w:rPr>
          <w:kern w:val="3"/>
          <w:sz w:val="22"/>
          <w:szCs w:val="22"/>
        </w:rPr>
        <w:t>муниципального округа</w:t>
      </w:r>
    </w:p>
    <w:p w14:paraId="0A7ABFB0" w14:textId="42948104" w:rsidR="000C214A" w:rsidRPr="005D5EB2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5D5EB2">
        <w:rPr>
          <w:kern w:val="3"/>
          <w:sz w:val="22"/>
          <w:szCs w:val="22"/>
        </w:rPr>
        <w:t>«</w:t>
      </w:r>
      <w:r w:rsidR="005D5EB2">
        <w:rPr>
          <w:kern w:val="3"/>
          <w:sz w:val="22"/>
          <w:szCs w:val="22"/>
        </w:rPr>
        <w:t>11</w:t>
      </w:r>
      <w:r w:rsidRPr="005D5EB2">
        <w:rPr>
          <w:kern w:val="3"/>
          <w:sz w:val="22"/>
          <w:szCs w:val="22"/>
        </w:rPr>
        <w:t xml:space="preserve">» </w:t>
      </w:r>
      <w:r w:rsidR="005D5EB2">
        <w:rPr>
          <w:kern w:val="3"/>
          <w:sz w:val="22"/>
          <w:szCs w:val="22"/>
        </w:rPr>
        <w:t xml:space="preserve">сентября </w:t>
      </w:r>
      <w:r w:rsidRPr="005D5EB2">
        <w:rPr>
          <w:kern w:val="3"/>
          <w:sz w:val="22"/>
          <w:szCs w:val="22"/>
        </w:rPr>
        <w:t>20</w:t>
      </w:r>
      <w:r w:rsidR="005D5EB2">
        <w:rPr>
          <w:kern w:val="3"/>
          <w:sz w:val="22"/>
          <w:szCs w:val="22"/>
        </w:rPr>
        <w:t xml:space="preserve">24    г. № </w:t>
      </w:r>
      <w:bookmarkStart w:id="1" w:name="_GoBack"/>
      <w:bookmarkEnd w:id="1"/>
      <w:r w:rsidR="005D5EB2">
        <w:rPr>
          <w:kern w:val="3"/>
          <w:sz w:val="22"/>
          <w:szCs w:val="22"/>
        </w:rPr>
        <w:t>718-НПА</w:t>
      </w:r>
    </w:p>
    <w:p w14:paraId="2218742B" w14:textId="77777777" w:rsidR="000C214A" w:rsidRPr="005D5EB2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</w:p>
    <w:bookmarkEnd w:id="0"/>
    <w:p w14:paraId="1F2D5610" w14:textId="77777777" w:rsidR="000C214A" w:rsidRPr="005D5EB2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5D5EB2">
        <w:rPr>
          <w:kern w:val="3"/>
          <w:sz w:val="22"/>
          <w:szCs w:val="22"/>
        </w:rPr>
        <w:t>Приложение № 3</w:t>
      </w:r>
    </w:p>
    <w:p w14:paraId="294B5F62" w14:textId="77777777" w:rsidR="000C214A" w:rsidRPr="005D5EB2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5D5EB2">
        <w:rPr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     к программе «Социально-экономическое развитие</w:t>
      </w:r>
    </w:p>
    <w:p w14:paraId="4B96F596" w14:textId="77777777" w:rsidR="000C214A" w:rsidRPr="00D6650D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rPr>
          <w:kern w:val="3"/>
          <w:sz w:val="22"/>
          <w:szCs w:val="22"/>
        </w:rPr>
      </w:pPr>
      <w:r w:rsidRPr="005D5EB2">
        <w:rPr>
          <w:kern w:val="3"/>
          <w:sz w:val="22"/>
          <w:szCs w:val="22"/>
        </w:rPr>
        <w:t xml:space="preserve">                                                                                                                                                 Чугуевского муниципального округа» на 2020 – 2027 г.</w:t>
      </w:r>
    </w:p>
    <w:p w14:paraId="7958642A" w14:textId="77777777" w:rsidR="000C214A" w:rsidRPr="000C214A" w:rsidRDefault="000C214A" w:rsidP="00735FB3">
      <w:pPr>
        <w:widowControl w:val="0"/>
        <w:suppressAutoHyphens/>
        <w:overflowPunct w:val="0"/>
        <w:autoSpaceDE w:val="0"/>
        <w:autoSpaceDN w:val="0"/>
        <w:jc w:val="right"/>
        <w:textAlignment w:val="baseline"/>
        <w:outlineLvl w:val="1"/>
        <w:rPr>
          <w:b/>
          <w:bCs/>
          <w:kern w:val="3"/>
          <w:szCs w:val="24"/>
        </w:rPr>
      </w:pPr>
    </w:p>
    <w:p w14:paraId="4F0795F2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outlineLvl w:val="1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ИНФОРМАЦИЯ</w:t>
      </w:r>
    </w:p>
    <w:p w14:paraId="711033F6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</w:t>
      </w:r>
    </w:p>
    <w:p w14:paraId="15A65669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БЮДЖЕТОВ ГОСУДАРСТВЕННЫХ ВНЕБЮДЖЕТНЫХ ФОНДОВ,</w:t>
      </w:r>
    </w:p>
    <w:p w14:paraId="294DBF4E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ИНЫХ ВНЕБЮДЖЕТНЫХ ИСТОЧНИКОВ</w:t>
      </w:r>
    </w:p>
    <w:p w14:paraId="26B0DFEA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  <w:r w:rsidRPr="0036240F">
        <w:rPr>
          <w:b/>
          <w:bCs/>
          <w:kern w:val="3"/>
          <w:sz w:val="20"/>
        </w:rPr>
        <w:t>«Социально-экономическое развитие Чугуевского муниципального округа» на 2020-2027 годы</w:t>
      </w:r>
    </w:p>
    <w:p w14:paraId="6A8ADFE8" w14:textId="77777777" w:rsidR="000C214A" w:rsidRPr="0036240F" w:rsidRDefault="000C214A" w:rsidP="00735FB3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kern w:val="3"/>
          <w:sz w:val="20"/>
        </w:rPr>
      </w:pPr>
    </w:p>
    <w:tbl>
      <w:tblPr>
        <w:tblW w:w="18559" w:type="dxa"/>
        <w:tblInd w:w="-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28"/>
        <w:gridCol w:w="2323"/>
        <w:gridCol w:w="850"/>
        <w:gridCol w:w="426"/>
        <w:gridCol w:w="1275"/>
        <w:gridCol w:w="993"/>
        <w:gridCol w:w="1275"/>
        <w:gridCol w:w="851"/>
        <w:gridCol w:w="992"/>
        <w:gridCol w:w="1134"/>
        <w:gridCol w:w="1276"/>
        <w:gridCol w:w="992"/>
        <w:gridCol w:w="1134"/>
        <w:gridCol w:w="1423"/>
        <w:gridCol w:w="567"/>
        <w:gridCol w:w="57"/>
        <w:gridCol w:w="570"/>
        <w:gridCol w:w="570"/>
        <w:gridCol w:w="570"/>
        <w:gridCol w:w="570"/>
      </w:tblGrid>
      <w:tr w:rsidR="000C214A" w:rsidRPr="0036240F" w14:paraId="59D1D7E5" w14:textId="77777777" w:rsidTr="008B685B">
        <w:trPr>
          <w:trHeight w:val="320"/>
        </w:trPr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CC7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№</w:t>
            </w:r>
          </w:p>
          <w:p w14:paraId="214091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п/п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E23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303931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Наименование программы,</w:t>
            </w:r>
          </w:p>
          <w:p w14:paraId="1D1D50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подпрограммы, мероприятия,</w:t>
            </w:r>
          </w:p>
          <w:p w14:paraId="089A45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отдельного    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8DA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</w:t>
            </w:r>
          </w:p>
          <w:p w14:paraId="3471BE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27F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  Источник    </w:t>
            </w:r>
          </w:p>
          <w:p w14:paraId="16FCD5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 ресурсного   </w:t>
            </w:r>
          </w:p>
          <w:p w14:paraId="7C9C0F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обеспечения   </w:t>
            </w:r>
          </w:p>
        </w:tc>
        <w:tc>
          <w:tcPr>
            <w:tcW w:w="1007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B7A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18"/>
                <w:szCs w:val="18"/>
              </w:rPr>
              <w:t>Расходы на реализацию программы (тыс. руб.),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6AC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956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31C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14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719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027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347299F2" w14:textId="77777777" w:rsidTr="008B685B">
        <w:trPr>
          <w:trHeight w:val="800"/>
        </w:trPr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45B3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CED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280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D83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CC8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34AA0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10CCAB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Всего по программе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A8D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F9B98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2F2C51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100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3CFAAF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823B30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6F0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58C8F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4C5EE6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B8B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2311FD7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0434AE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F4FB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0A71B22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46CBCB6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6C40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CD9F37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05DF0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88C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348631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1B25DA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2026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3113E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73D42C1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2DABBB7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2027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42A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2A37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9C1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7BEB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D88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556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08726587" w14:textId="77777777" w:rsidTr="008B685B">
        <w:tc>
          <w:tcPr>
            <w:tcW w:w="68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8AA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 xml:space="preserve"> 1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C76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520F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    3       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F6A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BAB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FE8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D1BA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3B28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  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6CE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297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921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C18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12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2C6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13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845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C9E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F3A1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390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391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92A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1532A50F" w14:textId="77777777" w:rsidTr="008B685B">
        <w:trPr>
          <w:trHeight w:val="54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D9A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kern w:val="3"/>
                <w:sz w:val="20"/>
              </w:rPr>
              <w:t>01.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2AB6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Муниципальная программа</w:t>
            </w:r>
          </w:p>
          <w:p w14:paraId="49461A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«Социально-экономическое развитие Чугуевского муниципального округа на 2020-2027 годы»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FE4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B5E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D52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937E232" w14:textId="42FA2849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</w:t>
            </w:r>
            <w:r>
              <w:rPr>
                <w:b/>
                <w:bCs/>
                <w:kern w:val="3"/>
                <w:sz w:val="16"/>
                <w:szCs w:val="16"/>
              </w:rPr>
              <w:t>78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3 199,54</w:t>
            </w:r>
          </w:p>
          <w:p w14:paraId="2FED66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7AF636" w14:textId="6F5B21F6" w:rsidR="000C214A" w:rsidRPr="0036240F" w:rsidRDefault="00D665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363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007,4</w:t>
            </w:r>
            <w:r w:rsidR="00A64E62">
              <w:rPr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445B8" w14:textId="71211CC8" w:rsidR="000C214A" w:rsidRPr="0036240F" w:rsidRDefault="00D665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326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119,08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335DFD" w14:textId="0A727C79" w:rsidR="000C214A" w:rsidRPr="0036240F" w:rsidRDefault="00D665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374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844,36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98AF4" w14:textId="11865D9B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335 276,15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447687" w14:textId="2CC6ECF3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362 873,79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3E23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A8B767B" w14:textId="701C694F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371 153,56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D46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99FD13" w14:textId="555A2886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351 837,58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EA32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7162CE5" w14:textId="1DC09BBF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298 087,58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50E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C29A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9A3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DDB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7C47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8B8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6FEAB416" w14:textId="77777777" w:rsidTr="008B685B">
        <w:trPr>
          <w:trHeight w:val="35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F2F0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ED7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918E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C291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 т.ч. 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613CD0" w14:textId="6670E26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042,2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66A8CA" w14:textId="7847B28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613,7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63430" w14:textId="4F07617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428,4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ECD101" w14:textId="32C6177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AFCB6" w14:textId="7003430F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  <w:p w14:paraId="4C5DBA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98DD0" w14:textId="79B565E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22B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CE6A7F0" w14:textId="7D76E36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586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FC6581B" w14:textId="778EC074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  <w:p w14:paraId="772F020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6EFC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E09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03CCC25" w14:textId="4116B1F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0A4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93B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A52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24B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B38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0B7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5F8F6465" w14:textId="77777777" w:rsidTr="008B685B">
        <w:trPr>
          <w:trHeight w:val="50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0B94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030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88FA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DFA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4F1B8" w14:textId="0E5D0460" w:rsidR="000C214A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23</w:t>
            </w:r>
            <w:r w:rsidR="00993ADA">
              <w:rPr>
                <w:b/>
                <w:bCs/>
                <w:kern w:val="3"/>
                <w:sz w:val="16"/>
                <w:szCs w:val="16"/>
              </w:rPr>
              <w:t>4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527,36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9E3A7" w14:textId="63684A0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19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923,1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2F6645" w14:textId="0C76297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732E6D" w14:textId="4510BFF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137,20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C8B868" w14:textId="57E04DF8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18 406,85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573915" w14:textId="3DFBCAEC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39 394,64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5C9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80ECED" w14:textId="697CD9A9" w:rsidR="000C214A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42 840,69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E12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E38AEC" w14:textId="02E22569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36 839,10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5553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6E78AE" w14:textId="70B4C45D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36 839,10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87D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A22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6798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27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3695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A3C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79AF3EBC" w14:textId="77777777" w:rsidTr="008B685B">
        <w:trPr>
          <w:trHeight w:val="68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B60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187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394A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E6C9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ЧМО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AF753" w14:textId="0DEF3080" w:rsidR="000C214A" w:rsidRPr="003E060D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109 822,44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7F0D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11542,5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8466E" w14:textId="2C20EBD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10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704,00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2A130" w14:textId="2EA284B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14</w:t>
            </w:r>
            <w:r w:rsidR="003E060D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843,16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AE5CE5" w14:textId="55BBAC9D" w:rsidR="000C214A" w:rsidRPr="0036240F" w:rsidRDefault="003E06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10 894,30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2E8859" w14:textId="1109A5D6" w:rsidR="000C214A" w:rsidRPr="0036240F" w:rsidRDefault="001D60C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14</w:t>
            </w:r>
            <w:r w:rsidR="00A64E62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>
              <w:rPr>
                <w:b/>
                <w:bCs/>
                <w:kern w:val="3"/>
                <w:sz w:val="16"/>
                <w:szCs w:val="16"/>
              </w:rPr>
              <w:t>568,65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178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CF8F795" w14:textId="1FE71221" w:rsidR="000C214A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14 962,87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F07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FCEFE7" w14:textId="5CDDE19E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16 293,48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8C6D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A5E09B4" w14:textId="75CC911E" w:rsidR="000C214A" w:rsidRPr="0036240F" w:rsidRDefault="0026017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16 013,48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6EDE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14A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76D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2CA3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380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10D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2C0D4222" w14:textId="77777777" w:rsidTr="008B685B">
        <w:trPr>
          <w:trHeight w:val="978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6B9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0E9D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9C8B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2735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Иные внебюджетные</w:t>
            </w:r>
          </w:p>
          <w:p w14:paraId="2A3A9C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203D7" w14:textId="0AAC877D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2 437 807,50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7A12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330 928,0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1AA4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294 840,0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008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339 864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02AE4" w14:textId="66693821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305 975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6A3176" w14:textId="21D241A8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308 910,50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F864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430391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90A8BB5" w14:textId="0A8F770F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313 350,00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E77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E5FD2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1E13A3" w14:textId="22F42D40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298 705,00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E443F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10EFB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C2B3CF" w14:textId="0C78A5E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245 235,0</w:t>
            </w:r>
            <w:r w:rsidR="00A64E6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8F6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7821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608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DE579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444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B55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40A17400" w14:textId="77777777" w:rsidTr="008B685B">
        <w:trPr>
          <w:trHeight w:val="1340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ECA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AB9E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  <w:r w:rsidRPr="0036240F">
              <w:rPr>
                <w:i/>
                <w:iCs/>
                <w:kern w:val="3"/>
                <w:sz w:val="18"/>
                <w:szCs w:val="18"/>
              </w:rPr>
              <w:t>Из общего объема финансирования из средств бюджета Чугуевского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B84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  <w:r w:rsidRPr="0036240F">
              <w:rPr>
                <w:i/>
                <w:iCs/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60688" w14:textId="77777777" w:rsidR="000C214A" w:rsidRPr="0036240F" w:rsidRDefault="000C214A" w:rsidP="00735FB3">
            <w:pPr>
              <w:widowControl w:val="0"/>
              <w:tabs>
                <w:tab w:val="left" w:pos="1103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AD551DE" w14:textId="77777777" w:rsidR="000C214A" w:rsidRPr="0036240F" w:rsidRDefault="000C214A" w:rsidP="00735FB3">
            <w:pPr>
              <w:widowControl w:val="0"/>
              <w:tabs>
                <w:tab w:val="left" w:pos="1103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B28F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0147A475" w14:textId="466E65B5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26 165,21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CC2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3143F8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3 044,0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AF92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5A3DB8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2 613,0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2AD6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86666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6 211,98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6B3F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C69C8C4" w14:textId="2055BDA7" w:rsidR="000C214A" w:rsidRPr="0036240F" w:rsidRDefault="001C524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1 409,75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7F1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0FF858FF" w14:textId="7B108B41" w:rsidR="000C214A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3 460,65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AE2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64144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0E27E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C214E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54C0935F" w14:textId="3400C640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1 554,87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E295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19E8CF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A9216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718280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368C9FFD" w14:textId="05852BD9" w:rsidR="000C214A" w:rsidRPr="0036240F" w:rsidRDefault="001C524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2 885,48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273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496727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155BBA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7B05C8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27DF26C6" w14:textId="0131D358" w:rsidR="000C214A" w:rsidRPr="0036240F" w:rsidRDefault="001C524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4 985,48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F3B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468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5EB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CA4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9B3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DFA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3E37DEF9" w14:textId="77777777" w:rsidTr="008B685B">
        <w:trPr>
          <w:trHeight w:val="55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EC0C8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959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D8A8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8"/>
                <w:szCs w:val="18"/>
              </w:rPr>
            </w:pPr>
            <w:r w:rsidRPr="0036240F">
              <w:rPr>
                <w:i/>
                <w:iCs/>
                <w:kern w:val="3"/>
                <w:sz w:val="18"/>
                <w:szCs w:val="18"/>
              </w:rPr>
              <w:t>Финансовое управление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BB90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4F08D" w14:textId="038DFD50" w:rsidR="000C214A" w:rsidRPr="0036240F" w:rsidRDefault="008A66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83 657,23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D12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8 498,5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3A085" w14:textId="77777777" w:rsidR="000C214A" w:rsidRPr="0036240F" w:rsidRDefault="000C214A" w:rsidP="00735FB3">
            <w:pPr>
              <w:widowControl w:val="0"/>
              <w:tabs>
                <w:tab w:val="left" w:pos="1103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8 091,0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1C97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36240F">
              <w:rPr>
                <w:i/>
                <w:iCs/>
                <w:kern w:val="3"/>
                <w:sz w:val="16"/>
                <w:szCs w:val="16"/>
              </w:rPr>
              <w:t>8 631,18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AFD2A" w14:textId="742CBB69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9 484,55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0EFA0D" w14:textId="59D96A77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11 108,00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BB9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5E226D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9DAABC8" w14:textId="4E5EBC2A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13 408,00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FD09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7A6F9C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26DE5B0E" w14:textId="581FE2C2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13 408</w:t>
            </w:r>
            <w:r w:rsidR="000C214A" w:rsidRPr="0036240F">
              <w:rPr>
                <w:i/>
                <w:iCs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7FD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3996BB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  <w:p w14:paraId="66928FF4" w14:textId="38E5E6CF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>
              <w:rPr>
                <w:i/>
                <w:iCs/>
                <w:kern w:val="3"/>
                <w:sz w:val="16"/>
                <w:szCs w:val="16"/>
              </w:rPr>
              <w:t>11 028</w:t>
            </w:r>
            <w:r w:rsidR="000C214A" w:rsidRPr="0036240F">
              <w:rPr>
                <w:i/>
                <w:i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960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E64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50F6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CBE8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3D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F7F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5E8FB151" w14:textId="77777777" w:rsidTr="00A7081B">
        <w:trPr>
          <w:trHeight w:val="480"/>
        </w:trPr>
        <w:tc>
          <w:tcPr>
            <w:tcW w:w="156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71CB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 Подпрограмма № 1 «Поддержка малого и среднего предпринимательства на территории Чугуевского муниципального округа» на 2020-2027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E8D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F8F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A4C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303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C75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C278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0"/>
              </w:rPr>
            </w:pPr>
          </w:p>
        </w:tc>
      </w:tr>
      <w:tr w:rsidR="000C214A" w:rsidRPr="0036240F" w14:paraId="5AA5FFFF" w14:textId="77777777" w:rsidTr="008B685B">
        <w:trPr>
          <w:trHeight w:val="888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92591A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1.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10AC6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2E7156">
              <w:rPr>
                <w:b/>
                <w:bCs/>
                <w:kern w:val="3"/>
                <w:sz w:val="18"/>
                <w:szCs w:val="18"/>
              </w:rPr>
              <w:t>Поддержка малого и среднего предпринимательства на территории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B6F69E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2E7156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FD714" w14:textId="062BA43B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625</w:t>
            </w:r>
            <w:r w:rsidR="00D665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8ADF46" w14:textId="7B301BFA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0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A46570" w14:textId="028D29C3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43E8C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7057EE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E9FB7C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2619C77" w14:textId="5F511D7F" w:rsidR="000C214A" w:rsidRPr="00D6650D" w:rsidRDefault="004A576E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50</w:t>
            </w:r>
            <w:r w:rsidR="00D6650D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C4198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22D3F30" w14:textId="69ADE05E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DB52F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07C8E05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560F3F0" w14:textId="11915A73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B18C7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4726063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2E8847E" w14:textId="46DE0614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F970A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5C21622" w14:textId="77777777" w:rsidR="000C214A" w:rsidRPr="002E7156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1D7C302" w14:textId="60CF42D7" w:rsidR="000C214A" w:rsidRPr="002E7156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</w:t>
            </w:r>
            <w:r w:rsidR="00D6650D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107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67E4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AD4A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7D2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A95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C19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657B35" w:rsidRPr="0036240F" w14:paraId="6995101B" w14:textId="77777777" w:rsidTr="008B685B">
        <w:trPr>
          <w:trHeight w:val="319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ABAAC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B81495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A3F2C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20"/>
              </w:rPr>
            </w:pPr>
            <w:r w:rsidRPr="002E7156">
              <w:rPr>
                <w:b/>
                <w:bCs/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562072" w14:textId="4176AB2A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625,0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E67856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80CA36B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E27AEB9" w14:textId="34A34EA3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8F6AF5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25BA5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3F1588" w14:textId="77777777" w:rsidR="00657B35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66CC0C" w14:textId="3C02BDFB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8F6AF5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AE9DDB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2E7156">
              <w:rPr>
                <w:b/>
                <w:bCs/>
                <w:kern w:val="3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EACEEC" w14:textId="1EBA9782" w:rsidR="00657B35" w:rsidRPr="00D6650D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50,0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1110F2" w14:textId="0D73FE1C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3EC42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14B595F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B07098" w14:textId="3F6311EB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C6450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3013CE3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89928D" w14:textId="1566164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80D01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6A7D1C8" w14:textId="7777777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F27A738" w14:textId="259D4A17" w:rsidR="00657B35" w:rsidRPr="002E7156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6E6B5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DA604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6AF76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60AB2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53DC9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009CF" w14:textId="77777777" w:rsidR="00657B35" w:rsidRPr="0036240F" w:rsidRDefault="00657B35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74422174" w14:textId="77777777" w:rsidTr="008B685B">
        <w:trPr>
          <w:trHeight w:val="4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7C7B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1.1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D533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Организация проведения конкурсов, ярмарок, выставок смотров продукции малых и средних предприятий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3169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6F8B5" w14:textId="72983BE3" w:rsidR="000C214A" w:rsidRPr="0036240F" w:rsidRDefault="002E715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702526" w14:textId="35786BA9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E0422" w14:textId="0E98204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18AC2" w14:textId="45C793B0" w:rsidR="000C214A" w:rsidRPr="0036240F" w:rsidRDefault="002E715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34F870" w14:textId="555BE9F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BB0DC" w14:textId="4BA8169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CCF6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1D4FFA" w14:textId="49E4441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1EE1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67614F" w14:textId="6E7F451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D11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541B94" w14:textId="2725FD1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2E0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299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FD7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89EE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0269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501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21698B34" w14:textId="77777777" w:rsidTr="008B685B">
        <w:trPr>
          <w:trHeight w:val="48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A42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1.2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E76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Проведение совместных мероприятий с общественными объединениями предпринимателей (День российского предпринимателя)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63E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CC94C0" w14:textId="53FDF86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737EC9" w14:textId="2F7D87B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3DABC" w14:textId="14C45F3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B1F8F" w14:textId="0E01B945" w:rsidR="00657B35" w:rsidRPr="0036240F" w:rsidRDefault="000C214A" w:rsidP="00657B3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692CE" w14:textId="5FD8C47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ACB38" w14:textId="59BD58C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2E9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576005" w14:textId="77777777" w:rsidR="00657B35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252271C" w14:textId="315A2A1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351F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01D366" w14:textId="77777777" w:rsidR="00657B35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5D1134" w14:textId="0FC761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69DD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FE7B3D" w14:textId="77777777" w:rsidR="00657B35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F716FBC" w14:textId="31DBBD0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829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A96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0F5F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9A1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3F4F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D744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5F7377DB" w14:textId="77777777" w:rsidTr="008B685B">
        <w:trPr>
          <w:trHeight w:val="269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E0F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1.3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0F10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Проведение районного конкурса «Предприниматель Чугуевского муниципального округа»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AA2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3B051" w14:textId="0E706EE7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175</w:t>
            </w:r>
            <w:r w:rsidR="00D6650D">
              <w:rPr>
                <w:kern w:val="3"/>
                <w:sz w:val="16"/>
                <w:szCs w:val="16"/>
              </w:rPr>
              <w:t>,</w:t>
            </w:r>
            <w:r>
              <w:rPr>
                <w:kern w:val="3"/>
                <w:sz w:val="16"/>
                <w:szCs w:val="16"/>
              </w:rPr>
              <w:t>0</w:t>
            </w:r>
            <w:r w:rsidR="00D6650D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FFEF5E" w14:textId="60647E8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8E97C2" w14:textId="6366D68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60A0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35,0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EEC39B" w14:textId="526E62F0" w:rsidR="000C214A" w:rsidRPr="00D6650D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D6650D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D2ED8C" w14:textId="1030D320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FDE5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317835" w14:textId="3D65CE60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DD89D5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FD7E88" w14:textId="5CC86449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BEC31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D0E3E6" w14:textId="507C393F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3CF0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B70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5545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5EF9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66B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9E93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71784540" w14:textId="77777777" w:rsidTr="008B685B">
        <w:trPr>
          <w:trHeight w:val="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9E6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1.4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A9E7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Финансовая поддержка субъектов малого и среднего предпринимательства в виде предоставления субсидии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343C4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FA4CCE" w14:textId="76CF1AE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17E31" w14:textId="6E0047E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32C956" w14:textId="63323B6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2B02D" w14:textId="643B751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D7035" w14:textId="6CF019D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6947F" w14:textId="5D3167C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FD28D6" w14:textId="77777777" w:rsidR="001D60CA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4AB43F8A" w14:textId="77777777" w:rsidR="00A64E62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</w:t>
            </w:r>
          </w:p>
          <w:p w14:paraId="29A0F915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1A80199E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7A9D85E5" w14:textId="41BE5D4A" w:rsidR="000C214A" w:rsidRPr="0036240F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</w:t>
            </w:r>
            <w:r w:rsidR="001D60CA">
              <w:rPr>
                <w:kern w:val="3"/>
                <w:sz w:val="16"/>
                <w:szCs w:val="16"/>
              </w:rPr>
              <w:t xml:space="preserve">   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31E40" w14:textId="77777777" w:rsidR="001D60CA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0C55C2FC" w14:textId="77777777" w:rsidR="00A64E62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</w:t>
            </w:r>
          </w:p>
          <w:p w14:paraId="3ADDDF59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3C9C7B85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35EC1EA8" w14:textId="7A4CBC49" w:rsidR="000C214A" w:rsidRPr="0036240F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</w:t>
            </w:r>
            <w:r w:rsidR="001D60CA">
              <w:rPr>
                <w:kern w:val="3"/>
                <w:sz w:val="16"/>
                <w:szCs w:val="16"/>
              </w:rPr>
              <w:t xml:space="preserve">  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60DC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13B325" w14:textId="77777777" w:rsidR="00A64E62" w:rsidRDefault="001D60C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</w:t>
            </w:r>
          </w:p>
          <w:p w14:paraId="7DC6F0D8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6568A021" w14:textId="77777777" w:rsidR="00A64E62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3366F71A" w14:textId="3013B011" w:rsidR="000C214A" w:rsidRPr="0036240F" w:rsidRDefault="00A64E62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</w:t>
            </w:r>
            <w:r w:rsidR="001D60CA">
              <w:rPr>
                <w:kern w:val="3"/>
                <w:sz w:val="16"/>
                <w:szCs w:val="16"/>
              </w:rPr>
              <w:t xml:space="preserve">      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278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237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C51DE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9D1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87B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63E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09E3759C" w14:textId="77777777" w:rsidTr="008B685B">
        <w:trPr>
          <w:trHeight w:val="70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5AD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1.5.</w:t>
            </w:r>
          </w:p>
        </w:tc>
        <w:tc>
          <w:tcPr>
            <w:tcW w:w="32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E73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Финансовая поддержка субъектам малого и среднего предпринимательства, имеющим статус социального предприятия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3FF9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1FC5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79FA7B" w14:textId="555F557B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450,00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B23F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EF880E" w14:textId="7012760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436C4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9EE9C3" w14:textId="2F0185B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AE09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06D959" w14:textId="6F55A67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657B3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CCF2AA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5863A9A" w14:textId="35C7935B" w:rsidR="000C214A" w:rsidRPr="00D6650D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50</w:t>
            </w:r>
            <w:r w:rsidR="00D6650D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2ED6C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2EDB5361" w14:textId="1385248B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</w:t>
            </w:r>
            <w:r w:rsidR="00D6650D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A6F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3660B9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294D48" w14:textId="4E076C01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</w:t>
            </w:r>
            <w:r w:rsidR="00D6650D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6A6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A3446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683F4A4" w14:textId="508E9E38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100,0</w:t>
            </w:r>
            <w:r w:rsidR="00D6650D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D0D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0C8E4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BAB693" w14:textId="491A2A62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AE02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5D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411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0A3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93FE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627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0C214A" w:rsidRPr="0036240F" w14:paraId="47AAF175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51E6F" w14:textId="215061F3" w:rsidR="00657B35" w:rsidRDefault="000C214A" w:rsidP="00657B3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 </w:t>
            </w:r>
          </w:p>
          <w:p w14:paraId="06E80EE9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2 «Управление имуществом, находящимся в собственности и в ведении Чугуевского муниципального округа» на 2020-2027 годы</w:t>
            </w:r>
          </w:p>
          <w:p w14:paraId="4F039A21" w14:textId="24AC73ED" w:rsidR="00657B35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CCD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5A5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37E0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367A1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734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4B3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</w:tr>
      <w:tr w:rsidR="00A64E62" w:rsidRPr="0036240F" w14:paraId="16FF7AB5" w14:textId="77777777" w:rsidTr="008B685B">
        <w:trPr>
          <w:trHeight w:val="346"/>
        </w:trPr>
        <w:tc>
          <w:tcPr>
            <w:tcW w:w="6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C944DD" w14:textId="5C103072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01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3BEB4" w14:textId="4F9F06AD" w:rsidR="00A64E62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Управление имуществом, находящимся в собственности и введении Чугуевского муниципального округа на 2020-2027 годы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97F93A" w14:textId="5ABA6A66" w:rsidR="00A64E62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40E6E2" w14:textId="7502EC49" w:rsidR="00A64E62" w:rsidRPr="0036240F" w:rsidRDefault="0066002E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383</w:t>
            </w:r>
            <w:r>
              <w:rPr>
                <w:b/>
                <w:bCs/>
                <w:kern w:val="3"/>
                <w:sz w:val="16"/>
                <w:szCs w:val="16"/>
              </w:rPr>
              <w:t>,61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E64A83" w14:textId="2F40C1C5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675,00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C55856" w14:textId="10A3BC79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1 520,00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DA9F6D" w14:textId="6A03C773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4 859,98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22FDAD" w14:textId="5C513D9A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597,03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6AB0F6" w14:textId="3FE497DC" w:rsidR="00A64E62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974,57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13A269" w14:textId="04323A7D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7 797,03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A7634" w14:textId="5153FB5E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1 430,00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57D7D" w14:textId="4A225808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3 530,00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BDAA8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04C59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DF323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5427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44E71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1EBCA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A64E62" w:rsidRPr="0036240F" w14:paraId="46D87E47" w14:textId="77777777" w:rsidTr="008B685B">
        <w:trPr>
          <w:trHeight w:val="344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5943E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515FE" w14:textId="77777777" w:rsidR="00A64E62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199AB2" w14:textId="4493AE46" w:rsidR="00A64E62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508E61" w14:textId="19331854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1 342,52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7318D9" w14:textId="4D447AA5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8D0F1A" w14:textId="42A83DE7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894338" w14:textId="47BAD961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E48EF8" w14:textId="1FF0FF3E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D687A" w14:textId="52F0E7A4" w:rsidR="00A64E62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4 264,40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E0CDA" w14:textId="161F17CF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7 078,12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FDCD7" w14:textId="3761D624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7EF2F" w14:textId="55EB7709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FB811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51D6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68963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14393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A4979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19686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A64E62" w:rsidRPr="0036240F" w14:paraId="7B8BC34C" w14:textId="77777777" w:rsidTr="008B685B">
        <w:trPr>
          <w:trHeight w:val="329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A57AAE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035AF" w14:textId="77777777" w:rsidR="00A64E62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8578F" w14:textId="5EC2118D" w:rsidR="00A64E62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Бюджет ЧМО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43F2C0" w14:textId="110201A3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14 0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4</w:t>
            </w:r>
            <w:r>
              <w:rPr>
                <w:b/>
                <w:bCs/>
                <w:kern w:val="3"/>
                <w:sz w:val="16"/>
                <w:szCs w:val="16"/>
              </w:rPr>
              <w:t>1,09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C47583" w14:textId="0DFCB1C8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675,00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CDA2F" w14:textId="0B493ADE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1 520,00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AB34BC" w14:textId="33642A86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4 859,98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130435" w14:textId="5F6CA41F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597,03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56574" w14:textId="779216F1" w:rsidR="00A64E62" w:rsidRPr="0036240F" w:rsidRDefault="002E64D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10</w:t>
            </w:r>
            <w:r w:rsidR="00711966">
              <w:rPr>
                <w:b/>
                <w:bCs/>
                <w:kern w:val="3"/>
                <w:sz w:val="16"/>
                <w:szCs w:val="16"/>
              </w:rPr>
              <w:t>,17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20B41" w14:textId="6B06F68E" w:rsidR="00A64E62" w:rsidRPr="0036240F" w:rsidRDefault="0093006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718,91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6769B" w14:textId="22096B94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1 430,00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108C6" w14:textId="1C78140A" w:rsidR="00A64E62" w:rsidRPr="0036240F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3 530,00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A866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3A5B0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084395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55B29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56F7EE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23C9B" w14:textId="77777777" w:rsidR="00A64E62" w:rsidRPr="0036240F" w:rsidRDefault="00A64E6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7A7689B" w14:textId="77777777" w:rsidTr="008B685B">
        <w:trPr>
          <w:trHeight w:val="262"/>
        </w:trPr>
        <w:tc>
          <w:tcPr>
            <w:tcW w:w="68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DF8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</w:t>
            </w:r>
          </w:p>
        </w:tc>
        <w:tc>
          <w:tcPr>
            <w:tcW w:w="3201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42582" w14:textId="774E9072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Чугуевского муниципального округа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BFD6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348850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738B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7C3BD87" w14:textId="677CDBF0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</w:t>
            </w:r>
            <w:r>
              <w:rPr>
                <w:b/>
                <w:bCs/>
                <w:kern w:val="3"/>
                <w:sz w:val="16"/>
                <w:szCs w:val="16"/>
              </w:rPr>
              <w:t>7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32,72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AB9F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CCDDF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611,5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3FB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0C1367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 xml:space="preserve">1 426,0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383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1D62019" w14:textId="7F92EC3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984,20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9A2B6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B811EB0" w14:textId="7725965C" w:rsidR="000C214A" w:rsidRPr="0036240F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555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>
              <w:rPr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8305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48453B7" w14:textId="0EC8116C" w:rsidR="000C214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55,99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C4C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70EC55" w14:textId="727FBA8E" w:rsidR="000C214A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73B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F22169B" w14:textId="71E140D7" w:rsidR="000C214A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CA1D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D07A57" w14:textId="1FE65C50" w:rsidR="000C214A" w:rsidRPr="0036240F" w:rsidRDefault="00711966" w:rsidP="0071196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800,00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2128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DA4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6EC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558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DA4A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3C7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2E4CC25" w14:textId="77777777" w:rsidTr="008B685B">
        <w:trPr>
          <w:trHeight w:val="397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64CE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6486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7EA8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 т. ч бюджет округа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03D467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83BC8F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F8168F" w14:textId="6BD1D069" w:rsidR="000C214A" w:rsidRPr="007D1350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</w:t>
            </w:r>
            <w:r>
              <w:rPr>
                <w:b/>
                <w:bCs/>
                <w:kern w:val="3"/>
                <w:sz w:val="16"/>
                <w:szCs w:val="16"/>
              </w:rPr>
              <w:t>7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32,72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864D0F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B46115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B46FB82" w14:textId="2CCD7954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611,5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B99DF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697C2C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CBACC37" w14:textId="785CE92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1 426,0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39296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451C55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CF642F0" w14:textId="1CE3CD3B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2</w:t>
            </w:r>
            <w:r w:rsidR="00657B35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7D1350">
              <w:rPr>
                <w:b/>
                <w:bCs/>
                <w:kern w:val="3"/>
                <w:sz w:val="16"/>
                <w:szCs w:val="16"/>
              </w:rPr>
              <w:t>984,20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72C7F4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2F0D9E3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46DC285" w14:textId="5F55A03B" w:rsidR="000C214A" w:rsidRPr="007D1350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555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,0</w:t>
            </w:r>
            <w:r>
              <w:rPr>
                <w:b/>
                <w:bCs/>
                <w:kern w:val="3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C2ADB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8102CF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094D26D" w14:textId="6CB38114" w:rsidR="000C214A" w:rsidRPr="007D1350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55,99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9624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92FC49D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5DCB00D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81C5751" w14:textId="3896A24A" w:rsidR="000C214A" w:rsidRPr="007D1350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00,0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EC59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F60C0C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1D9F52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FF4C22" w14:textId="1E39311B" w:rsidR="000C214A" w:rsidRPr="007D1350" w:rsidRDefault="00657B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00,0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88E31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9EDA76C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1DC4E4" w14:textId="77777777" w:rsidR="00711966" w:rsidRDefault="0071196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13BF78" w14:textId="1D3C949B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800,0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A55E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14A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8FB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7FE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20B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5CD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6B1C01" w:rsidRPr="0036240F" w14:paraId="6C71CAA5" w14:textId="77777777" w:rsidTr="008B685B">
        <w:trPr>
          <w:trHeight w:val="689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C9524" w14:textId="26C46BCE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2.1.1.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C28143" w14:textId="5EB2D574" w:rsidR="006B1C01" w:rsidRPr="0036240F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52DCC">
              <w:rPr>
                <w:kern w:val="3"/>
                <w:sz w:val="18"/>
                <w:szCs w:val="18"/>
              </w:rPr>
              <w:t>Обеспечение проведения технической инвентаризации объектов недвижимости, изготовления технической документации, формирование земельных участков для организации проведения конкурсов и аукционов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5B27F" w14:textId="4F94F6F5" w:rsidR="006B1C01" w:rsidRP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6B1C01">
              <w:rPr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D6CBB" w14:textId="20D2FAFC" w:rsidR="006B1C01" w:rsidRP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6B1C01">
              <w:rPr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5052F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AD4331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411D6B" w14:textId="593C3034" w:rsidR="006B1C01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7 756,73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F6BE9E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889FFB" w14:textId="77777777" w:rsidR="00352DCC" w:rsidRDefault="00352DCC" w:rsidP="00735FB3">
            <w:pPr>
              <w:jc w:val="center"/>
              <w:rPr>
                <w:sz w:val="16"/>
                <w:szCs w:val="16"/>
              </w:rPr>
            </w:pPr>
          </w:p>
          <w:p w14:paraId="3B1289C2" w14:textId="0941F60A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611,5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ECBFAD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CFE0CE9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3BA2EE" w14:textId="10A45FDB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D22F54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D89A4E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E65AED" w14:textId="38F04024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704A45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984,20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AA0F0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320899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B3B2776" w14:textId="0AA8FDE2" w:rsidR="006B1C01" w:rsidRPr="0036240F" w:rsidRDefault="00704A4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555,03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1842F1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5B9390" w14:textId="77777777" w:rsidR="00352DCC" w:rsidRDefault="00352DCC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65D354" w14:textId="406C99F1" w:rsidR="006B1C01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</w:t>
            </w:r>
            <w:r w:rsidR="00762759">
              <w:rPr>
                <w:kern w:val="3"/>
                <w:sz w:val="16"/>
                <w:szCs w:val="16"/>
              </w:rPr>
              <w:t>55,99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742679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A1A5D2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90CACE2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3E493B06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763DB6F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686901D9" w14:textId="341FB44F" w:rsidR="006B1C01" w:rsidRPr="006B1C01" w:rsidRDefault="00704A45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B1C01">
              <w:rPr>
                <w:sz w:val="16"/>
                <w:szCs w:val="16"/>
              </w:rPr>
              <w:t>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02B855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26B16C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2F085CAD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7B8949F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2128A410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F78D4D9" w14:textId="3A86ABE5" w:rsidR="006B1C01" w:rsidRPr="006B1C01" w:rsidRDefault="00704A45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B1C01">
              <w:rPr>
                <w:sz w:val="16"/>
                <w:szCs w:val="16"/>
              </w:rPr>
              <w:t>00,00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CE4E2E" w14:textId="77777777" w:rsidR="006B1C01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4366A8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4A5A5FD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1DEE03A5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D425449" w14:textId="77777777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</w:p>
          <w:p w14:paraId="798A5BB3" w14:textId="75B2884F" w:rsidR="006B1C01" w:rsidRPr="006B1C01" w:rsidRDefault="006B1C01" w:rsidP="00735F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CDE2F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48A2A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545FA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A3DB1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DA024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5740D" w14:textId="77777777" w:rsidR="006B1C01" w:rsidRPr="0036240F" w:rsidRDefault="006B1C0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EB24F01" w14:textId="77777777" w:rsidTr="008B685B">
        <w:trPr>
          <w:trHeight w:val="1343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1082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2.2.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7213DE" w14:textId="5EE16AFA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Проведение оценки рыночной стоимости муниципального имущества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1108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2EB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6B2B0" w14:textId="035F49C4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426,50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1E0A2" w14:textId="4186518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63,5</w:t>
            </w:r>
            <w:r w:rsidR="00573D2D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E36065" w14:textId="246D101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94,0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5EFB7" w14:textId="070EC61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102,0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9FDF8" w14:textId="255E0AD8" w:rsidR="000C214A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90FFA9" w14:textId="7B973854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91,11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CFE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49F703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39FE6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6C39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628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4EB02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C03C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7E8D83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A9C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40841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BC1C8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42A978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332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6A9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47D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3CA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A126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890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3ACDD4C" w14:textId="77777777" w:rsidTr="008B685B">
        <w:trPr>
          <w:trHeight w:val="1020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DA8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2.2.1.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CF6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0740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489E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2B46E" w14:textId="10CEFB5E" w:rsidR="000C214A" w:rsidRPr="0036240F" w:rsidRDefault="00F3019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726,50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30A39E" w14:textId="1988028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63,5</w:t>
            </w:r>
            <w:r w:rsidR="00573D2D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1E56D" w14:textId="1BC6606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94,0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B5858" w14:textId="7DED82F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102,0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090853" w14:textId="7112EBD0" w:rsidR="000C214A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42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91489F" w14:textId="33542DDB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91,11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BC7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531E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3B8ACB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C5B2C7" w14:textId="075BCE8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86A2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BCA5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925B8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1F2067" w14:textId="680F7BC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AEE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FB52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93E4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B966DE" w14:textId="350CF7A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AC23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F19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3799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BE8E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0299F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A88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46EB4F3" w14:textId="77777777" w:rsidTr="008B685B">
        <w:trPr>
          <w:trHeight w:val="547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B2A431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2.3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1E81B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Проведение топографо-геодезических работ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23AD6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D7F43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D1350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0BEF7" w14:textId="2DC73B7B" w:rsidR="000C214A" w:rsidRPr="007D1350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1 9</w:t>
            </w:r>
            <w:r w:rsidR="00F3019B">
              <w:rPr>
                <w:b/>
                <w:bCs/>
                <w:kern w:val="3"/>
                <w:sz w:val="16"/>
                <w:szCs w:val="16"/>
              </w:rPr>
              <w:t>60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,80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AF389" w14:textId="75E6FB4F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0D852A" w14:textId="7360D3A5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BA9784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840,80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380B0" w14:textId="5C6E52EB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CC2B2" w14:textId="6A3E96E7" w:rsidR="000C214A" w:rsidRPr="007D1350" w:rsidRDefault="002E64D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5E993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51E8E1B" w14:textId="2413D901" w:rsidR="000C214A" w:rsidRPr="007D1350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E9C9E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D0B2825" w14:textId="314C76F2" w:rsidR="000C214A" w:rsidRPr="007D1350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50</w:t>
            </w:r>
            <w:r w:rsidR="000C214A" w:rsidRPr="007D1350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100FF8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3419919" w14:textId="77777777" w:rsidR="000C214A" w:rsidRPr="007D13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D1350">
              <w:rPr>
                <w:b/>
                <w:bCs/>
                <w:kern w:val="3"/>
                <w:sz w:val="16"/>
                <w:szCs w:val="16"/>
              </w:rPr>
              <w:t>600,00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B45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6FF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B22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031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E7C1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B1C0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7A6D81B" w14:textId="77777777" w:rsidTr="008B685B">
        <w:trPr>
          <w:trHeight w:val="565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208C8B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154555">
              <w:rPr>
                <w:b/>
                <w:bCs/>
                <w:kern w:val="3"/>
                <w:sz w:val="18"/>
                <w:szCs w:val="18"/>
              </w:rPr>
              <w:t>2.4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BC8829" w14:textId="23F0FAD1" w:rsidR="000C214A" w:rsidRPr="00154555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="000C214A" w:rsidRPr="00154555">
              <w:rPr>
                <w:b/>
                <w:bCs/>
                <w:kern w:val="3"/>
                <w:sz w:val="18"/>
                <w:szCs w:val="18"/>
              </w:rPr>
              <w:t>Выполнение работ по ремонту муниципальных нежилых зданий и помещений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07AAB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154555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EA991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154555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2C0966" w14:textId="465EF095" w:rsidR="000C214A" w:rsidRPr="00154555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3 332</w:t>
            </w:r>
            <w:r w:rsidR="000C214A" w:rsidRPr="00154555">
              <w:rPr>
                <w:b/>
                <w:bCs/>
                <w:kern w:val="3"/>
                <w:sz w:val="16"/>
                <w:szCs w:val="16"/>
              </w:rPr>
              <w:t>,98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17ED3" w14:textId="07FC6AD2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1B264A" w14:textId="682B99BF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8C337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932,98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6091F" w14:textId="6957ACC3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</w:t>
            </w:r>
            <w:r w:rsidR="000D4676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18B291" w14:textId="7CB1B682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74961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16ECDF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E8A10A9" w14:textId="30A38CBE" w:rsidR="000C214A" w:rsidRPr="00154555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15455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E0194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7F70F8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31DAAA5" w14:textId="5F0CBFCB" w:rsidR="000C214A" w:rsidRPr="00154555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</w:t>
            </w:r>
            <w:r w:rsidR="000C214A" w:rsidRPr="00154555">
              <w:rPr>
                <w:b/>
                <w:bCs/>
                <w:kern w:val="3"/>
                <w:sz w:val="16"/>
                <w:szCs w:val="16"/>
              </w:rPr>
              <w:t>00,00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3988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633FC15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35A9E21" w14:textId="77777777" w:rsidR="000C214A" w:rsidRPr="00154555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154555">
              <w:rPr>
                <w:b/>
                <w:bCs/>
                <w:kern w:val="3"/>
                <w:sz w:val="16"/>
                <w:szCs w:val="16"/>
              </w:rPr>
              <w:t>2000,00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710C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8A4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9B7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EEE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246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30D6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54555" w:rsidRPr="0036240F" w14:paraId="5E94B485" w14:textId="77777777" w:rsidTr="008B685B">
        <w:trPr>
          <w:trHeight w:val="41"/>
        </w:trPr>
        <w:tc>
          <w:tcPr>
            <w:tcW w:w="6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DE294" w14:textId="4DB8A4DA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2.4.1</w:t>
            </w:r>
          </w:p>
        </w:tc>
        <w:tc>
          <w:tcPr>
            <w:tcW w:w="235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A2D11" w14:textId="4993786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Выполнение работ по ремонту и содержанию муниципальных нежилых зданий и помещений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FD532" w14:textId="6889917F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82A7D7" w14:textId="009FA89B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6DEAA7" w14:textId="2BB97EA6" w:rsidR="00154555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3 332,98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CFD2C6" w14:textId="09A8F528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D4676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5C20E" w14:textId="3DB96991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D4676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8281E7" w14:textId="371CB10D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932,98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E6DA2" w14:textId="52F18318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D4676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80BD35" w14:textId="0DF3A6E1" w:rsidR="00154555" w:rsidRPr="0036240F" w:rsidRDefault="000D46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154555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5DADCF" w14:textId="77777777" w:rsidR="00154555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E7A6E5" w14:textId="77D30FE1" w:rsidR="00154555" w:rsidRPr="0036240F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</w:t>
            </w:r>
            <w:r w:rsidR="00154555">
              <w:rPr>
                <w:kern w:val="3"/>
                <w:sz w:val="16"/>
                <w:szCs w:val="16"/>
              </w:rPr>
              <w:t>0,0</w:t>
            </w:r>
            <w:r w:rsidR="000D4676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2CBAD" w14:textId="77777777" w:rsidR="00216DDA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4CFA76C8" w14:textId="5E29191B" w:rsidR="00154555" w:rsidRPr="0036240F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</w:t>
            </w:r>
            <w:r w:rsidR="000D4676">
              <w:rPr>
                <w:kern w:val="3"/>
                <w:sz w:val="16"/>
                <w:szCs w:val="16"/>
              </w:rPr>
              <w:t>400,0</w:t>
            </w:r>
            <w:r w:rsidR="00154555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4E7EA" w14:textId="77777777" w:rsidR="00154555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ABBD75" w14:textId="2E0ADAFC" w:rsidR="00154555" w:rsidRPr="0036240F" w:rsidRDefault="00216D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     </w:t>
            </w:r>
            <w:r w:rsidR="00154555">
              <w:rPr>
                <w:kern w:val="3"/>
                <w:sz w:val="16"/>
                <w:szCs w:val="16"/>
              </w:rPr>
              <w:t>2000,0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01370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672AC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A1928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40A37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58D566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F4F5E" w14:textId="77777777" w:rsidR="00154555" w:rsidRPr="0036240F" w:rsidRDefault="0015455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1A0B69C9" w14:textId="77777777" w:rsidTr="00993ADA">
        <w:trPr>
          <w:trHeight w:val="700"/>
        </w:trPr>
        <w:tc>
          <w:tcPr>
            <w:tcW w:w="6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C5C4D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0D4676">
              <w:rPr>
                <w:b/>
                <w:bCs/>
                <w:kern w:val="3"/>
                <w:sz w:val="18"/>
                <w:szCs w:val="18"/>
              </w:rPr>
              <w:lastRenderedPageBreak/>
              <w:t>2.5</w:t>
            </w:r>
          </w:p>
          <w:p w14:paraId="27615C96" w14:textId="6173AD8F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9A02F" w14:textId="6366F746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Основное мероприятие «</w:t>
            </w:r>
            <w:r w:rsidRPr="000D4676">
              <w:rPr>
                <w:b/>
                <w:bCs/>
                <w:kern w:val="3"/>
                <w:sz w:val="18"/>
                <w:szCs w:val="18"/>
              </w:rPr>
              <w:t xml:space="preserve">Подготовка проектов межевания земельных участков </w:t>
            </w:r>
            <w:r>
              <w:rPr>
                <w:b/>
                <w:bCs/>
                <w:kern w:val="3"/>
                <w:sz w:val="18"/>
                <w:szCs w:val="18"/>
              </w:rPr>
              <w:t>и</w:t>
            </w:r>
            <w:r w:rsidRPr="000D4676">
              <w:rPr>
                <w:b/>
                <w:bCs/>
                <w:kern w:val="3"/>
                <w:sz w:val="18"/>
                <w:szCs w:val="18"/>
              </w:rPr>
              <w:t xml:space="preserve"> проведение кадастровых работ</w:t>
            </w:r>
            <w:r>
              <w:rPr>
                <w:b/>
                <w:bCs/>
                <w:kern w:val="3"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F32609" w14:textId="40F3466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0D4676"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6DD85" w14:textId="56FBEABE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CFE46" w14:textId="553791D8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1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1 183,37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39DCC" w14:textId="75DF8FAD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950D5" w14:textId="37E7750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8EDE49" w14:textId="3552A2D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2675E" w14:textId="167424A9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745A9E" w14:textId="29F8935B" w:rsidR="00993ADA" w:rsidRPr="000D4676" w:rsidRDefault="00993ADA" w:rsidP="00216DD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3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886,34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A35C2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072B6F5" w14:textId="77777777" w:rsidR="00993ADA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</w:t>
            </w:r>
          </w:p>
          <w:p w14:paraId="4EC50E3A" w14:textId="732C66CB" w:rsidR="00993ADA" w:rsidRPr="000D4676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7 297,03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4C01F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4A7A152" w14:textId="77777777" w:rsidR="00993ADA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</w:t>
            </w:r>
          </w:p>
          <w:p w14:paraId="78BFB510" w14:textId="600FCD9B" w:rsidR="00993ADA" w:rsidRPr="000D4676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0FD6F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576998" w14:textId="77777777" w:rsidR="00993ADA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</w:t>
            </w:r>
          </w:p>
          <w:p w14:paraId="6D921986" w14:textId="2BA2390C" w:rsidR="00993ADA" w:rsidRPr="000D4676" w:rsidRDefault="00993ADA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  </w:t>
            </w:r>
            <w:r w:rsidRPr="000D467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2D7B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F8EA3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003F2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410C9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4DFDC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CEA0B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3D25A293" w14:textId="77777777" w:rsidTr="00993ADA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9225C1" w14:textId="283F8B36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F281D" w14:textId="002915DF" w:rsidR="00993ADA" w:rsidRPr="00EE62E5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72E56C" w14:textId="506E7B9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D82C4A" w14:textId="379ED8F5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7D45F" w14:textId="03EC1523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10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925,60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0B10E9" w14:textId="6C088F6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490AA" w14:textId="27EE857A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E9150" w14:textId="4CF68DB1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995CF" w14:textId="528C837B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1507D5" w14:textId="53C50BAC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847,48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BD735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DA43DA" w14:textId="5A263279" w:rsidR="00993ADA" w:rsidRPr="000D4676" w:rsidRDefault="00993AD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7 078,12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873510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69FB5B" w14:textId="1B002CB2" w:rsidR="00993ADA" w:rsidRPr="000D4676" w:rsidRDefault="00993AD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400BC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6DCA0F5" w14:textId="23A54934" w:rsidR="00993ADA" w:rsidRPr="000D4676" w:rsidRDefault="00993ADA" w:rsidP="001D60C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  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7BB1C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1EE6C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4897D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B5B98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5D897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31B28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11C07768" w14:textId="77777777" w:rsidTr="008B685B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543CE4" w14:textId="77777777" w:rsidR="00993ADA" w:rsidRPr="000D4676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B0EC04" w14:textId="77777777" w:rsidR="00993ADA" w:rsidRPr="00EE62E5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B3297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09C3B" w14:textId="3C6E69F1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Бюджет Чугуевского МО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6640F3" w14:textId="63E300A0" w:rsidR="00993ADA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257,77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D688FE" w14:textId="718D2009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21C2A" w14:textId="4247882E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F5153" w14:textId="5C0F748E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AF9D5E" w14:textId="22A886E6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34EC2C" w14:textId="7C0F4084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8,86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B0C13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5549B2" w14:textId="65946C8D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218,91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4EA816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6F91938" w14:textId="384AE562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360563" w14:textId="77777777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D492E05" w14:textId="60931268" w:rsidR="00993ADA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743E5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46602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7A2EF3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7DA0D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4D9ED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90B39" w14:textId="77777777" w:rsidR="00993ADA" w:rsidRPr="0036240F" w:rsidRDefault="00993A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459E8539" w14:textId="77777777" w:rsidTr="00993ADA">
        <w:trPr>
          <w:trHeight w:val="565"/>
        </w:trPr>
        <w:tc>
          <w:tcPr>
            <w:tcW w:w="68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687382" w14:textId="4499316C" w:rsidR="00993ADA" w:rsidRP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993ADA">
              <w:rPr>
                <w:b/>
                <w:bCs/>
                <w:kern w:val="3"/>
                <w:sz w:val="18"/>
                <w:szCs w:val="18"/>
              </w:rPr>
              <w:t>2.6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41AB8" w14:textId="1AFCE902" w:rsidR="00993ADA" w:rsidRP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993ADA">
              <w:rPr>
                <w:b/>
                <w:bCs/>
                <w:kern w:val="3"/>
                <w:sz w:val="18"/>
                <w:szCs w:val="18"/>
              </w:rPr>
              <w:t>Основное мероприятие «Проведение комплексных кадастровых работ»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1CC2D" w14:textId="7777777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2B131" w14:textId="7A80723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46C49" w14:textId="48BAB095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421,13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AEAEF" w14:textId="51A92F7F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3B86D" w14:textId="6606C9BF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72A21" w14:textId="30C8324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809A2" w14:textId="3D5B5725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4656EE" w14:textId="3118B53A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421,13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1C274" w14:textId="055E67FB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D9563" w14:textId="3CB5BD5C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8C81D" w14:textId="79C6F26B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1CF82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2994C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FE81B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81214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A3A91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5BA71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02B283E8" w14:textId="77777777" w:rsidTr="00993ADA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69C56E" w14:textId="77777777" w:rsidR="00993ADA" w:rsidRPr="000D4676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7F21E" w14:textId="77777777" w:rsidR="00993ADA" w:rsidRPr="00EE62E5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024C4" w14:textId="7777777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F520F" w14:textId="2CAAD0F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C0800" w14:textId="2C17C6B6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416,92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FBE043" w14:textId="628FFF8A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73259" w14:textId="2D768113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34929" w14:textId="0B3CEA71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A9904" w14:textId="742B01C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CF03D" w14:textId="1BED4D09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416,92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9406E" w14:textId="11C7B7B1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9A7DD" w14:textId="232E532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96BFA" w14:textId="604EE390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0337C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3E87A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A4E4A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A28A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E74CB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7CAFA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993ADA" w:rsidRPr="0036240F" w14:paraId="148F38D7" w14:textId="77777777" w:rsidTr="00993ADA">
        <w:trPr>
          <w:trHeight w:val="565"/>
        </w:trPr>
        <w:tc>
          <w:tcPr>
            <w:tcW w:w="6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B1FC5" w14:textId="77777777" w:rsidR="00993ADA" w:rsidRPr="000D4676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E7CCC" w14:textId="77777777" w:rsidR="00993ADA" w:rsidRPr="00EE62E5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65961" w14:textId="77777777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1FABB8" w14:textId="301E9E7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Бюджет Чугуевского МО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B5E47" w14:textId="6D43CB5B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4,21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989F" w14:textId="494B3A4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7C289" w14:textId="364283D4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ED324" w14:textId="3AFAAA12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6EFF6" w14:textId="30F0193E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054CC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8068C9" w14:textId="79B11960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4,21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0DE9A" w14:textId="35DEBAEC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8B640" w14:textId="4338EC1D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49C34" w14:textId="4D7CEC58" w:rsidR="00993ADA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627F36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94065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843C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D288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29B0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30DED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A0C85" w14:textId="77777777" w:rsidR="00993ADA" w:rsidRPr="0036240F" w:rsidRDefault="00993ADA" w:rsidP="00993AD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70D5BB0" w14:textId="77777777" w:rsidTr="00A7081B">
        <w:trPr>
          <w:trHeight w:val="480"/>
        </w:trPr>
        <w:tc>
          <w:tcPr>
            <w:tcW w:w="1565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678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8D1E25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3 «Создание условий для обеспечения доступным и комфортным жильем населения Чугуевского муниципального округа» на 2020 – 2027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4D83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730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721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58A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DF86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E6B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EDA63BE" w14:textId="77777777" w:rsidTr="008B685B">
        <w:trPr>
          <w:trHeight w:val="56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34E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4A1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Создание условий для обеспечения доступным и комфортным жильем населения Чугуевского муниципального округа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41D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37FE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EEF0D" w14:textId="08734BD5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55 200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5A4A9" w14:textId="71DF4D5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AA031" w14:textId="7843202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04580" w14:textId="074E5B5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972733" w14:textId="71FDC761" w:rsidR="000C214A" w:rsidRPr="0036240F" w:rsidRDefault="00EE62E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7B8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F832F4" w14:textId="50F4031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7A7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67DA2FE" w14:textId="3C26ABD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E2A8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E5D0E51" w14:textId="329B6EC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B11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D42CBC" w14:textId="0FF4FAE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13800,0</w:t>
            </w:r>
            <w:r w:rsidR="00EE62E5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5201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D96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985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7EF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7A5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344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7CB2823C" w14:textId="77777777" w:rsidTr="008B685B">
        <w:trPr>
          <w:trHeight w:val="63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154F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4E1D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7EC3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DB2E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609B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54919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9050C2" w14:textId="6E7BB114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F51C2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76E5D7" w14:textId="6F120F3C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4893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35C27E5" w14:textId="6C5034C0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35E47" w14:textId="364917E0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4745B" w14:textId="247E5BC4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20812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C06A00F" w14:textId="79DE550A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74DD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5B13A31" w14:textId="13B6F075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25FE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F56B7E" w14:textId="4FBF035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9AD6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ECA4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1ADB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018B9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3DD9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67DDB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0861CF63" w14:textId="77777777" w:rsidTr="008B685B">
        <w:trPr>
          <w:trHeight w:val="553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B2B2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49FC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2C99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BC0E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C52A99" w14:textId="74C4697E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38 640,0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7B78D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0001C01" w14:textId="685A756D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21080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F3F25D5" w14:textId="4D299E13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EC01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9B438D" w14:textId="745FD0E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7B7D00" w14:textId="07D346A9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771762" w14:textId="381E5B82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8CEC8" w14:textId="7FA95A3F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1DA1A" w14:textId="1EF822C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8CC45" w14:textId="305B7B9F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9660,0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14F1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38E3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C335D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F6120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DD5C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01C1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0F5FEC59" w14:textId="77777777" w:rsidTr="008B685B">
        <w:trPr>
          <w:trHeight w:val="557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DAB3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DEA78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8CBB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CD232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B1F16" w14:textId="1F04CA65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</w:t>
            </w:r>
            <w:r>
              <w:rPr>
                <w:b/>
                <w:bCs/>
                <w:kern w:val="3"/>
                <w:sz w:val="16"/>
                <w:szCs w:val="16"/>
              </w:rPr>
              <w:t>00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B7DA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744924" w14:textId="1CDD1CED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E343E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F269BC1" w14:textId="73002311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862FD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732255D" w14:textId="3E370C1C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02A25" w14:textId="3111B70D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ED7A3F" w14:textId="40A24D3E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7B48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156741F" w14:textId="2D7A0C21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1762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F0E3BB6" w14:textId="007533C2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5AB6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A5E6D9C" w14:textId="1D47D2CE" w:rsidR="00EE62E5" w:rsidRPr="008B132D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  <w:lang w:val="en-US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50,</w:t>
            </w:r>
            <w:r>
              <w:rPr>
                <w:b/>
                <w:bCs/>
                <w:kern w:val="3"/>
                <w:sz w:val="16"/>
                <w:szCs w:val="16"/>
              </w:rPr>
              <w:t>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BA9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4E55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E982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F61A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18BC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BF19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1F5D5F26" w14:textId="77777777" w:rsidTr="008B685B">
        <w:trPr>
          <w:trHeight w:val="981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AD8B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7C748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4EC0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E837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E6EA77" w14:textId="471A0240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16 360,00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63BC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F9BBD1C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4BDA1F0" w14:textId="0F1556CB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 xml:space="preserve">           </w:t>
            </w: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410B0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C1BB628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FA2B56" w14:textId="2DE10223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D2EFCF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D637DC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D5D5018" w14:textId="40468B8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677FE" w14:textId="22EBBBB6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C62BDC" w14:textId="676EF838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D4FA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A3533A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60C394F" w14:textId="59F22CA1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F4DCA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657F9C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81708E2" w14:textId="29399148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B70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0C60A6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89746C" w14:textId="20872F48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4090,0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421C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CFF71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7826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1863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7216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87CE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71466234" w14:textId="77777777" w:rsidTr="008B685B">
        <w:trPr>
          <w:trHeight w:val="563"/>
        </w:trPr>
        <w:tc>
          <w:tcPr>
            <w:tcW w:w="6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8008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3.1</w:t>
            </w:r>
          </w:p>
        </w:tc>
        <w:tc>
          <w:tcPr>
            <w:tcW w:w="235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DA39E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Предоставление социальной выплаты на приобретение (строительство) жилья участникам подпрограммы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ED19F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A86B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E7D09" w14:textId="0668C8FE" w:rsidR="00EE62E5" w:rsidRPr="00175902" w:rsidRDefault="00770C57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55 20</w:t>
            </w:r>
            <w:r w:rsidR="00EE62E5">
              <w:rPr>
                <w:kern w:val="3"/>
                <w:sz w:val="16"/>
                <w:szCs w:val="16"/>
              </w:rPr>
              <w:t>0</w:t>
            </w:r>
            <w:r w:rsidR="00EE62E5" w:rsidRPr="00175902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2A6F4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86F8D58" w14:textId="19EDE8A4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427FC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8E6952" w14:textId="1BCBD481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619EA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6B4E78" w14:textId="359EE78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726C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AE5012" w14:textId="14858D22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2B3C1" w14:textId="7D2D9280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6DE8F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7C4FFEB" w14:textId="585A454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AD0C2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D477C04" w14:textId="1A210D6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D819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 xml:space="preserve"> </w:t>
            </w:r>
          </w:p>
          <w:p w14:paraId="56124DE8" w14:textId="010C53B5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13800,0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3B07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4E63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0E64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DE4BBD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C82E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5B6E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112CF016" w14:textId="77777777" w:rsidTr="008B685B">
        <w:trPr>
          <w:trHeight w:val="324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25E2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1C79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1ECA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FA5F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4FE262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AC8CAA" w14:textId="67F78F1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414C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4BC8ED6" w14:textId="7C8C1F2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60720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2A874C7" w14:textId="3CFC89F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7C925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E8B9F54" w14:textId="411F13C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7D03F3" w14:textId="1CF6BF8C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   </w:t>
            </w: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0D6A53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B4E552" w14:textId="5957CB01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E354F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DFEC38" w14:textId="57556EE2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5F5F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B6AB5FD" w14:textId="1DA435EC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D484E7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FB4B29" w14:textId="796B1EA9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F5B6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E273D4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827E0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ACA9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B8F4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35627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7864451A" w14:textId="77777777" w:rsidTr="008B685B">
        <w:trPr>
          <w:trHeight w:val="709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032E4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12E257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1CBD8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5E5B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F9E1C4" w14:textId="3C07CC3F" w:rsidR="00EE62E5" w:rsidRPr="00175902" w:rsidRDefault="00770C57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38 640,00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61EF9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056D8AC" w14:textId="35109FF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D370E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EC3085D" w14:textId="066F188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26377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B24B55F" w14:textId="6905F484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ED255" w14:textId="5162031D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7D209" w14:textId="754DABCD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</w:t>
            </w:r>
            <w:r>
              <w:rPr>
                <w:kern w:val="3"/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15DD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C2AC2C6" w14:textId="7C4288CC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EF774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4E7E898" w14:textId="1F86F73E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2E5B0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C25BF2" w14:textId="17C7C630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9660,0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DFF92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5267C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C16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FD8F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39DC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9970A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2E426D83" w14:textId="77777777" w:rsidTr="008B685B">
        <w:trPr>
          <w:trHeight w:val="273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BBFAF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98C88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2A0BE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ED527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8291D4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22134A1" w14:textId="1AC687A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770C57">
              <w:rPr>
                <w:kern w:val="3"/>
                <w:sz w:val="16"/>
                <w:szCs w:val="16"/>
              </w:rPr>
              <w:t>0</w:t>
            </w:r>
            <w:r>
              <w:rPr>
                <w:kern w:val="3"/>
                <w:sz w:val="16"/>
                <w:szCs w:val="16"/>
              </w:rPr>
              <w:t>0,</w:t>
            </w:r>
            <w:r w:rsidRPr="00175902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504F6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1A90B7" w14:textId="392E9B35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11C8D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D238D41" w14:textId="779C40D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3E61A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CEB6467" w14:textId="4E6124F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779F82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12EFAC4" w14:textId="54424C2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57286A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B643F9" w14:textId="3FC4CEE9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A7CA7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6CDA4C" w14:textId="660AEFE9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F8854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1DB596" w14:textId="4CA29AA1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C28BC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43AE34" w14:textId="1512FC4A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50,0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EEF1C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7E681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2BAD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63A4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742F0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FC196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EE62E5" w:rsidRPr="0036240F" w14:paraId="17A9C02B" w14:textId="77777777" w:rsidTr="008B685B">
        <w:trPr>
          <w:trHeight w:val="464"/>
        </w:trPr>
        <w:tc>
          <w:tcPr>
            <w:tcW w:w="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70022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23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F312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DEDFEB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1205A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2D857" w14:textId="62DD25BE" w:rsidR="00EE62E5" w:rsidRPr="00175902" w:rsidRDefault="00770C57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16 360,00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EB94F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2B24B90" w14:textId="7F2F737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6D732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099180" w14:textId="64C7F45F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C8F72" w14:textId="77777777" w:rsidR="00EE62E5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31FD28F" w14:textId="49AA8E94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5A7179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DA9EB" w14:textId="03E08D3E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CC5A7D" w14:textId="146568A5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83723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282FBA" w14:textId="116C398B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BBCFA1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8194442" w14:textId="7FE8346D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C599D" w14:textId="77777777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E6BA60" w14:textId="0A303CE0" w:rsidR="00EE62E5" w:rsidRPr="00175902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75902">
              <w:rPr>
                <w:kern w:val="3"/>
                <w:sz w:val="16"/>
                <w:szCs w:val="16"/>
              </w:rPr>
              <w:t>4090,0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89C49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08B2F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8952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E64B7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BA83C5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DD463" w14:textId="77777777" w:rsidR="00EE62E5" w:rsidRPr="0036240F" w:rsidRDefault="00EE62E5" w:rsidP="00EE62E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6287DAF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E02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73E60F9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4 «Долгосрочное финансовое планирование и организация бюджетного процесса в Чугуевском муниципальном округе» на 2020-2027 годы»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F060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2CB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72B2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93A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F43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4090,0</w:t>
            </w: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999C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4090,0</w:t>
            </w:r>
          </w:p>
        </w:tc>
      </w:tr>
      <w:tr w:rsidR="000C214A" w:rsidRPr="0036240F" w14:paraId="110F46DA" w14:textId="77777777" w:rsidTr="008B685B">
        <w:trPr>
          <w:trHeight w:val="699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A925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4.1</w:t>
            </w:r>
          </w:p>
        </w:tc>
        <w:tc>
          <w:tcPr>
            <w:tcW w:w="2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7DFA4A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Совершенствование бюджетного процесса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7B011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Финансовое управление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2A4514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Бюджет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A9065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6C658EB9" w14:textId="48E9CFC7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83 657,23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13BD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090202B9" w14:textId="1D670E31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8</w:t>
            </w:r>
            <w:r w:rsidR="00770C57">
              <w:rPr>
                <w:b/>
                <w:bCs/>
                <w:color w:val="auto"/>
                <w:kern w:val="3"/>
                <w:sz w:val="16"/>
                <w:szCs w:val="16"/>
              </w:rPr>
              <w:t xml:space="preserve"> </w:t>
            </w: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498,5</w:t>
            </w:r>
            <w:r w:rsidR="00770C57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2F3598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0727DF84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8 091,00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66F85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4E10D5F" w14:textId="15981F8E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8</w:t>
            </w:r>
            <w:r w:rsidR="00770C57">
              <w:rPr>
                <w:b/>
                <w:bCs/>
                <w:color w:val="auto"/>
                <w:kern w:val="3"/>
                <w:sz w:val="16"/>
                <w:szCs w:val="16"/>
              </w:rPr>
              <w:t xml:space="preserve"> </w:t>
            </w:r>
            <w:r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631,18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AB70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53DB4B66" w14:textId="7C516950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9 484,55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E85E13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536DC675" w14:textId="02919702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11 108,00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3624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40BD12B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08475D6" w14:textId="58EABE11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13 408,00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A96DC7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52E55FB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44966D1D" w14:textId="053C9D54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13 408,00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4C5C1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8835D3F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229D1574" w14:textId="1C7A599C" w:rsidR="000C214A" w:rsidRPr="00751D50" w:rsidRDefault="00770C57" w:rsidP="00735FB3">
            <w:pPr>
              <w:widowControl w:val="0"/>
              <w:tabs>
                <w:tab w:val="left" w:pos="255"/>
                <w:tab w:val="center" w:pos="769"/>
              </w:tabs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11 028</w:t>
            </w:r>
            <w:r w:rsidR="000C214A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4CB54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2DF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D122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499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FD3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064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D78FF7F" w14:textId="77777777" w:rsidTr="008B685B">
        <w:trPr>
          <w:trHeight w:val="82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1DDE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4.1.1</w:t>
            </w:r>
          </w:p>
        </w:tc>
        <w:tc>
          <w:tcPr>
            <w:tcW w:w="2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F95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Чугуевского муниципального округа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39557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906C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8D326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ED3FF99" w14:textId="2C785DFB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78 817,23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016A6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5C82E8" w14:textId="242B785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</w:t>
            </w:r>
            <w:r w:rsidR="00770C57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498,5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D7A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65CAF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8 091,00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DA4D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3ACA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8 631,18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A2CC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9E53C44" w14:textId="0CF61E2F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9 484,55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5D258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3A36B69" w14:textId="4BC36A3D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C75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0678F6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5B468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AD04EF" w14:textId="535E6869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2E3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F1D8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FCC0A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78202F" w14:textId="3FA9C576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7908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AF062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0A877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FBE753" w14:textId="25F3EDAB" w:rsidR="000C214A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11 028,00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648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BA4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272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352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B72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D4B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770C57" w:rsidRPr="0036240F" w14:paraId="01A2E83A" w14:textId="77777777" w:rsidTr="008B685B">
        <w:trPr>
          <w:trHeight w:val="821"/>
        </w:trPr>
        <w:tc>
          <w:tcPr>
            <w:tcW w:w="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7AF00" w14:textId="28D5FE20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4.1.2</w:t>
            </w:r>
          </w:p>
        </w:tc>
        <w:tc>
          <w:tcPr>
            <w:tcW w:w="23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17828" w14:textId="354B307E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B5241" w14:textId="39856646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6F322D" w14:textId="2F701A71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4A26A" w14:textId="0B4E8524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37BF72" w14:textId="6BFCE3ED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B84F1B" w14:textId="591F2A90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F9EB8" w14:textId="261F067C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38BF80" w14:textId="38173B9D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17765A" w14:textId="48D4754C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AC050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E93526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244745" w14:textId="78A0A50F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2 380,00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3BC4E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7A70262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6CEDD30" w14:textId="038BDCEC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2 380,00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6C4BA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AA3CE52" w14:textId="77777777" w:rsidR="00770C57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0839FA" w14:textId="3155FBA6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506DB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4F3FF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161D2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E26325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26294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7CF7" w14:textId="77777777" w:rsidR="00770C57" w:rsidRPr="0036240F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601B7B4" w14:textId="77777777" w:rsidTr="008B685B">
        <w:trPr>
          <w:trHeight w:val="341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EE94D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kern w:val="3"/>
                <w:sz w:val="18"/>
                <w:szCs w:val="18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D1A126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12017D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73FF95C" w14:textId="22A1E205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83 657,23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E1F3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C10E7F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FA08850" w14:textId="42153B81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kern w:val="3"/>
                <w:sz w:val="16"/>
                <w:szCs w:val="16"/>
              </w:rPr>
              <w:t>8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751D50">
              <w:rPr>
                <w:b/>
                <w:bCs/>
                <w:kern w:val="3"/>
                <w:sz w:val="16"/>
                <w:szCs w:val="16"/>
              </w:rPr>
              <w:t>498,5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A2FE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22D0F76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5B6C11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kern w:val="3"/>
                <w:sz w:val="16"/>
                <w:szCs w:val="16"/>
              </w:rPr>
              <w:t>8 091,00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1B459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4486F7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EA07DF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751D50">
              <w:rPr>
                <w:b/>
                <w:bCs/>
                <w:kern w:val="3"/>
                <w:sz w:val="16"/>
                <w:szCs w:val="16"/>
              </w:rPr>
              <w:t>8 631,18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3CBA6C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EC894D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003644E" w14:textId="5AD42E97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9 484,55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C00D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C2A1A25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639BAA9" w14:textId="682CDA03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11 108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AA83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6D4BA2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9F7028C" w14:textId="25ECD1E6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13 408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9A9AB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5F0C23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261A735" w14:textId="58BC1312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13 408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865E9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54A6453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1F7A556" w14:textId="09EC8918" w:rsidR="000C214A" w:rsidRPr="00751D50" w:rsidRDefault="00770C5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11 028</w:t>
            </w:r>
            <w:r w:rsidR="000C214A" w:rsidRPr="00751D50">
              <w:rPr>
                <w:b/>
                <w:bCs/>
                <w:kern w:val="3"/>
                <w:sz w:val="16"/>
                <w:szCs w:val="16"/>
              </w:rPr>
              <w:t>,0</w:t>
            </w:r>
            <w:r w:rsidR="00B54DB8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E9E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AA8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275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FEF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95D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7653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69F1390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F169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Подпрограмма № 5 «Улучшение инвестиционного климата в Чугуевском муниципальном округе» на 2020-2027 годы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6390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624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2AE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BC5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A29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896D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3A81026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BE5F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Объем бюджетных ассигнований на реализацию подпрограммы за счет средств бюджета округа – не предусмотрен 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C794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474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AF8F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CEE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EF9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E21E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126566D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18DB1" w14:textId="77777777" w:rsidR="00751D50" w:rsidRDefault="00751D5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1804E75" w14:textId="2CAC47C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Отдельное мероприятие </w:t>
            </w:r>
            <w:r w:rsidR="008B685B">
              <w:rPr>
                <w:b/>
                <w:bCs/>
                <w:kern w:val="3"/>
                <w:sz w:val="18"/>
                <w:szCs w:val="18"/>
              </w:rPr>
              <w:t>5</w:t>
            </w:r>
            <w:r w:rsidRPr="0036240F">
              <w:rPr>
                <w:b/>
                <w:bCs/>
                <w:kern w:val="3"/>
                <w:sz w:val="18"/>
                <w:szCs w:val="18"/>
              </w:rPr>
              <w:t>.  Экономическое развитие округа</w:t>
            </w:r>
          </w:p>
          <w:p w14:paraId="424EB16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785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FCA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A72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5F9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6F05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E7A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E8EB7B2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C8EAB" w14:textId="77777777" w:rsidR="00751D50" w:rsidRDefault="00751D5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6CE82DD" w14:textId="71BC510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5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.1. Поддержка традиционно сложившихся и развитие новых производств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7F4E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156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CE2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0A2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7FC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F211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CC6E70B" w14:textId="77777777" w:rsidTr="008B685B">
        <w:trPr>
          <w:trHeight w:val="1013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A2A1D" w14:textId="722348EB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E7D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Обновление основных производственных фондов промышленных предприятий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4208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Предприятия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5742E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внебюджетные</w:t>
            </w:r>
          </w:p>
          <w:p w14:paraId="41AEBA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2D73F5" w14:textId="4955B9E7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1 441 425,00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67E5B" w14:textId="78185C4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140 000,0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EA48AB" w14:textId="5998544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230 000,0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29945" w14:textId="43E6DF6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165 000,0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EEBB0B" w14:textId="0B15F6B9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150 600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A59B4" w14:textId="18EADF1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182</w:t>
            </w:r>
            <w:r w:rsidRPr="0036240F">
              <w:rPr>
                <w:kern w:val="3"/>
                <w:sz w:val="16"/>
                <w:szCs w:val="16"/>
              </w:rPr>
              <w:t xml:space="preserve">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03D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672EB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CA3C99" w14:textId="452B49F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187 5</w:t>
            </w:r>
            <w:r w:rsidRPr="0036240F">
              <w:rPr>
                <w:kern w:val="3"/>
                <w:sz w:val="16"/>
                <w:szCs w:val="16"/>
              </w:rPr>
              <w:t>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3A75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3B8058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5B80F97" w14:textId="28C0C45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191 250</w:t>
            </w:r>
            <w:r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AD2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8AFE6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1845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195 075</w:t>
            </w:r>
            <w:r w:rsidRPr="0036240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FD6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346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341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250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111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B4A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0DE2DD0" w14:textId="77777777" w:rsidTr="008B685B">
        <w:trPr>
          <w:trHeight w:val="99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662C65" w14:textId="046D4A6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</w:t>
            </w:r>
            <w:r w:rsidR="00751D50">
              <w:rPr>
                <w:kern w:val="3"/>
                <w:sz w:val="18"/>
                <w:szCs w:val="18"/>
              </w:rPr>
              <w:t>1.</w:t>
            </w:r>
            <w:r w:rsidR="000C214A" w:rsidRPr="0036240F">
              <w:rPr>
                <w:kern w:val="3"/>
                <w:sz w:val="18"/>
                <w:szCs w:val="18"/>
              </w:rPr>
              <w:t>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C216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Строительство деревообрабатывающих предприятий</w:t>
            </w:r>
          </w:p>
          <w:p w14:paraId="59F196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713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Предприятия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E52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F1F02" w14:textId="30D6B9AC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187 060,00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E5587C" w14:textId="2765667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101 000,0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04E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5D2DA7" w14:textId="389DBAB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</w:t>
            </w:r>
            <w:r w:rsidR="00216DDA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960,0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AD2534" w14:textId="6DD72BF3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0C214A" w:rsidRPr="0036240F">
              <w:rPr>
                <w:kern w:val="3"/>
                <w:sz w:val="16"/>
                <w:szCs w:val="16"/>
              </w:rPr>
              <w:t> 000,</w:t>
            </w:r>
            <w:r w:rsidR="00770C57">
              <w:rPr>
                <w:kern w:val="3"/>
                <w:sz w:val="16"/>
                <w:szCs w:val="16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904F3" w14:textId="5BBE9F0F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F95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DA043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DF92D4" w14:textId="04C69F53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31 600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0D6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09DC2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14FD4C7" w14:textId="59BEDD0A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25 500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2C5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8D74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BBE5DD" w14:textId="60E4D0C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E17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7C1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5C7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0683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AB6BC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52E9C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E70E48D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04DD8" w14:textId="2E612AF7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723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F04CE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предприятия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C34E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B2E53E" w14:textId="104872D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DA792D">
              <w:rPr>
                <w:kern w:val="3"/>
                <w:sz w:val="16"/>
                <w:szCs w:val="16"/>
              </w:rPr>
              <w:t>4 280,0</w:t>
            </w:r>
            <w:r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11531E" w14:textId="75A072E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8 400,0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E66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8D3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3 780,0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A2855" w14:textId="72BE062E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4 200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1A2DB4" w14:textId="597B219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3 800,0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830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4F3D7B" w14:textId="0D229FF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3 800,0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63DC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2ABACB7" w14:textId="46EED5B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3 900,0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DCA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23A71A" w14:textId="538AC13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E93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EEDD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BC53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0158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6F36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466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55C6FC8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FCABD8" w14:textId="5E574159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.1.4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9674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Строительство фабрики экологически чистых игрушек в с. Чугуевка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DB87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Предприятие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687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D6355" w14:textId="4D50EF50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356 230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890CA" w14:textId="0D75A75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F778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CB9F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84 230,0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098A8" w14:textId="7F000B1E" w:rsidR="000C214A" w:rsidRPr="0036240F" w:rsidRDefault="00DA792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75 </w:t>
            </w:r>
            <w:r w:rsidR="000C214A" w:rsidRPr="0036240F">
              <w:rPr>
                <w:kern w:val="3"/>
                <w:sz w:val="16"/>
                <w:szCs w:val="16"/>
              </w:rPr>
              <w:t>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AD47C9" w14:textId="55624AC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60 500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7EA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D43E3F" w14:textId="2FF415BB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53 500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4F2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DB8A711" w14:textId="011A4412" w:rsidR="000C214A" w:rsidRPr="0036240F" w:rsidRDefault="00216DD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44 000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E0D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A82BE77" w14:textId="4CC89AF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198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2369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5FFC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227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201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3B82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17BDBD2E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392DAB" w14:textId="56FBB734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lastRenderedPageBreak/>
              <w:t>5</w:t>
            </w:r>
            <w:r w:rsidR="000C214A" w:rsidRPr="0036240F">
              <w:rPr>
                <w:kern w:val="3"/>
                <w:sz w:val="18"/>
                <w:szCs w:val="18"/>
              </w:rPr>
              <w:t>.1.5.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99C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Реконструкция и строительство объектов торговли, общественного питания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1DD6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C1552E" w14:textId="4EE62B28" w:rsidR="000C214A" w:rsidRPr="0036240F" w:rsidRDefault="000C214A" w:rsidP="008B685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</w:t>
            </w:r>
            <w:r w:rsidR="008B685B">
              <w:rPr>
                <w:kern w:val="3"/>
                <w:sz w:val="18"/>
                <w:szCs w:val="18"/>
              </w:rPr>
              <w:t>е</w:t>
            </w:r>
          </w:p>
          <w:p w14:paraId="5CEDB79A" w14:textId="77777777" w:rsidR="000C214A" w:rsidRPr="0036240F" w:rsidRDefault="000C214A" w:rsidP="008B685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96C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AFB27C" w14:textId="784821F5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51 244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5F12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9535942" w14:textId="7FB9942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41B8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F01E98" w14:textId="512DBA9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4 500,0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29B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A1F8F1" w14:textId="17B68C3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3744,0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D82CE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D3FCE1F" w14:textId="3FB77A3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6 500,0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34F2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918255" w14:textId="6173005F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</w:t>
            </w:r>
            <w:r w:rsidR="000C214A" w:rsidRPr="0036240F">
              <w:rPr>
                <w:kern w:val="3"/>
                <w:sz w:val="16"/>
                <w:szCs w:val="16"/>
              </w:rPr>
              <w:t>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1E2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AB753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BD8884" w14:textId="02EED570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7000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B04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A548B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815421" w14:textId="06385DD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575F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F0B67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9C48AE" w14:textId="3B75226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CE1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4FD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193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A22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CF7A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5BF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5703F87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0F3CEA" w14:textId="29428FD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</w:t>
            </w:r>
            <w:r w:rsidR="00F82685">
              <w:rPr>
                <w:b/>
                <w:bCs/>
                <w:kern w:val="3"/>
                <w:sz w:val="18"/>
                <w:szCs w:val="18"/>
              </w:rPr>
              <w:t>ТОГО</w:t>
            </w:r>
            <w:r w:rsidRPr="0036240F">
              <w:rPr>
                <w:b/>
                <w:bCs/>
                <w:kern w:val="3"/>
                <w:sz w:val="18"/>
                <w:szCs w:val="18"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A0C7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71197CA" w14:textId="45B6DCA8" w:rsidR="000C214A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2 070 239,00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925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932E2EE" w14:textId="625B73C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299 400,0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888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3E1E6E5" w14:textId="6975024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255 900,0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38FD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2914F12" w14:textId="48E5B3C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261 714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36B8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19051BC" w14:textId="2F2F1D3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238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 xml:space="preserve"> 300,0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C8E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918C813" w14:textId="2B0104D4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247 800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057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BFBA17C" w14:textId="45FFDD09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283 400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EC4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765D9CE" w14:textId="15E64F17" w:rsidR="000C214A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268 650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1B5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46FD384" w14:textId="3E6E7DF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215 075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770C57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123ED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116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D8F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294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B855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7AA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2F8BCD8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41F449" w14:textId="56EC2683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5</w:t>
            </w:r>
            <w:r w:rsidR="000C214A" w:rsidRPr="0036240F">
              <w:rPr>
                <w:b/>
                <w:bCs/>
                <w:kern w:val="3"/>
                <w:sz w:val="18"/>
                <w:szCs w:val="18"/>
              </w:rPr>
              <w:t>.2. Повышение эффективности агропромышленного комплекса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570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C2C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699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33A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7DD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1E3B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4897347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15F25" w14:textId="3D050BB5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BDC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Приобретение племенного скота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27AF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К(Ф)Х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769C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CD19B" w14:textId="78305661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84</w:t>
            </w:r>
            <w:r w:rsidR="00CC3C03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000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202F2" w14:textId="28372E8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7DD5F" w14:textId="2083E68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646F16" w14:textId="7F2F3AE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54000,0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067635" w14:textId="55406F13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30000</w:t>
            </w:r>
            <w:r w:rsidR="00A74B47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F1B995" w14:textId="643BDC4F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22 765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933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DD6E889" w14:textId="2531A66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39F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82D68AC" w14:textId="71B3199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1577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837079" w14:textId="7DF0C41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ECF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F85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FA3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901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80B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0E5B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26F6CAF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81D72" w14:textId="3CB6E7C8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E702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Строительство фермы КРС в муниципальном округе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91B54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E348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986F9" w14:textId="63D0AC8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BC6EA" w14:textId="2FA1EB4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BAD6CA" w14:textId="179C840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EC210" w14:textId="4713C18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7A442" w14:textId="245EDFB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56244" w14:textId="6E332A51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78453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9AE8007" w14:textId="62DDA31F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25320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3AAFBEB" w14:textId="18C96A43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8F4768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2678AC7" w14:textId="29EEABA6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770C57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3C0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E383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2F26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23C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F4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EBE2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E4614F0" w14:textId="77777777" w:rsidTr="008B685B">
        <w:trPr>
          <w:trHeight w:val="186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A94392" w14:textId="620362AD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923B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Сохранение и поддержание плодородия земель путём внесения минеральных удобрений и средств химизации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5CE6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с/х организации, к(Ф)Х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B18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CDDE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05B06EC" w14:textId="3D1DDB6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</w:t>
            </w:r>
            <w:r w:rsidR="006235C0">
              <w:rPr>
                <w:kern w:val="3"/>
                <w:sz w:val="16"/>
                <w:szCs w:val="16"/>
              </w:rPr>
              <w:t>5 700</w:t>
            </w:r>
            <w:r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2551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A8AD40" w14:textId="46BE555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10 300,</w:t>
            </w:r>
            <w:r w:rsidR="00770C57">
              <w:rPr>
                <w:kern w:val="3"/>
                <w:sz w:val="16"/>
                <w:szCs w:val="16"/>
              </w:rPr>
              <w:t>0</w:t>
            </w:r>
            <w:r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B52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56D852" w14:textId="0EDD04A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10 700,0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B58C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9D5DB8A" w14:textId="50088C4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11100,0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439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6322461" w14:textId="72F970AD" w:rsidR="000C214A" w:rsidRPr="0036240F" w:rsidRDefault="00A74B4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15000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AA8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B7F425" w14:textId="7EEAB01F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21 000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1DEB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6DED4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835DE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3B6F9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8705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F527A4" w14:textId="3D4B891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12100,0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E86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83B11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2C99B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10DD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1B3FF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71F637" w14:textId="15D6653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12200,0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F96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62EB3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8A41F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5473E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1EE35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A8A93D6" w14:textId="5CF685A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12300,0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6322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E47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54A3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CA4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332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FF3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09B25E9" w14:textId="77777777" w:rsidTr="008B685B">
        <w:trPr>
          <w:trHeight w:val="55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E2A62" w14:textId="50B37748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CCBA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Приобретение техники и оборудования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161D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6B66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4ECE51" w14:textId="5928FA93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75 350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DE0C1" w14:textId="3BE2A03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20 000,0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B4122D" w14:textId="0029B6C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20 000,0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9F575" w14:textId="5B54A9E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4800,0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A4A51" w14:textId="1B93290D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9050,00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1E3D6" w14:textId="37A8289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E5D7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0654899" w14:textId="492969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ED4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04342B9" w14:textId="54BD00F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63884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86EDF4F" w14:textId="71D9C85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5500,0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AE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04F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471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B19F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184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6385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6535A7B" w14:textId="77777777" w:rsidTr="008B685B">
        <w:trPr>
          <w:trHeight w:val="557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0A351D" w14:textId="1CDAEA7D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.2.5.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A448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Создание новых рабочих мест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7905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ИП, руководители с/х организаций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DF96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AA816" w14:textId="23C2AEFF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1 893</w:t>
            </w:r>
            <w:r w:rsidR="000C214A" w:rsidRPr="0036240F">
              <w:rPr>
                <w:kern w:val="3"/>
                <w:sz w:val="16"/>
                <w:szCs w:val="16"/>
              </w:rPr>
              <w:t>,5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5F3A45" w14:textId="287CDB3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228,0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B4095" w14:textId="58F230F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240,0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973F6" w14:textId="5E4D03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250,0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E28A6C" w14:textId="4B87EBBE" w:rsidR="000C214A" w:rsidRPr="0036240F" w:rsidRDefault="00A74B4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125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513D9" w14:textId="386BBEC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255,5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731A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792BB0" w14:textId="1881A6B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260,0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CC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FDC51D1" w14:textId="40E5819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265,0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BC49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9F1FD37" w14:textId="3FA93FC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270,0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C2CE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27D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853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1F0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075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173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7BF6F73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C2FB92" w14:textId="7DE796BE" w:rsidR="000C214A" w:rsidRPr="0036240F" w:rsidRDefault="00B672F1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5</w:t>
            </w:r>
            <w:r w:rsidR="000C214A" w:rsidRPr="0036240F">
              <w:rPr>
                <w:kern w:val="3"/>
                <w:sz w:val="18"/>
                <w:szCs w:val="18"/>
              </w:rPr>
              <w:t>.2.6.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9F6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Вовлечение в оборот неиспользуемых сельскохозяйственных угодий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3F88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Сельхозтоваропроизводители</w:t>
            </w:r>
          </w:p>
          <w:p w14:paraId="4E5333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DA87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9B37E" w14:textId="27A498C6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62 500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B7B547" w14:textId="5598DE8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229B9" w14:textId="649D11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7A29B" w14:textId="78B1264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25ECA6" w14:textId="4007110C" w:rsidR="000C214A" w:rsidRPr="0036240F" w:rsidRDefault="00A74B47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13500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47C11" w14:textId="3F177DA4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850E7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A4C3258" w14:textId="033BC76F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42A84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966C2F5" w14:textId="76EF2BC1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21D7F" w14:textId="77777777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E58751" w14:textId="506E7224" w:rsidR="000C214A" w:rsidRPr="0036240F" w:rsidRDefault="000C214A" w:rsidP="00770C5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8000,0</w:t>
            </w:r>
            <w:r w:rsidR="00770C57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514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3F5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A02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D55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92DE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21A1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45153F2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C6F69" w14:textId="77777777" w:rsidR="00751D50" w:rsidRDefault="00751D5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6233DC2" w14:textId="1EB0D94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</w:t>
            </w:r>
            <w:r w:rsidR="008B685B">
              <w:rPr>
                <w:b/>
                <w:bCs/>
                <w:kern w:val="3"/>
                <w:sz w:val="18"/>
                <w:szCs w:val="18"/>
              </w:rPr>
              <w:t>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511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6BBD78" w14:textId="7B81680D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51 208,50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082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5B312A1" w14:textId="447971C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31528,0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E58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A042733" w14:textId="020F822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38 940, 0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08E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F3DBBA4" w14:textId="2801640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78150,0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431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EF2910A" w14:textId="022F0FEF" w:rsidR="000C214A" w:rsidRPr="0036240F" w:rsidRDefault="006235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67 675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2DA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A832CE6" w14:textId="38E15039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57 020,50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E3A8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F78DF3" w14:textId="1B39C4C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25860,0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DA5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49BB38D" w14:textId="123E83E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25965,0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400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FC254F9" w14:textId="0356C93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26070,0</w:t>
            </w:r>
            <w:r w:rsidR="000C3F72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2D0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150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7B6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EC8F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3F7A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00BC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8B685B" w:rsidRPr="0036240F" w14:paraId="768B8208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E6AD1" w14:textId="77777777" w:rsidR="00F82685" w:rsidRDefault="00F82685" w:rsidP="008B68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47C5FD35" w14:textId="48DC282F" w:rsidR="008B685B" w:rsidRDefault="008B685B" w:rsidP="008B685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>ИТОГО по подпрограмме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52DD5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18FB020" w14:textId="4E675787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 421 447,50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523E1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64753F" w14:textId="38B0D3AB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330 928,00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D660E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8F2BF83" w14:textId="446FCD8D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294 840,00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45F25F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3A9E552" w14:textId="67215EFD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339 864,00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AE0C7A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7CF67BC" w14:textId="19F33E69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305 975,00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40E3F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ACB752F" w14:textId="3F627B2C" w:rsidR="008B685B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304 820,50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94AF6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5B5667" w14:textId="7D07717A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309 260,00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A19615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D0E8E72" w14:textId="7BFCADB9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294 615,00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672BD" w14:textId="77777777" w:rsidR="00F82685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27BB43C" w14:textId="42B93942" w:rsidR="008B685B" w:rsidRPr="0036240F" w:rsidRDefault="00F8268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241 145,00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E2F59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B4318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9E0CA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F15C9B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A7B21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26C24" w14:textId="77777777" w:rsidR="008B685B" w:rsidRPr="0036240F" w:rsidRDefault="008B685B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A7A9F60" w14:textId="77777777" w:rsidTr="00B54DB8">
        <w:trPr>
          <w:trHeight w:val="387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0E45A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192F03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Отдельное мероприятие 2.  Повышение уровня и качества жизни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6FC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D21D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2F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087A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290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F7B5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109D6A2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114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54C3BD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2. 1. Повышение материального благосостояния граждан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71F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C54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F93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1FA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62A0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74B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7AC49B0" w14:textId="77777777" w:rsidTr="008B685B">
        <w:trPr>
          <w:trHeight w:val="108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BD5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AB0E8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Оказание финансовой поддержка отдельным категориям граждан- всего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920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DC3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42A4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BFA6D9" w14:textId="435157CF" w:rsidR="000C214A" w:rsidRPr="0036240F" w:rsidRDefault="000C3F72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3 4</w:t>
            </w:r>
            <w:r w:rsidR="00762759">
              <w:rPr>
                <w:kern w:val="3"/>
                <w:sz w:val="16"/>
                <w:szCs w:val="16"/>
              </w:rPr>
              <w:t>4</w:t>
            </w:r>
            <w:r>
              <w:rPr>
                <w:kern w:val="3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083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7B9AC5" w14:textId="2921001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430,0</w:t>
            </w:r>
            <w:r w:rsidR="000C3F72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D43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47EC40" w14:textId="720C925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374,0</w:t>
            </w:r>
            <w:r w:rsidR="000C3F72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F23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476D52" w14:textId="67582C9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387,0</w:t>
            </w:r>
            <w:r w:rsidR="000C3F72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39D0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0089B81" w14:textId="03CBD315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386,72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25E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E42A916" w14:textId="10FEF48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</w:t>
            </w:r>
            <w:r w:rsidR="00762759">
              <w:rPr>
                <w:kern w:val="3"/>
                <w:sz w:val="16"/>
                <w:szCs w:val="16"/>
              </w:rPr>
              <w:t>4</w:t>
            </w: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5D8C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5D1DC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176D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CB5D01" w14:textId="7EFC288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460,96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BCF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1416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1B7A9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EF1AA7" w14:textId="3654444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480,48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E292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DD5E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76FB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F937849" w14:textId="3E440948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480,48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75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7F4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AAB1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709E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31AA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3A7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D7F17AA" w14:textId="77777777" w:rsidTr="008B685B">
        <w:trPr>
          <w:trHeight w:val="1822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93D4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>2.1.1.1.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7C3F1" w14:textId="603F386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- оплата проезда беременных женщин и больных туберкулёзом на приём к врачу 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4DDF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489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CC76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8F08DBB" w14:textId="01C876D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631,0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A07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76ED420" w14:textId="7CC6CF9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CC90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C8375B" w14:textId="721613B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44,0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007B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07D3ECB" w14:textId="53FF4CA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47,0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DEDD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F26BAE" w14:textId="042BFE7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19F0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C39410C" w14:textId="26CE726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134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6BA07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9B2D2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516A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A7C97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8C01706" w14:textId="59088CD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029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78A80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D3A22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8FFE10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6861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E74E9D2" w14:textId="3810451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B02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E7EA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1B79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519B6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689953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72DBFF6" w14:textId="6337382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90,</w:t>
            </w:r>
            <w:r w:rsidR="00B54DB8">
              <w:rPr>
                <w:kern w:val="3"/>
                <w:sz w:val="16"/>
                <w:szCs w:val="16"/>
              </w:rPr>
              <w:t>0</w:t>
            </w:r>
            <w:r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2A12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7021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910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031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9375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C7B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44663EC" w14:textId="77777777" w:rsidTr="008B685B">
        <w:trPr>
          <w:trHeight w:val="69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BC89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0B6888" w14:textId="312441F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-  единовременная денежная выплата лицам, удостоенным звания «Почетный гражданин Чугуевского</w:t>
            </w:r>
            <w:r w:rsidR="00B672F1">
              <w:rPr>
                <w:kern w:val="3"/>
                <w:sz w:val="18"/>
                <w:szCs w:val="18"/>
              </w:rPr>
              <w:t xml:space="preserve"> </w:t>
            </w:r>
            <w:r w:rsidRPr="0036240F">
              <w:rPr>
                <w:kern w:val="3"/>
                <w:sz w:val="18"/>
                <w:szCs w:val="18"/>
              </w:rPr>
              <w:t>района»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5DF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7B6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9F60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73153EC" w14:textId="757028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4</w:t>
            </w:r>
            <w:r w:rsidR="00762759">
              <w:rPr>
                <w:kern w:val="3"/>
                <w:sz w:val="16"/>
                <w:szCs w:val="16"/>
              </w:rPr>
              <w:t>1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6D6098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11F9B96" w14:textId="55FDF33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310,0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0805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C6861F3" w14:textId="7B9D20B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270,0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26C2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7CC1B7" w14:textId="55FD907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280,0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076F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81A08D" w14:textId="18E2F5D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290,0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9167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7E0AE60" w14:textId="4D534D43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762759">
              <w:rPr>
                <w:kern w:val="3"/>
                <w:sz w:val="16"/>
                <w:szCs w:val="16"/>
              </w:rPr>
              <w:t>9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E61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E3026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438540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15BD187" w14:textId="4833E58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F4036F">
              <w:rPr>
                <w:kern w:val="3"/>
                <w:sz w:val="16"/>
                <w:szCs w:val="16"/>
              </w:rPr>
              <w:t>1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1E3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3FD216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F7934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DA1EB3" w14:textId="2D369F5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F4036F">
              <w:rPr>
                <w:kern w:val="3"/>
                <w:sz w:val="16"/>
                <w:szCs w:val="16"/>
              </w:rPr>
              <w:t>3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8A8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8BD3B6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E9CEF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AA6DB0" w14:textId="2C72106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</w:t>
            </w:r>
            <w:r w:rsidR="00F4036F">
              <w:rPr>
                <w:kern w:val="3"/>
                <w:sz w:val="16"/>
                <w:szCs w:val="16"/>
              </w:rPr>
              <w:t>3</w:t>
            </w:r>
            <w:r w:rsidRPr="0036240F">
              <w:rPr>
                <w:kern w:val="3"/>
                <w:sz w:val="16"/>
                <w:szCs w:val="16"/>
              </w:rPr>
              <w:t>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EDD9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C6DB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986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4EEA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4599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16DD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33461EA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7425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D57E77" w14:textId="06ABDCA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Единовременная выплата на погребение умершего почетного гражданина Чугуевского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16C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84B45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075CCD" w14:textId="617E390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390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FED3A" w14:textId="4811B8F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30,0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BCB238" w14:textId="6AF2ABC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0DFA9E" w14:textId="7AB50AB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544501" w14:textId="30FE7DBE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82DC0" w14:textId="17A351D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FF84A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0550B0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9958EE0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96CDD0" w14:textId="6F869F4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  <w:p w14:paraId="396285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3A35B1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CE94E9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84E7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672F2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089CC88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178488F" w14:textId="1A997DA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  <w:p w14:paraId="6E8476E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AD27D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2FC0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BDDC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5A70E6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4E15939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4288937" w14:textId="0D752F5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60,0</w:t>
            </w:r>
            <w:r w:rsidR="00B54DB8">
              <w:rPr>
                <w:kern w:val="3"/>
                <w:sz w:val="16"/>
                <w:szCs w:val="16"/>
              </w:rPr>
              <w:t>0</w:t>
            </w:r>
          </w:p>
          <w:p w14:paraId="3224F4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D5CC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C28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C7CF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3F9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883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7BE6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0FA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B7869EF" w14:textId="77777777" w:rsidTr="008B685B">
        <w:trPr>
          <w:trHeight w:val="107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9D2E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2.1.1.4.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E55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Изготовление и оформление Книги Почетных граждан Чугуевского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05DB8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C36D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3AC5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9,12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54B5B" w14:textId="2A58EA2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18AAA9" w14:textId="078D679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5815F8" w14:textId="639C62B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FBF9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688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0A0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FFBFE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154584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5C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3A9A4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25F1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623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89B15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B6546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7BCC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2254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702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050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E8EA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48D2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02AD136" w14:textId="77777777" w:rsidTr="008B685B">
        <w:trPr>
          <w:trHeight w:val="1432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84E2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E1E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Субвенции бюджетам муниципальных образований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0863E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ECD6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DE0F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BDB3B85" w14:textId="4B716B8A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18 337,61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719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DB1F0F" w14:textId="59376552" w:rsidR="000C214A" w:rsidRPr="0036240F" w:rsidRDefault="009E5D2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819,318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385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59CE04" w14:textId="001421C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1 882,50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415D2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9F51A6" w14:textId="22B9733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950,2</w:t>
            </w:r>
            <w:r w:rsidR="00F4036F">
              <w:rPr>
                <w:kern w:val="3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C1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8927AB" w14:textId="3F860BA1" w:rsidR="000C214A" w:rsidRPr="0036240F" w:rsidRDefault="002751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</w:t>
            </w:r>
            <w:r w:rsidR="00DA792D">
              <w:rPr>
                <w:kern w:val="3"/>
                <w:sz w:val="16"/>
                <w:szCs w:val="16"/>
              </w:rPr>
              <w:t> </w:t>
            </w:r>
            <w:r>
              <w:rPr>
                <w:kern w:val="3"/>
                <w:sz w:val="16"/>
                <w:szCs w:val="16"/>
              </w:rPr>
              <w:t>0</w:t>
            </w:r>
            <w:r w:rsidR="00DA792D">
              <w:rPr>
                <w:kern w:val="3"/>
                <w:sz w:val="16"/>
                <w:szCs w:val="16"/>
              </w:rPr>
              <w:t>85,31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C3AC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FC175DA" w14:textId="5D254B59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2 582,88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2E0D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09991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42C5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92FD3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089406" w14:textId="1ED1C89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2 607,14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385D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D182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683D3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A4EFC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34FE5E" w14:textId="562DD11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2 705,12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F098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2EE69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F4987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2DAA1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87647DE" w14:textId="7DBE8B3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2 705,12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FEE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6F08A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B5B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051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662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AD1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F36F3BC" w14:textId="77777777" w:rsidTr="008B685B">
        <w:trPr>
          <w:trHeight w:val="1235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8C5A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2.1.3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38A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Субвенция на реализацию государственного полномочия по назначению и предоставлению выплаты единовременного пособия при передаче ребенка на воспитание семью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7BC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2FA5F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00012D" w14:textId="6ACD5E5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</w:t>
            </w:r>
            <w:r w:rsidR="00762759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042,2</w:t>
            </w:r>
            <w:r w:rsidR="00F4036F">
              <w:rPr>
                <w:kern w:val="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9F795" w14:textId="021AA49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613,</w:t>
            </w:r>
            <w:r w:rsidR="009E5D2F">
              <w:rPr>
                <w:kern w:val="3"/>
                <w:sz w:val="16"/>
                <w:szCs w:val="16"/>
              </w:rPr>
              <w:t>7</w:t>
            </w:r>
            <w:r w:rsidR="00F4036F">
              <w:rPr>
                <w:kern w:val="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BFFF8" w14:textId="53298F9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428,4</w:t>
            </w:r>
            <w:r w:rsidR="009E5D2F">
              <w:rPr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F7BC0F" w14:textId="3D2811B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68C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66B6B1" w14:textId="4ECEF03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457B8F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3AFF07" w14:textId="54FCF7F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677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A3804E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21BC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3523A7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998341" w14:textId="74CDBE7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304D2B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B9A2E3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4EB99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D731CF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B4C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3043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29D4C5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85D18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3C45640" w14:textId="269D0DA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7E2DBB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B74821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FAF033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1B5F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ACB6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39A07F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7301E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C021B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D7B413" w14:textId="0EE91BB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F4036F">
              <w:rPr>
                <w:kern w:val="3"/>
                <w:sz w:val="16"/>
                <w:szCs w:val="16"/>
              </w:rPr>
              <w:t>,00</w:t>
            </w:r>
          </w:p>
          <w:p w14:paraId="29243D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E4906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28D55F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26EF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B21E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01D2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B1D8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27B8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645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2FC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DC45FC4" w14:textId="77777777" w:rsidTr="008B685B">
        <w:trPr>
          <w:trHeight w:val="1415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16F9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4D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Субвенция на реализацию государственного полномочия на социальную поддержку детей, оставшихся без попечения родителей и лиц, принявших на </w:t>
            </w:r>
            <w:r w:rsidRPr="0036240F">
              <w:rPr>
                <w:kern w:val="3"/>
                <w:sz w:val="18"/>
                <w:szCs w:val="18"/>
              </w:rPr>
              <w:lastRenderedPageBreak/>
              <w:t>воспитание в семью детей, оставшихся без попечения родителей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231A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>«-«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A97C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Краевой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13151B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1D72F2" w14:textId="00E9F3B6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166 207,23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F61F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EF09F7" w14:textId="43D743A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18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103,8</w:t>
            </w:r>
            <w:r w:rsidR="00F4036F">
              <w:rPr>
                <w:kern w:val="3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E2783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61EC42C" w14:textId="488ACC1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18 264,0</w:t>
            </w:r>
            <w:r w:rsidR="00F4036F">
              <w:rPr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8C84A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A08A5D5" w14:textId="6FBAEF2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18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186,98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ECC3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07E6E11" w14:textId="3CD9C76A" w:rsidR="000C214A" w:rsidRPr="0036240F" w:rsidRDefault="00E70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321,54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517292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A51032" w14:textId="67BD417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22 887,36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6B41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AD74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96903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C573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E148EC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  <w:p w14:paraId="76B782C9" w14:textId="42DD71BA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23 495,43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215F5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05466D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0FA7A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3E7C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C2BCB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72E00BF" w14:textId="725B03C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24 473,98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F95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E7BE6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4F51F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808A6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EB75E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A16D564" w14:textId="79EB976E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24 473,98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5394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2BA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7031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AAD1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40342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CED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1E216E8" w14:textId="77777777" w:rsidTr="008B685B">
        <w:trPr>
          <w:trHeight w:val="7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AE2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>2.1.4.1.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FAE0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Ежемесячные денежные выплаты опекунам (попечителям) на содержание детей, находящихся под опекой (попечительством)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8F29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4A78A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33273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B33DD1" w14:textId="532182BD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119 085,41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57652D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AD138B4" w14:textId="0D8A849F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12 990,47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792491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D7C739D" w14:textId="160E764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13 594,28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6C3CE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6A49B4" w14:textId="0D8B0BF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13</w:t>
            </w:r>
            <w:r w:rsidR="00F4036F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525,89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A7707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5D50BF3" w14:textId="36EB30C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12 243,24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386344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344D017" w14:textId="69274486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16 021,15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FD88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952622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8D157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77E3EA4" w14:textId="1DE8FA90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16 446,80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5F87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88B8E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29618E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4909247" w14:textId="2E9E3386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17 131,79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873D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B9145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F2A71EF" w14:textId="77777777" w:rsidR="000C214A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A61BC3C" w14:textId="655890FB" w:rsidR="000C214A" w:rsidRPr="0036240F" w:rsidRDefault="00F4036F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17 131,79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F1E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37EA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FBE4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940EF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03EF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CDDB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2062BE7" w14:textId="77777777" w:rsidTr="008B685B">
        <w:trPr>
          <w:trHeight w:val="48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95BE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2.1.4.2.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1E7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Предоставление мер социальной поддержки приемных семей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1CA2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D5CA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8DD45" w14:textId="51029391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103,4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BD6F0A" w14:textId="6AE403A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103,4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59BDB4" w14:textId="6E6D4B2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CF91F5" w14:textId="227F604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1F4F9A" w14:textId="2C05687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3D9A7E" w14:textId="0175A17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C9B8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C870DF" w14:textId="1E823B9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F16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92EC6CE" w14:textId="34EEB1C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D76F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18FEE6" w14:textId="763854C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F7A75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DC13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116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7D3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3BC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7FD4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DCFE2EF" w14:textId="77777777" w:rsidTr="008B685B">
        <w:trPr>
          <w:trHeight w:val="495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CEF4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2.1.4.3.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A1D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Вознаграждение приемным родителям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8C070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F760E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E50D1" w14:textId="0F1E9851" w:rsidR="000C214A" w:rsidRPr="0036240F" w:rsidRDefault="002751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</w:t>
            </w:r>
            <w:r w:rsidR="009041B0">
              <w:rPr>
                <w:kern w:val="3"/>
                <w:sz w:val="16"/>
                <w:szCs w:val="16"/>
              </w:rPr>
              <w:t>7 008,42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7F5146" w14:textId="0297EA2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5</w:t>
            </w:r>
            <w:r w:rsidR="009041B0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000,0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DB1C3" w14:textId="7A97DB8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4 669,8</w:t>
            </w:r>
            <w:r w:rsidR="009041B0">
              <w:rPr>
                <w:kern w:val="3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95CAF" w14:textId="13E94A1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4</w:t>
            </w:r>
            <w:r w:rsidR="009041B0">
              <w:rPr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kern w:val="3"/>
                <w:sz w:val="16"/>
                <w:szCs w:val="16"/>
              </w:rPr>
              <w:t>661,09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56D0E" w14:textId="407BF859" w:rsidR="000C214A" w:rsidRPr="0036240F" w:rsidRDefault="00275176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</w:t>
            </w:r>
            <w:r w:rsidR="009041B0">
              <w:rPr>
                <w:kern w:val="3"/>
                <w:sz w:val="16"/>
                <w:szCs w:val="16"/>
              </w:rPr>
              <w:t xml:space="preserve"> </w:t>
            </w:r>
            <w:r>
              <w:rPr>
                <w:kern w:val="3"/>
                <w:sz w:val="16"/>
                <w:szCs w:val="16"/>
              </w:rPr>
              <w:t>078,</w:t>
            </w:r>
            <w:r w:rsidR="009041B0">
              <w:rPr>
                <w:kern w:val="3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596DE" w14:textId="2C65A27B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6 866,21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981F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68BA6DE" w14:textId="4B4461F8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7 048,63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D46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DF0A42" w14:textId="60DF4B82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7 342,19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98B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7B1BEC" w14:textId="4D079166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7 342,19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B09A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DE1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2B32C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90CC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C4F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0FB64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7011273" w14:textId="77777777" w:rsidTr="008B685B">
        <w:trPr>
          <w:trHeight w:val="1549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1C65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2.1.4.4.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1BC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Обеспечение бесплатного проезда детей-сирот и детей, оставшихся без попечения родителей, обучающихся в краевых и муниципальных образовательных организациях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8C91F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7C76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«-«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8C59B" w14:textId="6134F89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10,0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019E54" w14:textId="3661CE5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10,0</w:t>
            </w:r>
            <w:r w:rsidR="009041B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23E03E" w14:textId="3CC280E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EA1BC" w14:textId="557C78A8" w:rsidR="009041B0" w:rsidRPr="0036240F" w:rsidRDefault="000C214A" w:rsidP="009041B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F82D7" w14:textId="5C5048C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B27E7" w14:textId="3D3F03C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6B2C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475E27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97E15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1704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F1F460C" w14:textId="6D3A880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F089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A892E3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BBFF2D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D4E95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07AAF5" w14:textId="5172C54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64D6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43239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5B8DE7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03ABB0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8256F1A" w14:textId="104945A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</w:t>
            </w:r>
            <w:r w:rsidR="009041B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432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DE2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538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502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BE0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CB72D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4027CF2" w14:textId="77777777" w:rsidTr="008B685B">
        <w:trPr>
          <w:trHeight w:val="628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D7A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821D5" w14:textId="335A8D3B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3 4</w:t>
            </w:r>
            <w:r w:rsidR="00540F84">
              <w:rPr>
                <w:b/>
                <w:bCs/>
                <w:kern w:val="3"/>
                <w:sz w:val="16"/>
                <w:szCs w:val="16"/>
              </w:rPr>
              <w:t>4</w:t>
            </w:r>
            <w:r>
              <w:rPr>
                <w:b/>
                <w:bCs/>
                <w:kern w:val="3"/>
                <w:sz w:val="16"/>
                <w:szCs w:val="16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C699D4" w14:textId="4F95287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430,0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0855B9" w14:textId="283F728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374,0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CD6FD9" w14:textId="25191EC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387,0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8C946" w14:textId="1566FBD6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386,72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E5C92" w14:textId="2988D2F7" w:rsidR="000C214A" w:rsidRPr="0036240F" w:rsidRDefault="0076275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44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2143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09E979D" w14:textId="75BA40C2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460,96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B31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720D124" w14:textId="547C06F0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480,48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4410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B404393" w14:textId="5099CC1F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480,48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6D2C8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308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4F4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EA4E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9C18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269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445A116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8012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AEB43" w14:textId="716EACB0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</w:t>
            </w:r>
            <w:r w:rsidR="00CC3C03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042,2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305AA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D11C4E8" w14:textId="6C596A0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613,7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BB9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5D56AD6" w14:textId="199C5BC4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428,4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065A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DF80C8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4BF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131920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5BB8B3B" w14:textId="2FB9BDD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  <w:p w14:paraId="46D91F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A83B6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FC8BC7" w14:textId="081653EA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B40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A38A4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9F9D14D" w14:textId="7769364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F3D4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23DCEF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83A9ABA" w14:textId="280E871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E8A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F2D653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B904F23" w14:textId="5258B23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8C3F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C385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E6E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4160D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CF1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B040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25AD572A" w14:textId="77777777" w:rsidTr="008B685B">
        <w:trPr>
          <w:trHeight w:val="587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41931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Бюджет Приморского края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B50936" w14:textId="4905F92B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184 544,84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2F425F" w14:textId="611C2F7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19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923,1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2039C" w14:textId="46D19648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146,59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17459" w14:textId="34790E9F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137,20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98420" w14:textId="6BF44EB8" w:rsidR="000C214A" w:rsidRPr="0036240F" w:rsidRDefault="00E70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="00DA792D">
              <w:rPr>
                <w:b/>
                <w:bCs/>
                <w:kern w:val="3"/>
                <w:sz w:val="16"/>
                <w:szCs w:val="16"/>
              </w:rPr>
              <w:t>406,85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CE9AF7" w14:textId="025DEDF8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25 470,24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1BB95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3A12C1F" w14:textId="40526EB6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26 102,57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676F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3AF4D3A" w14:textId="697602EE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27 179,10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2A64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D22B7F5" w14:textId="6401EC71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27 179,10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7FFA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6A4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6E5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725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0C0E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4F2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655BB4A4" w14:textId="77777777" w:rsidTr="008B685B">
        <w:trPr>
          <w:trHeight w:val="619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E3967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bookmarkStart w:id="2" w:name="_Hlk156582731"/>
            <w:r w:rsidRPr="0036240F">
              <w:rPr>
                <w:b/>
                <w:bCs/>
                <w:kern w:val="3"/>
                <w:sz w:val="18"/>
                <w:szCs w:val="18"/>
              </w:rPr>
              <w:t>ИТОГО ПО ОТДЕЛЬНОМУ МЕРОПРИЯТИЮ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10DD01" w14:textId="084B1E4C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189 0</w:t>
            </w:r>
            <w:r w:rsidR="00540F84">
              <w:rPr>
                <w:b/>
                <w:bCs/>
                <w:kern w:val="3"/>
                <w:sz w:val="16"/>
                <w:szCs w:val="16"/>
              </w:rPr>
              <w:t>2</w:t>
            </w:r>
            <w:r>
              <w:rPr>
                <w:b/>
                <w:bCs/>
                <w:kern w:val="3"/>
                <w:sz w:val="16"/>
                <w:szCs w:val="16"/>
              </w:rPr>
              <w:t>7,20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FB2DA0" w14:textId="231A48E9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966,93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125127" w14:textId="426BDB2D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949,08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032F1" w14:textId="06DC75AE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36240F">
              <w:rPr>
                <w:b/>
                <w:bCs/>
                <w:kern w:val="3"/>
                <w:sz w:val="16"/>
                <w:szCs w:val="16"/>
              </w:rPr>
              <w:t>20</w:t>
            </w:r>
            <w:r w:rsidR="009041B0">
              <w:rPr>
                <w:b/>
                <w:bCs/>
                <w:kern w:val="3"/>
                <w:sz w:val="16"/>
                <w:szCs w:val="16"/>
              </w:rPr>
              <w:t xml:space="preserve"> </w:t>
            </w:r>
            <w:r w:rsidRPr="0036240F">
              <w:rPr>
                <w:b/>
                <w:bCs/>
                <w:kern w:val="3"/>
                <w:sz w:val="16"/>
                <w:szCs w:val="16"/>
              </w:rPr>
              <w:t>524,20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6EFF13" w14:textId="3D659B9D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18 793,57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C463C" w14:textId="42D6828E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25 9</w:t>
            </w:r>
            <w:r w:rsidR="00762759">
              <w:rPr>
                <w:b/>
                <w:bCs/>
                <w:kern w:val="3"/>
                <w:sz w:val="16"/>
                <w:szCs w:val="16"/>
              </w:rPr>
              <w:t>1</w:t>
            </w:r>
            <w:r>
              <w:rPr>
                <w:b/>
                <w:bCs/>
                <w:kern w:val="3"/>
                <w:sz w:val="16"/>
                <w:szCs w:val="16"/>
              </w:rPr>
              <w:t>0,72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5F26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5A5385AF" w14:textId="04297657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26 563,53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C7E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18C79B70" w14:textId="02DEA3A1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27 659,58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2C44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B5067D4" w14:textId="3EC4947F" w:rsidR="000C214A" w:rsidRPr="0036240F" w:rsidRDefault="009041B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27 659,58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C04E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30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CAC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10D79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AD10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112D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bookmarkEnd w:id="2"/>
      <w:tr w:rsidR="000C214A" w:rsidRPr="0036240F" w14:paraId="4C605A1E" w14:textId="77777777" w:rsidTr="00A7081B">
        <w:trPr>
          <w:trHeight w:val="7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281BC" w14:textId="77777777" w:rsidR="001E60AD" w:rsidRDefault="001E60AD" w:rsidP="001E60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0EF712B2" w14:textId="06A7C937" w:rsidR="001E60AD" w:rsidRDefault="001E60AD" w:rsidP="001E60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DDEF422" w14:textId="77777777" w:rsidR="001E60AD" w:rsidRDefault="001E60AD" w:rsidP="001E60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0A2DD3D2" w14:textId="3C89D682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Отдельное мероприятие 3.  Формирование благоприятных условий жизнедеятельности</w:t>
            </w:r>
          </w:p>
          <w:p w14:paraId="1B23C36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C356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8F1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F93FD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3C61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270A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7FDC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44D2294C" w14:textId="77777777" w:rsidTr="00A7081B">
        <w:trPr>
          <w:trHeight w:val="205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E1707" w14:textId="373F430C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3.1 </w:t>
            </w:r>
            <w:r w:rsidR="00AA5960">
              <w:rPr>
                <w:b/>
                <w:bCs/>
                <w:kern w:val="3"/>
                <w:sz w:val="18"/>
                <w:szCs w:val="18"/>
              </w:rPr>
              <w:t>Разработка инвестиционного профиля, концепции брендирования и продвижения Чугуевского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6311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75A5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17A8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7168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78EA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7BE0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42BE15D" w14:textId="77777777" w:rsidTr="008B685B">
        <w:trPr>
          <w:trHeight w:val="480"/>
        </w:trPr>
        <w:tc>
          <w:tcPr>
            <w:tcW w:w="3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6F2FC" w14:textId="77777777" w:rsidR="00181A98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  <w:p w14:paraId="4D873422" w14:textId="3F268772" w:rsidR="000C214A" w:rsidRPr="0036240F" w:rsidRDefault="000C214A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 xml:space="preserve">Разработка </w:t>
            </w:r>
            <w:r w:rsidR="00181A98">
              <w:rPr>
                <w:kern w:val="3"/>
                <w:sz w:val="18"/>
                <w:szCs w:val="18"/>
              </w:rPr>
              <w:t xml:space="preserve">инвестиционного профиля </w:t>
            </w:r>
            <w:r w:rsidR="00181A98">
              <w:rPr>
                <w:kern w:val="3"/>
                <w:sz w:val="18"/>
                <w:szCs w:val="18"/>
              </w:rPr>
              <w:lastRenderedPageBreak/>
              <w:t>Чугуевского муниципального округа</w:t>
            </w:r>
          </w:p>
          <w:p w14:paraId="56E7C8ED" w14:textId="33A43F8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41E5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 xml:space="preserve">Администрация Чугуевского </w:t>
            </w:r>
            <w:r w:rsidRPr="0036240F">
              <w:rPr>
                <w:kern w:val="3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DAFB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lastRenderedPageBreak/>
              <w:t xml:space="preserve">Бюджет Чугуевского </w:t>
            </w:r>
            <w:r w:rsidRPr="0036240F">
              <w:rPr>
                <w:kern w:val="3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A3EA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32FB6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AE2F9EE" w14:textId="708529F8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900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AE7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1B74F0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05FEF06" w14:textId="5CBC4685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1A27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BA21D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55FE248" w14:textId="0DD5A1E7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  <w:p w14:paraId="4A788C7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1A6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358935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1A138E" w14:textId="4DAFF4F3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CEE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F53CC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72A09F2" w14:textId="10EF1E12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647719">
              <w:rPr>
                <w:kern w:val="3"/>
                <w:sz w:val="16"/>
                <w:szCs w:val="16"/>
              </w:rPr>
              <w:t>,0</w:t>
            </w:r>
            <w:r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C466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1B6C8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C3D38BD" w14:textId="3A9F554E" w:rsidR="000C214A" w:rsidRPr="0036240F" w:rsidRDefault="00181A98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900</w:t>
            </w:r>
            <w:r w:rsidR="000C214A" w:rsidRPr="0036240F">
              <w:rPr>
                <w:kern w:val="3"/>
                <w:sz w:val="16"/>
                <w:szCs w:val="16"/>
              </w:rPr>
              <w:t>,</w:t>
            </w: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684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0E93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648530D" w14:textId="4153E715" w:rsidR="000C214A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6C2B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B88814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D5683A" w14:textId="7EF26C3B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36240F">
              <w:rPr>
                <w:kern w:val="3"/>
                <w:sz w:val="16"/>
                <w:szCs w:val="16"/>
              </w:rPr>
              <w:t>0,0</w:t>
            </w:r>
            <w:r w:rsidR="00181A98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0C393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BFB92A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D36CA64" w14:textId="4D1481A9" w:rsidR="000C214A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 xml:space="preserve">              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F4C8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28783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7C7C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78D7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5B9B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476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81A98" w:rsidRPr="0036240F" w14:paraId="2D972028" w14:textId="77777777" w:rsidTr="008B685B">
        <w:trPr>
          <w:trHeight w:val="480"/>
        </w:trPr>
        <w:tc>
          <w:tcPr>
            <w:tcW w:w="30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5A5B4" w14:textId="02780654" w:rsidR="00181A98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lastRenderedPageBreak/>
              <w:t>Разработка концепции брендирования и продвижения Чугуевского муниципального округа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29759" w14:textId="4B20E9EA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C50A92" w14:textId="2174F82B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3394A" w14:textId="77777777" w:rsidR="00181A98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E3C97FC" w14:textId="77777777" w:rsidR="00181A98" w:rsidRDefault="00181A98" w:rsidP="00181A98">
            <w:pPr>
              <w:rPr>
                <w:kern w:val="3"/>
                <w:sz w:val="16"/>
                <w:szCs w:val="16"/>
              </w:rPr>
            </w:pPr>
          </w:p>
          <w:p w14:paraId="6E3369B0" w14:textId="2F099A6E" w:rsidR="00181A98" w:rsidRPr="00181A98" w:rsidRDefault="00181A98" w:rsidP="00181A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A5590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DF2BA21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6A7F4C" w14:textId="5B3150B9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1D39E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4085D26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1A251EA" w14:textId="1600494A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1E3FE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28C892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B2D4689" w14:textId="20044DC9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FF4DA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061BB11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2F7EF61" w14:textId="4301352C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E3B84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406BC8D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CA72E96" w14:textId="7E7E0806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55FB7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DF05116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4B2FBDE" w14:textId="0BA5AD26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326E0A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57FB2FD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1756984" w14:textId="1DB435C6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4DB6B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E0BF1E" w14:textId="77777777" w:rsidR="00753779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05D95CA" w14:textId="0EA24FEC" w:rsidR="00181A98" w:rsidRPr="0036240F" w:rsidRDefault="00753779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84000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FCC4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CD0F4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91F91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CF27E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0F8611" w14:textId="77777777" w:rsidR="00181A98" w:rsidRPr="0036240F" w:rsidRDefault="00181A98" w:rsidP="00181A98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19FCF7F" w14:textId="77777777" w:rsidTr="008B685B">
        <w:trPr>
          <w:trHeight w:val="480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189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28A83567" w14:textId="66F1B8CD" w:rsidR="000C214A" w:rsidRPr="0036240F" w:rsidRDefault="00642DE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>
              <w:rPr>
                <w:b/>
                <w:bCs/>
                <w:kern w:val="3"/>
                <w:sz w:val="18"/>
                <w:szCs w:val="18"/>
              </w:rPr>
              <w:t xml:space="preserve">Итого по разделу 3.1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570C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994839E" w14:textId="6F3A2EF7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1 300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885BF" w14:textId="77777777" w:rsidR="00753779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DA7F9F4" w14:textId="2628B1C4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2CB3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4DE08FEA" w14:textId="09CF593F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</w:t>
            </w: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FDF4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B8D475A" w14:textId="42AD542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12DD2" w14:textId="77777777" w:rsidR="001347C0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3F3E045" w14:textId="1D6B7E35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</w:t>
            </w:r>
            <w:r w:rsidR="00647719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EF96C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B771BDF" w14:textId="402EFCB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1 300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4DE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588BFF2" w14:textId="0EB6A832" w:rsidR="000C214A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38930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776D9E3A" w14:textId="583DB185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C0E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DADF8EC" w14:textId="73785C92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3392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512B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CE0F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FF4D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40DF6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66F1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77925265" w14:textId="77777777" w:rsidTr="00A7081B">
        <w:trPr>
          <w:trHeight w:val="480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7F95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</w:p>
          <w:p w14:paraId="6054DC37" w14:textId="65541AD5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3.2. </w:t>
            </w:r>
            <w:r w:rsidR="00753779">
              <w:rPr>
                <w:b/>
                <w:bCs/>
                <w:kern w:val="3"/>
                <w:sz w:val="18"/>
                <w:szCs w:val="18"/>
              </w:rPr>
              <w:t xml:space="preserve">Подготовка технической документации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9101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E4E59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9B2B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9177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681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BB7A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02A09058" w14:textId="77777777" w:rsidTr="008B685B">
        <w:trPr>
          <w:trHeight w:val="112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6FD1C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3.2.1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CF4DC1" w14:textId="746940F6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Разработка проекта генерального плана и правил землепользования Чугуевского муниципального округа</w:t>
            </w:r>
          </w:p>
          <w:p w14:paraId="32E6C12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8BC4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09D4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9EAC3F" w14:textId="1150B0AF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4 969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42C599" w14:textId="6504106D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1 749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3812E" w14:textId="1CD3D867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599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FB2A1" w14:textId="55BDB4AC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49A10" w14:textId="18FD142C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186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72DE8" w14:textId="004458BA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</w:t>
            </w:r>
            <w:r w:rsidR="002E64D7">
              <w:rPr>
                <w:kern w:val="3"/>
                <w:sz w:val="16"/>
                <w:szCs w:val="16"/>
              </w:rPr>
              <w:t>35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8EB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8DB257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A3901B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803F896" w14:textId="2904DAE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647F4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97409D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3AA02F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C400490" w14:textId="48C5CDC9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BCB7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0CB8CB0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85193A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C9930EC" w14:textId="2D981D71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kern w:val="3"/>
                <w:sz w:val="16"/>
                <w:szCs w:val="16"/>
              </w:rPr>
              <w:t>,0</w:t>
            </w:r>
            <w:r w:rsidR="001347C0">
              <w:rPr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6B8B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19C675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F5F54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58F7C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6541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535D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F23A8D1" w14:textId="77777777" w:rsidTr="008B685B">
        <w:trPr>
          <w:trHeight w:val="554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E3BC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>Итого по разделу 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77FBB" w14:textId="6E3AD54B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4 9</w:t>
            </w:r>
            <w:r w:rsidR="0097720D">
              <w:rPr>
                <w:b/>
                <w:bCs/>
                <w:kern w:val="3"/>
                <w:sz w:val="16"/>
                <w:szCs w:val="16"/>
              </w:rPr>
              <w:t>69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4C1C40" w14:textId="626D1F8E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1 749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E48BA2" w14:textId="62E24182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599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CD8B29" w14:textId="53032C33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607E68" w14:textId="0C6467CA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186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E45CD" w14:textId="44D5FAFD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</w:t>
            </w:r>
            <w:r w:rsidR="002E64D7">
              <w:rPr>
                <w:b/>
                <w:bCs/>
                <w:kern w:val="3"/>
                <w:sz w:val="16"/>
                <w:szCs w:val="16"/>
              </w:rPr>
              <w:t>35</w:t>
            </w:r>
            <w:r w:rsidR="00540F84">
              <w:rPr>
                <w:b/>
                <w:bCs/>
                <w:kern w:val="3"/>
                <w:sz w:val="16"/>
                <w:szCs w:val="16"/>
              </w:rPr>
              <w:t>,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8CA8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9ED6240" w14:textId="4A78F664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EEB3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0CF399FF" w14:textId="0AF692CE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77166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37644E0" w14:textId="5D11151E" w:rsidR="000C214A" w:rsidRPr="0036240F" w:rsidRDefault="00753779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600</w:t>
            </w:r>
            <w:r w:rsidR="000C214A" w:rsidRPr="0036240F">
              <w:rPr>
                <w:b/>
                <w:bCs/>
                <w:kern w:val="3"/>
                <w:sz w:val="16"/>
                <w:szCs w:val="16"/>
              </w:rPr>
              <w:t>,0</w:t>
            </w:r>
            <w:r w:rsidR="001347C0">
              <w:rPr>
                <w:b/>
                <w:bCs/>
                <w:kern w:val="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D11B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DDE9E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6435B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6E6B2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27D2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33C3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30F43AF1" w14:textId="77777777" w:rsidTr="007F331D">
        <w:trPr>
          <w:trHeight w:val="613"/>
        </w:trPr>
        <w:tc>
          <w:tcPr>
            <w:tcW w:w="15655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101FD5" w14:textId="4FCA0216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3.3. </w:t>
            </w:r>
            <w:r w:rsidR="0097720D">
              <w:rPr>
                <w:b/>
                <w:bCs/>
                <w:color w:val="auto"/>
                <w:kern w:val="3"/>
                <w:sz w:val="18"/>
                <w:szCs w:val="18"/>
              </w:rPr>
              <w:t>Разработка Стратегии социально-экономического развития Чугуевского муниципального округа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21A4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6DED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0087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2A5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64C5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BAD4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0C214A" w:rsidRPr="0036240F" w14:paraId="54C3F471" w14:textId="77777777" w:rsidTr="0097720D">
        <w:trPr>
          <w:trHeight w:val="934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85EC9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bookmarkStart w:id="3" w:name="_Hlk156582357"/>
            <w:r w:rsidRPr="0036240F">
              <w:rPr>
                <w:kern w:val="3"/>
                <w:sz w:val="18"/>
                <w:szCs w:val="18"/>
              </w:rPr>
              <w:t>3.3.1.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344A9" w14:textId="3385A64B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Разработка документов стратегического планирования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DEA61" w14:textId="13036B22" w:rsidR="000C214A" w:rsidRPr="0036240F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153CB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627A5" w14:textId="43364C84" w:rsidR="000C214A" w:rsidRPr="0036240F" w:rsidRDefault="00CC3C03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140</w:t>
            </w:r>
            <w:r w:rsidR="000C214A" w:rsidRPr="0036240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BBA82" w14:textId="1EE2F4FB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5EF7B4" w14:textId="5290DBCD" w:rsidR="000C214A" w:rsidRPr="0036240F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16C23" w14:textId="215BF2D0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140</w:t>
            </w:r>
            <w:r w:rsidR="000C214A" w:rsidRPr="0036240F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AE59F3" w14:textId="74854DBF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E25435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BD93F3" w14:textId="4ACEB6F3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18E7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6C2460F8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AA90B32" w14:textId="4034D0EB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F55C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72B951B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E03FB68" w14:textId="2726F34E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D0B35F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67E47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58E0E81" w14:textId="566A0213" w:rsidR="000C214A" w:rsidRPr="0036240F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F34BD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73A9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4790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657CC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309F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164C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bookmarkEnd w:id="3"/>
      <w:tr w:rsidR="000C214A" w:rsidRPr="0036240F" w14:paraId="5191758D" w14:textId="77777777" w:rsidTr="008B685B">
        <w:trPr>
          <w:trHeight w:val="480"/>
        </w:trPr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857E32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Итого по разделу 3.3.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473AA1" w14:textId="59EE2EAA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</w:t>
            </w:r>
            <w:r w:rsidR="00CC3C03">
              <w:rPr>
                <w:b/>
                <w:bCs/>
                <w:color w:val="auto"/>
                <w:kern w:val="3"/>
                <w:sz w:val="16"/>
                <w:szCs w:val="16"/>
              </w:rPr>
              <w:t>4</w:t>
            </w: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0C214A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A0ECB5" w14:textId="03DD0EE3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A5BAC3" w14:textId="1A4D304D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FAB0F7" w14:textId="5A0BBF4D" w:rsidR="000C214A" w:rsidRPr="00751D50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140</w:t>
            </w:r>
            <w:r w:rsidR="000C214A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63E3BF" w14:textId="23DF8675" w:rsidR="000C214A" w:rsidRPr="00751D50" w:rsidRDefault="0097720D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E25435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25056F" w14:textId="615A2B89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E2E25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434D0B78" w14:textId="03AD95E5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DE61D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7931D979" w14:textId="2D290B42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0E960" w14:textId="77777777" w:rsidR="000C214A" w:rsidRPr="00751D50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6EB5C96F" w14:textId="469994D8" w:rsidR="000C214A" w:rsidRPr="00751D50" w:rsidRDefault="00E25435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1347C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DA50E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B1DC21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6DA39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E767A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401E2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91397" w14:textId="77777777" w:rsidR="000C214A" w:rsidRPr="0036240F" w:rsidRDefault="000C214A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347C0" w:rsidRPr="0036240F" w14:paraId="2047C35E" w14:textId="77777777" w:rsidTr="00F67349">
        <w:trPr>
          <w:trHeight w:val="480"/>
        </w:trPr>
        <w:tc>
          <w:tcPr>
            <w:tcW w:w="156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1C9111" w14:textId="701A1CBC" w:rsidR="001347C0" w:rsidRPr="00642DED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642DED">
              <w:rPr>
                <w:b/>
                <w:bCs/>
                <w:color w:val="auto"/>
                <w:kern w:val="3"/>
                <w:sz w:val="18"/>
                <w:szCs w:val="18"/>
              </w:rPr>
              <w:t xml:space="preserve">3.4 </w:t>
            </w:r>
            <w:r w:rsidR="0097720D">
              <w:rPr>
                <w:b/>
                <w:bCs/>
                <w:kern w:val="3"/>
                <w:sz w:val="18"/>
                <w:szCs w:val="18"/>
              </w:rPr>
              <w:t>Оказание поддержки социально-ориентированным некоммерческим организациям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F60BFA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61E48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348D4B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D5E9F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3D494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EEAEF" w14:textId="77777777" w:rsidR="001347C0" w:rsidRPr="0036240F" w:rsidRDefault="001347C0" w:rsidP="00735FB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</w:p>
        </w:tc>
      </w:tr>
      <w:tr w:rsidR="001347C0" w:rsidRPr="0036240F" w14:paraId="49DB3B49" w14:textId="77777777" w:rsidTr="008B685B">
        <w:trPr>
          <w:gridAfter w:val="6"/>
          <w:wAfter w:w="2904" w:type="dxa"/>
          <w:trHeight w:val="70"/>
        </w:trPr>
        <w:tc>
          <w:tcPr>
            <w:tcW w:w="71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5E769" w14:textId="59E0D3C5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3.</w:t>
            </w:r>
            <w:r>
              <w:rPr>
                <w:kern w:val="3"/>
                <w:sz w:val="18"/>
                <w:szCs w:val="18"/>
              </w:rPr>
              <w:t>4</w:t>
            </w:r>
            <w:r w:rsidRPr="0036240F">
              <w:rPr>
                <w:kern w:val="3"/>
                <w:sz w:val="18"/>
                <w:szCs w:val="18"/>
              </w:rPr>
              <w:t>.1.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3BA3D4" w14:textId="4F34D557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Субсидии некоммерческим организациям, не являющимися муниципальными организациями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08B916" w14:textId="5EB26A55" w:rsidR="001347C0" w:rsidRPr="0036240F" w:rsidRDefault="00E25435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Администрация Чугуевского муниципального округа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135E4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8"/>
                <w:szCs w:val="18"/>
              </w:rPr>
            </w:pPr>
            <w:r w:rsidRPr="0036240F">
              <w:rPr>
                <w:kern w:val="3"/>
                <w:sz w:val="18"/>
                <w:szCs w:val="18"/>
              </w:rPr>
              <w:t>Бюджет Чугуевского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6D4ECF" w14:textId="176024EF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1450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53303" w14:textId="54082879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32F5CB" w14:textId="6858A6DD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12</w:t>
            </w:r>
            <w:r w:rsidR="001347C0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0C68C1" w14:textId="0A4C6DD0" w:rsidR="001347C0" w:rsidRPr="0036240F" w:rsidRDefault="00E25435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</w:t>
            </w:r>
            <w:r w:rsidR="0097720D">
              <w:rPr>
                <w:kern w:val="3"/>
                <w:sz w:val="16"/>
                <w:szCs w:val="16"/>
              </w:rPr>
              <w:t>9</w:t>
            </w:r>
            <w:r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B7F32" w14:textId="556D0874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EB54CB" w14:textId="7F7DF74B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>
              <w:rPr>
                <w:kern w:val="3"/>
                <w:sz w:val="16"/>
                <w:szCs w:val="16"/>
              </w:rPr>
              <w:t>0</w:t>
            </w:r>
            <w:r w:rsidR="00642DED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0A8FD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22FFE96C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4EAAA348" w14:textId="700DD092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46F333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53ECB089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3A3D5CC7" w14:textId="003A1897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1D0313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770BE65C" w14:textId="77777777" w:rsidR="001347C0" w:rsidRPr="0036240F" w:rsidRDefault="001347C0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</w:p>
          <w:p w14:paraId="1E915E4C" w14:textId="2D6B99AF" w:rsidR="001347C0" w:rsidRPr="0036240F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>
              <w:rPr>
                <w:kern w:val="3"/>
                <w:sz w:val="16"/>
                <w:szCs w:val="16"/>
              </w:rPr>
              <w:t>19</w:t>
            </w:r>
            <w:r w:rsidR="001347C0" w:rsidRPr="0036240F">
              <w:rPr>
                <w:kern w:val="3"/>
                <w:sz w:val="16"/>
                <w:szCs w:val="16"/>
              </w:rPr>
              <w:t>0</w:t>
            </w:r>
            <w:r w:rsidR="001347C0">
              <w:rPr>
                <w:kern w:val="3"/>
                <w:sz w:val="16"/>
                <w:szCs w:val="16"/>
              </w:rPr>
              <w:t>,00</w:t>
            </w:r>
          </w:p>
        </w:tc>
      </w:tr>
      <w:tr w:rsidR="00642DED" w:rsidRPr="00751D50" w14:paraId="7B0A77CC" w14:textId="77777777" w:rsidTr="008B685B">
        <w:trPr>
          <w:gridAfter w:val="6"/>
          <w:wAfter w:w="2904" w:type="dxa"/>
          <w:trHeight w:val="480"/>
        </w:trPr>
        <w:tc>
          <w:tcPr>
            <w:tcW w:w="5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1C53AA" w14:textId="100A2378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8"/>
                <w:szCs w:val="18"/>
              </w:rPr>
            </w:pP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Итого по разделу 3.</w:t>
            </w:r>
            <w:r>
              <w:rPr>
                <w:b/>
                <w:bCs/>
                <w:color w:val="auto"/>
                <w:kern w:val="3"/>
                <w:sz w:val="18"/>
                <w:szCs w:val="18"/>
              </w:rPr>
              <w:t>4</w:t>
            </w:r>
            <w:r w:rsidRPr="00751D50">
              <w:rPr>
                <w:b/>
                <w:bCs/>
                <w:color w:val="auto"/>
                <w:kern w:val="3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272E1" w14:textId="66895707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1450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BDFE93" w14:textId="052C20B6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DC2945" w14:textId="69715E92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12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27E3B5" w14:textId="3AB05531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E25435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574D9A" w14:textId="1E87B42B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8E54A" w14:textId="3D5AD119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E25435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0147" w14:textId="77777777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11EADFE1" w14:textId="0F14B864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9B818B" w14:textId="77777777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3AC5A449" w14:textId="7D33A5C7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C68D9" w14:textId="77777777" w:rsidR="00642DED" w:rsidRPr="00751D50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</w:p>
          <w:p w14:paraId="678F2EFC" w14:textId="5DE174C3" w:rsidR="00642DED" w:rsidRPr="00751D50" w:rsidRDefault="0097720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color w:val="auto"/>
                <w:kern w:val="3"/>
                <w:sz w:val="16"/>
                <w:szCs w:val="16"/>
              </w:rPr>
            </w:pPr>
            <w:r>
              <w:rPr>
                <w:b/>
                <w:bCs/>
                <w:color w:val="auto"/>
                <w:kern w:val="3"/>
                <w:sz w:val="16"/>
                <w:szCs w:val="16"/>
              </w:rPr>
              <w:t>19</w:t>
            </w:r>
            <w:r w:rsidR="00642DED" w:rsidRPr="00751D50">
              <w:rPr>
                <w:b/>
                <w:bCs/>
                <w:color w:val="auto"/>
                <w:kern w:val="3"/>
                <w:sz w:val="16"/>
                <w:szCs w:val="16"/>
              </w:rPr>
              <w:t>0</w:t>
            </w:r>
            <w:r w:rsidR="00642DED">
              <w:rPr>
                <w:b/>
                <w:bCs/>
                <w:color w:val="auto"/>
                <w:kern w:val="3"/>
                <w:sz w:val="16"/>
                <w:szCs w:val="16"/>
              </w:rPr>
              <w:t>,00</w:t>
            </w:r>
          </w:p>
        </w:tc>
      </w:tr>
      <w:tr w:rsidR="00642DED" w:rsidRPr="0036240F" w14:paraId="5BFD7C81" w14:textId="77777777" w:rsidTr="008B685B">
        <w:trPr>
          <w:gridAfter w:val="6"/>
          <w:wAfter w:w="2904" w:type="dxa"/>
          <w:trHeight w:val="619"/>
        </w:trPr>
        <w:tc>
          <w:tcPr>
            <w:tcW w:w="55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F301B7" w14:textId="3DEAB4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8"/>
                <w:szCs w:val="18"/>
              </w:rPr>
            </w:pPr>
            <w:r w:rsidRPr="0036240F">
              <w:rPr>
                <w:b/>
                <w:bCs/>
                <w:kern w:val="3"/>
                <w:sz w:val="18"/>
                <w:szCs w:val="18"/>
              </w:rPr>
              <w:t xml:space="preserve">ИТОГО ПО ОТДЕЛЬНОМУ МЕРОПРИЯТИЮ </w:t>
            </w:r>
            <w:r>
              <w:rPr>
                <w:b/>
                <w:bCs/>
                <w:kern w:val="3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58E90" w14:textId="3BA835E8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7 8</w:t>
            </w:r>
            <w:r w:rsidR="0097720D">
              <w:rPr>
                <w:b/>
                <w:bCs/>
                <w:kern w:val="3"/>
                <w:sz w:val="16"/>
                <w:szCs w:val="16"/>
              </w:rPr>
              <w:t>59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8B1648" w14:textId="56539A92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1 939,00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2BE9E" w14:textId="23071FD4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719,00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B793FC" w14:textId="0B6E4046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930,00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B4E332" w14:textId="45D6496C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376,00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CB4EE" w14:textId="5A61CFF6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2 </w:t>
            </w:r>
            <w:r w:rsidR="0097720D">
              <w:rPr>
                <w:b/>
                <w:bCs/>
                <w:kern w:val="3"/>
                <w:sz w:val="16"/>
                <w:szCs w:val="16"/>
              </w:rPr>
              <w:t>125</w:t>
            </w:r>
            <w:r>
              <w:rPr>
                <w:b/>
                <w:bCs/>
                <w:kern w:val="3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5E38B" w14:textId="777777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64671BD1" w14:textId="38900B0D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A31656" w14:textId="777777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259CD349" w14:textId="70CDC9A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790,00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25C88" w14:textId="77777777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  <w:p w14:paraId="34848C0C" w14:textId="0897F68D" w:rsidR="00642DED" w:rsidRPr="0036240F" w:rsidRDefault="00642DED" w:rsidP="00F67349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>
              <w:rPr>
                <w:b/>
                <w:bCs/>
                <w:kern w:val="3"/>
                <w:sz w:val="16"/>
                <w:szCs w:val="16"/>
              </w:rPr>
              <w:t>790,00</w:t>
            </w:r>
          </w:p>
        </w:tc>
      </w:tr>
    </w:tbl>
    <w:p w14:paraId="42218164" w14:textId="77777777" w:rsidR="000C214A" w:rsidRDefault="000C214A" w:rsidP="00735FB3">
      <w:pPr>
        <w:jc w:val="both"/>
        <w:rPr>
          <w:sz w:val="26"/>
        </w:rPr>
      </w:pPr>
    </w:p>
    <w:sectPr w:rsidR="000C214A" w:rsidSect="00A33806">
      <w:pgSz w:w="16838" w:h="11906" w:orient="landscape"/>
      <w:pgMar w:top="1701" w:right="1134" w:bottom="567" w:left="90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A72E" w14:textId="77777777" w:rsidR="005D2613" w:rsidRDefault="005D2613">
      <w:r>
        <w:separator/>
      </w:r>
    </w:p>
  </w:endnote>
  <w:endnote w:type="continuationSeparator" w:id="0">
    <w:p w14:paraId="08D7773E" w14:textId="77777777" w:rsidR="005D2613" w:rsidRDefault="005D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8EAC1" w14:textId="77777777" w:rsidR="005D2613" w:rsidRDefault="005D2613">
      <w:r>
        <w:separator/>
      </w:r>
    </w:p>
  </w:footnote>
  <w:footnote w:type="continuationSeparator" w:id="0">
    <w:p w14:paraId="2ED38803" w14:textId="77777777" w:rsidR="005D2613" w:rsidRDefault="005D2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580"/>
    <w:multiLevelType w:val="hybridMultilevel"/>
    <w:tmpl w:val="41D4DC56"/>
    <w:lvl w:ilvl="0" w:tplc="789A1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7196"/>
    <w:multiLevelType w:val="hybridMultilevel"/>
    <w:tmpl w:val="D7C2BD2A"/>
    <w:lvl w:ilvl="0" w:tplc="DC86A3E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2F7658"/>
    <w:multiLevelType w:val="multilevel"/>
    <w:tmpl w:val="3426E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 w15:restartNumberingAfterBreak="0">
    <w:nsid w:val="27E005C2"/>
    <w:multiLevelType w:val="hybridMultilevel"/>
    <w:tmpl w:val="BDC0F59C"/>
    <w:lvl w:ilvl="0" w:tplc="051686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CE258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B2067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AF471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BE49D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FDC3A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67648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10605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EA487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BBF7AE3"/>
    <w:multiLevelType w:val="hybridMultilevel"/>
    <w:tmpl w:val="C2B641CA"/>
    <w:lvl w:ilvl="0" w:tplc="0706A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8C14B9"/>
    <w:multiLevelType w:val="hybridMultilevel"/>
    <w:tmpl w:val="9482BD56"/>
    <w:lvl w:ilvl="0" w:tplc="98185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9247C"/>
    <w:multiLevelType w:val="multilevel"/>
    <w:tmpl w:val="3426E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7" w15:restartNumberingAfterBreak="0">
    <w:nsid w:val="4D0914BE"/>
    <w:multiLevelType w:val="hybridMultilevel"/>
    <w:tmpl w:val="D6307DCE"/>
    <w:lvl w:ilvl="0" w:tplc="75967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75CA7"/>
    <w:multiLevelType w:val="multilevel"/>
    <w:tmpl w:val="E1BC8D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739D1068"/>
    <w:multiLevelType w:val="hybridMultilevel"/>
    <w:tmpl w:val="63205526"/>
    <w:lvl w:ilvl="0" w:tplc="D31EAB9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7D73C2"/>
    <w:multiLevelType w:val="hybridMultilevel"/>
    <w:tmpl w:val="FFBEBF20"/>
    <w:lvl w:ilvl="0" w:tplc="9B685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E6"/>
    <w:rsid w:val="00000ECC"/>
    <w:rsid w:val="00005819"/>
    <w:rsid w:val="00014B88"/>
    <w:rsid w:val="00032C67"/>
    <w:rsid w:val="00035DC9"/>
    <w:rsid w:val="00041710"/>
    <w:rsid w:val="00044953"/>
    <w:rsid w:val="000505A7"/>
    <w:rsid w:val="00055F0F"/>
    <w:rsid w:val="0006003F"/>
    <w:rsid w:val="000737F0"/>
    <w:rsid w:val="0009099B"/>
    <w:rsid w:val="00093FDE"/>
    <w:rsid w:val="000A13A9"/>
    <w:rsid w:val="000B050C"/>
    <w:rsid w:val="000B30AC"/>
    <w:rsid w:val="000B61BD"/>
    <w:rsid w:val="000C0E0F"/>
    <w:rsid w:val="000C214A"/>
    <w:rsid w:val="000C3F72"/>
    <w:rsid w:val="000C444C"/>
    <w:rsid w:val="000C6F60"/>
    <w:rsid w:val="000D1437"/>
    <w:rsid w:val="000D4676"/>
    <w:rsid w:val="000D64B6"/>
    <w:rsid w:val="000E1DC3"/>
    <w:rsid w:val="000E5C1B"/>
    <w:rsid w:val="000F3FC4"/>
    <w:rsid w:val="000F4087"/>
    <w:rsid w:val="000F580E"/>
    <w:rsid w:val="000F6F28"/>
    <w:rsid w:val="00100130"/>
    <w:rsid w:val="00100AD7"/>
    <w:rsid w:val="00106DC2"/>
    <w:rsid w:val="00115F50"/>
    <w:rsid w:val="00120D2E"/>
    <w:rsid w:val="001212AF"/>
    <w:rsid w:val="001229C0"/>
    <w:rsid w:val="00127B82"/>
    <w:rsid w:val="00130092"/>
    <w:rsid w:val="0013188A"/>
    <w:rsid w:val="00133545"/>
    <w:rsid w:val="001347C0"/>
    <w:rsid w:val="00146AFB"/>
    <w:rsid w:val="00150C72"/>
    <w:rsid w:val="0015184D"/>
    <w:rsid w:val="00154555"/>
    <w:rsid w:val="00171C6D"/>
    <w:rsid w:val="00175902"/>
    <w:rsid w:val="00181A98"/>
    <w:rsid w:val="0018378A"/>
    <w:rsid w:val="00196ABA"/>
    <w:rsid w:val="001B69B6"/>
    <w:rsid w:val="001C5242"/>
    <w:rsid w:val="001D12EE"/>
    <w:rsid w:val="001D60CA"/>
    <w:rsid w:val="001E60AD"/>
    <w:rsid w:val="001F03D8"/>
    <w:rsid w:val="00211155"/>
    <w:rsid w:val="00216DDA"/>
    <w:rsid w:val="00236CE0"/>
    <w:rsid w:val="002409A7"/>
    <w:rsid w:val="002434FE"/>
    <w:rsid w:val="00253FFD"/>
    <w:rsid w:val="00254384"/>
    <w:rsid w:val="0025574C"/>
    <w:rsid w:val="00260170"/>
    <w:rsid w:val="00262691"/>
    <w:rsid w:val="002664CB"/>
    <w:rsid w:val="00275176"/>
    <w:rsid w:val="00284D7B"/>
    <w:rsid w:val="00284D84"/>
    <w:rsid w:val="0028639E"/>
    <w:rsid w:val="002A056A"/>
    <w:rsid w:val="002A2C4E"/>
    <w:rsid w:val="002A332D"/>
    <w:rsid w:val="002A3BA6"/>
    <w:rsid w:val="002B0701"/>
    <w:rsid w:val="002B4A71"/>
    <w:rsid w:val="002C1006"/>
    <w:rsid w:val="002C4597"/>
    <w:rsid w:val="002C4E19"/>
    <w:rsid w:val="002E5F25"/>
    <w:rsid w:val="002E64D7"/>
    <w:rsid w:val="002E7156"/>
    <w:rsid w:val="002F0F19"/>
    <w:rsid w:val="002F1A13"/>
    <w:rsid w:val="002F4623"/>
    <w:rsid w:val="002F565A"/>
    <w:rsid w:val="0030429F"/>
    <w:rsid w:val="00304351"/>
    <w:rsid w:val="00314B2A"/>
    <w:rsid w:val="00333E9B"/>
    <w:rsid w:val="00335397"/>
    <w:rsid w:val="00337072"/>
    <w:rsid w:val="00340B17"/>
    <w:rsid w:val="00352DCC"/>
    <w:rsid w:val="00353D11"/>
    <w:rsid w:val="003547B3"/>
    <w:rsid w:val="0036240F"/>
    <w:rsid w:val="0037505A"/>
    <w:rsid w:val="0037753F"/>
    <w:rsid w:val="00380EE4"/>
    <w:rsid w:val="003865D8"/>
    <w:rsid w:val="003873F0"/>
    <w:rsid w:val="003900C2"/>
    <w:rsid w:val="00391C78"/>
    <w:rsid w:val="003920DF"/>
    <w:rsid w:val="00393FD0"/>
    <w:rsid w:val="0039536F"/>
    <w:rsid w:val="003A496C"/>
    <w:rsid w:val="003A49D7"/>
    <w:rsid w:val="003B5C1B"/>
    <w:rsid w:val="003B6E07"/>
    <w:rsid w:val="003B7062"/>
    <w:rsid w:val="003B7647"/>
    <w:rsid w:val="003C1ED1"/>
    <w:rsid w:val="003C2C53"/>
    <w:rsid w:val="003D1B78"/>
    <w:rsid w:val="003E060D"/>
    <w:rsid w:val="003E2DA3"/>
    <w:rsid w:val="003F025C"/>
    <w:rsid w:val="003F118C"/>
    <w:rsid w:val="003F186D"/>
    <w:rsid w:val="003F3971"/>
    <w:rsid w:val="003F5DDB"/>
    <w:rsid w:val="00400E8C"/>
    <w:rsid w:val="00400F82"/>
    <w:rsid w:val="00404FA4"/>
    <w:rsid w:val="0040547C"/>
    <w:rsid w:val="00416B7F"/>
    <w:rsid w:val="004174DC"/>
    <w:rsid w:val="004227B2"/>
    <w:rsid w:val="00422B38"/>
    <w:rsid w:val="00431B1F"/>
    <w:rsid w:val="0043200D"/>
    <w:rsid w:val="00434E06"/>
    <w:rsid w:val="00443EC9"/>
    <w:rsid w:val="00447695"/>
    <w:rsid w:val="004509DA"/>
    <w:rsid w:val="00451E8A"/>
    <w:rsid w:val="00454566"/>
    <w:rsid w:val="00456202"/>
    <w:rsid w:val="00463233"/>
    <w:rsid w:val="00470C14"/>
    <w:rsid w:val="00472968"/>
    <w:rsid w:val="00484F9F"/>
    <w:rsid w:val="004850E5"/>
    <w:rsid w:val="00495DB1"/>
    <w:rsid w:val="004A22E3"/>
    <w:rsid w:val="004A31AD"/>
    <w:rsid w:val="004A32EB"/>
    <w:rsid w:val="004A576E"/>
    <w:rsid w:val="004A6BB3"/>
    <w:rsid w:val="004A7B4D"/>
    <w:rsid w:val="004B32EC"/>
    <w:rsid w:val="004B5483"/>
    <w:rsid w:val="004B6788"/>
    <w:rsid w:val="004C473B"/>
    <w:rsid w:val="004C61D2"/>
    <w:rsid w:val="004C7530"/>
    <w:rsid w:val="004D2C0F"/>
    <w:rsid w:val="004E4EE1"/>
    <w:rsid w:val="004E5F76"/>
    <w:rsid w:val="004E6D85"/>
    <w:rsid w:val="0050105D"/>
    <w:rsid w:val="005043F7"/>
    <w:rsid w:val="00507BDF"/>
    <w:rsid w:val="00511847"/>
    <w:rsid w:val="00511964"/>
    <w:rsid w:val="005171A5"/>
    <w:rsid w:val="0053376C"/>
    <w:rsid w:val="00540E8B"/>
    <w:rsid w:val="00540F84"/>
    <w:rsid w:val="00550688"/>
    <w:rsid w:val="00553480"/>
    <w:rsid w:val="00554AE2"/>
    <w:rsid w:val="005564F3"/>
    <w:rsid w:val="00556AD0"/>
    <w:rsid w:val="00565106"/>
    <w:rsid w:val="00570D36"/>
    <w:rsid w:val="00572706"/>
    <w:rsid w:val="00573D2D"/>
    <w:rsid w:val="00574AB9"/>
    <w:rsid w:val="00581C5E"/>
    <w:rsid w:val="00586F5A"/>
    <w:rsid w:val="00587E83"/>
    <w:rsid w:val="0059242B"/>
    <w:rsid w:val="00593727"/>
    <w:rsid w:val="00594A2F"/>
    <w:rsid w:val="005A34E5"/>
    <w:rsid w:val="005A4769"/>
    <w:rsid w:val="005A4B8C"/>
    <w:rsid w:val="005B1EA6"/>
    <w:rsid w:val="005B245C"/>
    <w:rsid w:val="005C4847"/>
    <w:rsid w:val="005C56FA"/>
    <w:rsid w:val="005C75AC"/>
    <w:rsid w:val="005D2613"/>
    <w:rsid w:val="005D5EB2"/>
    <w:rsid w:val="005E660B"/>
    <w:rsid w:val="005F7321"/>
    <w:rsid w:val="005F75B8"/>
    <w:rsid w:val="00600C96"/>
    <w:rsid w:val="00611E3D"/>
    <w:rsid w:val="0061374C"/>
    <w:rsid w:val="00617100"/>
    <w:rsid w:val="00621377"/>
    <w:rsid w:val="006235C0"/>
    <w:rsid w:val="0062724A"/>
    <w:rsid w:val="006306A8"/>
    <w:rsid w:val="006331DF"/>
    <w:rsid w:val="00634D61"/>
    <w:rsid w:val="00641F6F"/>
    <w:rsid w:val="00642DED"/>
    <w:rsid w:val="00647719"/>
    <w:rsid w:val="00647E31"/>
    <w:rsid w:val="00650927"/>
    <w:rsid w:val="00657B35"/>
    <w:rsid w:val="0066002E"/>
    <w:rsid w:val="00665373"/>
    <w:rsid w:val="00667BB0"/>
    <w:rsid w:val="00673778"/>
    <w:rsid w:val="00674948"/>
    <w:rsid w:val="006759CF"/>
    <w:rsid w:val="00677960"/>
    <w:rsid w:val="006833C9"/>
    <w:rsid w:val="00691EE7"/>
    <w:rsid w:val="00693AB9"/>
    <w:rsid w:val="006949A9"/>
    <w:rsid w:val="0069503E"/>
    <w:rsid w:val="006A067C"/>
    <w:rsid w:val="006A5096"/>
    <w:rsid w:val="006A7BC9"/>
    <w:rsid w:val="006B1C01"/>
    <w:rsid w:val="006C01CF"/>
    <w:rsid w:val="006C1D76"/>
    <w:rsid w:val="006C36C6"/>
    <w:rsid w:val="006C5A62"/>
    <w:rsid w:val="006E7170"/>
    <w:rsid w:val="006F1C33"/>
    <w:rsid w:val="006F6AF7"/>
    <w:rsid w:val="00704A45"/>
    <w:rsid w:val="00711966"/>
    <w:rsid w:val="00712B1E"/>
    <w:rsid w:val="0071589A"/>
    <w:rsid w:val="007220CE"/>
    <w:rsid w:val="00722E18"/>
    <w:rsid w:val="00726208"/>
    <w:rsid w:val="0072698B"/>
    <w:rsid w:val="00732A66"/>
    <w:rsid w:val="00735FB3"/>
    <w:rsid w:val="00742898"/>
    <w:rsid w:val="00747923"/>
    <w:rsid w:val="00751D50"/>
    <w:rsid w:val="00752F5C"/>
    <w:rsid w:val="00753779"/>
    <w:rsid w:val="00762759"/>
    <w:rsid w:val="00764537"/>
    <w:rsid w:val="00770C57"/>
    <w:rsid w:val="00772FB7"/>
    <w:rsid w:val="00774D2C"/>
    <w:rsid w:val="00774DB8"/>
    <w:rsid w:val="00776636"/>
    <w:rsid w:val="00792C05"/>
    <w:rsid w:val="00796248"/>
    <w:rsid w:val="00797A43"/>
    <w:rsid w:val="00797B65"/>
    <w:rsid w:val="007A147F"/>
    <w:rsid w:val="007A3031"/>
    <w:rsid w:val="007B080F"/>
    <w:rsid w:val="007B2707"/>
    <w:rsid w:val="007B451C"/>
    <w:rsid w:val="007B490E"/>
    <w:rsid w:val="007C0E4F"/>
    <w:rsid w:val="007D1350"/>
    <w:rsid w:val="007D68DE"/>
    <w:rsid w:val="007E4D06"/>
    <w:rsid w:val="007E4F04"/>
    <w:rsid w:val="007F331D"/>
    <w:rsid w:val="007F3BEA"/>
    <w:rsid w:val="007F70CE"/>
    <w:rsid w:val="00802A5D"/>
    <w:rsid w:val="00810A80"/>
    <w:rsid w:val="008118A2"/>
    <w:rsid w:val="00822281"/>
    <w:rsid w:val="00822584"/>
    <w:rsid w:val="0083640A"/>
    <w:rsid w:val="00836CA7"/>
    <w:rsid w:val="00836F0E"/>
    <w:rsid w:val="00843F00"/>
    <w:rsid w:val="008477D0"/>
    <w:rsid w:val="00850CF0"/>
    <w:rsid w:val="008648B3"/>
    <w:rsid w:val="00866EB1"/>
    <w:rsid w:val="00870A6B"/>
    <w:rsid w:val="00870C9D"/>
    <w:rsid w:val="008816A9"/>
    <w:rsid w:val="00896D6C"/>
    <w:rsid w:val="0089713E"/>
    <w:rsid w:val="008A18D8"/>
    <w:rsid w:val="008A666F"/>
    <w:rsid w:val="008B132D"/>
    <w:rsid w:val="008B685B"/>
    <w:rsid w:val="008C116A"/>
    <w:rsid w:val="008C141E"/>
    <w:rsid w:val="008C7B5F"/>
    <w:rsid w:val="008D691C"/>
    <w:rsid w:val="008E46DE"/>
    <w:rsid w:val="008E5781"/>
    <w:rsid w:val="008E643E"/>
    <w:rsid w:val="008F19D6"/>
    <w:rsid w:val="008F32BE"/>
    <w:rsid w:val="008F49AF"/>
    <w:rsid w:val="008F7D91"/>
    <w:rsid w:val="009041B0"/>
    <w:rsid w:val="0091614B"/>
    <w:rsid w:val="00917115"/>
    <w:rsid w:val="009228C7"/>
    <w:rsid w:val="00923807"/>
    <w:rsid w:val="00924897"/>
    <w:rsid w:val="0092655D"/>
    <w:rsid w:val="00930060"/>
    <w:rsid w:val="00933847"/>
    <w:rsid w:val="00937C92"/>
    <w:rsid w:val="0094172B"/>
    <w:rsid w:val="009445B3"/>
    <w:rsid w:val="00955B61"/>
    <w:rsid w:val="0095719A"/>
    <w:rsid w:val="0096696B"/>
    <w:rsid w:val="0097018A"/>
    <w:rsid w:val="0097022F"/>
    <w:rsid w:val="0097156A"/>
    <w:rsid w:val="00971633"/>
    <w:rsid w:val="0097262A"/>
    <w:rsid w:val="0097720D"/>
    <w:rsid w:val="00991B77"/>
    <w:rsid w:val="00993ADA"/>
    <w:rsid w:val="00997094"/>
    <w:rsid w:val="0099783F"/>
    <w:rsid w:val="009A7CEC"/>
    <w:rsid w:val="009B4AE6"/>
    <w:rsid w:val="009C1F85"/>
    <w:rsid w:val="009C3C36"/>
    <w:rsid w:val="009E086E"/>
    <w:rsid w:val="009E5D2F"/>
    <w:rsid w:val="009F0198"/>
    <w:rsid w:val="009F2337"/>
    <w:rsid w:val="00A01032"/>
    <w:rsid w:val="00A01483"/>
    <w:rsid w:val="00A078B6"/>
    <w:rsid w:val="00A11E40"/>
    <w:rsid w:val="00A15525"/>
    <w:rsid w:val="00A221FE"/>
    <w:rsid w:val="00A22810"/>
    <w:rsid w:val="00A33806"/>
    <w:rsid w:val="00A37CE0"/>
    <w:rsid w:val="00A45E9E"/>
    <w:rsid w:val="00A470C3"/>
    <w:rsid w:val="00A475A0"/>
    <w:rsid w:val="00A54A0D"/>
    <w:rsid w:val="00A556F6"/>
    <w:rsid w:val="00A62683"/>
    <w:rsid w:val="00A64E62"/>
    <w:rsid w:val="00A700B3"/>
    <w:rsid w:val="00A7081B"/>
    <w:rsid w:val="00A730BF"/>
    <w:rsid w:val="00A74B47"/>
    <w:rsid w:val="00A77E14"/>
    <w:rsid w:val="00A8075E"/>
    <w:rsid w:val="00A87C16"/>
    <w:rsid w:val="00A947B3"/>
    <w:rsid w:val="00AA2F9E"/>
    <w:rsid w:val="00AA420B"/>
    <w:rsid w:val="00AA4E3F"/>
    <w:rsid w:val="00AA5960"/>
    <w:rsid w:val="00AA5AC1"/>
    <w:rsid w:val="00AB1133"/>
    <w:rsid w:val="00AB49B4"/>
    <w:rsid w:val="00AC00F2"/>
    <w:rsid w:val="00AC337B"/>
    <w:rsid w:val="00AD1B13"/>
    <w:rsid w:val="00AE3EFD"/>
    <w:rsid w:val="00AE4826"/>
    <w:rsid w:val="00AE5846"/>
    <w:rsid w:val="00AF62FD"/>
    <w:rsid w:val="00B03D1E"/>
    <w:rsid w:val="00B0549D"/>
    <w:rsid w:val="00B101A5"/>
    <w:rsid w:val="00B116B8"/>
    <w:rsid w:val="00B21B94"/>
    <w:rsid w:val="00B26F54"/>
    <w:rsid w:val="00B3051F"/>
    <w:rsid w:val="00B379EB"/>
    <w:rsid w:val="00B54DB8"/>
    <w:rsid w:val="00B629E6"/>
    <w:rsid w:val="00B62D8F"/>
    <w:rsid w:val="00B64650"/>
    <w:rsid w:val="00B664AC"/>
    <w:rsid w:val="00B672F1"/>
    <w:rsid w:val="00B708AF"/>
    <w:rsid w:val="00B71AE3"/>
    <w:rsid w:val="00B723C8"/>
    <w:rsid w:val="00B75418"/>
    <w:rsid w:val="00B76272"/>
    <w:rsid w:val="00B808D8"/>
    <w:rsid w:val="00B90A76"/>
    <w:rsid w:val="00B92FBA"/>
    <w:rsid w:val="00B97936"/>
    <w:rsid w:val="00BC15B9"/>
    <w:rsid w:val="00BC7CFC"/>
    <w:rsid w:val="00BD4ED3"/>
    <w:rsid w:val="00BE59F9"/>
    <w:rsid w:val="00BF43A0"/>
    <w:rsid w:val="00C00FB4"/>
    <w:rsid w:val="00C03295"/>
    <w:rsid w:val="00C1264C"/>
    <w:rsid w:val="00C126A1"/>
    <w:rsid w:val="00C2343C"/>
    <w:rsid w:val="00C23D47"/>
    <w:rsid w:val="00C45C22"/>
    <w:rsid w:val="00C55F92"/>
    <w:rsid w:val="00C62683"/>
    <w:rsid w:val="00C72A26"/>
    <w:rsid w:val="00C93380"/>
    <w:rsid w:val="00CA0D94"/>
    <w:rsid w:val="00CA6D75"/>
    <w:rsid w:val="00CB14EB"/>
    <w:rsid w:val="00CB49F6"/>
    <w:rsid w:val="00CB6E5B"/>
    <w:rsid w:val="00CC3C03"/>
    <w:rsid w:val="00CC56E5"/>
    <w:rsid w:val="00CF1116"/>
    <w:rsid w:val="00CF27C9"/>
    <w:rsid w:val="00CF2F83"/>
    <w:rsid w:val="00D00E57"/>
    <w:rsid w:val="00D06D93"/>
    <w:rsid w:val="00D106DE"/>
    <w:rsid w:val="00D12475"/>
    <w:rsid w:val="00D12F96"/>
    <w:rsid w:val="00D174CC"/>
    <w:rsid w:val="00D2624F"/>
    <w:rsid w:val="00D26C4B"/>
    <w:rsid w:val="00D27535"/>
    <w:rsid w:val="00D304A1"/>
    <w:rsid w:val="00D36556"/>
    <w:rsid w:val="00D41D22"/>
    <w:rsid w:val="00D45DFF"/>
    <w:rsid w:val="00D471F8"/>
    <w:rsid w:val="00D47C7A"/>
    <w:rsid w:val="00D5010A"/>
    <w:rsid w:val="00D504E1"/>
    <w:rsid w:val="00D54127"/>
    <w:rsid w:val="00D637F3"/>
    <w:rsid w:val="00D65E2E"/>
    <w:rsid w:val="00D663B6"/>
    <w:rsid w:val="00D6650D"/>
    <w:rsid w:val="00D66EF0"/>
    <w:rsid w:val="00D836BF"/>
    <w:rsid w:val="00D84A0C"/>
    <w:rsid w:val="00D9377D"/>
    <w:rsid w:val="00DA5D59"/>
    <w:rsid w:val="00DA792D"/>
    <w:rsid w:val="00DC7D50"/>
    <w:rsid w:val="00DD0AB4"/>
    <w:rsid w:val="00DD32E7"/>
    <w:rsid w:val="00DE255F"/>
    <w:rsid w:val="00DE63D0"/>
    <w:rsid w:val="00DE7B7B"/>
    <w:rsid w:val="00DF3532"/>
    <w:rsid w:val="00DF5C31"/>
    <w:rsid w:val="00E03EFD"/>
    <w:rsid w:val="00E246E3"/>
    <w:rsid w:val="00E25435"/>
    <w:rsid w:val="00E426B5"/>
    <w:rsid w:val="00E4310A"/>
    <w:rsid w:val="00E457CE"/>
    <w:rsid w:val="00E5151C"/>
    <w:rsid w:val="00E52E60"/>
    <w:rsid w:val="00E5516B"/>
    <w:rsid w:val="00E56DC8"/>
    <w:rsid w:val="00E612A3"/>
    <w:rsid w:val="00E70435"/>
    <w:rsid w:val="00E7170D"/>
    <w:rsid w:val="00E77A47"/>
    <w:rsid w:val="00E879BB"/>
    <w:rsid w:val="00E91000"/>
    <w:rsid w:val="00E97FF8"/>
    <w:rsid w:val="00EB13FF"/>
    <w:rsid w:val="00EB57F3"/>
    <w:rsid w:val="00EC2401"/>
    <w:rsid w:val="00EC5988"/>
    <w:rsid w:val="00ED15D2"/>
    <w:rsid w:val="00ED2F15"/>
    <w:rsid w:val="00EE5389"/>
    <w:rsid w:val="00EE62E5"/>
    <w:rsid w:val="00EE703B"/>
    <w:rsid w:val="00EF415F"/>
    <w:rsid w:val="00F06AC8"/>
    <w:rsid w:val="00F10BE9"/>
    <w:rsid w:val="00F10CB9"/>
    <w:rsid w:val="00F117C5"/>
    <w:rsid w:val="00F14201"/>
    <w:rsid w:val="00F15B9B"/>
    <w:rsid w:val="00F27148"/>
    <w:rsid w:val="00F3019B"/>
    <w:rsid w:val="00F4036F"/>
    <w:rsid w:val="00F532CE"/>
    <w:rsid w:val="00F64CFA"/>
    <w:rsid w:val="00F653CC"/>
    <w:rsid w:val="00F67349"/>
    <w:rsid w:val="00F80013"/>
    <w:rsid w:val="00F82685"/>
    <w:rsid w:val="00F87AA3"/>
    <w:rsid w:val="00FA098B"/>
    <w:rsid w:val="00FA3695"/>
    <w:rsid w:val="00FB23EB"/>
    <w:rsid w:val="00FB7DE0"/>
    <w:rsid w:val="00FC350D"/>
    <w:rsid w:val="00FC5091"/>
    <w:rsid w:val="00FD6D9E"/>
    <w:rsid w:val="00FE21C6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3C7F"/>
  <w15:docId w15:val="{72E72F49-B986-4125-B7B8-8A94D65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1">
    <w:name w:val="ConsNormal1"/>
    <w:link w:val="ConsNormal"/>
    <w:rPr>
      <w:rFonts w:ascii="Arial" w:hAnsi="Arial"/>
      <w:sz w:val="16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4"/>
    <w:rPr>
      <w:b/>
    </w:rPr>
  </w:style>
  <w:style w:type="character" w:styleId="a4">
    <w:name w:val="Strong"/>
    <w:link w:val="13"/>
    <w:qFormat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FontStyle12">
    <w:name w:val="Font Style12"/>
    <w:link w:val="FontStyle121"/>
    <w:rPr>
      <w:sz w:val="26"/>
    </w:rPr>
  </w:style>
  <w:style w:type="character" w:customStyle="1" w:styleId="FontStyle121">
    <w:name w:val="Font Style121"/>
    <w:link w:val="FontStyle12"/>
    <w:rPr>
      <w:rFonts w:ascii="Times New Roman" w:hAnsi="Times New Roman"/>
      <w:sz w:val="26"/>
    </w:rPr>
  </w:style>
  <w:style w:type="paragraph" w:customStyle="1" w:styleId="a5">
    <w:name w:val="Таблицы (моноширинный)"/>
    <w:basedOn w:val="a"/>
    <w:next w:val="a"/>
    <w:link w:val="14"/>
    <w:pPr>
      <w:widowControl w:val="0"/>
      <w:jc w:val="both"/>
    </w:pPr>
    <w:rPr>
      <w:rFonts w:ascii="Courier New" w:hAnsi="Courier New"/>
      <w:sz w:val="26"/>
    </w:rPr>
  </w:style>
  <w:style w:type="character" w:customStyle="1" w:styleId="14">
    <w:name w:val="Таблицы (моноширинный)1"/>
    <w:basedOn w:val="1"/>
    <w:link w:val="a5"/>
    <w:rPr>
      <w:rFonts w:ascii="Courier New" w:hAnsi="Courier New"/>
      <w:sz w:val="26"/>
    </w:rPr>
  </w:style>
  <w:style w:type="paragraph" w:customStyle="1" w:styleId="23">
    <w:name w:val="Стиль2"/>
    <w:basedOn w:val="a"/>
    <w:link w:val="210"/>
    <w:pPr>
      <w:spacing w:line="360" w:lineRule="auto"/>
      <w:ind w:firstLine="709"/>
      <w:jc w:val="both"/>
    </w:pPr>
    <w:rPr>
      <w:sz w:val="26"/>
    </w:rPr>
  </w:style>
  <w:style w:type="character" w:customStyle="1" w:styleId="210">
    <w:name w:val="Стиль21"/>
    <w:basedOn w:val="1"/>
    <w:link w:val="23"/>
    <w:rPr>
      <w:color w:val="000000"/>
      <w:sz w:val="26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sz w:val="24"/>
    </w:rPr>
  </w:style>
  <w:style w:type="paragraph" w:customStyle="1" w:styleId="HTML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2"/>
    <w:aliases w:val="Знак Знак1"/>
    <w:link w:val="HTML"/>
    <w:rPr>
      <w:rFonts w:ascii="Courier New" w:hAnsi="Courier New"/>
    </w:rPr>
  </w:style>
  <w:style w:type="paragraph" w:customStyle="1" w:styleId="tekstob">
    <w:name w:val="tekstob"/>
    <w:basedOn w:val="a"/>
    <w:link w:val="tekstob1"/>
    <w:pPr>
      <w:spacing w:beforeAutospacing="1" w:afterAutospacing="1"/>
    </w:pPr>
  </w:style>
  <w:style w:type="character" w:customStyle="1" w:styleId="tekstob1">
    <w:name w:val="tekstob1"/>
    <w:basedOn w:val="1"/>
    <w:link w:val="tekstob"/>
    <w:rPr>
      <w:sz w:val="24"/>
    </w:rPr>
  </w:style>
  <w:style w:type="paragraph" w:styleId="HTML0">
    <w:name w:val="HTML Preformatted"/>
    <w:aliases w:val="Знак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aliases w:val="Знак Знак"/>
    <w:basedOn w:val="1"/>
    <w:link w:val="HTML0"/>
    <w:rPr>
      <w:rFonts w:ascii="Courier New" w:hAnsi="Courier New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sz w:val="52"/>
    </w:rPr>
  </w:style>
  <w:style w:type="character" w:customStyle="1" w:styleId="a9">
    <w:name w:val="Нижний колонтитул Знак"/>
    <w:basedOn w:val="1"/>
    <w:link w:val="a8"/>
    <w:rPr>
      <w:sz w:val="52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15">
    <w:name w:val="Номер страницы1"/>
    <w:link w:val="aa"/>
  </w:style>
  <w:style w:type="character" w:styleId="aa">
    <w:name w:val="page number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ab">
    <w:name w:val="No Spacing"/>
    <w:link w:val="ac"/>
    <w:qFormat/>
    <w:rPr>
      <w:sz w:val="52"/>
    </w:rPr>
  </w:style>
  <w:style w:type="character" w:customStyle="1" w:styleId="ac">
    <w:name w:val="Без интервала Знак"/>
    <w:link w:val="ab"/>
    <w:rPr>
      <w:sz w:val="52"/>
    </w:rPr>
  </w:style>
  <w:style w:type="paragraph" w:styleId="ad">
    <w:name w:val="List Paragraph"/>
    <w:basedOn w:val="a"/>
    <w:link w:val="ae"/>
    <w:uiPriority w:val="99"/>
    <w:qFormat/>
    <w:pPr>
      <w:ind w:left="720"/>
    </w:pPr>
    <w:rPr>
      <w:sz w:val="52"/>
    </w:rPr>
  </w:style>
  <w:style w:type="character" w:customStyle="1" w:styleId="ae">
    <w:name w:val="Абзац списка Знак"/>
    <w:basedOn w:val="1"/>
    <w:link w:val="ad"/>
    <w:rPr>
      <w:sz w:val="52"/>
    </w:rPr>
  </w:style>
  <w:style w:type="paragraph" w:customStyle="1" w:styleId="af">
    <w:name w:val="Содержимое таблицы"/>
    <w:basedOn w:val="a"/>
    <w:link w:val="16"/>
    <w:pPr>
      <w:widowControl w:val="0"/>
      <w:jc w:val="both"/>
    </w:pPr>
  </w:style>
  <w:style w:type="character" w:customStyle="1" w:styleId="16">
    <w:name w:val="Содержимое таблицы1"/>
    <w:basedOn w:val="1"/>
    <w:link w:val="af"/>
    <w:rPr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color w:val="000080"/>
      <w:sz w:val="20"/>
    </w:rPr>
  </w:style>
  <w:style w:type="paragraph" w:customStyle="1" w:styleId="consnormal0">
    <w:name w:val="consnormal"/>
    <w:basedOn w:val="a"/>
    <w:link w:val="consnormal10"/>
    <w:pPr>
      <w:spacing w:beforeAutospacing="1" w:afterAutospacing="1"/>
    </w:pPr>
  </w:style>
  <w:style w:type="character" w:customStyle="1" w:styleId="consnormal10">
    <w:name w:val="consnormal1"/>
    <w:basedOn w:val="1"/>
    <w:link w:val="consnormal0"/>
    <w:rPr>
      <w:sz w:val="24"/>
    </w:rPr>
  </w:style>
  <w:style w:type="paragraph" w:customStyle="1" w:styleId="FontStyle26">
    <w:name w:val="Font Style26"/>
    <w:link w:val="FontStyle261"/>
    <w:rPr>
      <w:rFonts w:ascii="Microsoft Sans Serif" w:hAnsi="Microsoft Sans Serif"/>
      <w:sz w:val="16"/>
    </w:rPr>
  </w:style>
  <w:style w:type="character" w:customStyle="1" w:styleId="FontStyle261">
    <w:name w:val="Font Style261"/>
    <w:link w:val="FontStyle26"/>
    <w:rPr>
      <w:rFonts w:ascii="Microsoft Sans Serif" w:hAnsi="Microsoft Sans Serif"/>
      <w:sz w:val="16"/>
    </w:rPr>
  </w:style>
  <w:style w:type="paragraph" w:customStyle="1" w:styleId="p14">
    <w:name w:val="p14"/>
    <w:basedOn w:val="a"/>
    <w:link w:val="p141"/>
    <w:pPr>
      <w:spacing w:beforeAutospacing="1" w:afterAutospacing="1"/>
    </w:pPr>
  </w:style>
  <w:style w:type="character" w:customStyle="1" w:styleId="p141">
    <w:name w:val="p141"/>
    <w:basedOn w:val="1"/>
    <w:link w:val="p14"/>
    <w:rPr>
      <w:sz w:val="24"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33">
    <w:name w:val="Стиль3"/>
    <w:basedOn w:val="a"/>
    <w:link w:val="310"/>
    <w:pPr>
      <w:spacing w:line="360" w:lineRule="auto"/>
      <w:ind w:firstLine="284"/>
      <w:jc w:val="both"/>
    </w:pPr>
    <w:rPr>
      <w:sz w:val="26"/>
    </w:rPr>
  </w:style>
  <w:style w:type="character" w:customStyle="1" w:styleId="310">
    <w:name w:val="Стиль31"/>
    <w:basedOn w:val="1"/>
    <w:link w:val="33"/>
    <w:rPr>
      <w:color w:val="000000"/>
      <w:sz w:val="26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текст Знак1"/>
    <w:link w:val="110"/>
    <w:rPr>
      <w:sz w:val="24"/>
    </w:rPr>
  </w:style>
  <w:style w:type="character" w:customStyle="1" w:styleId="110">
    <w:name w:val="Основной текст Знак11"/>
    <w:link w:val="1a"/>
    <w:rPr>
      <w:sz w:val="24"/>
    </w:rPr>
  </w:style>
  <w:style w:type="paragraph" w:customStyle="1" w:styleId="constitle">
    <w:name w:val="constitle"/>
    <w:basedOn w:val="a"/>
    <w:link w:val="constitle1"/>
    <w:pPr>
      <w:spacing w:beforeAutospacing="1" w:afterAutospacing="1"/>
    </w:pPr>
  </w:style>
  <w:style w:type="character" w:customStyle="1" w:styleId="constitle1">
    <w:name w:val="constitle1"/>
    <w:basedOn w:val="1"/>
    <w:link w:val="constitle"/>
    <w:rPr>
      <w:sz w:val="24"/>
    </w:rPr>
  </w:style>
  <w:style w:type="paragraph" w:customStyle="1" w:styleId="p3">
    <w:name w:val="p3"/>
    <w:basedOn w:val="a"/>
    <w:link w:val="p31"/>
    <w:pPr>
      <w:spacing w:beforeAutospacing="1" w:afterAutospacing="1"/>
    </w:pPr>
  </w:style>
  <w:style w:type="character" w:customStyle="1" w:styleId="p31">
    <w:name w:val="p31"/>
    <w:basedOn w:val="1"/>
    <w:link w:val="p3"/>
    <w:rPr>
      <w:sz w:val="24"/>
    </w:rPr>
  </w:style>
  <w:style w:type="paragraph" w:customStyle="1" w:styleId="consnonformat">
    <w:name w:val="consnonformat"/>
    <w:basedOn w:val="a"/>
    <w:link w:val="consnonformat1"/>
    <w:pPr>
      <w:spacing w:beforeAutospacing="1" w:afterAutospacing="1"/>
    </w:pPr>
  </w:style>
  <w:style w:type="character" w:customStyle="1" w:styleId="consnonformat1">
    <w:name w:val="consnonformat1"/>
    <w:basedOn w:val="1"/>
    <w:link w:val="consnonformat"/>
    <w:rPr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1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1b">
    <w:name w:val="Основной шрифт абзаца1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uiPriority w:val="11"/>
    <w:rPr>
      <w:rFonts w:ascii="XO Thames" w:hAnsi="XO Thames"/>
      <w:i/>
      <w:sz w:val="24"/>
    </w:rPr>
  </w:style>
  <w:style w:type="paragraph" w:customStyle="1" w:styleId="s3">
    <w:name w:val="s3"/>
    <w:link w:val="s31"/>
  </w:style>
  <w:style w:type="character" w:customStyle="1" w:styleId="s31">
    <w:name w:val="s31"/>
    <w:link w:val="s3"/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f7">
    <w:name w:val="Title"/>
    <w:basedOn w:val="a"/>
    <w:link w:val="af8"/>
    <w:uiPriority w:val="10"/>
    <w:qFormat/>
    <w:pPr>
      <w:jc w:val="center"/>
    </w:pPr>
    <w:rPr>
      <w:b/>
      <w:sz w:val="28"/>
    </w:rPr>
  </w:style>
  <w:style w:type="character" w:customStyle="1" w:styleId="af8">
    <w:name w:val="Заголовок Знак"/>
    <w:basedOn w:val="1"/>
    <w:link w:val="af7"/>
    <w:uiPriority w:val="10"/>
    <w:rPr>
      <w:b/>
      <w:sz w:val="2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blk">
    <w:name w:val="blk"/>
    <w:link w:val="blk1"/>
  </w:style>
  <w:style w:type="character" w:customStyle="1" w:styleId="blk1">
    <w:name w:val="blk1"/>
    <w:link w:val="blk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c">
    <w:name w:val="Текст выноски Знак1"/>
    <w:link w:val="111"/>
    <w:rPr>
      <w:rFonts w:ascii="Tahoma" w:hAnsi="Tahoma"/>
      <w:sz w:val="16"/>
    </w:rPr>
  </w:style>
  <w:style w:type="character" w:customStyle="1" w:styleId="111">
    <w:name w:val="Текст выноски Знак11"/>
    <w:link w:val="1c"/>
    <w:rPr>
      <w:rFonts w:ascii="Tahoma" w:hAnsi="Tahoma"/>
      <w:sz w:val="16"/>
    </w:rPr>
  </w:style>
  <w:style w:type="paragraph" w:styleId="af9">
    <w:name w:val="Body Text"/>
    <w:basedOn w:val="a"/>
    <w:link w:val="afa"/>
    <w:pPr>
      <w:spacing w:line="200" w:lineRule="atLeast"/>
      <w:ind w:right="1542"/>
      <w:jc w:val="center"/>
    </w:pPr>
    <w:rPr>
      <w:rFonts w:ascii="Arial Narrow" w:hAnsi="Arial Narrow"/>
      <w:sz w:val="20"/>
    </w:rPr>
  </w:style>
  <w:style w:type="character" w:customStyle="1" w:styleId="afa">
    <w:name w:val="Основной текст Знак"/>
    <w:basedOn w:val="1"/>
    <w:link w:val="af9"/>
    <w:rPr>
      <w:rFonts w:ascii="Arial Narrow" w:hAnsi="Arial Narrow"/>
      <w:sz w:val="20"/>
    </w:rPr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customStyle="1" w:styleId="ConsNonformat0">
    <w:name w:val="ConsNonformat"/>
    <w:link w:val="ConsNonformat10"/>
    <w:pPr>
      <w:widowControl w:val="0"/>
    </w:pPr>
    <w:rPr>
      <w:rFonts w:ascii="Courier New" w:hAnsi="Courier New"/>
    </w:rPr>
  </w:style>
  <w:style w:type="character" w:customStyle="1" w:styleId="ConsNonformat10">
    <w:name w:val="ConsNonformat1"/>
    <w:link w:val="ConsNonformat0"/>
    <w:rPr>
      <w:rFonts w:ascii="Courier New" w:hAnsi="Courier New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text">
    <w:name w:val="text"/>
    <w:link w:val="text1"/>
  </w:style>
  <w:style w:type="character" w:customStyle="1" w:styleId="text1">
    <w:name w:val="text1"/>
    <w:link w:val="text"/>
    <w:rPr>
      <w:rFonts w:ascii="Times New Roman" w:hAnsi="Times New Roman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36240F"/>
  </w:style>
  <w:style w:type="paragraph" w:customStyle="1" w:styleId="Contents2">
    <w:name w:val="Contents 2"/>
    <w:next w:val="Standard"/>
    <w:rsid w:val="0036240F"/>
    <w:pPr>
      <w:widowControl w:val="0"/>
      <w:suppressAutoHyphens/>
      <w:overflowPunct w:val="0"/>
      <w:autoSpaceDE w:val="0"/>
      <w:autoSpaceDN w:val="0"/>
      <w:ind w:left="2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4">
    <w:name w:val="Contents 4"/>
    <w:next w:val="Standard"/>
    <w:rsid w:val="0036240F"/>
    <w:pPr>
      <w:widowControl w:val="0"/>
      <w:suppressAutoHyphens/>
      <w:overflowPunct w:val="0"/>
      <w:autoSpaceDE w:val="0"/>
      <w:autoSpaceDN w:val="0"/>
      <w:ind w:left="6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6">
    <w:name w:val="Contents 6"/>
    <w:next w:val="Standard"/>
    <w:rsid w:val="0036240F"/>
    <w:pPr>
      <w:widowControl w:val="0"/>
      <w:suppressAutoHyphens/>
      <w:overflowPunct w:val="0"/>
      <w:autoSpaceDE w:val="0"/>
      <w:autoSpaceDN w:val="0"/>
      <w:ind w:left="10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7">
    <w:name w:val="Contents 7"/>
    <w:next w:val="Standard"/>
    <w:rsid w:val="0036240F"/>
    <w:pPr>
      <w:widowControl w:val="0"/>
      <w:suppressAutoHyphens/>
      <w:overflowPunct w:val="0"/>
      <w:autoSpaceDE w:val="0"/>
      <w:autoSpaceDN w:val="0"/>
      <w:ind w:left="12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Standard">
    <w:name w:val="Standard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Contents3">
    <w:name w:val="Contents 3"/>
    <w:next w:val="Standard"/>
    <w:rsid w:val="0036240F"/>
    <w:pPr>
      <w:widowControl w:val="0"/>
      <w:suppressAutoHyphens/>
      <w:overflowPunct w:val="0"/>
      <w:autoSpaceDE w:val="0"/>
      <w:autoSpaceDN w:val="0"/>
      <w:ind w:left="4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Internetlink">
    <w:name w:val="Internet link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color w:val="0000FF"/>
      <w:kern w:val="3"/>
      <w:u w:val="single"/>
    </w:rPr>
  </w:style>
  <w:style w:type="paragraph" w:customStyle="1" w:styleId="Contents1">
    <w:name w:val="Contents 1"/>
    <w:next w:val="Standard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b/>
      <w:bCs/>
      <w:kern w:val="3"/>
      <w:sz w:val="28"/>
      <w:szCs w:val="28"/>
    </w:rPr>
  </w:style>
  <w:style w:type="paragraph" w:customStyle="1" w:styleId="Contents9">
    <w:name w:val="Contents 9"/>
    <w:next w:val="Standard"/>
    <w:rsid w:val="0036240F"/>
    <w:pPr>
      <w:widowControl w:val="0"/>
      <w:suppressAutoHyphens/>
      <w:overflowPunct w:val="0"/>
      <w:autoSpaceDE w:val="0"/>
      <w:autoSpaceDN w:val="0"/>
      <w:ind w:left="16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8">
    <w:name w:val="Contents 8"/>
    <w:next w:val="Standard"/>
    <w:rsid w:val="0036240F"/>
    <w:pPr>
      <w:widowControl w:val="0"/>
      <w:suppressAutoHyphens/>
      <w:overflowPunct w:val="0"/>
      <w:autoSpaceDE w:val="0"/>
      <w:autoSpaceDN w:val="0"/>
      <w:ind w:left="14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5">
    <w:name w:val="Contents 5"/>
    <w:next w:val="Standard"/>
    <w:rsid w:val="0036240F"/>
    <w:pPr>
      <w:widowControl w:val="0"/>
      <w:suppressAutoHyphens/>
      <w:overflowPunct w:val="0"/>
      <w:autoSpaceDE w:val="0"/>
      <w:autoSpaceDN w:val="0"/>
      <w:ind w:left="8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10">
    <w:name w:val="Contents 10"/>
    <w:next w:val="Standard"/>
    <w:rsid w:val="0036240F"/>
    <w:pPr>
      <w:widowControl w:val="0"/>
      <w:suppressAutoHyphens/>
      <w:overflowPunct w:val="0"/>
      <w:autoSpaceDE w:val="0"/>
      <w:autoSpaceDN w:val="0"/>
      <w:ind w:left="18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character" w:customStyle="1" w:styleId="34">
    <w:name w:val="Стиль3 Знак"/>
    <w:locked/>
    <w:rsid w:val="00CF2F83"/>
    <w:rPr>
      <w:color w:val="000000"/>
      <w:sz w:val="26"/>
      <w:szCs w:val="26"/>
    </w:rPr>
  </w:style>
  <w:style w:type="character" w:customStyle="1" w:styleId="24">
    <w:name w:val="Стиль2 Знак"/>
    <w:locked/>
    <w:rsid w:val="00CF2F83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DA91E-4AB8-476D-919F-AE8A8BF1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15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User</cp:lastModifiedBy>
  <cp:revision>18</cp:revision>
  <cp:lastPrinted>2024-09-05T05:26:00Z</cp:lastPrinted>
  <dcterms:created xsi:type="dcterms:W3CDTF">2024-06-10T05:50:00Z</dcterms:created>
  <dcterms:modified xsi:type="dcterms:W3CDTF">2024-09-12T04:16:00Z</dcterms:modified>
</cp:coreProperties>
</file>