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0759F" w14:textId="77777777" w:rsidR="005719CA" w:rsidRDefault="005719CA" w:rsidP="005719CA">
      <w:pPr>
        <w:jc w:val="both"/>
        <w:rPr>
          <w:sz w:val="26"/>
          <w:szCs w:val="26"/>
        </w:rPr>
      </w:pPr>
    </w:p>
    <w:p w14:paraId="70ED16D9" w14:textId="77777777" w:rsidR="005719CA" w:rsidRDefault="005719CA" w:rsidP="005719CA">
      <w:pPr>
        <w:jc w:val="center"/>
      </w:pPr>
    </w:p>
    <w:p w14:paraId="5292649D" w14:textId="77777777" w:rsidR="005719CA" w:rsidRDefault="005719CA" w:rsidP="005719CA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B1F399B" wp14:editId="07F1C63B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2AB686" w14:textId="77777777" w:rsidR="005719CA" w:rsidRDefault="005719CA" w:rsidP="005719CA">
      <w:pPr>
        <w:jc w:val="center"/>
      </w:pPr>
    </w:p>
    <w:p w14:paraId="62A90433" w14:textId="77777777" w:rsidR="005719CA" w:rsidRDefault="005719CA" w:rsidP="005719CA">
      <w:pPr>
        <w:jc w:val="center"/>
      </w:pPr>
    </w:p>
    <w:p w14:paraId="09130A59" w14:textId="77777777" w:rsidR="005719CA" w:rsidRDefault="005719CA" w:rsidP="005719CA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3A80A870" w14:textId="77777777" w:rsidR="005719CA" w:rsidRDefault="005719CA" w:rsidP="005719CA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74CA9BB0" w14:textId="77777777" w:rsidR="005719CA" w:rsidRDefault="005719CA" w:rsidP="005719CA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1BC3A853" w14:textId="77777777" w:rsidR="005719CA" w:rsidRPr="00403340" w:rsidRDefault="005719CA" w:rsidP="005719CA">
      <w:pPr>
        <w:pStyle w:val="a3"/>
        <w:tabs>
          <w:tab w:val="left" w:pos="0"/>
        </w:tabs>
        <w:rPr>
          <w:sz w:val="32"/>
          <w:szCs w:val="32"/>
        </w:rPr>
      </w:pPr>
    </w:p>
    <w:p w14:paraId="3C1D3585" w14:textId="77777777" w:rsidR="005719CA" w:rsidRDefault="005719CA" w:rsidP="005719CA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479B0017" w14:textId="77777777" w:rsidR="005719CA" w:rsidRDefault="005719CA" w:rsidP="005719CA">
      <w:pPr>
        <w:jc w:val="center"/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9355"/>
      </w:tblGrid>
      <w:tr w:rsidR="005719CA" w:rsidRPr="00A3225E" w14:paraId="3841C0D9" w14:textId="77777777" w:rsidTr="00AF6689">
        <w:trPr>
          <w:trHeight w:val="631"/>
        </w:trPr>
        <w:tc>
          <w:tcPr>
            <w:tcW w:w="9571" w:type="dxa"/>
          </w:tcPr>
          <w:p w14:paraId="205F44DB" w14:textId="79C2A0F4" w:rsidR="005719CA" w:rsidRPr="00A3225E" w:rsidRDefault="005719CA" w:rsidP="00AF668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решение Думы Чугуевского муниципального округа от 24 сентября 2021 года № 271-НПА «</w:t>
            </w:r>
            <w:r w:rsidR="00685F46" w:rsidRPr="00685F46">
              <w:rPr>
                <w:b/>
                <w:sz w:val="28"/>
                <w:szCs w:val="28"/>
              </w:rPr>
              <w:t>Положение об оплате труда лиц, замещающих муниципальные должности в органах местного самоуправления Чугуевского муниципального округа</w:t>
            </w:r>
            <w:r>
              <w:rPr>
                <w:b/>
                <w:sz w:val="28"/>
                <w:szCs w:val="28"/>
              </w:rPr>
              <w:t>»</w:t>
            </w:r>
          </w:p>
          <w:p w14:paraId="01E13884" w14:textId="77777777" w:rsidR="005719CA" w:rsidRPr="00A3225E" w:rsidRDefault="005719CA" w:rsidP="00AF668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D9014B5" w14:textId="77777777" w:rsidR="005719CA" w:rsidRPr="009C01DA" w:rsidRDefault="005719CA" w:rsidP="005719CA">
      <w:pPr>
        <w:widowControl w:val="0"/>
        <w:autoSpaceDE w:val="0"/>
        <w:autoSpaceDN w:val="0"/>
        <w:adjustRightInd w:val="0"/>
        <w:ind w:firstLine="540"/>
        <w:jc w:val="right"/>
        <w:rPr>
          <w:b/>
        </w:rPr>
      </w:pPr>
      <w:r w:rsidRPr="009C01DA">
        <w:rPr>
          <w:b/>
        </w:rPr>
        <w:t>Принято Думой Чугуевского муниципального округа</w:t>
      </w:r>
    </w:p>
    <w:p w14:paraId="2B77465C" w14:textId="687DA114" w:rsidR="005719CA" w:rsidRPr="009C01DA" w:rsidRDefault="005719CA" w:rsidP="005719CA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9C01DA">
        <w:rPr>
          <w:b/>
        </w:rPr>
        <w:t>«</w:t>
      </w:r>
      <w:r w:rsidR="00A55620">
        <w:rPr>
          <w:b/>
        </w:rPr>
        <w:t>22</w:t>
      </w:r>
      <w:r w:rsidRPr="009C01DA">
        <w:rPr>
          <w:b/>
        </w:rPr>
        <w:t xml:space="preserve">» </w:t>
      </w:r>
      <w:r w:rsidR="00A55620">
        <w:rPr>
          <w:b/>
        </w:rPr>
        <w:t xml:space="preserve">сентября </w:t>
      </w:r>
      <w:r w:rsidRPr="009C01DA">
        <w:rPr>
          <w:b/>
        </w:rPr>
        <w:t>202</w:t>
      </w:r>
      <w:r w:rsidR="00347513">
        <w:rPr>
          <w:b/>
        </w:rPr>
        <w:t>3</w:t>
      </w:r>
      <w:r w:rsidRPr="009C01DA">
        <w:rPr>
          <w:b/>
        </w:rPr>
        <w:t xml:space="preserve"> года</w:t>
      </w:r>
    </w:p>
    <w:p w14:paraId="19D312C3" w14:textId="53CE4917" w:rsidR="005719CA" w:rsidRDefault="005719CA" w:rsidP="005719CA">
      <w:pPr>
        <w:spacing w:line="360" w:lineRule="auto"/>
        <w:jc w:val="right"/>
        <w:rPr>
          <w:sz w:val="28"/>
          <w:szCs w:val="28"/>
        </w:rPr>
      </w:pPr>
    </w:p>
    <w:p w14:paraId="5183866D" w14:textId="77777777" w:rsidR="005719CA" w:rsidRPr="00A3225E" w:rsidRDefault="005719CA" w:rsidP="005719CA">
      <w:pPr>
        <w:spacing w:line="360" w:lineRule="auto"/>
        <w:jc w:val="both"/>
        <w:rPr>
          <w:b/>
          <w:sz w:val="28"/>
          <w:szCs w:val="28"/>
        </w:rPr>
      </w:pPr>
      <w:r w:rsidRPr="00A3225E">
        <w:rPr>
          <w:sz w:val="28"/>
          <w:szCs w:val="28"/>
        </w:rPr>
        <w:tab/>
      </w:r>
      <w:r w:rsidRPr="00A3225E">
        <w:rPr>
          <w:b/>
          <w:sz w:val="28"/>
          <w:szCs w:val="28"/>
        </w:rPr>
        <w:t xml:space="preserve">Статья 1. </w:t>
      </w:r>
    </w:p>
    <w:p w14:paraId="28E42AE1" w14:textId="08EDD839" w:rsidR="009B25B6" w:rsidRDefault="005719CA" w:rsidP="00A77EA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B07C8">
        <w:rPr>
          <w:bCs/>
          <w:sz w:val="28"/>
          <w:szCs w:val="28"/>
        </w:rPr>
        <w:t xml:space="preserve">Внести </w:t>
      </w:r>
      <w:r>
        <w:rPr>
          <w:bCs/>
          <w:sz w:val="28"/>
          <w:szCs w:val="28"/>
        </w:rPr>
        <w:t xml:space="preserve">изменения в решение </w:t>
      </w:r>
      <w:r w:rsidRPr="00BB07C8">
        <w:rPr>
          <w:bCs/>
          <w:sz w:val="28"/>
          <w:szCs w:val="28"/>
        </w:rPr>
        <w:t>Думы Чугуевского муниципального округа от 24 сентября 2021 года № 271-НПА «</w:t>
      </w:r>
      <w:r w:rsidR="00685F46" w:rsidRPr="00685F46">
        <w:rPr>
          <w:bCs/>
          <w:sz w:val="28"/>
          <w:szCs w:val="28"/>
        </w:rPr>
        <w:t>Положение об оплате труда лиц, замещающих муниципальные должности в органах местного самоуправления Чугуевского муниципального округа</w:t>
      </w:r>
      <w:r w:rsidRPr="00BB07C8">
        <w:rPr>
          <w:bCs/>
          <w:sz w:val="28"/>
          <w:szCs w:val="28"/>
        </w:rPr>
        <w:t>»</w:t>
      </w:r>
      <w:r w:rsidR="009C01DA" w:rsidRPr="009C01DA">
        <w:t xml:space="preserve"> </w:t>
      </w:r>
      <w:r w:rsidR="009C01DA" w:rsidRPr="009C01DA">
        <w:rPr>
          <w:bCs/>
          <w:sz w:val="28"/>
          <w:szCs w:val="28"/>
        </w:rPr>
        <w:t>(в редакции решения от 22.02.2022. № 325-НПА</w:t>
      </w:r>
      <w:r w:rsidR="003220B8">
        <w:rPr>
          <w:bCs/>
          <w:sz w:val="28"/>
          <w:szCs w:val="28"/>
        </w:rPr>
        <w:t>, от 25.10.2022. № 418-НПА</w:t>
      </w:r>
      <w:r w:rsidR="009C01DA" w:rsidRPr="009C01DA">
        <w:rPr>
          <w:bCs/>
          <w:sz w:val="28"/>
          <w:szCs w:val="28"/>
        </w:rPr>
        <w:t>)</w:t>
      </w:r>
      <w:r w:rsidR="000E606C" w:rsidRPr="000E606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(далее – </w:t>
      </w:r>
      <w:r w:rsidR="00A77EA8">
        <w:rPr>
          <w:bCs/>
          <w:sz w:val="28"/>
          <w:szCs w:val="28"/>
        </w:rPr>
        <w:t>Положение</w:t>
      </w:r>
      <w:r>
        <w:rPr>
          <w:bCs/>
          <w:sz w:val="28"/>
          <w:szCs w:val="28"/>
        </w:rPr>
        <w:t>)</w:t>
      </w:r>
      <w:r w:rsidR="00A77EA8">
        <w:rPr>
          <w:bCs/>
          <w:sz w:val="28"/>
          <w:szCs w:val="28"/>
        </w:rPr>
        <w:t xml:space="preserve">, </w:t>
      </w:r>
      <w:r w:rsidR="00D41DAA">
        <w:rPr>
          <w:bCs/>
          <w:sz w:val="28"/>
          <w:szCs w:val="28"/>
        </w:rPr>
        <w:t>изложив приложение к</w:t>
      </w:r>
      <w:r w:rsidR="00A77EA8">
        <w:rPr>
          <w:bCs/>
          <w:sz w:val="28"/>
          <w:szCs w:val="28"/>
        </w:rPr>
        <w:t xml:space="preserve"> Положени</w:t>
      </w:r>
      <w:r w:rsidR="00D41DAA">
        <w:rPr>
          <w:bCs/>
          <w:sz w:val="28"/>
          <w:szCs w:val="28"/>
        </w:rPr>
        <w:t>ю в новой редакции</w:t>
      </w:r>
      <w:r w:rsidR="00CE0DFC">
        <w:rPr>
          <w:bCs/>
          <w:sz w:val="28"/>
          <w:szCs w:val="28"/>
        </w:rPr>
        <w:t>:</w:t>
      </w:r>
    </w:p>
    <w:p w14:paraId="044E1494" w14:textId="77777777" w:rsidR="008C3D45" w:rsidRDefault="008C3D45" w:rsidP="00CE0DFC">
      <w:pPr>
        <w:jc w:val="right"/>
        <w:rPr>
          <w:color w:val="000000"/>
          <w:sz w:val="28"/>
          <w:szCs w:val="28"/>
        </w:rPr>
      </w:pPr>
    </w:p>
    <w:p w14:paraId="7B7EDEA8" w14:textId="4B61DC52" w:rsidR="00CE0DFC" w:rsidRPr="00A3225E" w:rsidRDefault="00CE0DFC" w:rsidP="00CE0DF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A3225E">
        <w:rPr>
          <w:color w:val="000000"/>
          <w:sz w:val="28"/>
          <w:szCs w:val="28"/>
        </w:rPr>
        <w:t xml:space="preserve">Приложение </w:t>
      </w:r>
    </w:p>
    <w:p w14:paraId="4D30C4D9" w14:textId="77777777" w:rsidR="00CE0DFC" w:rsidRPr="00A3225E" w:rsidRDefault="00CE0DFC" w:rsidP="00CE0DFC">
      <w:pPr>
        <w:jc w:val="right"/>
        <w:rPr>
          <w:color w:val="000000"/>
          <w:sz w:val="28"/>
          <w:szCs w:val="28"/>
        </w:rPr>
      </w:pPr>
      <w:r w:rsidRPr="00A3225E">
        <w:rPr>
          <w:color w:val="000000"/>
          <w:sz w:val="28"/>
          <w:szCs w:val="28"/>
        </w:rPr>
        <w:t>к Положению о</w:t>
      </w:r>
      <w:r>
        <w:rPr>
          <w:color w:val="000000"/>
          <w:sz w:val="28"/>
          <w:szCs w:val="28"/>
        </w:rPr>
        <w:t>б оплате труда</w:t>
      </w:r>
      <w:r w:rsidRPr="00A3225E">
        <w:rPr>
          <w:color w:val="000000"/>
          <w:sz w:val="28"/>
          <w:szCs w:val="28"/>
        </w:rPr>
        <w:t xml:space="preserve"> лиц, замещающих</w:t>
      </w:r>
    </w:p>
    <w:p w14:paraId="62FC8F5F" w14:textId="77777777" w:rsidR="00CE0DFC" w:rsidRDefault="00CE0DFC" w:rsidP="00CE0DFC">
      <w:pPr>
        <w:jc w:val="right"/>
        <w:rPr>
          <w:color w:val="000000"/>
          <w:sz w:val="28"/>
          <w:szCs w:val="28"/>
        </w:rPr>
      </w:pPr>
      <w:r w:rsidRPr="00A3225E">
        <w:rPr>
          <w:color w:val="000000"/>
          <w:sz w:val="28"/>
          <w:szCs w:val="28"/>
        </w:rPr>
        <w:t xml:space="preserve">муниципальные должности </w:t>
      </w:r>
      <w:r>
        <w:rPr>
          <w:color w:val="000000"/>
          <w:sz w:val="28"/>
          <w:szCs w:val="28"/>
        </w:rPr>
        <w:t>в органах местного</w:t>
      </w:r>
    </w:p>
    <w:p w14:paraId="0E1527DA" w14:textId="77777777" w:rsidR="00CE0DFC" w:rsidRPr="00A3225E" w:rsidRDefault="00CE0DFC" w:rsidP="00CE0DF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самоуправления </w:t>
      </w:r>
      <w:r w:rsidRPr="00A3225E">
        <w:rPr>
          <w:color w:val="000000"/>
          <w:sz w:val="28"/>
          <w:szCs w:val="28"/>
        </w:rPr>
        <w:t xml:space="preserve">Чугуевского муниципального округа </w:t>
      </w:r>
    </w:p>
    <w:p w14:paraId="5CA67EBB" w14:textId="77777777" w:rsidR="00CE0DFC" w:rsidRPr="00A3225E" w:rsidRDefault="00CE0DFC" w:rsidP="00CE0DFC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7A58B009" w14:textId="77777777" w:rsidR="00CE0DFC" w:rsidRPr="00A3225E" w:rsidRDefault="00CE0DFC" w:rsidP="00CE0DFC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 w:rsidRPr="00A3225E">
        <w:rPr>
          <w:rFonts w:ascii="Times New Roman" w:hAnsi="Times New Roman" w:cs="Times New Roman"/>
          <w:color w:val="000000"/>
          <w:sz w:val="28"/>
          <w:szCs w:val="28"/>
        </w:rPr>
        <w:t xml:space="preserve">Размер ежемесячного денежного вознаграждения лиц, замещающих муниципальные должности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органах местного самоуправления </w:t>
      </w:r>
      <w:r w:rsidRPr="00A3225E">
        <w:rPr>
          <w:rFonts w:ascii="Times New Roman" w:hAnsi="Times New Roman" w:cs="Times New Roman"/>
          <w:color w:val="000000"/>
          <w:sz w:val="28"/>
          <w:szCs w:val="28"/>
        </w:rPr>
        <w:t>Чугуевского муниципального округа</w:t>
      </w:r>
    </w:p>
    <w:p w14:paraId="37663CE2" w14:textId="77777777" w:rsidR="00CE0DFC" w:rsidRPr="00A3225E" w:rsidRDefault="00CE0DFC" w:rsidP="00CE0DFC">
      <w:pPr>
        <w:rPr>
          <w:color w:val="000000"/>
          <w:sz w:val="28"/>
          <w:szCs w:val="28"/>
        </w:rPr>
      </w:pPr>
    </w:p>
    <w:p w14:paraId="683A8E6E" w14:textId="77777777" w:rsidR="00CE0DFC" w:rsidRPr="00A3225E" w:rsidRDefault="00CE0DFC" w:rsidP="00CE0DFC">
      <w:pPr>
        <w:rPr>
          <w:color w:val="000000"/>
          <w:sz w:val="28"/>
          <w:szCs w:val="28"/>
        </w:rPr>
      </w:pPr>
    </w:p>
    <w:p w14:paraId="2976F41E" w14:textId="42781CA0" w:rsidR="00CE0DFC" w:rsidRDefault="00CE0DFC" w:rsidP="00CE0DFC">
      <w:pPr>
        <w:rPr>
          <w:color w:val="000000"/>
          <w:sz w:val="28"/>
          <w:szCs w:val="28"/>
        </w:rPr>
      </w:pPr>
    </w:p>
    <w:p w14:paraId="14EEFC12" w14:textId="2F48FF21" w:rsidR="008C3D45" w:rsidRDefault="008C3D45" w:rsidP="00CE0DFC">
      <w:pPr>
        <w:rPr>
          <w:color w:val="000000"/>
          <w:sz w:val="28"/>
          <w:szCs w:val="28"/>
        </w:rPr>
      </w:pPr>
    </w:p>
    <w:p w14:paraId="1E705E7F" w14:textId="57E5E8E1" w:rsidR="008C3D45" w:rsidRDefault="008C3D45" w:rsidP="00CE0DFC">
      <w:pPr>
        <w:rPr>
          <w:color w:val="000000"/>
          <w:sz w:val="28"/>
          <w:szCs w:val="28"/>
        </w:rPr>
      </w:pPr>
    </w:p>
    <w:p w14:paraId="2A23E92A" w14:textId="3EB4B98A" w:rsidR="008C3D45" w:rsidRDefault="008C3D45" w:rsidP="00CE0DFC">
      <w:pPr>
        <w:rPr>
          <w:color w:val="000000"/>
          <w:sz w:val="28"/>
          <w:szCs w:val="28"/>
        </w:rPr>
      </w:pPr>
    </w:p>
    <w:p w14:paraId="363EAF56" w14:textId="77777777" w:rsidR="008C3D45" w:rsidRPr="00A3225E" w:rsidRDefault="008C3D45" w:rsidP="00CE0DFC">
      <w:pPr>
        <w:rPr>
          <w:color w:val="000000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7"/>
        <w:gridCol w:w="4388"/>
      </w:tblGrid>
      <w:tr w:rsidR="00CE0DFC" w:rsidRPr="00A3225E" w14:paraId="4B27AE18" w14:textId="77777777" w:rsidTr="0049027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FACA" w14:textId="77777777" w:rsidR="00CE0DFC" w:rsidRPr="00C73BD0" w:rsidRDefault="00CE0DFC" w:rsidP="00490275">
            <w:pPr>
              <w:jc w:val="center"/>
              <w:rPr>
                <w:color w:val="000000"/>
                <w:sz w:val="28"/>
                <w:szCs w:val="28"/>
              </w:rPr>
            </w:pPr>
            <w:r w:rsidRPr="00C73BD0">
              <w:rPr>
                <w:noProof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F3B1" w14:textId="77777777" w:rsidR="00CE0DFC" w:rsidRPr="00C73BD0" w:rsidRDefault="00CE0DFC" w:rsidP="00490275">
            <w:pPr>
              <w:jc w:val="center"/>
              <w:rPr>
                <w:noProof/>
                <w:color w:val="000000"/>
                <w:sz w:val="28"/>
                <w:szCs w:val="28"/>
              </w:rPr>
            </w:pPr>
            <w:r w:rsidRPr="00C73BD0">
              <w:rPr>
                <w:noProof/>
                <w:color w:val="000000"/>
                <w:sz w:val="28"/>
                <w:szCs w:val="28"/>
              </w:rPr>
              <w:t>Размер ежемесячного денежного вознаграждения</w:t>
            </w:r>
          </w:p>
          <w:p w14:paraId="71C5C51C" w14:textId="77777777" w:rsidR="00CE0DFC" w:rsidRPr="00C73BD0" w:rsidRDefault="00CE0DFC" w:rsidP="004902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0DFC" w:rsidRPr="00A3225E" w14:paraId="2C547CC8" w14:textId="77777777" w:rsidTr="0049027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B05A" w14:textId="77777777" w:rsidR="00CE0DFC" w:rsidRPr="00A3225E" w:rsidRDefault="00CE0DFC" w:rsidP="00490275">
            <w:pPr>
              <w:jc w:val="both"/>
              <w:rPr>
                <w:color w:val="000000"/>
                <w:sz w:val="28"/>
                <w:szCs w:val="28"/>
              </w:rPr>
            </w:pPr>
            <w:r w:rsidRPr="00A3225E">
              <w:rPr>
                <w:noProof/>
                <w:color w:val="000000"/>
                <w:sz w:val="28"/>
                <w:szCs w:val="28"/>
              </w:rPr>
              <w:t>Глава Чугуевского муниципального округа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3A2D" w14:textId="77777777" w:rsidR="00CE0DFC" w:rsidRPr="00A3225E" w:rsidRDefault="00CE0DFC" w:rsidP="004902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27 912</w:t>
            </w:r>
          </w:p>
        </w:tc>
      </w:tr>
      <w:tr w:rsidR="00CE0DFC" w:rsidRPr="00A3225E" w14:paraId="1326ABF6" w14:textId="77777777" w:rsidTr="0049027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D37C" w14:textId="77777777" w:rsidR="00CE0DFC" w:rsidRPr="00A3225E" w:rsidRDefault="00CE0DFC" w:rsidP="00490275">
            <w:pPr>
              <w:jc w:val="both"/>
              <w:rPr>
                <w:noProof/>
                <w:color w:val="000000"/>
                <w:sz w:val="28"/>
                <w:szCs w:val="28"/>
              </w:rPr>
            </w:pPr>
            <w:r w:rsidRPr="00A3225E">
              <w:rPr>
                <w:noProof/>
                <w:color w:val="000000"/>
                <w:sz w:val="28"/>
                <w:szCs w:val="28"/>
              </w:rPr>
              <w:t>Председатель контрольно-счетного комитета Чугуевского муниципального округа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509D4" w14:textId="77777777" w:rsidR="00CE0DFC" w:rsidRPr="00A3225E" w:rsidRDefault="00CE0DFC" w:rsidP="004902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15 802</w:t>
            </w:r>
          </w:p>
        </w:tc>
      </w:tr>
    </w:tbl>
    <w:p w14:paraId="4D9FBAB5" w14:textId="77777777" w:rsidR="00CE0DFC" w:rsidRPr="00A55620" w:rsidRDefault="00CE0DFC" w:rsidP="00CE0DFC">
      <w:pPr>
        <w:pStyle w:val="a6"/>
        <w:rPr>
          <w:rFonts w:ascii="Times New Roman" w:hAnsi="Times New Roman" w:cs="Times New Roman"/>
          <w:sz w:val="28"/>
          <w:szCs w:val="28"/>
        </w:rPr>
      </w:pPr>
      <w:r w:rsidRPr="00A55620">
        <w:rPr>
          <w:rFonts w:ascii="Times New Roman" w:hAnsi="Times New Roman" w:cs="Times New Roman"/>
          <w:sz w:val="28"/>
          <w:szCs w:val="28"/>
        </w:rPr>
        <w:t>».</w:t>
      </w:r>
    </w:p>
    <w:p w14:paraId="03CA9064" w14:textId="77777777" w:rsidR="00CE0DFC" w:rsidRDefault="00CE0DFC" w:rsidP="00CE0DFC">
      <w:pPr>
        <w:ind w:firstLine="567"/>
        <w:jc w:val="both"/>
        <w:rPr>
          <w:sz w:val="28"/>
          <w:szCs w:val="28"/>
        </w:rPr>
      </w:pPr>
    </w:p>
    <w:p w14:paraId="45B7F5E9" w14:textId="77777777" w:rsidR="00097ED9" w:rsidRDefault="00097ED9" w:rsidP="00097ED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7F149260" w14:textId="18933D43" w:rsidR="005719CA" w:rsidRDefault="005719CA" w:rsidP="005719CA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3225E">
        <w:rPr>
          <w:rFonts w:ascii="Times New Roman" w:hAnsi="Times New Roman"/>
          <w:b/>
          <w:sz w:val="28"/>
          <w:szCs w:val="28"/>
        </w:rPr>
        <w:t>Статья 2.</w:t>
      </w:r>
    </w:p>
    <w:p w14:paraId="53405FE4" w14:textId="5CCC9172" w:rsidR="005719CA" w:rsidRPr="00A3225E" w:rsidRDefault="005719CA" w:rsidP="005719CA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bookmarkStart w:id="1" w:name="_Hlk95402147"/>
      <w:r w:rsidRPr="00A3225E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68477A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225E">
        <w:rPr>
          <w:rFonts w:ascii="Times New Roman" w:hAnsi="Times New Roman"/>
          <w:sz w:val="28"/>
          <w:szCs w:val="28"/>
        </w:rPr>
        <w:t>официа</w:t>
      </w:r>
      <w:r w:rsidRPr="00A3225E">
        <w:rPr>
          <w:rFonts w:ascii="Times New Roman" w:hAnsi="Times New Roman"/>
          <w:color w:val="000000"/>
          <w:sz w:val="28"/>
          <w:szCs w:val="28"/>
        </w:rPr>
        <w:t>льно</w:t>
      </w:r>
      <w:r w:rsidR="0068477A">
        <w:rPr>
          <w:rFonts w:ascii="Times New Roman" w:hAnsi="Times New Roman"/>
          <w:color w:val="000000"/>
          <w:sz w:val="28"/>
          <w:szCs w:val="28"/>
        </w:rPr>
        <w:t>му</w:t>
      </w:r>
      <w:r w:rsidRPr="00A3225E">
        <w:rPr>
          <w:rFonts w:ascii="Times New Roman" w:hAnsi="Times New Roman"/>
          <w:color w:val="000000"/>
          <w:sz w:val="28"/>
          <w:szCs w:val="28"/>
        </w:rPr>
        <w:t xml:space="preserve"> опубликовани</w:t>
      </w:r>
      <w:r w:rsidR="0068477A">
        <w:rPr>
          <w:rFonts w:ascii="Times New Roman" w:hAnsi="Times New Roman"/>
          <w:color w:val="000000"/>
          <w:sz w:val="28"/>
          <w:szCs w:val="28"/>
        </w:rPr>
        <w:t>ю и распространяет свое действие на правоотношения, возникшие с 01 октября 202</w:t>
      </w:r>
      <w:r w:rsidR="00347513">
        <w:rPr>
          <w:rFonts w:ascii="Times New Roman" w:hAnsi="Times New Roman"/>
          <w:color w:val="000000"/>
          <w:sz w:val="28"/>
          <w:szCs w:val="28"/>
        </w:rPr>
        <w:t>3</w:t>
      </w:r>
      <w:r w:rsidR="0068477A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bookmarkEnd w:id="1"/>
    <w:p w14:paraId="397808B1" w14:textId="77777777" w:rsidR="005719CA" w:rsidRPr="00A3225E" w:rsidRDefault="005719CA" w:rsidP="005719CA">
      <w:pPr>
        <w:ind w:firstLine="708"/>
        <w:jc w:val="both"/>
        <w:rPr>
          <w:sz w:val="28"/>
          <w:szCs w:val="28"/>
        </w:rPr>
      </w:pPr>
    </w:p>
    <w:p w14:paraId="0508A74A" w14:textId="77777777" w:rsidR="005719CA" w:rsidRPr="00A3225E" w:rsidRDefault="005719CA" w:rsidP="005719CA">
      <w:pPr>
        <w:ind w:firstLine="708"/>
        <w:jc w:val="both"/>
        <w:rPr>
          <w:sz w:val="28"/>
          <w:szCs w:val="28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4945"/>
        <w:gridCol w:w="2226"/>
        <w:gridCol w:w="2293"/>
      </w:tblGrid>
      <w:tr w:rsidR="005719CA" w:rsidRPr="00A3225E" w14:paraId="6B2594AF" w14:textId="77777777" w:rsidTr="009C01DA">
        <w:trPr>
          <w:trHeight w:val="540"/>
        </w:trPr>
        <w:tc>
          <w:tcPr>
            <w:tcW w:w="4500" w:type="dxa"/>
            <w:tcBorders>
              <w:bottom w:val="nil"/>
            </w:tcBorders>
            <w:shd w:val="clear" w:color="auto" w:fill="auto"/>
          </w:tcPr>
          <w:p w14:paraId="3806785B" w14:textId="77777777" w:rsidR="005719CA" w:rsidRPr="00A3225E" w:rsidRDefault="005719CA" w:rsidP="00AF6689">
            <w:pPr>
              <w:ind w:left="3240" w:hanging="3240"/>
              <w:jc w:val="both"/>
              <w:rPr>
                <w:sz w:val="28"/>
                <w:szCs w:val="28"/>
              </w:rPr>
            </w:pPr>
            <w:r w:rsidRPr="00A3225E">
              <w:rPr>
                <w:sz w:val="28"/>
                <w:szCs w:val="28"/>
              </w:rPr>
              <w:t xml:space="preserve">Глава Чугуевского </w:t>
            </w:r>
          </w:p>
          <w:p w14:paraId="69AE0809" w14:textId="77777777" w:rsidR="005719CA" w:rsidRDefault="005719CA" w:rsidP="00AF6689">
            <w:pPr>
              <w:ind w:left="3240" w:hanging="3240"/>
              <w:jc w:val="both"/>
              <w:rPr>
                <w:sz w:val="28"/>
                <w:szCs w:val="28"/>
              </w:rPr>
            </w:pPr>
            <w:r w:rsidRPr="00A3225E">
              <w:rPr>
                <w:sz w:val="28"/>
                <w:szCs w:val="28"/>
              </w:rPr>
              <w:t>муниципального округа</w:t>
            </w:r>
          </w:p>
          <w:p w14:paraId="7C378639" w14:textId="77777777" w:rsidR="00314C34" w:rsidRDefault="00314C34" w:rsidP="00AF6689">
            <w:pPr>
              <w:ind w:left="3240" w:hanging="3240"/>
              <w:jc w:val="both"/>
              <w:rPr>
                <w:color w:val="000000"/>
                <w:sz w:val="28"/>
                <w:szCs w:val="28"/>
              </w:rPr>
            </w:pPr>
          </w:p>
          <w:p w14:paraId="3AF5AF7B" w14:textId="3A938783" w:rsidR="00314C34" w:rsidRPr="009C01DA" w:rsidRDefault="009C01DA" w:rsidP="00AF6689">
            <w:pPr>
              <w:ind w:left="3240" w:hanging="3240"/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9C01DA">
              <w:rPr>
                <w:b/>
                <w:bCs/>
                <w:color w:val="000000"/>
                <w:sz w:val="28"/>
                <w:szCs w:val="28"/>
                <w:u w:val="single"/>
              </w:rPr>
              <w:t>«</w:t>
            </w:r>
            <w:r w:rsidR="00A55620">
              <w:rPr>
                <w:b/>
                <w:bCs/>
                <w:color w:val="000000"/>
                <w:sz w:val="28"/>
                <w:szCs w:val="28"/>
                <w:u w:val="single"/>
              </w:rPr>
              <w:t>25</w:t>
            </w:r>
            <w:r w:rsidRPr="009C01DA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» </w:t>
            </w:r>
            <w:r w:rsidR="00A55620">
              <w:rPr>
                <w:b/>
                <w:bCs/>
                <w:color w:val="000000"/>
                <w:sz w:val="28"/>
                <w:szCs w:val="28"/>
                <w:u w:val="single"/>
              </w:rPr>
              <w:t>сентября</w:t>
            </w:r>
            <w:r w:rsidRPr="009C01DA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202</w:t>
            </w:r>
            <w:r w:rsidR="00754F89">
              <w:rPr>
                <w:b/>
                <w:bCs/>
                <w:color w:val="000000"/>
                <w:sz w:val="28"/>
                <w:szCs w:val="28"/>
                <w:u w:val="single"/>
              </w:rPr>
              <w:t>3</w:t>
            </w:r>
            <w:r w:rsidR="00347513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9C01DA">
              <w:rPr>
                <w:b/>
                <w:bCs/>
                <w:color w:val="000000"/>
                <w:sz w:val="28"/>
                <w:szCs w:val="28"/>
                <w:u w:val="single"/>
              </w:rPr>
              <w:t>г</w:t>
            </w:r>
            <w:r w:rsidR="00A55620">
              <w:rPr>
                <w:b/>
                <w:bCs/>
                <w:color w:val="000000"/>
                <w:sz w:val="28"/>
                <w:szCs w:val="28"/>
                <w:u w:val="single"/>
              </w:rPr>
              <w:t>ода</w:t>
            </w:r>
          </w:p>
          <w:p w14:paraId="6B4416EB" w14:textId="74D2DE17" w:rsidR="009C01DA" w:rsidRPr="00314C34" w:rsidRDefault="009C01DA" w:rsidP="00AF6689">
            <w:pPr>
              <w:ind w:left="3240" w:hanging="324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C01DA">
              <w:rPr>
                <w:b/>
                <w:bCs/>
                <w:color w:val="000000"/>
                <w:sz w:val="28"/>
                <w:szCs w:val="28"/>
                <w:u w:val="single"/>
              </w:rPr>
              <w:t>№</w:t>
            </w:r>
            <w:r w:rsidR="00A55620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511</w:t>
            </w:r>
            <w:r w:rsidRPr="009C01DA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– НПА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36" w:type="dxa"/>
            <w:tcBorders>
              <w:left w:val="nil"/>
              <w:bottom w:val="nil"/>
            </w:tcBorders>
            <w:shd w:val="clear" w:color="auto" w:fill="auto"/>
          </w:tcPr>
          <w:p w14:paraId="2E3029BC" w14:textId="77777777" w:rsidR="005719CA" w:rsidRPr="00A3225E" w:rsidRDefault="005719CA" w:rsidP="00AF6689">
            <w:pPr>
              <w:jc w:val="center"/>
              <w:rPr>
                <w:noProof/>
                <w:sz w:val="28"/>
                <w:szCs w:val="28"/>
              </w:rPr>
            </w:pPr>
          </w:p>
          <w:p w14:paraId="08BDEE96" w14:textId="77777777" w:rsidR="005719CA" w:rsidRPr="00A3225E" w:rsidRDefault="005719CA" w:rsidP="00AF6689">
            <w:pPr>
              <w:jc w:val="center"/>
              <w:rPr>
                <w:sz w:val="28"/>
                <w:szCs w:val="28"/>
              </w:rPr>
            </w:pPr>
          </w:p>
          <w:p w14:paraId="7976A96F" w14:textId="77777777" w:rsidR="005719CA" w:rsidRPr="00A3225E" w:rsidRDefault="005719CA" w:rsidP="00AF6689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28" w:type="dxa"/>
            <w:tcBorders>
              <w:left w:val="nil"/>
              <w:bottom w:val="nil"/>
            </w:tcBorders>
            <w:shd w:val="clear" w:color="auto" w:fill="auto"/>
          </w:tcPr>
          <w:p w14:paraId="584F0953" w14:textId="77777777" w:rsidR="005719CA" w:rsidRPr="00A3225E" w:rsidRDefault="005719CA" w:rsidP="00AF6689">
            <w:pPr>
              <w:shd w:val="clear" w:color="auto" w:fill="FFFFFF"/>
              <w:tabs>
                <w:tab w:val="left" w:pos="0"/>
              </w:tabs>
              <w:ind w:left="180" w:right="-29"/>
              <w:jc w:val="right"/>
              <w:rPr>
                <w:color w:val="000000"/>
                <w:sz w:val="28"/>
                <w:szCs w:val="28"/>
              </w:rPr>
            </w:pPr>
            <w:r w:rsidRPr="00A3225E">
              <w:rPr>
                <w:sz w:val="28"/>
                <w:szCs w:val="28"/>
              </w:rPr>
              <w:t>Р.Ю. Деменев</w:t>
            </w:r>
          </w:p>
        </w:tc>
      </w:tr>
    </w:tbl>
    <w:p w14:paraId="04D42260" w14:textId="5E104568" w:rsidR="00D41DAA" w:rsidRPr="00A55620" w:rsidRDefault="00D41DAA" w:rsidP="00D41DAA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0DF06EB5" w14:textId="77777777" w:rsidR="00D41DAA" w:rsidRDefault="00D41DAA" w:rsidP="00A77EA8">
      <w:pPr>
        <w:ind w:firstLine="567"/>
        <w:jc w:val="both"/>
        <w:rPr>
          <w:sz w:val="28"/>
          <w:szCs w:val="28"/>
        </w:rPr>
      </w:pPr>
    </w:p>
    <w:sectPr w:rsidR="00D41DAA" w:rsidSect="00A77EA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10E99"/>
    <w:multiLevelType w:val="hybridMultilevel"/>
    <w:tmpl w:val="C4CEC8DC"/>
    <w:lvl w:ilvl="0" w:tplc="6EF083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9CA"/>
    <w:rsid w:val="000224C3"/>
    <w:rsid w:val="00097ED9"/>
    <w:rsid w:val="000A51A3"/>
    <w:rsid w:val="000C7088"/>
    <w:rsid w:val="000E606C"/>
    <w:rsid w:val="000F7021"/>
    <w:rsid w:val="00146E0B"/>
    <w:rsid w:val="00153DFD"/>
    <w:rsid w:val="00196A6E"/>
    <w:rsid w:val="001B312C"/>
    <w:rsid w:val="001F463D"/>
    <w:rsid w:val="00234236"/>
    <w:rsid w:val="0026686D"/>
    <w:rsid w:val="002909B9"/>
    <w:rsid w:val="0029557C"/>
    <w:rsid w:val="002E27F6"/>
    <w:rsid w:val="00307C75"/>
    <w:rsid w:val="00314C34"/>
    <w:rsid w:val="003220B8"/>
    <w:rsid w:val="00347513"/>
    <w:rsid w:val="00372A52"/>
    <w:rsid w:val="003B7177"/>
    <w:rsid w:val="004479F4"/>
    <w:rsid w:val="00473A39"/>
    <w:rsid w:val="004A0177"/>
    <w:rsid w:val="004E03CB"/>
    <w:rsid w:val="00517AA5"/>
    <w:rsid w:val="005560D8"/>
    <w:rsid w:val="005719CA"/>
    <w:rsid w:val="005C2919"/>
    <w:rsid w:val="005E1185"/>
    <w:rsid w:val="005F61F4"/>
    <w:rsid w:val="0068477A"/>
    <w:rsid w:val="00685F46"/>
    <w:rsid w:val="006D7652"/>
    <w:rsid w:val="006F57A0"/>
    <w:rsid w:val="00722655"/>
    <w:rsid w:val="00754F89"/>
    <w:rsid w:val="00756BAA"/>
    <w:rsid w:val="007E41FF"/>
    <w:rsid w:val="007E76F4"/>
    <w:rsid w:val="008417F6"/>
    <w:rsid w:val="0087347B"/>
    <w:rsid w:val="008C3D45"/>
    <w:rsid w:val="009670BA"/>
    <w:rsid w:val="009B0D2D"/>
    <w:rsid w:val="009B25B6"/>
    <w:rsid w:val="009B62A6"/>
    <w:rsid w:val="009C01DA"/>
    <w:rsid w:val="00A4656E"/>
    <w:rsid w:val="00A55620"/>
    <w:rsid w:val="00A77EA8"/>
    <w:rsid w:val="00A94BF1"/>
    <w:rsid w:val="00AB1E4A"/>
    <w:rsid w:val="00AD1850"/>
    <w:rsid w:val="00B26719"/>
    <w:rsid w:val="00B50A6D"/>
    <w:rsid w:val="00B518F2"/>
    <w:rsid w:val="00BA1AF7"/>
    <w:rsid w:val="00C02884"/>
    <w:rsid w:val="00C0799A"/>
    <w:rsid w:val="00C601FF"/>
    <w:rsid w:val="00C73BD0"/>
    <w:rsid w:val="00C757BD"/>
    <w:rsid w:val="00CD18C1"/>
    <w:rsid w:val="00CE0DFC"/>
    <w:rsid w:val="00D41DAA"/>
    <w:rsid w:val="00DE51E4"/>
    <w:rsid w:val="00E12B98"/>
    <w:rsid w:val="00E7595C"/>
    <w:rsid w:val="00E80C9E"/>
    <w:rsid w:val="00F7565C"/>
    <w:rsid w:val="00F75D93"/>
    <w:rsid w:val="00FB310A"/>
    <w:rsid w:val="00FC6032"/>
    <w:rsid w:val="00FF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C67FA"/>
  <w15:docId w15:val="{D5F008AD-7292-44B0-9948-A0DA1DCD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19C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9CA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Title"/>
    <w:basedOn w:val="a"/>
    <w:link w:val="a4"/>
    <w:qFormat/>
    <w:rsid w:val="005719CA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5719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14">
    <w:name w:val="Style14"/>
    <w:basedOn w:val="a"/>
    <w:rsid w:val="005719CA"/>
    <w:pPr>
      <w:ind w:firstLine="567"/>
      <w:jc w:val="both"/>
    </w:pPr>
    <w:rPr>
      <w:rFonts w:ascii="Arial" w:hAnsi="Arial"/>
    </w:rPr>
  </w:style>
  <w:style w:type="paragraph" w:customStyle="1" w:styleId="Style15">
    <w:name w:val="Style15"/>
    <w:basedOn w:val="a"/>
    <w:rsid w:val="005719CA"/>
    <w:pPr>
      <w:spacing w:line="323" w:lineRule="exact"/>
      <w:ind w:firstLine="730"/>
      <w:jc w:val="both"/>
    </w:pPr>
    <w:rPr>
      <w:rFonts w:ascii="Arial" w:hAnsi="Arial"/>
    </w:rPr>
  </w:style>
  <w:style w:type="character" w:customStyle="1" w:styleId="FontStyle29">
    <w:name w:val="Font Style29"/>
    <w:basedOn w:val="a0"/>
    <w:rsid w:val="005719CA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5719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No Spacing"/>
    <w:uiPriority w:val="1"/>
    <w:qFormat/>
    <w:rsid w:val="005719CA"/>
    <w:pPr>
      <w:spacing w:after="0" w:line="240" w:lineRule="auto"/>
    </w:pPr>
  </w:style>
  <w:style w:type="paragraph" w:customStyle="1" w:styleId="a6">
    <w:name w:val="Таблицы (моноширинный)"/>
    <w:basedOn w:val="a"/>
    <w:next w:val="a"/>
    <w:rsid w:val="005719C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7">
    <w:name w:val="List Paragraph"/>
    <w:basedOn w:val="a"/>
    <w:uiPriority w:val="34"/>
    <w:qFormat/>
    <w:rsid w:val="005719C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B310A"/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310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Evchenko</dc:creator>
  <cp:lastModifiedBy>dumachuguevka@mail.ru</cp:lastModifiedBy>
  <cp:revision>5</cp:revision>
  <cp:lastPrinted>2023-09-25T06:16:00Z</cp:lastPrinted>
  <dcterms:created xsi:type="dcterms:W3CDTF">2023-09-25T01:41:00Z</dcterms:created>
  <dcterms:modified xsi:type="dcterms:W3CDTF">2023-09-25T06:17:00Z</dcterms:modified>
</cp:coreProperties>
</file>