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74B8" w:rsidRDefault="004A74B8" w:rsidP="004A74B8">
      <w:pPr>
        <w:jc w:val="center"/>
      </w:pPr>
      <w:r>
        <w:rPr>
          <w:noProof/>
        </w:rPr>
        <w:drawing>
          <wp:anchor distT="0" distB="0" distL="114300" distR="114300" simplePos="0" relativeHeight="251659264" behindDoc="0" locked="0" layoutInCell="1" allowOverlap="0" wp14:anchorId="2331F1CC" wp14:editId="4E15D2F6">
            <wp:simplePos x="0" y="0"/>
            <wp:positionH relativeFrom="column">
              <wp:posOffset>2606040</wp:posOffset>
            </wp:positionH>
            <wp:positionV relativeFrom="paragraph">
              <wp:posOffset>-384810</wp:posOffset>
            </wp:positionV>
            <wp:extent cx="627380" cy="789096"/>
            <wp:effectExtent l="0" t="0" r="1270" b="0"/>
            <wp:wrapNone/>
            <wp:docPr id="1" name="Рисунок 1" descr="герб Чугуевского М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Чугуевского МР"/>
                    <pic:cNvPicPr>
                      <a:picLocks noChangeAspect="1" noChangeArrowheads="1"/>
                    </pic:cNvPicPr>
                  </pic:nvPicPr>
                  <pic:blipFill>
                    <a:blip r:embed="rId4" cstate="print">
                      <a:lum bright="-6000" contrast="42000"/>
                      <a:extLst>
                        <a:ext uri="{28A0092B-C50C-407E-A947-70E740481C1C}">
                          <a14:useLocalDpi xmlns:a14="http://schemas.microsoft.com/office/drawing/2010/main" val="0"/>
                        </a:ext>
                      </a:extLst>
                    </a:blip>
                    <a:srcRect/>
                    <a:stretch>
                      <a:fillRect/>
                    </a:stretch>
                  </pic:blipFill>
                  <pic:spPr bwMode="auto">
                    <a:xfrm>
                      <a:off x="0" y="0"/>
                      <a:ext cx="627380" cy="789096"/>
                    </a:xfrm>
                    <a:prstGeom prst="rect">
                      <a:avLst/>
                    </a:prstGeom>
                    <a:noFill/>
                  </pic:spPr>
                </pic:pic>
              </a:graphicData>
            </a:graphic>
            <wp14:sizeRelH relativeFrom="page">
              <wp14:pctWidth>0</wp14:pctWidth>
            </wp14:sizeRelH>
            <wp14:sizeRelV relativeFrom="page">
              <wp14:pctHeight>0</wp14:pctHeight>
            </wp14:sizeRelV>
          </wp:anchor>
        </w:drawing>
      </w:r>
    </w:p>
    <w:p w:rsidR="004A74B8" w:rsidRDefault="004A74B8" w:rsidP="004A74B8">
      <w:pPr>
        <w:jc w:val="center"/>
      </w:pPr>
    </w:p>
    <w:p w:rsidR="004A74B8" w:rsidRDefault="004A74B8" w:rsidP="004A74B8">
      <w:pPr>
        <w:pStyle w:val="a3"/>
        <w:tabs>
          <w:tab w:val="left" w:pos="0"/>
        </w:tabs>
        <w:rPr>
          <w:sz w:val="52"/>
        </w:rPr>
      </w:pPr>
      <w:r>
        <w:rPr>
          <w:sz w:val="52"/>
        </w:rPr>
        <w:t xml:space="preserve">ДУМА </w:t>
      </w:r>
    </w:p>
    <w:p w:rsidR="004A74B8" w:rsidRDefault="004A74B8" w:rsidP="004A74B8">
      <w:pPr>
        <w:pStyle w:val="a3"/>
        <w:tabs>
          <w:tab w:val="left" w:pos="0"/>
        </w:tabs>
        <w:rPr>
          <w:sz w:val="40"/>
        </w:rPr>
      </w:pPr>
      <w:r>
        <w:rPr>
          <w:sz w:val="44"/>
        </w:rPr>
        <w:t xml:space="preserve">ЧУГУЕВСКОГО </w:t>
      </w:r>
    </w:p>
    <w:p w:rsidR="004A74B8" w:rsidRDefault="004A74B8" w:rsidP="004A74B8">
      <w:pPr>
        <w:pStyle w:val="a3"/>
        <w:tabs>
          <w:tab w:val="left" w:pos="0"/>
        </w:tabs>
      </w:pPr>
      <w:r>
        <w:t xml:space="preserve">МУНИЦИПАЛЬНОГО ОКРУГА </w:t>
      </w:r>
    </w:p>
    <w:p w:rsidR="004A74B8" w:rsidRDefault="004A74B8" w:rsidP="004A74B8">
      <w:pPr>
        <w:tabs>
          <w:tab w:val="left" w:pos="0"/>
        </w:tabs>
        <w:rPr>
          <w:sz w:val="32"/>
        </w:rPr>
      </w:pPr>
    </w:p>
    <w:p w:rsidR="004A74B8" w:rsidRDefault="004A74B8" w:rsidP="004A74B8">
      <w:pPr>
        <w:pStyle w:val="a3"/>
        <w:tabs>
          <w:tab w:val="left" w:pos="0"/>
        </w:tabs>
        <w:rPr>
          <w:sz w:val="48"/>
        </w:rPr>
      </w:pPr>
      <w:r>
        <w:rPr>
          <w:sz w:val="48"/>
        </w:rPr>
        <w:t>Р Е Ш Е Н И Е</w:t>
      </w:r>
    </w:p>
    <w:tbl>
      <w:tblPr>
        <w:tblpPr w:leftFromText="180" w:rightFromText="180" w:vertAnchor="text" w:horzAnchor="margin" w:tblpY="194"/>
        <w:tblW w:w="0" w:type="auto"/>
        <w:tblLook w:val="0000" w:firstRow="0" w:lastRow="0" w:firstColumn="0" w:lastColumn="0" w:noHBand="0" w:noVBand="0"/>
      </w:tblPr>
      <w:tblGrid>
        <w:gridCol w:w="2726"/>
        <w:gridCol w:w="5380"/>
        <w:gridCol w:w="1022"/>
        <w:gridCol w:w="68"/>
      </w:tblGrid>
      <w:tr w:rsidR="004A74B8" w:rsidRPr="003929BD" w:rsidTr="001621CF">
        <w:trPr>
          <w:trHeight w:val="276"/>
        </w:trPr>
        <w:tc>
          <w:tcPr>
            <w:tcW w:w="2726" w:type="dxa"/>
          </w:tcPr>
          <w:p w:rsidR="004A74B8" w:rsidRPr="003929BD" w:rsidRDefault="004A74B8" w:rsidP="001621CF">
            <w:pPr>
              <w:jc w:val="both"/>
              <w:rPr>
                <w:sz w:val="28"/>
                <w:szCs w:val="28"/>
                <w:u w:val="single"/>
              </w:rPr>
            </w:pPr>
            <w:r w:rsidRPr="003929BD">
              <w:rPr>
                <w:sz w:val="28"/>
                <w:szCs w:val="28"/>
              </w:rPr>
              <w:t xml:space="preserve">От </w:t>
            </w:r>
            <w:r>
              <w:rPr>
                <w:sz w:val="28"/>
                <w:szCs w:val="28"/>
                <w:u w:val="single"/>
              </w:rPr>
              <w:t>23</w:t>
            </w:r>
            <w:r w:rsidRPr="003929BD">
              <w:rPr>
                <w:sz w:val="28"/>
                <w:szCs w:val="28"/>
                <w:u w:val="single"/>
              </w:rPr>
              <w:t>.0</w:t>
            </w:r>
            <w:r>
              <w:rPr>
                <w:sz w:val="28"/>
                <w:szCs w:val="28"/>
                <w:u w:val="single"/>
              </w:rPr>
              <w:t>8</w:t>
            </w:r>
            <w:r w:rsidRPr="003929BD">
              <w:rPr>
                <w:sz w:val="28"/>
                <w:szCs w:val="28"/>
                <w:u w:val="single"/>
              </w:rPr>
              <w:t>.202</w:t>
            </w:r>
            <w:r>
              <w:rPr>
                <w:sz w:val="28"/>
                <w:szCs w:val="28"/>
                <w:u w:val="single"/>
              </w:rPr>
              <w:t>4</w:t>
            </w:r>
          </w:p>
        </w:tc>
        <w:tc>
          <w:tcPr>
            <w:tcW w:w="5380" w:type="dxa"/>
          </w:tcPr>
          <w:p w:rsidR="004A74B8" w:rsidRPr="003929BD" w:rsidRDefault="004A74B8" w:rsidP="001621CF">
            <w:pPr>
              <w:rPr>
                <w:sz w:val="28"/>
                <w:szCs w:val="28"/>
              </w:rPr>
            </w:pPr>
          </w:p>
        </w:tc>
        <w:tc>
          <w:tcPr>
            <w:tcW w:w="1090" w:type="dxa"/>
            <w:gridSpan w:val="2"/>
          </w:tcPr>
          <w:p w:rsidR="004A74B8" w:rsidRPr="0013453A" w:rsidRDefault="004A74B8" w:rsidP="001621CF">
            <w:pPr>
              <w:jc w:val="right"/>
              <w:rPr>
                <w:sz w:val="28"/>
                <w:szCs w:val="28"/>
                <w:u w:val="single"/>
                <w:lang w:val="en-US"/>
              </w:rPr>
            </w:pPr>
            <w:r w:rsidRPr="003929BD">
              <w:rPr>
                <w:sz w:val="28"/>
                <w:szCs w:val="28"/>
              </w:rPr>
              <w:t>№</w:t>
            </w:r>
            <w:r w:rsidR="008F0A28">
              <w:rPr>
                <w:sz w:val="28"/>
                <w:szCs w:val="28"/>
              </w:rPr>
              <w:t xml:space="preserve"> </w:t>
            </w:r>
            <w:r w:rsidR="008F0A28">
              <w:rPr>
                <w:sz w:val="28"/>
                <w:szCs w:val="28"/>
                <w:u w:val="single"/>
              </w:rPr>
              <w:t>613</w:t>
            </w:r>
            <w:r w:rsidRPr="003929BD">
              <w:rPr>
                <w:sz w:val="28"/>
                <w:szCs w:val="28"/>
              </w:rPr>
              <w:t xml:space="preserve"> </w:t>
            </w:r>
          </w:p>
        </w:tc>
      </w:tr>
      <w:tr w:rsidR="004A74B8" w:rsidRPr="003929BD" w:rsidTr="001621CF">
        <w:trPr>
          <w:gridAfter w:val="1"/>
          <w:wAfter w:w="68" w:type="dxa"/>
          <w:trHeight w:val="831"/>
        </w:trPr>
        <w:tc>
          <w:tcPr>
            <w:tcW w:w="9128" w:type="dxa"/>
            <w:gridSpan w:val="3"/>
          </w:tcPr>
          <w:p w:rsidR="004A74B8" w:rsidRDefault="004A74B8" w:rsidP="001621CF">
            <w:pPr>
              <w:jc w:val="center"/>
              <w:rPr>
                <w:b/>
                <w:sz w:val="28"/>
                <w:szCs w:val="28"/>
              </w:rPr>
            </w:pPr>
          </w:p>
          <w:p w:rsidR="004A74B8" w:rsidRPr="003929BD" w:rsidRDefault="004A74B8" w:rsidP="001621CF">
            <w:pPr>
              <w:jc w:val="center"/>
              <w:rPr>
                <w:sz w:val="28"/>
                <w:szCs w:val="28"/>
              </w:rPr>
            </w:pPr>
            <w:r>
              <w:rPr>
                <w:b/>
                <w:sz w:val="28"/>
                <w:szCs w:val="28"/>
              </w:rPr>
              <w:t>О заслушанной информации</w:t>
            </w:r>
          </w:p>
        </w:tc>
      </w:tr>
    </w:tbl>
    <w:p w:rsidR="004A74B8" w:rsidRPr="00095140" w:rsidRDefault="004A74B8" w:rsidP="004A74B8">
      <w:pPr>
        <w:rPr>
          <w:sz w:val="28"/>
          <w:szCs w:val="28"/>
        </w:rPr>
      </w:pPr>
    </w:p>
    <w:p w:rsidR="004A74B8" w:rsidRPr="00C95C85" w:rsidRDefault="004A74B8" w:rsidP="004A74B8">
      <w:pPr>
        <w:spacing w:line="276" w:lineRule="auto"/>
        <w:ind w:firstLine="708"/>
        <w:jc w:val="both"/>
        <w:rPr>
          <w:sz w:val="28"/>
          <w:szCs w:val="28"/>
        </w:rPr>
      </w:pPr>
      <w:r w:rsidRPr="00C95C85">
        <w:rPr>
          <w:sz w:val="28"/>
          <w:szCs w:val="28"/>
        </w:rPr>
        <w:t xml:space="preserve">Заслушав и обсудив </w:t>
      </w:r>
      <w:r>
        <w:rPr>
          <w:sz w:val="28"/>
          <w:szCs w:val="28"/>
        </w:rPr>
        <w:t>и</w:t>
      </w:r>
      <w:r w:rsidRPr="00C95C85">
        <w:rPr>
          <w:sz w:val="28"/>
          <w:szCs w:val="28"/>
        </w:rPr>
        <w:t>нформацию</w:t>
      </w:r>
      <w:r>
        <w:rPr>
          <w:sz w:val="28"/>
          <w:szCs w:val="28"/>
        </w:rPr>
        <w:t xml:space="preserve"> Отчет</w:t>
      </w:r>
      <w:r w:rsidRPr="00C95C85">
        <w:rPr>
          <w:sz w:val="28"/>
          <w:szCs w:val="28"/>
        </w:rPr>
        <w:t xml:space="preserve"> </w:t>
      </w:r>
      <w:bookmarkStart w:id="0" w:name="_Hlk111468351"/>
      <w:r w:rsidRPr="00C95C85">
        <w:rPr>
          <w:sz w:val="28"/>
          <w:szCs w:val="28"/>
        </w:rPr>
        <w:t>об</w:t>
      </w:r>
      <w:r>
        <w:rPr>
          <w:sz w:val="28"/>
          <w:szCs w:val="28"/>
        </w:rPr>
        <w:t xml:space="preserve"> </w:t>
      </w:r>
      <w:r w:rsidRPr="00C95C85">
        <w:rPr>
          <w:sz w:val="28"/>
          <w:szCs w:val="28"/>
        </w:rPr>
        <w:t xml:space="preserve"> исполнении бюджета Чугуевского муниципального округа за </w:t>
      </w:r>
      <w:r>
        <w:rPr>
          <w:sz w:val="28"/>
          <w:szCs w:val="28"/>
        </w:rPr>
        <w:t>первое</w:t>
      </w:r>
      <w:r w:rsidRPr="00C95C85">
        <w:rPr>
          <w:sz w:val="28"/>
          <w:szCs w:val="28"/>
        </w:rPr>
        <w:t xml:space="preserve"> полугодие 202</w:t>
      </w:r>
      <w:r>
        <w:rPr>
          <w:sz w:val="28"/>
          <w:szCs w:val="28"/>
        </w:rPr>
        <w:t>4</w:t>
      </w:r>
      <w:r w:rsidRPr="00C95C85">
        <w:rPr>
          <w:sz w:val="28"/>
          <w:szCs w:val="28"/>
        </w:rPr>
        <w:t xml:space="preserve"> года</w:t>
      </w:r>
      <w:bookmarkEnd w:id="0"/>
      <w:r w:rsidRPr="00C95C85">
        <w:rPr>
          <w:sz w:val="28"/>
          <w:szCs w:val="28"/>
        </w:rPr>
        <w:t xml:space="preserve">, представленную начальником финансового управления администрации Чугуевского муниципального округа (Потапенко В.В.), в соответствии с решением  Думы Чугуевского муниципального округа от 29 сентября 2020 года № 98 – НПА «Положение о бюджетном устройстве,  бюджетном процессе в Чугуевском муниципальном округе» (в редакции </w:t>
      </w:r>
      <w:r w:rsidRPr="004A74B8">
        <w:rPr>
          <w:sz w:val="28"/>
          <w:szCs w:val="28"/>
        </w:rPr>
        <w:t xml:space="preserve">от 29.12.2020 № 140-НПА, </w:t>
      </w:r>
      <w:r>
        <w:rPr>
          <w:sz w:val="28"/>
          <w:szCs w:val="28"/>
        </w:rPr>
        <w:t xml:space="preserve">от </w:t>
      </w:r>
      <w:r w:rsidRPr="004A74B8">
        <w:rPr>
          <w:sz w:val="28"/>
          <w:szCs w:val="28"/>
        </w:rPr>
        <w:t>25.04.2022 № 358-НПА</w:t>
      </w:r>
      <w:r w:rsidRPr="00C95C85">
        <w:rPr>
          <w:sz w:val="28"/>
          <w:szCs w:val="28"/>
        </w:rPr>
        <w:t>),</w:t>
      </w:r>
      <w:r>
        <w:rPr>
          <w:sz w:val="28"/>
          <w:szCs w:val="28"/>
        </w:rPr>
        <w:t xml:space="preserve"> заключением Контрольно-счетного комитета Чугуевского муниципального округа от 12 августа 2024 № 35/</w:t>
      </w:r>
      <w:proofErr w:type="spellStart"/>
      <w:r>
        <w:rPr>
          <w:sz w:val="28"/>
          <w:szCs w:val="28"/>
        </w:rPr>
        <w:t>ои</w:t>
      </w:r>
      <w:proofErr w:type="spellEnd"/>
      <w:r w:rsidRPr="000E0A23">
        <w:t xml:space="preserve"> </w:t>
      </w:r>
      <w:r>
        <w:t>«</w:t>
      </w:r>
      <w:r w:rsidRPr="000E0A23">
        <w:rPr>
          <w:sz w:val="28"/>
          <w:szCs w:val="28"/>
        </w:rPr>
        <w:t xml:space="preserve">по результатам оперативного анализа исполнения бюджета Чугуевского муниципального округа за </w:t>
      </w:r>
      <w:r>
        <w:rPr>
          <w:sz w:val="28"/>
          <w:szCs w:val="28"/>
        </w:rPr>
        <w:t>первое</w:t>
      </w:r>
      <w:r w:rsidRPr="000E0A23">
        <w:rPr>
          <w:sz w:val="28"/>
          <w:szCs w:val="28"/>
        </w:rPr>
        <w:t xml:space="preserve"> полугодие 202</w:t>
      </w:r>
      <w:r>
        <w:rPr>
          <w:sz w:val="28"/>
          <w:szCs w:val="28"/>
        </w:rPr>
        <w:t>4</w:t>
      </w:r>
      <w:r w:rsidRPr="000E0A23">
        <w:rPr>
          <w:sz w:val="28"/>
          <w:szCs w:val="28"/>
        </w:rPr>
        <w:t xml:space="preserve"> года</w:t>
      </w:r>
      <w:r>
        <w:rPr>
          <w:sz w:val="28"/>
          <w:szCs w:val="28"/>
        </w:rPr>
        <w:t>»,</w:t>
      </w:r>
      <w:r w:rsidRPr="00973AFC">
        <w:t xml:space="preserve"> </w:t>
      </w:r>
      <w:r w:rsidRPr="00973AFC">
        <w:rPr>
          <w:sz w:val="28"/>
          <w:szCs w:val="28"/>
        </w:rPr>
        <w:t>предоставленн</w:t>
      </w:r>
      <w:r>
        <w:rPr>
          <w:sz w:val="28"/>
          <w:szCs w:val="28"/>
        </w:rPr>
        <w:t>ое</w:t>
      </w:r>
      <w:r w:rsidRPr="00973AFC">
        <w:rPr>
          <w:sz w:val="28"/>
          <w:szCs w:val="28"/>
        </w:rPr>
        <w:t xml:space="preserve"> председателем Контрольно-счетного комитета Чугуевского муниципального округа (Тимофеева М.А.), </w:t>
      </w:r>
      <w:r w:rsidRPr="00C93DFD">
        <w:t xml:space="preserve"> </w:t>
      </w:r>
      <w:r w:rsidRPr="00C93DFD">
        <w:rPr>
          <w:sz w:val="28"/>
          <w:szCs w:val="28"/>
        </w:rPr>
        <w:t>постановлени</w:t>
      </w:r>
      <w:r>
        <w:rPr>
          <w:sz w:val="28"/>
          <w:szCs w:val="28"/>
        </w:rPr>
        <w:t>ем</w:t>
      </w:r>
      <w:r w:rsidRPr="00C93DFD">
        <w:rPr>
          <w:sz w:val="28"/>
          <w:szCs w:val="28"/>
        </w:rPr>
        <w:t xml:space="preserve"> администрации</w:t>
      </w:r>
      <w:r>
        <w:rPr>
          <w:sz w:val="28"/>
          <w:szCs w:val="28"/>
        </w:rPr>
        <w:t xml:space="preserve"> </w:t>
      </w:r>
      <w:r w:rsidRPr="00C93DFD">
        <w:rPr>
          <w:sz w:val="28"/>
          <w:szCs w:val="28"/>
        </w:rPr>
        <w:t>Чугуевского муниципального округа</w:t>
      </w:r>
      <w:r>
        <w:rPr>
          <w:sz w:val="28"/>
          <w:szCs w:val="28"/>
        </w:rPr>
        <w:t xml:space="preserve"> от 23 июля</w:t>
      </w:r>
      <w:r w:rsidRPr="00C93DFD">
        <w:rPr>
          <w:sz w:val="28"/>
          <w:szCs w:val="28"/>
        </w:rPr>
        <w:t xml:space="preserve"> 202</w:t>
      </w:r>
      <w:r>
        <w:rPr>
          <w:sz w:val="28"/>
          <w:szCs w:val="28"/>
        </w:rPr>
        <w:t>4</w:t>
      </w:r>
      <w:r w:rsidRPr="00C93DFD">
        <w:rPr>
          <w:sz w:val="28"/>
          <w:szCs w:val="28"/>
        </w:rPr>
        <w:t xml:space="preserve"> года № </w:t>
      </w:r>
      <w:r>
        <w:rPr>
          <w:sz w:val="28"/>
          <w:szCs w:val="28"/>
        </w:rPr>
        <w:t xml:space="preserve">591 «Об утверждении отчета </w:t>
      </w:r>
      <w:r w:rsidRPr="007A6CFA">
        <w:rPr>
          <w:sz w:val="28"/>
          <w:szCs w:val="28"/>
        </w:rPr>
        <w:t xml:space="preserve">об исполнении бюджета Чугуевского муниципального округа за </w:t>
      </w:r>
      <w:r>
        <w:rPr>
          <w:sz w:val="28"/>
          <w:szCs w:val="28"/>
        </w:rPr>
        <w:t>первое</w:t>
      </w:r>
      <w:r w:rsidRPr="007A6CFA">
        <w:rPr>
          <w:sz w:val="28"/>
          <w:szCs w:val="28"/>
        </w:rPr>
        <w:t xml:space="preserve"> полугодие 202</w:t>
      </w:r>
      <w:r>
        <w:rPr>
          <w:sz w:val="28"/>
          <w:szCs w:val="28"/>
        </w:rPr>
        <w:t>4</w:t>
      </w:r>
      <w:r w:rsidRPr="007A6CFA">
        <w:rPr>
          <w:sz w:val="28"/>
          <w:szCs w:val="28"/>
        </w:rPr>
        <w:t xml:space="preserve"> года</w:t>
      </w:r>
      <w:r>
        <w:rPr>
          <w:sz w:val="28"/>
          <w:szCs w:val="28"/>
        </w:rPr>
        <w:t>»,</w:t>
      </w:r>
      <w:r w:rsidRPr="00C95C85">
        <w:rPr>
          <w:sz w:val="28"/>
          <w:szCs w:val="28"/>
        </w:rPr>
        <w:t xml:space="preserve"> Дума Чугуевского муниципального округа </w:t>
      </w:r>
    </w:p>
    <w:p w:rsidR="004A74B8" w:rsidRPr="00C95C85" w:rsidRDefault="004A74B8" w:rsidP="004A74B8">
      <w:pPr>
        <w:spacing w:line="276" w:lineRule="auto"/>
        <w:jc w:val="both"/>
        <w:rPr>
          <w:sz w:val="28"/>
          <w:szCs w:val="28"/>
        </w:rPr>
      </w:pPr>
    </w:p>
    <w:p w:rsidR="004A74B8" w:rsidRPr="00C95C85" w:rsidRDefault="004A74B8" w:rsidP="004A74B8">
      <w:pPr>
        <w:spacing w:line="276" w:lineRule="auto"/>
        <w:jc w:val="both"/>
        <w:rPr>
          <w:sz w:val="28"/>
          <w:szCs w:val="28"/>
        </w:rPr>
      </w:pPr>
      <w:r w:rsidRPr="00C95C85">
        <w:rPr>
          <w:sz w:val="28"/>
          <w:szCs w:val="28"/>
        </w:rPr>
        <w:t>РЕШИЛА:</w:t>
      </w:r>
    </w:p>
    <w:p w:rsidR="004A74B8" w:rsidRPr="00C95C85" w:rsidRDefault="004A74B8" w:rsidP="004A74B8">
      <w:pPr>
        <w:spacing w:line="276" w:lineRule="auto"/>
        <w:jc w:val="both"/>
        <w:rPr>
          <w:sz w:val="28"/>
          <w:szCs w:val="28"/>
        </w:rPr>
      </w:pPr>
      <w:r w:rsidRPr="00C95C85">
        <w:rPr>
          <w:sz w:val="28"/>
          <w:szCs w:val="28"/>
        </w:rPr>
        <w:t xml:space="preserve"> </w:t>
      </w:r>
    </w:p>
    <w:p w:rsidR="004A74B8" w:rsidRPr="00C95C85" w:rsidRDefault="004A74B8" w:rsidP="004A74B8">
      <w:pPr>
        <w:spacing w:line="276" w:lineRule="auto"/>
        <w:jc w:val="both"/>
        <w:rPr>
          <w:sz w:val="28"/>
          <w:szCs w:val="28"/>
        </w:rPr>
      </w:pPr>
      <w:r w:rsidRPr="00C95C85">
        <w:rPr>
          <w:sz w:val="28"/>
          <w:szCs w:val="28"/>
        </w:rPr>
        <w:tab/>
        <w:t xml:space="preserve">Принять к сведению прилагаемую </w:t>
      </w:r>
      <w:r>
        <w:rPr>
          <w:sz w:val="28"/>
          <w:szCs w:val="28"/>
        </w:rPr>
        <w:t>и</w:t>
      </w:r>
      <w:r w:rsidRPr="00C95C85">
        <w:rPr>
          <w:sz w:val="28"/>
          <w:szCs w:val="28"/>
        </w:rPr>
        <w:t xml:space="preserve">нформацию </w:t>
      </w:r>
      <w:r>
        <w:rPr>
          <w:sz w:val="28"/>
          <w:szCs w:val="28"/>
        </w:rPr>
        <w:t xml:space="preserve">Отчет </w:t>
      </w:r>
      <w:r w:rsidRPr="00C95C85">
        <w:rPr>
          <w:sz w:val="28"/>
          <w:szCs w:val="28"/>
        </w:rPr>
        <w:t xml:space="preserve">об исполнении бюджета Чугуевского муниципального округа </w:t>
      </w:r>
      <w:r w:rsidRPr="00BA7A9B">
        <w:rPr>
          <w:sz w:val="28"/>
          <w:szCs w:val="28"/>
        </w:rPr>
        <w:t xml:space="preserve">за </w:t>
      </w:r>
      <w:r>
        <w:rPr>
          <w:sz w:val="28"/>
          <w:szCs w:val="28"/>
        </w:rPr>
        <w:t>первое</w:t>
      </w:r>
      <w:r w:rsidRPr="00BA7A9B">
        <w:rPr>
          <w:sz w:val="28"/>
          <w:szCs w:val="28"/>
        </w:rPr>
        <w:t xml:space="preserve"> полугодие 202</w:t>
      </w:r>
      <w:r w:rsidR="00E55690">
        <w:rPr>
          <w:sz w:val="28"/>
          <w:szCs w:val="28"/>
        </w:rPr>
        <w:t>4</w:t>
      </w:r>
      <w:bookmarkStart w:id="1" w:name="_GoBack"/>
      <w:bookmarkEnd w:id="1"/>
      <w:r w:rsidRPr="00BA7A9B">
        <w:rPr>
          <w:sz w:val="28"/>
          <w:szCs w:val="28"/>
        </w:rPr>
        <w:t xml:space="preserve"> года</w:t>
      </w:r>
      <w:r w:rsidRPr="00C95C85">
        <w:rPr>
          <w:sz w:val="28"/>
          <w:szCs w:val="28"/>
        </w:rPr>
        <w:t>.</w:t>
      </w:r>
    </w:p>
    <w:p w:rsidR="004A74B8" w:rsidRDefault="004A74B8" w:rsidP="004A74B8">
      <w:pPr>
        <w:spacing w:line="276" w:lineRule="auto"/>
        <w:jc w:val="both"/>
        <w:rPr>
          <w:sz w:val="28"/>
          <w:szCs w:val="28"/>
        </w:rPr>
      </w:pPr>
    </w:p>
    <w:p w:rsidR="004A74B8" w:rsidRPr="00C95C85" w:rsidRDefault="004A74B8" w:rsidP="004A74B8">
      <w:pPr>
        <w:spacing w:line="276" w:lineRule="auto"/>
        <w:jc w:val="both"/>
        <w:rPr>
          <w:sz w:val="28"/>
          <w:szCs w:val="28"/>
        </w:rPr>
      </w:pPr>
    </w:p>
    <w:p w:rsidR="004A74B8" w:rsidRPr="00C95C85" w:rsidRDefault="004A74B8" w:rsidP="004A74B8">
      <w:pPr>
        <w:spacing w:line="276" w:lineRule="auto"/>
        <w:jc w:val="both"/>
        <w:rPr>
          <w:sz w:val="28"/>
          <w:szCs w:val="28"/>
        </w:rPr>
      </w:pPr>
      <w:r w:rsidRPr="00C95C85">
        <w:rPr>
          <w:sz w:val="28"/>
          <w:szCs w:val="28"/>
        </w:rPr>
        <w:t>Председатель Думы</w:t>
      </w:r>
    </w:p>
    <w:p w:rsidR="004A74B8" w:rsidRDefault="004A74B8" w:rsidP="004A74B8">
      <w:pPr>
        <w:spacing w:line="276" w:lineRule="auto"/>
        <w:jc w:val="both"/>
        <w:rPr>
          <w:sz w:val="28"/>
          <w:szCs w:val="28"/>
        </w:rPr>
      </w:pPr>
      <w:r w:rsidRPr="00C95C85">
        <w:rPr>
          <w:sz w:val="28"/>
          <w:szCs w:val="28"/>
        </w:rPr>
        <w:t>Чугуевского муниципального округа</w:t>
      </w:r>
      <w:r w:rsidRPr="00C95C85">
        <w:rPr>
          <w:sz w:val="28"/>
          <w:szCs w:val="28"/>
        </w:rPr>
        <w:tab/>
      </w:r>
      <w:r w:rsidRPr="00C95C85">
        <w:rPr>
          <w:sz w:val="28"/>
          <w:szCs w:val="28"/>
        </w:rPr>
        <w:tab/>
      </w:r>
      <w:r w:rsidRPr="00C95C85">
        <w:rPr>
          <w:sz w:val="28"/>
          <w:szCs w:val="28"/>
        </w:rPr>
        <w:tab/>
      </w:r>
      <w:r w:rsidRPr="00C95C85">
        <w:rPr>
          <w:sz w:val="28"/>
          <w:szCs w:val="28"/>
        </w:rPr>
        <w:tab/>
      </w:r>
      <w:r w:rsidRPr="00C95C85">
        <w:rPr>
          <w:sz w:val="28"/>
          <w:szCs w:val="28"/>
        </w:rPr>
        <w:tab/>
        <w:t>Е.В.Пачков</w:t>
      </w:r>
    </w:p>
    <w:p w:rsidR="004A74B8" w:rsidRDefault="004A74B8" w:rsidP="004A74B8">
      <w:pPr>
        <w:jc w:val="both"/>
        <w:rPr>
          <w:sz w:val="28"/>
          <w:szCs w:val="28"/>
        </w:rPr>
      </w:pPr>
    </w:p>
    <w:p w:rsidR="004A74B8" w:rsidRDefault="004A74B8" w:rsidP="004A74B8">
      <w:pPr>
        <w:jc w:val="both"/>
        <w:rPr>
          <w:sz w:val="28"/>
          <w:szCs w:val="28"/>
        </w:rPr>
      </w:pPr>
    </w:p>
    <w:p w:rsidR="004A74B8" w:rsidRDefault="004A74B8">
      <w:pPr>
        <w:sectPr w:rsidR="004A74B8">
          <w:pgSz w:w="11906" w:h="16838"/>
          <w:pgMar w:top="1134" w:right="850" w:bottom="1134" w:left="1701" w:header="708" w:footer="708" w:gutter="0"/>
          <w:cols w:space="708"/>
          <w:docGrid w:linePitch="360"/>
        </w:sectPr>
      </w:pPr>
    </w:p>
    <w:tbl>
      <w:tblPr>
        <w:tblW w:w="15198" w:type="dxa"/>
        <w:tblLook w:val="04A0" w:firstRow="1" w:lastRow="0" w:firstColumn="1" w:lastColumn="0" w:noHBand="0" w:noVBand="1"/>
      </w:tblPr>
      <w:tblGrid>
        <w:gridCol w:w="5296"/>
        <w:gridCol w:w="891"/>
        <w:gridCol w:w="3106"/>
        <w:gridCol w:w="2071"/>
        <w:gridCol w:w="1962"/>
        <w:gridCol w:w="1873"/>
      </w:tblGrid>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lastRenderedPageBreak/>
              <w:t> </w:t>
            </w:r>
          </w:p>
        </w:tc>
        <w:tc>
          <w:tcPr>
            <w:tcW w:w="890"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310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2071"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1962"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nil"/>
            </w:tcBorders>
            <w:shd w:val="clear" w:color="auto" w:fill="auto"/>
            <w:noWrap/>
            <w:vAlign w:val="bottom"/>
            <w:hideMark/>
          </w:tcPr>
          <w:p w:rsidR="004A74B8" w:rsidRDefault="004A74B8" w:rsidP="004A74B8">
            <w:pPr>
              <w:rPr>
                <w:rFonts w:ascii="Arial CYR" w:hAnsi="Arial CYR" w:cs="Arial CYR"/>
                <w:color w:val="000000"/>
                <w:sz w:val="22"/>
                <w:szCs w:val="22"/>
              </w:rPr>
            </w:pPr>
          </w:p>
          <w:p w:rsidR="008F0A28" w:rsidRDefault="008F0A28" w:rsidP="004A74B8">
            <w:pPr>
              <w:rPr>
                <w:rFonts w:ascii="Arial CYR" w:hAnsi="Arial CYR" w:cs="Arial CYR"/>
                <w:color w:val="000000"/>
                <w:sz w:val="22"/>
                <w:szCs w:val="22"/>
              </w:rPr>
            </w:pPr>
          </w:p>
          <w:p w:rsidR="008F0A28" w:rsidRPr="004A74B8" w:rsidRDefault="008F0A28" w:rsidP="004A74B8">
            <w:pPr>
              <w:rPr>
                <w:rFonts w:ascii="Arial CYR" w:hAnsi="Arial CYR" w:cs="Arial CYR"/>
                <w:color w:val="000000"/>
                <w:sz w:val="22"/>
                <w:szCs w:val="22"/>
              </w:rPr>
            </w:pP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8F0A2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890"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310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2071"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1962"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nil"/>
            </w:tcBorders>
            <w:shd w:val="clear" w:color="auto" w:fill="auto"/>
            <w:noWrap/>
            <w:vAlign w:val="bottom"/>
            <w:hideMark/>
          </w:tcPr>
          <w:p w:rsidR="008F0A28" w:rsidRDefault="008F0A28" w:rsidP="008F0A28">
            <w:pPr>
              <w:ind w:left="-194"/>
              <w:jc w:val="right"/>
              <w:rPr>
                <w:rFonts w:ascii="Arial CYR" w:hAnsi="Arial CYR" w:cs="Arial CYR"/>
                <w:color w:val="000000"/>
                <w:sz w:val="22"/>
                <w:szCs w:val="22"/>
              </w:rPr>
            </w:pPr>
            <w:r>
              <w:rPr>
                <w:rFonts w:ascii="Arial CYR" w:hAnsi="Arial CYR" w:cs="Arial CYR"/>
                <w:color w:val="000000"/>
                <w:sz w:val="22"/>
                <w:szCs w:val="22"/>
              </w:rPr>
              <w:t xml:space="preserve">Приложение к решению Думы Чугуевского МО  </w:t>
            </w:r>
          </w:p>
          <w:p w:rsidR="008F0A28" w:rsidRDefault="008F0A28" w:rsidP="008F0A28">
            <w:pPr>
              <w:ind w:left="-194"/>
              <w:jc w:val="right"/>
              <w:rPr>
                <w:rFonts w:ascii="Arial CYR" w:hAnsi="Arial CYR" w:cs="Arial CYR"/>
                <w:color w:val="000000"/>
                <w:sz w:val="22"/>
                <w:szCs w:val="22"/>
              </w:rPr>
            </w:pPr>
            <w:r>
              <w:rPr>
                <w:rFonts w:ascii="Arial CYR" w:hAnsi="Arial CYR" w:cs="Arial CYR"/>
                <w:color w:val="000000"/>
                <w:sz w:val="22"/>
                <w:szCs w:val="22"/>
              </w:rPr>
              <w:t>От 23.08.</w:t>
            </w:r>
            <w:r w:rsidR="006D4CD6">
              <w:rPr>
                <w:rFonts w:ascii="Arial CYR" w:hAnsi="Arial CYR" w:cs="Arial CYR"/>
                <w:color w:val="000000"/>
                <w:sz w:val="22"/>
                <w:szCs w:val="22"/>
              </w:rPr>
              <w:t>20</w:t>
            </w:r>
            <w:r>
              <w:rPr>
                <w:rFonts w:ascii="Arial CYR" w:hAnsi="Arial CYR" w:cs="Arial CYR"/>
                <w:color w:val="000000"/>
                <w:sz w:val="22"/>
                <w:szCs w:val="22"/>
              </w:rPr>
              <w:t xml:space="preserve">24. </w:t>
            </w:r>
          </w:p>
          <w:p w:rsidR="008F0A28" w:rsidRDefault="008F0A28" w:rsidP="008F0A28">
            <w:pPr>
              <w:ind w:left="-194"/>
              <w:jc w:val="right"/>
              <w:rPr>
                <w:rFonts w:ascii="Arial CYR" w:hAnsi="Arial CYR" w:cs="Arial CYR"/>
                <w:color w:val="000000"/>
                <w:sz w:val="22"/>
                <w:szCs w:val="22"/>
              </w:rPr>
            </w:pPr>
            <w:r>
              <w:rPr>
                <w:rFonts w:ascii="Arial CYR" w:hAnsi="Arial CYR" w:cs="Arial CYR"/>
                <w:color w:val="000000"/>
                <w:sz w:val="22"/>
                <w:szCs w:val="22"/>
              </w:rPr>
              <w:t>№ 613</w:t>
            </w:r>
          </w:p>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УТВЕРЖДЕНО</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890"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310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2071" w:type="dxa"/>
            <w:tcBorders>
              <w:top w:val="nil"/>
              <w:left w:val="nil"/>
              <w:bottom w:val="nil"/>
              <w:right w:val="nil"/>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3835" w:type="dxa"/>
            <w:gridSpan w:val="2"/>
            <w:tcBorders>
              <w:top w:val="nil"/>
              <w:left w:val="nil"/>
              <w:bottom w:val="nil"/>
              <w:right w:val="nil"/>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постановлением администрации</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890"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310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5906" w:type="dxa"/>
            <w:gridSpan w:val="3"/>
            <w:tcBorders>
              <w:top w:val="nil"/>
              <w:left w:val="nil"/>
              <w:bottom w:val="nil"/>
              <w:right w:val="nil"/>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Чугуевского муниципального округа</w:t>
            </w:r>
          </w:p>
        </w:tc>
      </w:tr>
      <w:tr w:rsidR="004A74B8" w:rsidRPr="004A74B8" w:rsidTr="008F0A28">
        <w:trPr>
          <w:trHeight w:val="300"/>
        </w:trPr>
        <w:tc>
          <w:tcPr>
            <w:tcW w:w="11363" w:type="dxa"/>
            <w:gridSpan w:val="4"/>
            <w:tcBorders>
              <w:top w:val="nil"/>
              <w:left w:val="nil"/>
              <w:bottom w:val="nil"/>
              <w:right w:val="nil"/>
            </w:tcBorders>
            <w:shd w:val="clear" w:color="auto" w:fill="auto"/>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c>
          <w:tcPr>
            <w:tcW w:w="3835" w:type="dxa"/>
            <w:gridSpan w:val="2"/>
            <w:tcBorders>
              <w:top w:val="nil"/>
              <w:left w:val="nil"/>
              <w:bottom w:val="nil"/>
              <w:right w:val="nil"/>
            </w:tcBorders>
            <w:shd w:val="clear" w:color="auto" w:fill="auto"/>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от "23</w:t>
            </w:r>
            <w:proofErr w:type="gramStart"/>
            <w:r w:rsidRPr="004A74B8">
              <w:rPr>
                <w:rFonts w:ascii="Arial CYR" w:hAnsi="Arial CYR" w:cs="Arial CYR"/>
                <w:color w:val="000000"/>
                <w:sz w:val="22"/>
                <w:szCs w:val="22"/>
              </w:rPr>
              <w:t>"  июля</w:t>
            </w:r>
            <w:proofErr w:type="gramEnd"/>
            <w:r w:rsidRPr="004A74B8">
              <w:rPr>
                <w:rFonts w:ascii="Arial CYR" w:hAnsi="Arial CYR" w:cs="Arial CYR"/>
                <w:color w:val="000000"/>
                <w:sz w:val="22"/>
                <w:szCs w:val="22"/>
              </w:rPr>
              <w:t xml:space="preserve">  2024г  №  591</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890"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310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2071"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1962"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1866" w:type="dxa"/>
            <w:tcBorders>
              <w:top w:val="nil"/>
              <w:left w:val="nil"/>
              <w:bottom w:val="nil"/>
              <w:right w:val="nil"/>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890"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310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2071"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1962" w:type="dxa"/>
            <w:tcBorders>
              <w:top w:val="nil"/>
              <w:left w:val="nil"/>
              <w:bottom w:val="nil"/>
              <w:right w:val="nil"/>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nil"/>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890" w:type="dxa"/>
            <w:tcBorders>
              <w:top w:val="nil"/>
              <w:left w:val="nil"/>
              <w:bottom w:val="nil"/>
              <w:right w:val="nil"/>
            </w:tcBorders>
            <w:shd w:val="clear" w:color="auto" w:fill="auto"/>
            <w:noWrap/>
            <w:vAlign w:val="bottom"/>
            <w:hideMark/>
          </w:tcPr>
          <w:p w:rsidR="004A74B8" w:rsidRPr="004A74B8" w:rsidRDefault="004A74B8" w:rsidP="004A74B8">
            <w:pPr>
              <w:rPr>
                <w:rFonts w:ascii="Calibri" w:hAnsi="Calibri" w:cs="Calibri"/>
                <w:color w:val="000000"/>
                <w:sz w:val="22"/>
                <w:szCs w:val="22"/>
              </w:rPr>
            </w:pPr>
            <w:r w:rsidRPr="004A74B8">
              <w:rPr>
                <w:rFonts w:ascii="Calibri" w:hAnsi="Calibri" w:cs="Calibri"/>
                <w:color w:val="000000"/>
                <w:sz w:val="22"/>
                <w:szCs w:val="22"/>
              </w:rPr>
              <w:t> </w:t>
            </w:r>
          </w:p>
        </w:tc>
        <w:tc>
          <w:tcPr>
            <w:tcW w:w="310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2071"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1962" w:type="dxa"/>
            <w:tcBorders>
              <w:top w:val="nil"/>
              <w:left w:val="nil"/>
              <w:bottom w:val="nil"/>
              <w:right w:val="nil"/>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nil"/>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6067" w:type="dxa"/>
            <w:gridSpan w:val="3"/>
            <w:tcBorders>
              <w:top w:val="nil"/>
              <w:left w:val="nil"/>
              <w:bottom w:val="nil"/>
              <w:right w:val="nil"/>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ОТЧЕТ ОБ ИСПОЛНЕНИИ БЮДЖЕТА</w:t>
            </w:r>
          </w:p>
        </w:tc>
        <w:tc>
          <w:tcPr>
            <w:tcW w:w="1962" w:type="dxa"/>
            <w:tcBorders>
              <w:top w:val="nil"/>
              <w:left w:val="nil"/>
              <w:bottom w:val="nil"/>
              <w:right w:val="nil"/>
            </w:tcBorders>
            <w:shd w:val="clear" w:color="auto" w:fill="auto"/>
            <w:noWrap/>
            <w:vAlign w:val="center"/>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nil"/>
            </w:tcBorders>
            <w:shd w:val="clear" w:color="auto" w:fill="auto"/>
            <w:noWrap/>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6067" w:type="dxa"/>
            <w:gridSpan w:val="3"/>
            <w:tcBorders>
              <w:top w:val="nil"/>
              <w:left w:val="nil"/>
              <w:bottom w:val="nil"/>
              <w:right w:val="nil"/>
            </w:tcBorders>
            <w:shd w:val="clear" w:color="auto" w:fill="auto"/>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ЧУГУЕВСКОГО МУНИЦИПАЛЬНОГО ОКРУГА</w:t>
            </w:r>
          </w:p>
        </w:tc>
        <w:tc>
          <w:tcPr>
            <w:tcW w:w="1962" w:type="dxa"/>
            <w:tcBorders>
              <w:top w:val="nil"/>
              <w:left w:val="nil"/>
              <w:bottom w:val="nil"/>
              <w:right w:val="nil"/>
            </w:tcBorders>
            <w:shd w:val="clear" w:color="auto" w:fill="auto"/>
            <w:noWrap/>
            <w:vAlign w:val="center"/>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nil"/>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r>
      <w:tr w:rsidR="004A74B8" w:rsidRPr="004A74B8" w:rsidTr="008F0A28">
        <w:trPr>
          <w:trHeight w:val="300"/>
        </w:trPr>
        <w:tc>
          <w:tcPr>
            <w:tcW w:w="5296" w:type="dxa"/>
            <w:tcBorders>
              <w:top w:val="nil"/>
              <w:left w:val="nil"/>
              <w:bottom w:val="nil"/>
              <w:right w:val="nil"/>
            </w:tcBorders>
            <w:shd w:val="clear" w:color="auto" w:fill="auto"/>
            <w:noWrap/>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 </w:t>
            </w:r>
          </w:p>
        </w:tc>
        <w:tc>
          <w:tcPr>
            <w:tcW w:w="6067" w:type="dxa"/>
            <w:gridSpan w:val="3"/>
            <w:tcBorders>
              <w:top w:val="nil"/>
              <w:left w:val="nil"/>
              <w:bottom w:val="nil"/>
              <w:right w:val="nil"/>
            </w:tcBorders>
            <w:shd w:val="clear" w:color="auto" w:fill="auto"/>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ПОЛУГОДИЕ 2024 ГОДА</w:t>
            </w:r>
          </w:p>
        </w:tc>
        <w:tc>
          <w:tcPr>
            <w:tcW w:w="1962" w:type="dxa"/>
            <w:tcBorders>
              <w:top w:val="nil"/>
              <w:left w:val="nil"/>
              <w:bottom w:val="nil"/>
              <w:right w:val="nil"/>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nil"/>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r>
      <w:tr w:rsidR="004A74B8" w:rsidRPr="004A74B8" w:rsidTr="008F0A28">
        <w:trPr>
          <w:trHeight w:val="300"/>
        </w:trPr>
        <w:tc>
          <w:tcPr>
            <w:tcW w:w="15198" w:type="dxa"/>
            <w:gridSpan w:val="6"/>
            <w:tcBorders>
              <w:top w:val="nil"/>
              <w:left w:val="nil"/>
              <w:bottom w:val="single" w:sz="4" w:space="0" w:color="000000"/>
              <w:right w:val="nil"/>
            </w:tcBorders>
            <w:shd w:val="clear" w:color="auto" w:fill="auto"/>
            <w:noWrap/>
            <w:vAlign w:val="bottom"/>
            <w:hideMark/>
          </w:tcPr>
          <w:p w:rsidR="008F0A28" w:rsidRDefault="008F0A28" w:rsidP="004A74B8">
            <w:pPr>
              <w:jc w:val="center"/>
              <w:rPr>
                <w:rFonts w:ascii="Arial CYR" w:hAnsi="Arial CYR" w:cs="Arial CYR"/>
                <w:b/>
                <w:bCs/>
                <w:color w:val="000000"/>
                <w:sz w:val="22"/>
                <w:szCs w:val="22"/>
              </w:rPr>
            </w:pPr>
          </w:p>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xml:space="preserve">                                 1. Доходы бюджета</w:t>
            </w:r>
          </w:p>
        </w:tc>
      </w:tr>
      <w:tr w:rsidR="004A74B8" w:rsidRPr="004A74B8" w:rsidTr="008F0A28">
        <w:trPr>
          <w:trHeight w:val="458"/>
        </w:trPr>
        <w:tc>
          <w:tcPr>
            <w:tcW w:w="529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xml:space="preserve"> Наименование показателя</w:t>
            </w:r>
          </w:p>
        </w:tc>
        <w:tc>
          <w:tcPr>
            <w:tcW w:w="8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Код строки</w:t>
            </w:r>
          </w:p>
        </w:tc>
        <w:tc>
          <w:tcPr>
            <w:tcW w:w="310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Код дохода по бюджетной классификации</w:t>
            </w:r>
          </w:p>
        </w:tc>
        <w:tc>
          <w:tcPr>
            <w:tcW w:w="20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Утвержденные бюджетные назначения</w:t>
            </w:r>
          </w:p>
        </w:tc>
        <w:tc>
          <w:tcPr>
            <w:tcW w:w="1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Исполнено</w:t>
            </w:r>
          </w:p>
        </w:tc>
        <w:tc>
          <w:tcPr>
            <w:tcW w:w="1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Неисполненные назначения</w:t>
            </w:r>
          </w:p>
        </w:tc>
      </w:tr>
      <w:tr w:rsidR="004A74B8" w:rsidRPr="004A74B8" w:rsidTr="008F0A28">
        <w:trPr>
          <w:trHeight w:val="458"/>
        </w:trPr>
        <w:tc>
          <w:tcPr>
            <w:tcW w:w="5296"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89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3106"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2071"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1962"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1866"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r>
      <w:tr w:rsidR="004A74B8" w:rsidRPr="004A74B8" w:rsidTr="008F0A28">
        <w:trPr>
          <w:trHeight w:val="458"/>
        </w:trPr>
        <w:tc>
          <w:tcPr>
            <w:tcW w:w="5296"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89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3106"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2071"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1962"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c>
          <w:tcPr>
            <w:tcW w:w="1866"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22"/>
                <w:szCs w:val="22"/>
              </w:rPr>
            </w:pPr>
          </w:p>
        </w:tc>
      </w:tr>
      <w:tr w:rsidR="004A74B8" w:rsidRPr="004A74B8" w:rsidTr="008F0A28">
        <w:trPr>
          <w:trHeight w:val="300"/>
        </w:trPr>
        <w:tc>
          <w:tcPr>
            <w:tcW w:w="5296" w:type="dxa"/>
            <w:tcBorders>
              <w:top w:val="nil"/>
              <w:left w:val="single" w:sz="4" w:space="0" w:color="000000"/>
              <w:bottom w:val="single" w:sz="4"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w:t>
            </w:r>
          </w:p>
        </w:tc>
        <w:tc>
          <w:tcPr>
            <w:tcW w:w="890"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2</w:t>
            </w:r>
          </w:p>
        </w:tc>
        <w:tc>
          <w:tcPr>
            <w:tcW w:w="3106"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3</w:t>
            </w:r>
          </w:p>
        </w:tc>
        <w:tc>
          <w:tcPr>
            <w:tcW w:w="2071"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4</w:t>
            </w:r>
          </w:p>
        </w:tc>
        <w:tc>
          <w:tcPr>
            <w:tcW w:w="1962"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5</w:t>
            </w:r>
          </w:p>
        </w:tc>
        <w:tc>
          <w:tcPr>
            <w:tcW w:w="1866"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6</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Доходы бюджета - всего</w:t>
            </w:r>
          </w:p>
        </w:tc>
        <w:tc>
          <w:tcPr>
            <w:tcW w:w="89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x</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1 743 773 471,68</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723 582 188,20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1 020 191 283,48</w:t>
            </w:r>
          </w:p>
        </w:tc>
      </w:tr>
      <w:tr w:rsidR="004A74B8" w:rsidRPr="004A74B8" w:rsidTr="008F0A28">
        <w:trPr>
          <w:trHeight w:val="300"/>
        </w:trPr>
        <w:tc>
          <w:tcPr>
            <w:tcW w:w="5296" w:type="dxa"/>
            <w:tcBorders>
              <w:top w:val="nil"/>
              <w:left w:val="single" w:sz="4" w:space="0" w:color="000000"/>
              <w:bottom w:val="nil"/>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22"/>
                <w:szCs w:val="22"/>
              </w:rPr>
            </w:pPr>
            <w:r w:rsidRPr="004A74B8">
              <w:rPr>
                <w:rFonts w:ascii="Arial CYR" w:hAnsi="Arial CYR" w:cs="Arial CYR"/>
                <w:color w:val="000000"/>
                <w:sz w:val="22"/>
                <w:szCs w:val="22"/>
              </w:rPr>
              <w:t>в том числе:</w:t>
            </w:r>
          </w:p>
        </w:tc>
        <w:tc>
          <w:tcPr>
            <w:tcW w:w="890"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c>
          <w:tcPr>
            <w:tcW w:w="3106"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 </w:t>
            </w:r>
          </w:p>
        </w:tc>
        <w:tc>
          <w:tcPr>
            <w:tcW w:w="2071"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1962"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c>
          <w:tcPr>
            <w:tcW w:w="1866"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 </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НАЛОГОВЫЕ И НЕНАЛОГОВЫЕ ДОХОДЫ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000 1 00 00000 00 0000 000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511 989 000,00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255 465 312,76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268 539 067,00</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НАЛОГИ НА ПРИБЫЛЬ, ДОХОДЫ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388 400 000,00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191 505 001,58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201 293 592,11</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000 1 01 02000 01 0000 110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388 400 000,00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191 505 001,58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201 293 592,11</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000 1 01 02010 01 0000 110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381 300 000,00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185 537 964,06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195 769 101,94</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182 1 01 02010 01 0000 110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381 300 000,00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185 537 964,06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195 769 101,94</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000 1 01 02020 01 0000 110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2 200 000,00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1 168 971,19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1 031 250,31</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182 1 01 02020 01 0000 110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2 200 000,00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1 168 971,19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1 031 250,31</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000 1 01 02030 01 0000 110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273 475,43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4 036 399,46</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182 1 01 02030 01 0000 110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273 475,43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4 036 399,46</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000 1 01 02040 01 0000 110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43 159,60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456 840,40</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182 1 01 02040 01 0000 110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43 159,60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456 840,40</w:t>
            </w:r>
          </w:p>
        </w:tc>
      </w:tr>
      <w:tr w:rsidR="004A74B8" w:rsidRPr="004A74B8" w:rsidTr="008F0A28">
        <w:trPr>
          <w:trHeight w:val="400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000 1 01 02080 01 0000 110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631 839,30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400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182 1 01 02080 01 0000 110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631 839,30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000 1 01 02130 01 0000 110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2 545 342,00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182 1 01 02130 01 0000 110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2 545 342,00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000 1 01 02140 01 0000 110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1 304 250,00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182 1 01 02140 01 0000 110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1 304 250,00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НАЛОГИ НА ТОВАРЫ (РАБОТЫ, УСЛУГИ), РЕАЛИЗУЕМЫЕ НА ТЕРРИТОРИИ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39 419 000,00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18 858 448,25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20 560 551,75</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Акцизы по подакцизным товарам (продукции), производимым на территории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000 1 03 02000 01 0000 110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39 419 000,00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18 858 448,25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20 560 551,75</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000 1 03 02230 01 0000 110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20 559 000,00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9 633 320,67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10 925 679,33</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000 1 03 02231 01 0000 110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20 559 000,00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9 633 320,67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10 925 679,33</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182 1 03 02231 01 0000 110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20 559 000,00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9 633 320,67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10 925 679,33</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000 1 03 02240 01 0000 110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98 000,00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55 746,75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42 253,25</w:t>
            </w:r>
          </w:p>
        </w:tc>
      </w:tr>
      <w:tr w:rsidR="004A74B8" w:rsidRPr="004A74B8" w:rsidTr="008F0A28">
        <w:trPr>
          <w:trHeight w:val="343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000 1 03 02241 01 0000 110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98 000,00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55 746,75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42 253,25</w:t>
            </w:r>
          </w:p>
        </w:tc>
      </w:tr>
      <w:tr w:rsidR="004A74B8" w:rsidRPr="004A74B8" w:rsidTr="008F0A28">
        <w:trPr>
          <w:trHeight w:val="343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182 1 03 02241 01 0000 110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98 000,00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55 746,75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42 253,25</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000 1 03 02250 01 0000 110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21 317 000,00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10 420 185,89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10 896 814,11</w:t>
            </w:r>
          </w:p>
        </w:tc>
      </w:tr>
      <w:tr w:rsidR="004A74B8" w:rsidRPr="004A74B8" w:rsidTr="008F0A28">
        <w:trPr>
          <w:trHeight w:val="315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000 1 03 02251 01 0000 110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21 317 000,00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10 420 185,89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10 896 814,11</w:t>
            </w:r>
          </w:p>
        </w:tc>
      </w:tr>
      <w:tr w:rsidR="004A74B8" w:rsidRPr="004A74B8" w:rsidTr="008F0A28">
        <w:trPr>
          <w:trHeight w:val="315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182 1 03 02251 01 0000 110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21 317 000,00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10 420 185,89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10 896 814,11</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000 1 03 02260 01 0000 110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-1 250 805,06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-1 304 194,94</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000 1 03 02261 01 0000 110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-1 250 805,06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-1 304 194,94</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182 1 03 02261 01 0000 110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-1 250 805,06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-1 304 194,94</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НАЛОГИ НА СОВОКУПНЫЙ ДОХОД</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8 100 000,00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10 686 971,89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519 166,20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в связи с применением упрощенной системы налогообложения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000 1 05 01000 00 0000 110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1 200 000,00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680 998,69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519 166,20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с налогоплательщиков, выбравших в качестве объекта налогообложения доходы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000 1 05 01010 01 0000 110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883 000,00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581 788,11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301 351,20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с налогоплательщиков, выбравших в качестве объекта налогообложения доходы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000 1 05 01011 01 0000 110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883 000,00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581 788,11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301 351,20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с налогоплательщиков, выбравших в качестве объекта налогообложения доходы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182 1 05 01011 01 0000 110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883 000,00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581 788,11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301 351,20</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000 1 05 01020 01 0000 110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317 000,00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99 210,58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217 815,00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000 1 05 01021 01 0000 110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317 000,00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99 210,58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217 815,00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182 1 05 01021 01 0000 110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317 000,00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99 210,58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217 815,00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налог на вмененный доход для отдельных видов деятельности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000 1 05 02000 02 0000 110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2 777,02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налог на вмененный доход для отдельных видов деятельности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000 1 05 02010 02 0000 110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2 796,18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налог на вмененный доход для отдельных видов деятельности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182 1 05 02010 02 0000 110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2 796,18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налог на вмененный доход для отдельных видов деятельности (за налоговые периоды, истекшие до 1 января 2011 года)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000 1 05 02020 02 0000 110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-19,16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налог на вмененный доход для отдельных видов деятельности (за налоговые периоды, истекшие до 1 января 2011 года)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182 1 05 02020 02 0000 110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-19,16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сельскохозяйственный налог</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000 1 05 03000 01 0000 110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2 400 000,00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2 829 351,00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сельскохозяйственный налог</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000 1 05 03010 01 0000 110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2 400 000,00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2 829 351,00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Единый сельскохозяйственный налог</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182 1 05 03010 01 0000 110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2 400 000,00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2 829 351,00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Налог, взимаемый в связи с применением патентной системы налогообложения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000 1 05 04000 02 0000 110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7 173 845,18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в связи с применением патентной системы налогообложения, зачисляемый в бюджеты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000 1 05 04060 02 0000 110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7 173 845,18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взимаемый в связи с применением патентной системы налогообложения, зачисляемый в бюджеты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182 1 05 04060 02 0000 110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7 173 845,18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НАЛОГИ НА ИМУЩЕСТВО</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13 900 000,00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3 488 069,15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10 411 930,85</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имущество физических лиц</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000 1 06 01000 00 0000 110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8 700 000,00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1 098 902,86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7 601 097,14</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000 1 06 01020 14 0000 110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8 700 000,00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1 098 902,86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7 601 097,14</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182 1 06 01020 14 0000 110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8 700 000,00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1 098 902,86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7 601 097,14</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Земельный налог</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000 1 06 06000 00 0000 110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5 200 000,00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2 389 166,29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2 810 833,71</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Земельный налог с организаций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000 1 06 06030 00 0000 110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2 900 000,00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2 102 279,59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797 720,41</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Земельный налог с организаций, обладающих земельным участком, расположенным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000 1 06 06032 14 0000 110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2 900 000,00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2 102 279,59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797 720,41</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Земельный налог с организаций, обладающих земельным участком, расположенным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182 1 06 06032 14 0000 110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2 900 000,00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2 102 279,59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797 720,41</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Земельный налог с физических лиц</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000 1 06 06040 00 0000 110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286 886,70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2 013 113,30</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Земельный налог с физических лиц, обладающих земельным участком, расположенным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000 1 06 06042 14 0000 110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286 886,70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2 013 113,30</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Земельный налог с физических лиц, обладающих земельным участком, расположенным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182 1 06 06042 14 0000 110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286 886,70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2 013 113,30</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ГОСУДАРСТВЕННАЯ ПОШЛИНА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000 1 08 00000 00 0000 000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1 439 570,57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Государственная пошлина по делам, рассматриваемым в судах общей юрисдикции, мировыми судьями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000 1 08 03000 01 0000 110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1 439 570,57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000 1 08 03010 01 0000 110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1 439 570,57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182 1 08 03010 01 0000 110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1 439 570,57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2 500 000,00</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ИСПОЛЬЗОВАНИЯ ИМУЩЕСТВА, НАХОДЯЩЕГОСЯ В ГОСУДАРСТВЕННОЙ И МУНИЦИПАЛЬНОЙ СОБСТВЕННОСТИ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40 765 000,00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19 433 218,35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21 497 508,73</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000 1 11 05000 00 0000 120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35 600 000,00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16 971 500,26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18 628 499,74</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000 1 11 05010 00 0000 120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27 200 000,00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13 086 885,34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14 113 114,66</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000 1 11 05012 14 0000 120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27 200 000,00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13 086 885,34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14 113 114,66</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971 1 11 05012 14 0000 120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27 200 000,00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13 086 885,34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14 113 114,66</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000 1 11 05020 00 0000 120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72 394,63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27 605,37</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000 1 11 05024 14 0000 120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72 394,63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27 605,37</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971 1 11 05024 14 0000 120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72 394,63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27 605,37</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сдачи в аренду имущества, составляющего государственную (муниципальную) казну (за исключением земельных участков)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000 1 11 05070 00 0000 120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3 812 220,29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4 487 779,71</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сдачи в аренду имущества, составляющего казну муниципальных округов (за исключением земельных участков)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000 1 11 05074 14 0000 120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3 812 220,29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4 487 779,71</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сдачи в аренду имущества, составляющего казну муниципальных округов (за исключением земельных участков)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971 1 11 05074 14 0000 120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3 812 220,29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4 487 779,71</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000 1 11 09000 00 0000 120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5 165 000,00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2 461 718,09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2 869 008,99</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000 1 11 09040 00 0000 120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4 800 000,00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2 241 724,46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2 558 275,54</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000 1 11 09044 14 0000 120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4 800 000,00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2 241 724,46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2 558 275,54</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971 1 11 09044 14 0000 120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4 800 000,00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2 241 724,46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2 558 275,54</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000 1 11 09080 00 0000 120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219 993,63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310 733,45</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000 1 11 09080 14 0000 120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219 993,63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310 733,45</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971 1 11 09080 14 0000 120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219 993,63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310 733,45</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ПЛАТЕЖИ ПРИ ПОЛЬЗОВАНИИ ПРИРОДНЫМИ РЕСУРСАМИ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000 1 12 00000 00 0000 000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126 711,98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52 831,50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Плата за негативное воздействие на окружающую среду</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000 1 12 01000 01 0000 120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126 711,98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52 831,50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выбросы загрязняющих веществ в атмосферный воздух стационарными объектами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000 1 12 01010 01 0000 120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37 168,50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52 831,50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выбросы загрязняющих веществ в атмосферный воздух стационарными объектами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048 1 12 01010 01 0000 120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37 168,50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52 831,50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размещение отходов производства и потребления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000 1 12 01040 01 0000 120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89 543,48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размещение отходов производства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000 1 12 01041 01 0000 120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89 543,48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размещение отходов производства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048 1 12 01041 01 0000 120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65 000,00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89 543,48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ОКАЗАНИЯ ПЛАТНЫХ УСЛУГ И КОМПЕНСАЦИИ ЗАТРАТ ГОСУДАРСТВА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000 1 13 00000 00 0000 000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11 750 000,00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6 843 749,87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7 032 863,85</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оказания платных услуг (работ)</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000 1 13 01000 00 0000 130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11 750 000,00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4 717 136,15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7 032 863,85</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доходы от оказания платных услуг (работ)</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000 1 13 01990 00 0000 130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11 750 000,00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4 717 136,15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7 032 863,85</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доходы от оказания платных услуг (работ) получателями средств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000 1 13 01994 14 0000 130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11 750 000,00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4 717 136,15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7 032 863,85</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доходы от оказания платных услуг (работ) получателями средств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973 1 13 01994 14 0000 130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77 220,00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72 780,00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доходы от оказания платных услуг (работ) получателями средств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974 1 13 01994 14 0000 130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11 600 000,00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4 639 916,15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6 960 083,85</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компенсации затрат государства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000 1 13 02000 00 0000 130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2 126 613,72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доходы от компенсации затрат государства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000 1 13 02990 00 0000 130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2 126 613,72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Прочие доходы от компенсации затрат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000 1 13 02994 14 0000 130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2 126 613,72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доходы от компенсации затрат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971 1 13 02994 14 0000 130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2 000 296,32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доходы от компенсации затрат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974 1 13 02994 14 0000 130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126 317,40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ПРОДАЖИ МАТЕРИАЛЬНЫХ И НЕМАТЕРИАЛЬНЫХ АКТИВОВ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1 982 287,17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3 894 420,31</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продажи земельных участков, находящихся в государственной и муниципальной собственности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000 1 14 06000 00 0000 430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1 627 869,86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3 894 420,31</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продажи земельных участков, государственная собственность на которые не разграничена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000 1 14 06010 00 0000 430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1 605 579,69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3 894 420,31</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000 1 14 06012 14 0000 430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1 605 579,69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3 894 420,31</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971 1 14 06012 14 0000 430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1 605 579,69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3 894 420,31</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000 1 14 06020 00 0000 430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22 290,17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000 1 14 06024 14 0000 430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22 290,17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971 1 14 06024 14 0000 430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22 290,17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000 1 14 06300 00 0000 430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354 417,31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000 1 14 06310 00 0000 430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354 417,31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000 1 14 06312 14 0000 430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354 417,31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971 1 14 06312 14 0000 430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354 417,31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ШТРАФЫ, САНКЦИИ, ВОЗМЕЩЕНИЕ УЩЕРБА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1 500 000,00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1 101 283,95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776 201,70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Кодексом Российской Федерации об административных правонарушениях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000 1 16 01000 01 0000 140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277 286,43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645 024,06</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000 1 16 01050 01 0000 140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64 829,92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5 170,08</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000 1 16 01053 01 0000 140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64 829,92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5 170,08</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785 1 16 01053 01 0000 140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64 829,92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5 170,08</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000 1 16 01060 01 0000 140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14 036,80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58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000 1 16 01063 01 0000 140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14 036,80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58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785 1 16 01063 01 0000 140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14 036,80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000 1 16 01070 01 0000 140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5 550,03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000 1 16 01073 01 0000 140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5 550,03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785 1 16 01073 01 0000 140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5 550,03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000 1 16 01080 01 0000 140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329 500,00</w:t>
            </w:r>
          </w:p>
        </w:tc>
      </w:tr>
      <w:tr w:rsidR="004A74B8" w:rsidRPr="004A74B8" w:rsidTr="008F0A28">
        <w:trPr>
          <w:trHeight w:val="258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000 1 16 01083 01 0000 140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329 500,00</w:t>
            </w:r>
          </w:p>
        </w:tc>
      </w:tr>
      <w:tr w:rsidR="004A74B8" w:rsidRPr="004A74B8" w:rsidTr="008F0A28">
        <w:trPr>
          <w:trHeight w:val="258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785 1 16 01083 01 0000 140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20 500,00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329 500,00</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000 1 16 01140 01 0000 140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201,85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58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000 1 16 01143 01 0000 140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201,85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58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785 1 16 01143 01 0000 140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201,85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000 1 16 01150 01 0000 140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1 950,47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72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000 1 16 01153 01 0000 140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1 950,47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372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785 1 16 01153 01 0000 140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1 950,47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000 1 16 01170 01 0000 140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571,34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000 1 16 01173 01 0000 140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571,34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785 1 16 01173 01 0000 140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571,34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000 1 16 01190 01 0000 140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130 000,00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5 300,00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124 700,00</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000 1 16 01193 01 0000 140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130 000,00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5 300,00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124 700,00</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785 1 16 01193 01 0000 140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130 000,00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5 300,00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124 700,00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000 1 16 01200 01 0000 140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164 346,02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185 653,98</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000 1 16 01203 01 0000 140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164 346,02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185 653,98</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785 1 16 01203 01 0000 140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164 346,02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185 653,98</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законами субъектов Российской </w:t>
            </w:r>
            <w:r w:rsidRPr="004A74B8">
              <w:rPr>
                <w:rFonts w:ascii="Arial CYR" w:hAnsi="Arial CYR" w:cs="Arial CYR"/>
                <w:color w:val="000000"/>
                <w:sz w:val="22"/>
                <w:szCs w:val="22"/>
              </w:rPr>
              <w:lastRenderedPageBreak/>
              <w:t>Федерации об административных правонарушениях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lastRenderedPageBreak/>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000 1 16 02000 02 0000 140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71 214,61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78 785,39</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000 1 16 02020 02 0000 140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71 214,61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78 785,39</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971 1 16 02020 02 0000 140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71 214,61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78 785,39</w:t>
            </w:r>
          </w:p>
        </w:tc>
      </w:tr>
      <w:tr w:rsidR="004A74B8" w:rsidRPr="004A74B8" w:rsidTr="008F0A28">
        <w:trPr>
          <w:trHeight w:val="315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000 1 16 07000 00 0000 140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330 000,00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677 117,87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2 392,25</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000 1 16 07010 00 0000 140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647 666,95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000 1 16 07010 14 0000 140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647 666,95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971 1 16 07010 14 0000 140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647 666,95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000 1 16 07090 00 0000 140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29 450,92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2 392,25</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000 1 16 07090 14 0000 140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29 450,92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2 392,25</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971 1 16 07090 14 0000 140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27 607,75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2 392,25</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974 1 16 07090 14 0000 140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1 843,17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Платежи в целях возмещения причиненного ущерба (убытков)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000 1 16 10000 00 0000 140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75 665,04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229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000 1 16 10030 14 0000 140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75 665,04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000 1 16 10032 14 0000 140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75 665,04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971 1 16 10032 14 0000 140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75 665,04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Платежи, уплачиваемые в целях возмещения вреда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000 1 16 11000 01 0000 140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50 000,00</w:t>
            </w:r>
          </w:p>
        </w:tc>
      </w:tr>
      <w:tr w:rsidR="004A74B8" w:rsidRPr="004A74B8" w:rsidTr="008F0A28">
        <w:trPr>
          <w:trHeight w:val="429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000 1 16 11050 01 0000 140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50 000,00</w:t>
            </w:r>
          </w:p>
        </w:tc>
      </w:tr>
      <w:tr w:rsidR="004A74B8" w:rsidRPr="004A74B8" w:rsidTr="008F0A28">
        <w:trPr>
          <w:trHeight w:val="429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807 1 16 11050 01 0000 140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50 000,00</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БЕЗВОЗМЕЗДНЫЕ ПОСТУПЛЕНИЯ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000 2 00 00000 00 0000 000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1 231 784 471,68</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468 116 875,44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779 683 209,90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БЕЗВОЗМЕЗДНЫЕ ПОСТУПЛЕНИЯ ОТ ДРУГИХ БЮДЖЕТОВ БЮДЖЕТНОЙ СИСТЕМЫ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1 216 298 171,68</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461 138 241,78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771 046 909,90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Дотации бюджетам бюджетной системы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000 2 02 10000 00 0000 150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161 112 311,00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96 443 136,00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80 556 155,00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Дотации на выравнивание бюджетной обеспеченности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000 2 02 15001 00 0000 150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161 112 311,00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80 556 156,00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80 556 155,00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Дотации бюджетам муниципальных округов на выравнивание бюджетной обеспеченности из бюджета субъекта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000 2 02 15001 14 0000 150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161 112 311,00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80 556 156,00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80 556 155,00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Дотации бюджетам муниципальных округов на выравнивание бюджетной обеспеченности из бюджета субъекта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972 2 02 15001 14 0000 150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161 112 311,00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80 556 156,00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80 556 155,00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Дотации бюджетам на поддержку мер по обеспечению сбалансированности бюджетов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000 2 02 15002 00 0000 150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15 886 980,00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Дотации бюджетам муниципальных округов на поддержку мер по обеспечению сбалансированности бюджетов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000 2 02 15002 14 0000 150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15 886 980,00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Дотации бюджетам муниципальных округов на поддержку мер по обеспечению сбалансированности бюджетов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972 2 02 15002 14 0000 150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15 886 980,00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бюджетной системы Российской Федерации (межбюджетные субсидии)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000 2 02 20000 00 0000 150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373 087 569,30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31 228 691,14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341 858 878,16</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000 2 02 25098 00 0000 150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2 073 012,82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2 073 012,82</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000 2 02 25098 14 0000 150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2 073 012,82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2 073 012,82</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974 2 02 25098 14 0000 150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2 073 012,82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2 073 012,82</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на реализацию мероприятий по обеспечению жильем молодых семей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000 2 02 25497 00 0000 150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3 003 000,00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450 450,00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2 552 550,00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Субсидии бюджетам муниципальных округов на реализацию мероприятий по обеспечению жильем молодых семей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000 2 02 25497 14 0000 150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3 003 000,00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450 450,00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2 552 550,00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реализацию мероприятий по обеспечению жильем молодых семей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971 2 02 25497 14 0000 150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3 003 000,00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450 450,00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2 552 550,00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на развитие сети учреждений культурно-досугового типа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000 2 02 25513 00 0000 150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2 379 047,62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2 379 047,62</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развитие сети учреждений культурно-досугового типа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000 2 02 25513 14 0000 150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2 379 047,62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2 379 047,62</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развитие сети учреждений культурно-досугового типа</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973 2 02 25513 14 0000 150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2 379 047,62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2 379 047,62</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на реализацию программ формирования современной городской среды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000 2 02 25555 00 0000 150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5 221 698,36</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5 221 698,36</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реализацию программ формирования современной городской среды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000 2 02 25555 14 0000 150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5 221 698,36</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5 221 698,36</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реализацию программ формирования современной городской среды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971 2 02 25555 14 0000 150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5 221 698,36</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5 221 698,36</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на обеспечение комплексного развития сельских территорий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000 2 02 25576 00 0000 150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291 778 265,31</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23 437 810,35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268 340 454,96</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обеспечение комплексного развития сельских территорий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000 2 02 25576 14 0000 150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291 778 265,31</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23 437 810,35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268 340 454,96</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обеспечение комплексного развития сельских территорий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971 2 02 25576 14 0000 150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201 016 938,77</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8 605 537,89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192 411 400,88</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Субсидии бюджетам муниципальных округов на обеспечение комплексного развития сельских территорий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973 2 02 25576 14 0000 150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38 626 734,70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3 873 788,42</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34 752 946,28</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обеспечение комплексного развития сельских территорий</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974 2 02 25576 14 0000 150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52 134 591,84</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10 958 484,04</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41 176 107,80</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на подготовку проектов межевания земельных участков и на проведение кадастровых работ</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000 2 02 25599 00 0000 150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3 482 476,19</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3 482 476,19</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подготовку проектов межевания земельных участков и на проведение кадастровых работ</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000 2 02 25599 14 0000 150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3 482 476,19</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3 482 476,19</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Субсидии бюджетам муниципальных округов на подготовку проектов межевания земельных участков и на проведение кадастровых работ</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971 2 02 25599 14 0000 150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3 482 476,19</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3 482 476,19</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субсидии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000 2 02 29999 00 0000 150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65 150 069,00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7 340 430,79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57 809 638,21</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субсидии бюджетам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000 2 02 29999 14 0000 150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65 150 069,00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7 340 430,79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57 809 638,21</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субсидии бюджетам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971 2 02 29999 14 0000 150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60 982 064,00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6 172 425,79</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54 809 638,21</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субсидии бюджетам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973 2 02 29999 14 0000 150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1 168 005,00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1 168 005,00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субсидии бюджетам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974 2 02 29999 14 0000 150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3 000 000,00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3 000 000,00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бюджетной системы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000 2 02 30000 00 0000 150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649 763 006,42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309 692 558,28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340 070 448,14</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местным бюджетам на выполнение передаваемых полномочий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000 2 02 30024 00 0000 150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602 847 416,42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287 578 471,28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315 268 945,14</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Субвенции бюджетам муниципальных округов на выполнение передаваемых полномочий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000 2 02 30024 14 0000 150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602 847 416,42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287 578 471,28</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315 268 945,14</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выполнение передаваемых полномочий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971 2 02 30024 14 0000 150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60 702 732,42</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12 865 684,33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47 837 048,09</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выполнение передаваемых полномочий субъектов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974 2 02 30024 14 0000 150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542 144 684,00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274 712 786,95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267 431 897,05</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000 2 02 30029 00 0000 150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4 824 716,00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1 418 841,81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3 405 874,19</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000 2 02 30029 14 0000 150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4 824 716,00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1 418 841,81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3 405 874,19</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974 2 02 30029 14 0000 150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4 824 716,00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1 418 841,81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3 405 874,19</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000 2 02 35082 00 0000 150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18 067 200,00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9 676 584,00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8 390 616,00</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000 2 02 35082 14 0000 150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18 067 200,00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9 676 584,00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8 390 616,00</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971 2 02 35082 14 0000 150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18 067 200,00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9 676 584,00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8 390 616,00</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000 2 02 35118 00 0000 150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1 195 888,00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433 482,86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762 405,14</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000 2 02 35118 14 0000 150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1 195 888,00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433 482,86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762 405,14</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971 2 02 35118 14 0000 150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1 195 888,00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433 482,86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762 405,14</w:t>
            </w:r>
          </w:p>
        </w:tc>
      </w:tr>
      <w:tr w:rsidR="004A74B8" w:rsidRPr="004A74B8" w:rsidTr="008F0A28">
        <w:trPr>
          <w:trHeight w:val="144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000 2 02 35120 00 0000 150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15 699,00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15 699,00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000 2 02 35120 14 0000 150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15 699,00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15 699,00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971 2 02 35120 14 0000 150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15 699,00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15 699,00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000 2 02 35304 00 0000 150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18 004 700,00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8 499 970,00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9 504 730,00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000 2 02 35304 14 0000 150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18 004 700,00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8 499 970,00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9 504 730,00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974 2 02 35304 14 0000 150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18 004 700,00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8 499 970,00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9 504 730,00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на государственную регистрацию актов гражданского состояния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000 2 02 35930 00 0000 150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1 447 646,00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990 612,71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457 033,29</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государственную регистрацию актов гражданского состояния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000 2 02 35930 14 0000 150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1 447 646,00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990 612,71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457 033,29</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Субвенции бюджетам муниципальных округов на государственную регистрацию актов гражданского состояния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971 2 02 35930 14 0000 150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1 447 646,00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990 612,71</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457 033,29</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Единая субвенция местным бюджетам из бюджета субъекта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000 2 02 36900 00 0000 150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2 914 514,00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1 081 915,17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1 832 598,83</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Единая субвенция бюджетам муниципальных округов из бюджета субъекта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000 2 02 36900 14 0000 150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2 914 514,00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1 081 915,17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1 832 598,83</w:t>
            </w:r>
          </w:p>
        </w:tc>
      </w:tr>
      <w:tr w:rsidR="004A74B8" w:rsidRPr="004A74B8" w:rsidTr="008F0A28">
        <w:trPr>
          <w:trHeight w:val="87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Единая субвенция бюджетам муниципальных округов из бюджета субъекта Российской Федерации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971 2 02 36900 14 0000 150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2 914 514,00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1 081 915,17</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1 832 598,83</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субвенции</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000 2 02 39999 00 0000 150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445 227,00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12 680,45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432 546,55</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субвенции бюджетам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000 2 02 39999 14 0000 150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445 227,00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12 680,45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432 546,55</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субвенции бюджетам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971 2 02 39999 14 0000 150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445 227,00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12 680,45</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432 546,55</w:t>
            </w:r>
          </w:p>
        </w:tc>
      </w:tr>
      <w:tr w:rsidR="004A74B8" w:rsidRPr="004A74B8" w:rsidTr="008F0A28">
        <w:trPr>
          <w:trHeight w:val="30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Иные межбюджетные трансферты</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000 2 02 40000 00 0000 150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32 335 284,96</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23 773 856,36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8 561 428,60</w:t>
            </w:r>
          </w:p>
        </w:tc>
      </w:tr>
      <w:tr w:rsidR="004A74B8" w:rsidRPr="004A74B8" w:rsidTr="008F0A28">
        <w:trPr>
          <w:trHeight w:val="172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000 2 02 45179 00 0000 150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5 074 284,96</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1 494 247,93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3 580 037,03</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000 2 02 45179 14 0000 150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5 074 284,96</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1 494 247,93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3 580 037,03</w:t>
            </w:r>
          </w:p>
        </w:tc>
      </w:tr>
      <w:tr w:rsidR="004A74B8" w:rsidRPr="004A74B8" w:rsidTr="008F0A28">
        <w:trPr>
          <w:trHeight w:val="201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974 2 02 45179 14 0000 150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5 074 284,96</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1 494 247,93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3 580 037,03</w:t>
            </w:r>
          </w:p>
        </w:tc>
      </w:tr>
      <w:tr w:rsidR="004A74B8" w:rsidRPr="004A74B8" w:rsidTr="008F0A28">
        <w:trPr>
          <w:trHeight w:val="286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000 2 02 45303 00 0000 150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27 261 000,00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22 279 608,43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4 981 391,57</w:t>
            </w:r>
          </w:p>
        </w:tc>
      </w:tr>
      <w:tr w:rsidR="004A74B8" w:rsidRPr="004A74B8" w:rsidTr="008F0A28">
        <w:trPr>
          <w:trHeight w:val="315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000 2 02 45303 14 0000 150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27 261 000,00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22 279 608,43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4 981 391,57</w:t>
            </w:r>
          </w:p>
        </w:tc>
      </w:tr>
      <w:tr w:rsidR="004A74B8" w:rsidRPr="004A74B8" w:rsidTr="008F0A28">
        <w:trPr>
          <w:trHeight w:val="3150"/>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974 2 02 45303 14 0000 150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27 261 000,00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22 279 608,43</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4 981 391,57</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БЕЗВОЗМЕЗДНЫЕ ПОСТУПЛЕНИЯ</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000 2 07 00000 00 0000 000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15 486 300,00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6 978 633,66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8 636 300,00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безвозмездные поступления в бюджеты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000 2 07 04000 14 0000 150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15 486 300,00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6 978 633,66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8 636 300,00</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Поступления от денежных пожертвований, предоставляемых физическими лицами получателям средств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000 2 07 04020 14 0000 150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128 633,66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115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lastRenderedPageBreak/>
              <w:t xml:space="preserve">  Поступления от денежных пожертвований, предоставляемых физическими лицами получателям средств бюджетов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971 2 07 04020 14 0000 150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128 633,66</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безвозмездные поступления в бюджеты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000 2 07 04050 14 0000 150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15 486 300,00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6 850 000,00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8 636 300,00</w:t>
            </w:r>
          </w:p>
        </w:tc>
      </w:tr>
      <w:tr w:rsidR="004A74B8" w:rsidRPr="004A74B8" w:rsidTr="008F0A28">
        <w:trPr>
          <w:trHeight w:val="585"/>
        </w:trPr>
        <w:tc>
          <w:tcPr>
            <w:tcW w:w="5296"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ind w:firstLineChars="200" w:firstLine="440"/>
              <w:rPr>
                <w:rFonts w:ascii="Arial CYR" w:hAnsi="Arial CYR" w:cs="Arial CYR"/>
                <w:color w:val="000000"/>
                <w:sz w:val="22"/>
                <w:szCs w:val="22"/>
              </w:rPr>
            </w:pPr>
            <w:r w:rsidRPr="004A74B8">
              <w:rPr>
                <w:rFonts w:ascii="Arial CYR" w:hAnsi="Arial CYR" w:cs="Arial CYR"/>
                <w:color w:val="000000"/>
                <w:sz w:val="22"/>
                <w:szCs w:val="22"/>
              </w:rPr>
              <w:t xml:space="preserve">  Прочие безвозмездные поступления в бюджеты муниципальных округов</w:t>
            </w:r>
          </w:p>
        </w:tc>
        <w:tc>
          <w:tcPr>
            <w:tcW w:w="89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010</w:t>
            </w:r>
          </w:p>
        </w:tc>
        <w:tc>
          <w:tcPr>
            <w:tcW w:w="310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22"/>
                <w:szCs w:val="22"/>
              </w:rPr>
            </w:pPr>
            <w:r w:rsidRPr="004A74B8">
              <w:rPr>
                <w:rFonts w:ascii="Arial CYR" w:hAnsi="Arial CYR" w:cs="Arial CYR"/>
                <w:color w:val="000000"/>
                <w:sz w:val="22"/>
                <w:szCs w:val="22"/>
              </w:rPr>
              <w:t>971 2 07 04050 14 0000 150</w:t>
            </w:r>
          </w:p>
        </w:tc>
        <w:tc>
          <w:tcPr>
            <w:tcW w:w="2071"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15 486 300,00</w:t>
            </w:r>
          </w:p>
        </w:tc>
        <w:tc>
          <w:tcPr>
            <w:tcW w:w="1962"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6 850 000,00</w:t>
            </w:r>
          </w:p>
        </w:tc>
        <w:tc>
          <w:tcPr>
            <w:tcW w:w="1866"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22"/>
                <w:szCs w:val="22"/>
              </w:rPr>
            </w:pPr>
            <w:r w:rsidRPr="004A74B8">
              <w:rPr>
                <w:rFonts w:ascii="Arial CYR" w:hAnsi="Arial CYR" w:cs="Arial CYR"/>
                <w:color w:val="000000"/>
                <w:sz w:val="22"/>
                <w:szCs w:val="22"/>
              </w:rPr>
              <w:t>8 636 300,00</w:t>
            </w:r>
          </w:p>
        </w:tc>
      </w:tr>
    </w:tbl>
    <w:p w:rsidR="004A74B8" w:rsidRDefault="004A74B8"/>
    <w:p w:rsidR="004A74B8" w:rsidRDefault="004A74B8"/>
    <w:p w:rsidR="004A74B8" w:rsidRDefault="004A74B8"/>
    <w:p w:rsidR="004A74B8" w:rsidRDefault="004A74B8"/>
    <w:p w:rsidR="004A74B8" w:rsidRDefault="004A74B8"/>
    <w:tbl>
      <w:tblPr>
        <w:tblW w:w="15080" w:type="dxa"/>
        <w:tblLook w:val="04A0" w:firstRow="1" w:lastRow="0" w:firstColumn="1" w:lastColumn="0" w:noHBand="0" w:noVBand="1"/>
      </w:tblPr>
      <w:tblGrid>
        <w:gridCol w:w="5320"/>
        <w:gridCol w:w="707"/>
        <w:gridCol w:w="2820"/>
        <w:gridCol w:w="2080"/>
        <w:gridCol w:w="2080"/>
        <w:gridCol w:w="2080"/>
      </w:tblGrid>
      <w:tr w:rsidR="004A74B8" w:rsidRPr="004A74B8" w:rsidTr="004A74B8">
        <w:trPr>
          <w:trHeight w:val="282"/>
        </w:trPr>
        <w:tc>
          <w:tcPr>
            <w:tcW w:w="13000" w:type="dxa"/>
            <w:gridSpan w:val="5"/>
            <w:tcBorders>
              <w:top w:val="nil"/>
              <w:left w:val="nil"/>
              <w:bottom w:val="nil"/>
              <w:right w:val="nil"/>
            </w:tcBorders>
            <w:shd w:val="clear" w:color="auto" w:fill="auto"/>
            <w:noWrap/>
            <w:vAlign w:val="bottom"/>
            <w:hideMark/>
          </w:tcPr>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xml:space="preserve">                                              2. Расходы бюджета</w:t>
            </w:r>
          </w:p>
        </w:tc>
        <w:tc>
          <w:tcPr>
            <w:tcW w:w="2080" w:type="dxa"/>
            <w:tcBorders>
              <w:top w:val="nil"/>
              <w:left w:val="nil"/>
              <w:bottom w:val="nil"/>
              <w:right w:val="nil"/>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 </w:t>
            </w:r>
          </w:p>
        </w:tc>
      </w:tr>
      <w:tr w:rsidR="004A74B8" w:rsidRPr="004A74B8" w:rsidTr="004A74B8">
        <w:trPr>
          <w:trHeight w:val="420"/>
        </w:trPr>
        <w:tc>
          <w:tcPr>
            <w:tcW w:w="5320" w:type="dxa"/>
            <w:tcBorders>
              <w:top w:val="nil"/>
              <w:left w:val="nil"/>
              <w:bottom w:val="single" w:sz="4" w:space="0" w:color="000000"/>
              <w:right w:val="nil"/>
            </w:tcBorders>
            <w:shd w:val="clear" w:color="auto" w:fill="auto"/>
            <w:noWrap/>
            <w:vAlign w:val="bottom"/>
            <w:hideMark/>
          </w:tcPr>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700" w:type="dxa"/>
            <w:tcBorders>
              <w:top w:val="nil"/>
              <w:left w:val="nil"/>
              <w:bottom w:val="single" w:sz="4" w:space="0" w:color="000000"/>
              <w:right w:val="nil"/>
            </w:tcBorders>
            <w:shd w:val="clear" w:color="auto" w:fill="auto"/>
            <w:noWrap/>
            <w:vAlign w:val="bottom"/>
            <w:hideMark/>
          </w:tcPr>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2820" w:type="dxa"/>
            <w:tcBorders>
              <w:top w:val="nil"/>
              <w:left w:val="nil"/>
              <w:bottom w:val="single" w:sz="4" w:space="0" w:color="000000"/>
              <w:right w:val="nil"/>
            </w:tcBorders>
            <w:shd w:val="clear" w:color="auto" w:fill="auto"/>
            <w:noWrap/>
            <w:vAlign w:val="bottom"/>
            <w:hideMark/>
          </w:tcPr>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2080" w:type="dxa"/>
            <w:tcBorders>
              <w:top w:val="nil"/>
              <w:left w:val="nil"/>
              <w:bottom w:val="single" w:sz="4" w:space="0" w:color="000000"/>
              <w:right w:val="nil"/>
            </w:tcBorders>
            <w:shd w:val="clear" w:color="auto" w:fill="auto"/>
            <w:noWrap/>
            <w:vAlign w:val="bottom"/>
            <w:hideMark/>
          </w:tcPr>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2080" w:type="dxa"/>
            <w:tcBorders>
              <w:top w:val="nil"/>
              <w:left w:val="nil"/>
              <w:bottom w:val="single" w:sz="4" w:space="0" w:color="000000"/>
              <w:right w:val="nil"/>
            </w:tcBorders>
            <w:shd w:val="clear" w:color="auto" w:fill="auto"/>
            <w:noWrap/>
            <w:vAlign w:val="bottom"/>
            <w:hideMark/>
          </w:tcPr>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w:t>
            </w:r>
          </w:p>
        </w:tc>
        <w:tc>
          <w:tcPr>
            <w:tcW w:w="2080" w:type="dxa"/>
            <w:tcBorders>
              <w:top w:val="nil"/>
              <w:left w:val="nil"/>
              <w:bottom w:val="single" w:sz="4" w:space="0" w:color="000000"/>
              <w:right w:val="nil"/>
            </w:tcBorders>
            <w:shd w:val="clear" w:color="auto" w:fill="auto"/>
            <w:noWrap/>
            <w:vAlign w:val="bottom"/>
            <w:hideMark/>
          </w:tcPr>
          <w:p w:rsidR="004A74B8" w:rsidRPr="004A74B8" w:rsidRDefault="004A74B8" w:rsidP="004A74B8">
            <w:pPr>
              <w:jc w:val="center"/>
              <w:rPr>
                <w:rFonts w:ascii="Arial CYR" w:hAnsi="Arial CYR" w:cs="Arial CYR"/>
                <w:b/>
                <w:bCs/>
                <w:color w:val="000000"/>
                <w:sz w:val="22"/>
                <w:szCs w:val="22"/>
              </w:rPr>
            </w:pPr>
            <w:r w:rsidRPr="004A74B8">
              <w:rPr>
                <w:rFonts w:ascii="Arial CYR" w:hAnsi="Arial CYR" w:cs="Arial CYR"/>
                <w:b/>
                <w:bCs/>
                <w:color w:val="000000"/>
                <w:sz w:val="22"/>
                <w:szCs w:val="22"/>
              </w:rPr>
              <w:t> </w:t>
            </w:r>
          </w:p>
        </w:tc>
      </w:tr>
      <w:tr w:rsidR="004A74B8" w:rsidRPr="004A74B8" w:rsidTr="004A74B8">
        <w:trPr>
          <w:trHeight w:val="458"/>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 xml:space="preserve"> Наименование показателя</w:t>
            </w:r>
          </w:p>
        </w:tc>
        <w:tc>
          <w:tcPr>
            <w:tcW w:w="700" w:type="dxa"/>
            <w:vMerge w:val="restart"/>
            <w:tcBorders>
              <w:top w:val="nil"/>
              <w:left w:val="single" w:sz="4" w:space="0" w:color="000000"/>
              <w:bottom w:val="single" w:sz="4" w:space="0" w:color="000000"/>
              <w:right w:val="single" w:sz="4" w:space="0" w:color="000000"/>
            </w:tcBorders>
            <w:shd w:val="clear" w:color="auto" w:fill="auto"/>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Код строки</w:t>
            </w:r>
          </w:p>
        </w:tc>
        <w:tc>
          <w:tcPr>
            <w:tcW w:w="2820" w:type="dxa"/>
            <w:vMerge w:val="restart"/>
            <w:tcBorders>
              <w:top w:val="nil"/>
              <w:left w:val="single" w:sz="4" w:space="0" w:color="000000"/>
              <w:bottom w:val="single" w:sz="4" w:space="0" w:color="000000"/>
              <w:right w:val="single" w:sz="4" w:space="0" w:color="000000"/>
            </w:tcBorders>
            <w:shd w:val="clear" w:color="auto" w:fill="auto"/>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Код расхода по бюджетной классификации</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Утвержденные бюджетные назначения</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Исполнено</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Неисполненные назначения</w:t>
            </w:r>
          </w:p>
        </w:tc>
      </w:tr>
      <w:tr w:rsidR="004A74B8" w:rsidRPr="004A74B8" w:rsidTr="004A74B8">
        <w:trPr>
          <w:trHeight w:val="458"/>
        </w:trPr>
        <w:tc>
          <w:tcPr>
            <w:tcW w:w="532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70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82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08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08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08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r>
      <w:tr w:rsidR="004A74B8" w:rsidRPr="004A74B8" w:rsidTr="004A74B8">
        <w:trPr>
          <w:trHeight w:val="458"/>
        </w:trPr>
        <w:tc>
          <w:tcPr>
            <w:tcW w:w="532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70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82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08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08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c>
          <w:tcPr>
            <w:tcW w:w="2080" w:type="dxa"/>
            <w:vMerge/>
            <w:tcBorders>
              <w:top w:val="nil"/>
              <w:left w:val="single" w:sz="4" w:space="0" w:color="000000"/>
              <w:bottom w:val="single" w:sz="4" w:space="0" w:color="000000"/>
              <w:right w:val="single" w:sz="4" w:space="0" w:color="000000"/>
            </w:tcBorders>
            <w:vAlign w:val="center"/>
            <w:hideMark/>
          </w:tcPr>
          <w:p w:rsidR="004A74B8" w:rsidRPr="004A74B8" w:rsidRDefault="004A74B8" w:rsidP="004A74B8">
            <w:pPr>
              <w:rPr>
                <w:rFonts w:ascii="Arial CYR" w:hAnsi="Arial CYR" w:cs="Arial CYR"/>
                <w:color w:val="000000"/>
                <w:sz w:val="16"/>
                <w:szCs w:val="16"/>
              </w:rPr>
            </w:pPr>
          </w:p>
        </w:tc>
      </w:tr>
      <w:tr w:rsidR="004A74B8" w:rsidRPr="004A74B8" w:rsidTr="004A74B8">
        <w:trPr>
          <w:trHeight w:val="240"/>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1</w:t>
            </w:r>
          </w:p>
        </w:tc>
        <w:tc>
          <w:tcPr>
            <w:tcW w:w="700"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w:t>
            </w:r>
          </w:p>
        </w:tc>
        <w:tc>
          <w:tcPr>
            <w:tcW w:w="2820"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3</w:t>
            </w:r>
          </w:p>
        </w:tc>
        <w:tc>
          <w:tcPr>
            <w:tcW w:w="2080"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4</w:t>
            </w:r>
          </w:p>
        </w:tc>
        <w:tc>
          <w:tcPr>
            <w:tcW w:w="2080"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5</w:t>
            </w:r>
          </w:p>
        </w:tc>
        <w:tc>
          <w:tcPr>
            <w:tcW w:w="2080" w:type="dxa"/>
            <w:tcBorders>
              <w:top w:val="nil"/>
              <w:left w:val="nil"/>
              <w:bottom w:val="single" w:sz="8" w:space="0" w:color="000000"/>
              <w:right w:val="single" w:sz="4" w:space="0" w:color="000000"/>
            </w:tcBorders>
            <w:shd w:val="clear" w:color="auto" w:fill="auto"/>
            <w:noWrap/>
            <w:vAlign w:val="center"/>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6</w:t>
            </w:r>
          </w:p>
        </w:tc>
      </w:tr>
      <w:tr w:rsidR="004A74B8" w:rsidRPr="004A74B8" w:rsidTr="004A74B8">
        <w:trPr>
          <w:trHeight w:val="33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Расходы бюджета - всего</w:t>
            </w:r>
          </w:p>
        </w:tc>
        <w:tc>
          <w:tcPr>
            <w:tcW w:w="70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x</w:t>
            </w:r>
          </w:p>
        </w:tc>
        <w:tc>
          <w:tcPr>
            <w:tcW w:w="208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1 851 225 888,21</w:t>
            </w:r>
          </w:p>
        </w:tc>
        <w:tc>
          <w:tcPr>
            <w:tcW w:w="2080" w:type="dxa"/>
            <w:tcBorders>
              <w:top w:val="nil"/>
              <w:left w:val="nil"/>
              <w:bottom w:val="single" w:sz="4"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718 857 874,98</w:t>
            </w:r>
          </w:p>
        </w:tc>
        <w:tc>
          <w:tcPr>
            <w:tcW w:w="2080" w:type="dxa"/>
            <w:tcBorders>
              <w:top w:val="nil"/>
              <w:left w:val="nil"/>
              <w:bottom w:val="single" w:sz="4" w:space="0" w:color="000000"/>
              <w:right w:val="single" w:sz="8"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1 132 368 013,23</w:t>
            </w:r>
          </w:p>
        </w:tc>
      </w:tr>
      <w:tr w:rsidR="004A74B8" w:rsidRPr="004A74B8" w:rsidTr="004A74B8">
        <w:trPr>
          <w:trHeight w:val="240"/>
        </w:trPr>
        <w:tc>
          <w:tcPr>
            <w:tcW w:w="5320" w:type="dxa"/>
            <w:tcBorders>
              <w:top w:val="nil"/>
              <w:left w:val="single" w:sz="4" w:space="0" w:color="000000"/>
              <w:bottom w:val="nil"/>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в том числе:</w:t>
            </w:r>
          </w:p>
        </w:tc>
        <w:tc>
          <w:tcPr>
            <w:tcW w:w="700"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 </w:t>
            </w:r>
          </w:p>
        </w:tc>
        <w:tc>
          <w:tcPr>
            <w:tcW w:w="2820"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 </w:t>
            </w:r>
          </w:p>
        </w:tc>
        <w:tc>
          <w:tcPr>
            <w:tcW w:w="2080"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 </w:t>
            </w:r>
          </w:p>
        </w:tc>
        <w:tc>
          <w:tcPr>
            <w:tcW w:w="2080" w:type="dxa"/>
            <w:tcBorders>
              <w:top w:val="nil"/>
              <w:left w:val="nil"/>
              <w:bottom w:val="nil"/>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 </w:t>
            </w:r>
          </w:p>
        </w:tc>
        <w:tc>
          <w:tcPr>
            <w:tcW w:w="2080" w:type="dxa"/>
            <w:tcBorders>
              <w:top w:val="nil"/>
              <w:left w:val="nil"/>
              <w:bottom w:val="nil"/>
              <w:right w:val="single" w:sz="8"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 </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ОБЩЕГОСУДАРСТВЕННЫЕ ВОПРОСЫ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191 375 926,21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92 504 218,05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98 871 708,16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000 0102 00 0 00 00000 000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3 240 030,00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2 742 209,59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497 820,41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Глава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000 0102 99 9 99 10010 000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3 240 030,00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2 742 209,59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497 820,41</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000 0102 99 9 99 10010 100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3 240 030,00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2 742 209,59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497 820,41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000 0102 99 9 99 10010 120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3 240 030,00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2 742 209,59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497 820,41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971 0102 99 9 99 10010 121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2 384 970,00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2 109 291,47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275 678,53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971 0102 99 9 99 10010 122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136 000,00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26 624,00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109 376,00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971 0102 99 9 99 10010 129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719 060,00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606 294,12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112 765,88</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000 0103 00 0 00 00000 000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2 609 100,00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1 129 518,47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1 479 581,53</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Руководство и управление в сфере установленных функций органов местного самоуправления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000 0103 99 9 99 10030 000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2 609 100,00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1 129 518,47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1 479 581,53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000 0103 99 9 99 10030 100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2 159 100,00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942 375,52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1 216 724,48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000 0103 99 9 99 10030 120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2 159 100,00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942 375,52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1 216 724,48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985 0103 99 9 99 10030 121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1 651 000,00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741 545,20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909 454,80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985 0103 99 9 99 10030 122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9 500,00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9 500,00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985 0103 99 9 99 10030 129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498 600,00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200 830,32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297 769,68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000 0103 99 9 99 10030 200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187 142,95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262 857,05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000 0103 99 9 99 10030 240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187 142,95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262 857,05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985 0103 99 9 99 10030 244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187 142,95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262 857,05</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82 368 563,00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41 512 138,19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40 856 424,81</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Руководство и управление в сфере установленных функций органов местного самоуправления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000 0104 99 9 99 10030 000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82 368 563,00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41 512 138,19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40 856 424,81</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000 0104 99 9 99 10030 100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80 968 710,00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40 987 864,88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39 980 845,12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000 0104 99 9 99 10030 120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80 968 710,00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40 987 864,88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39 980 845,12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971 0104 99 9 99 10030 121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62 034 340,00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32 276 499,21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29 757 840,79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971 0104 99 9 99 10030 122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158 000,00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971 0104 99 9 99 10030 129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18 734 370,00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8 553 365,67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10 181 004,33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000 0104 99 9 99 10030 200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922 800,00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365 655,71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557 144,29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000 0104 99 9 99 10030 240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922 800,00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365 655,71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557 144,29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971 0104 99 9 99 10030 244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922 800,00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365 655,71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557 144,29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000 0104 99 9 99 10030 800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477 053,00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158 617,60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318 435,40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000 0104 99 9 99 10030 850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477 053,00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158 617,60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318 435,40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налога на имущество организаций и земельного налога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971 0104 99 9 99 10030 851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242 249,00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100 710,00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141 539,00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прочих налогов, сборов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971 0104 99 9 99 10030 852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18 661,25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61 338,75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971 0104 99 9 99 10030 853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154 804,00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39 246,35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115 557,65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Судебная система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000 0105 00 0 00 00000 000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составление списков кандидатов в присяжные заседатели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000 0105 99 9 99 51200 000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000 0105 99 9 99 51200 200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000 0105 99 9 99 51200 240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971 0105 99 9 99 51200 244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15 699,00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13 622 320,00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6 405 671,88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7 216 648,12</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Руководство и управление в сфере установленных функций органов местного самоуправления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000 0106 04 4 01 10030 000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11 028 000,00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5 068 757,22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5 959 242,78</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000 0106 04 4 01 10030 100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10 987 000,00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5 031 917,22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5 955 082,78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000 0106 04 4 01 10030 120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10 987 000,00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5 031 917,22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5 955 082,78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972 0106 04 4 01 10030 121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3 991 157,61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4 308 842,39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972 0106 04 4 01 10030 122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8 800,00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35 200,00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972 0106 04 4 01 10030 129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2 643 000,00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1 031 959,61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1 611 040,39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000 0106 04 4 01 10030 200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36 840,00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3 160,00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000 0106 04 4 01 10030 240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36 840,00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3 160,00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972 0106 04 4 01 10030 244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36 840,00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3 160,00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000 0106 04 4 01 10030 800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000 0106 04 4 01 10030 850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972 0106 04 4 01 10030 853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Руководство и управление в сфере установленных функций органов местного самоуправления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000 0106 99 9 99 10030 000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901 330,00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433 891,07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467 438,93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000 0106 99 9 99 10030 100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901 330,00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433 891,07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467 438,93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000 0106 99 9 99 10030 120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901 330,00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433 891,07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467 438,93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986 0106 99 9 99 10030 121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685 810,00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340 075,89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345 734,11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986 0106 99 9 99 10030 122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8 400,00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986 0106 99 9 99 10030 129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207 120,00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93 815,18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113 304,82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Руководитель контрольно-счетного комитета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000 0106 99 9 99 10050 000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1 692 990,00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903 023,59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789 966,41</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000 0106 99 9 99 10050 100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1 692 990,00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903 023,59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789 966,41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000 0106 99 9 99 10050 120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1 692 990,00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903 023,59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789 966,41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986 0106 99 9 99 10050 121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1 292 310,00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724 930,72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567 379,28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986 0106 99 9 99 10050 122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10 400,00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986 0106 99 9 99 10050 129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390 280,00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178 092,87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212 187,13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Резервные фонды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000 0111 00 0 00 00000 000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9 150 589,90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9 150 589,90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000 0111 99 9 99 29010 000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7 098 929,53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7 098 929,53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000 0111 99 9 99 29010 800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7 098 929,53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7 098 929,53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Резервные средства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971 0111 99 9 99 29010 870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7 098 929,53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7 098 929,53</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 на ликвидацию чрезвычайных ситуаций природного и техногенного характера и резерв материальных ресурсов для ликвидации чрезвычайных ситуаций природного и техногенного характера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000 0111 99 9 99 29020 000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2 051 660,37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2 051 660,37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000 0111 99 9 99 29020 800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2 051 660,37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2 051 660,37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Резервные средства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971 0111 99 9 99 29020 870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2 051 660,37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2 051 660,37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общегосударственные вопросы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80 369 624,31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40 714 679,92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39 654 944,39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w:t>
            </w:r>
            <w:proofErr w:type="gramStart"/>
            <w:r w:rsidRPr="004A74B8">
              <w:rPr>
                <w:rFonts w:ascii="Arial CYR" w:hAnsi="Arial CYR" w:cs="Arial CYR"/>
                <w:color w:val="000000"/>
                <w:sz w:val="16"/>
                <w:szCs w:val="16"/>
              </w:rPr>
              <w:t>работ )</w:t>
            </w:r>
            <w:proofErr w:type="gramEnd"/>
            <w:r w:rsidRPr="004A74B8">
              <w:rPr>
                <w:rFonts w:ascii="Arial CYR" w:hAnsi="Arial CYR" w:cs="Arial CYR"/>
                <w:color w:val="000000"/>
                <w:sz w:val="16"/>
                <w:szCs w:val="16"/>
              </w:rPr>
              <w:t xml:space="preserve">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35 722 093,70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17 418 818,24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18 303 275,46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32 924 700,00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16 170 890,30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16 753 809,70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32 924 700,00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16 170 890,30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16 753 809,70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25 140 300,00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12 583 388,49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12 556 911,51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учреждений,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973 0113 02 9 03 70590 112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82 000,00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54 500,00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7 702 400,00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3 560 001,81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4 142 398,19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2 758 393,70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1 241 840,94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1 516 552,76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2 758 393,70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1 241 840,94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1 516 552,76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2 758 393,70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1 241 840,94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1 516 552,76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6 087,00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32 913,00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6 087,00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32 913,00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прочих налогов, сборов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973 0113 02 9 03 70590 852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6 087,00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27 913,00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723 100,00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198 255,43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524 844,57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723 100,00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198 255,43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524 844,57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000 0113 02 9 03 70591 240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723 100,00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198 255,43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524 844,57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2 623,34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12 976,66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973 0113 02 9 03 70591 247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707 500,00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195 632,09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511 867,91</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Оказание финансовой поддержки субъектам малого и среднего предпринимательства, имеющим статус социального предприятия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000 0113 04 1 01 40050 000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000 0113 04 1 01 40050 800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000 0113 04 1 01 40050 810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971 0113 04 1 01 40050 813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проведения технической инвентаризации объектов недвижимости, изготовления технической документации, формирование земельных участков для организации проведения конкурсов и аукционов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000 0113 04 2 01 40010 000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575 788,72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393 300,00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182 488,72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000 0113 04 2 01 40010 200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575 788,72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393 300,00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182 488,72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000 0113 04 2 01 40010 240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575 788,72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393 300,00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182 488,72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971 0113 04 2 01 40010 244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575 788,72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393 300,00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182 488,72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проведения оценки рыночной стоимости объектов муниципальной собственности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000 0113 04 2 02 40020 000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6 600,00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000 0113 04 2 02 40020 200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6 600,00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000 0113 04 2 02 40020 240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6 600,00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971 0113 04 2 02 40020 244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6 600,00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Проведение топографо-геодезических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000 0113 04 2 03 40030 000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000 0113 04 2 03 40030 200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000 0113 04 2 03 40030 240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971 0113 04 2 03 40030 245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w:t>
            </w:r>
            <w:proofErr w:type="gramStart"/>
            <w:r w:rsidRPr="004A74B8">
              <w:rPr>
                <w:rFonts w:ascii="Arial CYR" w:hAnsi="Arial CYR" w:cs="Arial CYR"/>
                <w:color w:val="000000"/>
                <w:sz w:val="16"/>
                <w:szCs w:val="16"/>
              </w:rPr>
              <w:t>Мероприятия</w:t>
            </w:r>
            <w:proofErr w:type="gramEnd"/>
            <w:r w:rsidRPr="004A74B8">
              <w:rPr>
                <w:rFonts w:ascii="Arial CYR" w:hAnsi="Arial CYR" w:cs="Arial CYR"/>
                <w:color w:val="000000"/>
                <w:sz w:val="16"/>
                <w:szCs w:val="16"/>
              </w:rPr>
              <w:t xml:space="preserve"> направленные на повышение материального благосостояния граждан (оплата проезда беременных женщин и больных туберкулезом)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000 0113 04 9 02 41010 000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000 0113 04 9 02 41010 200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000 0113 04 9 02 41010 240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971 0113 04 9 02 41010 244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Изготовление и оформление Книги Почетных граждан Чугуевского района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000 0113 04 9 02 42030 000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000 0113 04 9 02 42030 200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000 0113 04 9 02 42030 240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971 0113 04 9 02 42030 244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Разработка проекта генерального плана и правил землепользования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000 0113 04 9 03 22300 000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000 0113 04 9 03 22300 200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000 0113 04 9 03 22300 240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971 0113 04 9 03 22300 244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жилыми помещениями детей-сирот и детей, оставшихся без попечения родителей, лиц из их числа за счет средств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000 0113 06 3 01 93210 000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000 0113 06 3 01 93210 100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000 0113 06 3 01 93210 120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971 0113 06 3 01 93210 121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430 107,52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430 107,52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971 0113 06 3 01 93210 129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129 892,48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129 892,48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создание и обеспечение деятельности комиссий по делам несовершеннолетних и защите их прав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000 0113 09 9 01 93010 000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1 701 776,00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644 097,96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1 057 678,04</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000 0113 09 9 01 93010 100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1 619 150,00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588 843,26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1 030 306,74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000 0113 09 9 01 93010 120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1 619 150,00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588 843,26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1 030 306,74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971 0113 09 9 01 93010 121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1 239 285,72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461 438,18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777 847,54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971 0113 09 9 01 93010 122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5 600,00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5 600,00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971 0113 09 9 01 93010 129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374 264,28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127 405,08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246 859,20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000 0113 09 9 01 93010 200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82 626,00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55 254,70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27 371,30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000 0113 09 9 01 93010 240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82 626,00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55 254,70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27 371,30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971 0113 09 9 01 93010 244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82 626,00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55 254,70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27 371,30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реализацию отдельных государственных полномочий по созданию административных комиссий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000 0113 09 9 03 93030 000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1 212 738,00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437 817,21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774 920,79</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000 0113 09 9 03 93030 100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1 103 066,02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425 815,18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677 250,84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000 0113 09 9 03 93030 120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1 103 066,02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425 815,18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677 250,84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971 0113 09 9 03 93030 121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844 751,17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328 100,90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516 650,27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971 0113 09 9 03 93030 122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971 0113 09 9 03 93030 129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255 114,85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97 714,28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157 400,57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000 0113 09 9 03 93030 200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109 671,98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12 002,03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97 669,95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000 0113 09 9 03 93030 240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109 671,98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12 002,03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97 669,95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971 0113 09 9 03 93030 244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109 671,98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12 002,03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97 669,95</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по оплате договоров, контрактов на выполнение работ, оказание услуг, связанных с материально-техническим обеспечением органов местного самоуправления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000 0113 10 9 01 70120 000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4 695 980,00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2 932 772,66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1 763 207,34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000 0113 10 9 01 70120 200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4 695 980,00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2 932 772,66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1 763 207,34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000 0113 10 9 01 70120 240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4 695 980,00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2 932 772,66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1 763 207,34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971 0113 10 9 01 70120 244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4 695 980,00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2 932 772,66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1 763 207,34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17 359 930,00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8 440 001,72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8 919 928,28</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12 449 000,00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5 980 409,03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6 468 590,97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12 449 000,00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5 980 409,03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6 468 590,97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4 638 705,84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4 861 294,16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учреждений,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971 0113 10 9 01 70590 112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41 600,00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2 869 000,00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1 303 303,19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1 565 696,81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4 730 930,00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2 326 451,94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2 404 478,06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4 730 930,00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2 326 451,94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2 404 478,06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4 730 930,00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2 326 451,94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2 404 478,06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133 140,75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46 859,25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133 140,75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46 859,25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налога на имущество организаций и земельного налога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971 0113 10 9 01 70590 851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199,23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14 800,77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прочих налогов, сборов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971 0113 10 9 01 70590 852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774,00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14 226,00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132 167,52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17 832,48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4 853 000,00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2 601 761,58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2 251 238,42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4 853 000,00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2 601 761,58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2 251 238,42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000 0113 10 9 01 70591 240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4 853 000,00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2 601 761,58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2 251 238,42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11 488,42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41 511,58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971 0113 10 9 01 70591 247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2 590 273,16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2 209 726,84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Техническое и программное обеспечение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000 0113 11 9 01 25020 000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1 595 000,00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1 049 461,50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545 538,50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000 0113 11 9 01 25020 200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1 595 000,00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1 049 461,50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545 538,50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000 0113 11 9 01 25020 240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1 595 000,00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1 049 461,50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545 538,50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971 0113 11 9 01 25020 244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1 595 000,00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1 049 461,50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545 538,50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защиты персональных данных, обеспечение функционирования системы информационной безопасности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000 0113 11 9 01 25030 000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000 0113 11 9 01 25030 200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000 0113 11 9 01 25030 240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971 0113 11 9 01 25030 244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бесперебойного функционирования официальных сайтов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000 0113 11 9 02 25040 000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000 0113 11 9 02 25040 200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000 0113 11 9 02 25040 240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971 0113 11 9 02 25040 244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и изготовление печатной продукции информационной открытости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000 0113 11 9 02 25080 000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000 0113 11 9 02 25080 200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000 0113 11 9 02 25080 240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971 0113 11 9 02 25080 244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выплату единовременного денежного поощрения за присвоение звания "Лучший муниципальный служащий"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000 0113 12 9 03 26020 000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22 450,00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22 449,08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0,92</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000 0113 12 9 03 26020 100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22 450,00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22 449,08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0,92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000 0113 12 9 03 26020 120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22 450,00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22 449,08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0,92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971 0113 12 9 03 26020 121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17 242,00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17 242,00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971 0113 12 9 03 26020 129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5 208,00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5 207,08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0,92</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Повышение квалификации муниципальных служащих по образовательным программам в области противодействия коррупции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000 0113 13 9 01 26030 000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11 400,00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000 0113 13 9 01 26030 200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11 400,00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000 0113 13 9 01 26030 240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11 400,00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971 0113 13 9 01 26030 244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11 400,00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и изготовление полиграфической продукции антикоррупционного содержания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000 0113 13 9 01 26110 000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000 0113 13 9 01 26110 200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000 0113 13 9 01 26110 240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971 0113 13 9 01 26110 244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Пропаганда здорового образа жизни, профилактика вредных привычек, формирование у населения мотивации к здоровому образу жизни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000 0113 17 9 01 28010 000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000 0113 17 9 01 28010 200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000 0113 17 9 01 28010 240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971 0113 17 9 01 28010 244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Создание условий для физической активности населения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000 0113 17 9 02 28020 000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000 0113 17 9 02 28020 200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000 0113 17 9 02 28020 240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971 0113 17 9 02 28020 244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работы автопоезда "Здоровье", мобильных бригад медицинских работников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000 0113 17 9 03 28030 000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183 791,00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66 209,00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000 0113 17 9 03 28030 200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183 791,00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66 209,00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000 0113 17 9 03 28030 240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183 791,00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66 209,00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971 0113 17 9 03 28030 244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183 791,00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66 209,00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связанные с исполнением </w:t>
            </w:r>
            <w:proofErr w:type="spellStart"/>
            <w:proofErr w:type="gramStart"/>
            <w:r w:rsidRPr="004A74B8">
              <w:rPr>
                <w:rFonts w:ascii="Arial CYR" w:hAnsi="Arial CYR" w:cs="Arial CYR"/>
                <w:color w:val="000000"/>
                <w:sz w:val="16"/>
                <w:szCs w:val="16"/>
              </w:rPr>
              <w:t>решений,принятых</w:t>
            </w:r>
            <w:proofErr w:type="spellEnd"/>
            <w:proofErr w:type="gramEnd"/>
            <w:r w:rsidRPr="004A74B8">
              <w:rPr>
                <w:rFonts w:ascii="Arial CYR" w:hAnsi="Arial CYR" w:cs="Arial CYR"/>
                <w:color w:val="000000"/>
                <w:sz w:val="16"/>
                <w:szCs w:val="16"/>
              </w:rPr>
              <w:t xml:space="preserve"> судебными органами и оплатой исполнительских сборов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000 0113 99 9 99 10060 000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604 700,00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000 0113 99 9 99 10060 800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604 700,00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Исполнение судебных актов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000 0113 99 9 99 10060 830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604 700,00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Исполнение судебных актов Российской Федерации и мировых соглашений по возмещению причиненного вреда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971 0113 99 9 99 10060 831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Исполнение судебных актов Российской Федерации и мировых соглашений по возмещению причиненного вреда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972 0113 99 9 99 10060 831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184 700,00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000 0113 99 9 99 10060 850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971 0113 99 9 99 10060 853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000 0113 99 9 99 29010 000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4 501 706,23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3 707 291,30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794 414,93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000 0113 99 9 99 29010 200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4 501 706,23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3 707 291,30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794 414,93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000 0113 99 9 99 29010 240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4 501 706,23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3 707 291,30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794 414,93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971 0113 99 9 99 29010 244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4 483 741,30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3 699 941,30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783 800,00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973 0113 99 9 99 29010 244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17 964,93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7 350,00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10 614,93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Финансовый резерв на оплату труда муниципальных учреждений и органов местного самоуправления, </w:t>
            </w:r>
            <w:proofErr w:type="spellStart"/>
            <w:r w:rsidRPr="004A74B8">
              <w:rPr>
                <w:rFonts w:ascii="Arial CYR" w:hAnsi="Arial CYR" w:cs="Arial CYR"/>
                <w:color w:val="000000"/>
                <w:sz w:val="16"/>
                <w:szCs w:val="16"/>
              </w:rPr>
              <w:t>софинансирование</w:t>
            </w:r>
            <w:proofErr w:type="spellEnd"/>
            <w:r w:rsidRPr="004A74B8">
              <w:rPr>
                <w:rFonts w:ascii="Arial CYR" w:hAnsi="Arial CYR" w:cs="Arial CYR"/>
                <w:color w:val="000000"/>
                <w:sz w:val="16"/>
                <w:szCs w:val="16"/>
              </w:rPr>
              <w:t xml:space="preserve"> проектов инициативного бюджетирования, государственных и муниципальных программ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000 0113 99 9 99 29050 000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1 141 675,66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1 141 675,66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000 0113 99 9 99 29050 800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1 141 675,66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1 141 675,66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Резервные средства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972 0113 99 9 99 29050 870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1 141 675,66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1 141 675,66</w:t>
            </w:r>
          </w:p>
        </w:tc>
      </w:tr>
      <w:tr w:rsidR="004A74B8" w:rsidRPr="004A74B8" w:rsidTr="004A74B8">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Осуществление переданных органам государственной власти субъектов Российской Федерации в соответствии с п.1 статьи 4 Федерального Закона от 15 ноября 1997 года № 143-ФЗ "Об актах гражданского состояния" полномочий Российской Федерации по государственной регистрации актов гражданского состояния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000 0113 99 9 99 59300 000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1 447 646,00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990 612,71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457 033,29</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000 0113 99 9 99 59300 100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1 447 646,00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990 612,71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457 033,29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000 0113 99 9 99 59300 120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1 447 646,00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990 612,71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457 033,29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971 0113 99 9 99 59300 121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1 111 863,29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784 851,33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327 011,96</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971 0113 99 9 99 59300 129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335 782,71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205 761,38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130 021,33</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1 208 033,00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511 269,08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696 763,92</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000 0113 99 9 99 93100 100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1 193 833,00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504 284,87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689 548,13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000 0113 99 9 99 93100 120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1 193 833,00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504 284,87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689 548,13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971 0113 99 9 99 93100 121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911 085,26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391 884,02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519 201,24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971 0113 99 9 99 93100 122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7 600,00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971 0113 99 9 99 93100 129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275 147,74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108 200,85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166 946,89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000 0113 99 9 99 93100 200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6 984,21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7 215,79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000 0113 99 9 99 93100 240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6 984,21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7 215,79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971 0113 99 9 99 93100 244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6 984,21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7 215,79</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445 227,00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12 680,45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432 546,55</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000 0113 99 9 99 93180 100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375 227,00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375 227,00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000 0113 99 9 99 93180 120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375 227,00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375 227,00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971 0113 99 9 99 93180 121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288 192,77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288 192,77</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971 0113 99 9 99 93180 129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87 034,23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87 034,23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12 680,45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57 319,55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000 0113 99 9 99 93180 240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12 680,45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57 319,55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971 0113 99 9 99 93180 244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12 680,45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57 319,55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НАЦИОНАЛЬНАЯ ОБОРОНА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1 373 983,16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433 482,86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940 500,30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Мобилизационная и вневойсковая подготовка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000 0203 00 0 00 00000 000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1 373 983,16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433 482,86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940 500,30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000 0203 99 9 99 29010 000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000 0203 99 9 99 29010 200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000 0203 99 9 99 29010 240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971 0203 99 9 99 29010 244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178 095,16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Субвенции на 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000 0203 99 9 99 51180 000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1 195 888,00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433 482,86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762 405,14</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000 0203 99 9 99 51180 100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1 195 888,00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433 482,86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762 405,14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000 0203 99 9 99 51180 120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1 195 888,00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433 482,86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762 405,14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971 0203 99 9 99 51180 121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918 500,77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340 042,92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578 457,85</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971 0203 99 9 99 51180 129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277 387,23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93 439,94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183 947,29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НАЦИОНАЛЬНАЯ БЕЗОПАСНОСТЬ И ПРАВООХРАНИТЕЛЬНАЯ ДЕЯТЕЛЬНОСТЬ</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5 388 006,12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1 516 955,13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3 871 050,99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Защита населения и территории от чрезвычайных ситуаций природного и техногенного характера, пожарная безопасность</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4 797 921,86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1 125 504,13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3 672 417,73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мер по предупреждению, ликвидации, снижению рисков и смягчению последствий чрезвычайных ситуаций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000 0310 15 9 01 26040 000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446 298,91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53 701,09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000 0310 15 9 01 26040 200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446 298,91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53 701,09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000 0310 15 9 01 26040 240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446 298,91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53 701,09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971 0310 15 9 01 26040 244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446 298,91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53 701,09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выполнения и осуществления мер пожарной безопасности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000 0310 15 9 02 26080 000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4 049 541,86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679 205,22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3 370 336,64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000 0310 15 9 02 26080 200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4 049 541,86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679 205,22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3 370 336,64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000 0310 15 9 02 26080 240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4 049 541,86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679 205,22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3 370 336,64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971 0310 15 9 02 26080 244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4 049 541,86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679 205,22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3 370 336,64</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 на ликвидацию чрезвычайных ситуаций природного и техногенного характера и резерв материальных ресурсов для ликвидации чрезвычайных ситуаций природного и техногенного характера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000 0310 99 9 99 29020 000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000 0310 99 9 99 29020 200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000 0310 99 9 99 29020 240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971 0310 99 9 99 29020 244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248 380,00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вопросы в области национальной безопасности и правоохранительной деятельности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000 0314 00 0 00 00000 000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590 084,26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w:t>
            </w:r>
            <w:proofErr w:type="gramStart"/>
            <w:r w:rsidRPr="004A74B8">
              <w:rPr>
                <w:rFonts w:ascii="Arial CYR" w:hAnsi="Arial CYR" w:cs="Arial CYR"/>
                <w:color w:val="000000"/>
                <w:sz w:val="16"/>
                <w:szCs w:val="16"/>
              </w:rPr>
              <w:t>Расходы</w:t>
            </w:r>
            <w:proofErr w:type="gramEnd"/>
            <w:r w:rsidRPr="004A74B8">
              <w:rPr>
                <w:rFonts w:ascii="Arial CYR" w:hAnsi="Arial CYR" w:cs="Arial CYR"/>
                <w:color w:val="000000"/>
                <w:sz w:val="16"/>
                <w:szCs w:val="16"/>
              </w:rPr>
              <w:t xml:space="preserve"> связанные с мобилизацией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000 0314 99 9 99 20010 000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000 0314 99 9 99 20010 200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000 0314 99 9 99 20010 240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971 0314 99 9 99 20010 244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198 633,26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000 0314 99 9 99 29010 000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000 0314 99 9 99 29010 200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000 0314 99 9 99 29010 240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971 0314 99 9 99 29010 244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391 451,00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НАЦИОНАЛЬНАЯ ЭКОНОМИКА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115 985 566,07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20 004 931,67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95 980 634,40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Сельское хозяйство и рыболовство</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000 0405 00 0 00 00000 000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6 546 194,51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6 546 194,51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Подготовка проектов межевания земельных участков и на проведение кадастровых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0405 04 2 05 L5990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0405 04 2 05 L5990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0405 04 2 05 L5990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0405 04 2 05 L5990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3 517 652,72</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организацию проведения мероприятий по предупреждению и ликвидации болезней животных, их лечению, защите населения от болезней, общих для человека и животных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000 0405 99 9 99 93040 000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000 0405 99 9 99 93040 200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000 0405 99 9 99 93040 240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971 0405 99 9 99 93040 244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3 028 541,79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Водное хозяйство</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000 0406 00 0 00 00000 000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Предпроектные работы по определению мероприятий по защите от негативного воздействия вод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000 0406 15 9 01 22380 000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000 0406 15 9 01 22380 200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000 0406 15 9 01 22380 240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971 0406 15 9 01 22380 244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Транспорт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000 0408 00 0 00 00000 000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12 178 665,38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4 726 326,64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7 452 338,74</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реализацию государственного полномочия в сфере транспортного обслуживания по муниципальным маршрутам в границах муниципальных образований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000 0408 03 9 01 93130 000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0,08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000 0408 03 9 01 93130 200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0,08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000 0408 03 9 01 93130 240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0,08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971 0408 03 9 01 93130 244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3 387,00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0,08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w:t>
            </w:r>
            <w:proofErr w:type="spellStart"/>
            <w:r w:rsidRPr="004A74B8">
              <w:rPr>
                <w:rFonts w:ascii="Arial CYR" w:hAnsi="Arial CYR" w:cs="Arial CYR"/>
                <w:color w:val="000000"/>
                <w:sz w:val="16"/>
                <w:szCs w:val="16"/>
              </w:rPr>
              <w:t>трнспортного</w:t>
            </w:r>
            <w:proofErr w:type="spellEnd"/>
            <w:r w:rsidRPr="004A74B8">
              <w:rPr>
                <w:rFonts w:ascii="Arial CYR" w:hAnsi="Arial CYR" w:cs="Arial CYR"/>
                <w:color w:val="000000"/>
                <w:sz w:val="16"/>
                <w:szCs w:val="16"/>
              </w:rPr>
              <w:t xml:space="preserve"> обслуживания населения, на условиях </w:t>
            </w:r>
            <w:proofErr w:type="spellStart"/>
            <w:r w:rsidRPr="004A74B8">
              <w:rPr>
                <w:rFonts w:ascii="Arial CYR" w:hAnsi="Arial CYR" w:cs="Arial CYR"/>
                <w:color w:val="000000"/>
                <w:sz w:val="16"/>
                <w:szCs w:val="16"/>
              </w:rPr>
              <w:t>софинансирования</w:t>
            </w:r>
            <w:proofErr w:type="spellEnd"/>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0408 03 9 01 S2410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12 175 278,30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4 722 939,64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7 452 338,66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0408 03 9 01 S2410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12 175 278,30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4 722 939,64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7 452 338,66</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0408 03 9 01 S2410 810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12 175 278,30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4 722 939,64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7 452 338,66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0408 03 9 01 S2410 811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12 175 278,30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4 722 939,64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7 452 338,66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Дорожное хозяйство (дорожные фонды)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69 654 578,33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15 029 847,03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54 624 731,30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и установка дорожных знаков, разметка пешеходных переходов и улично-дорожной сети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000 0409 03 9 03 21060 600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000 0409 03 9 03 21060 610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971 0409 03 9 03 21060 611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Содержание и ремонт автомобильных дорог и искусственных сооружений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43 654 898,50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13 150 040,81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30 504 857,69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23 154 898,50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775 040,81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22 379 857,69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23 154 898,50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775 040,81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22 379 857,69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971 0409 03 9 03 21070 244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23 154 898,50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775 040,81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22 379 857,69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12 375 000,00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8 125 000,00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12 375 000,00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8 125 000,00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971 0409 03 9 03 21070 611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12 375 000,00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8 125 000,00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Устройство и восстановление уличного освещения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971 0409 03 9 03 21071 244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197 700,00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Диагностика и паспортизация дорог общего пользования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000 0409 03 9 03 21072 000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444 290,00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3 355 710,00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000 0409 03 9 03 21072 200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444 290,00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3 355 710,00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000 0409 03 9 03 21072 240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444 290,00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3 355 710,00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971 0409 03 9 03 21072 244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444 290,00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3 355 710,00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Капитальный ремонт и ремонт автомобильных дорог общего пользования населенных пунктов за счет дорожного фонда Чугуевского округа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S2390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20 202 020,20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112 816,22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20 089 203,98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S2390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20 202 020,20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112 816,22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20 089 203,98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03 9 03 S2390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20 202 020,20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112 816,22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20 089 203,98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0409 03 9 03 S2390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20 202 020,20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112 816,22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20 089 203,98</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Резервный фонд Администрации Чугуевского муниципального округа на ликвидацию чрезвычайных ситуаций природного и техногенного характера и резерв материальных ресурсов для ликвидации чрезвычайных ситуаций природного и техногенного характера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000 0409 99 9 99 29020 000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000 0409 99 9 99 29020 200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000 0409 99 9 99 29020 240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971 0409 99 9 99 29020 244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299 959,63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Связь и информатика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25 150 000,00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148 773,00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25 001 227,00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Проведение работ связанных с обследованием автомобильных дорог, в части их покрытия подвижной радиотелефонной связью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000 0410 11 9 03 20030 000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148 773,00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1 227,00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000 0410 11 9 03 20030 200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148 773,00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1 227,00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000 0410 11 9 03 20030 240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148 773,00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1 227,00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971 0410 11 9 03 20030 244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148 773,00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1 227,00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Создание условий для обеспечения услугами связи малочисленных и труднодоступных населенных пунктов Приморского края (с. </w:t>
            </w:r>
            <w:proofErr w:type="spellStart"/>
            <w:r w:rsidRPr="004A74B8">
              <w:rPr>
                <w:rFonts w:ascii="Arial CYR" w:hAnsi="Arial CYR" w:cs="Arial CYR"/>
                <w:color w:val="000000"/>
                <w:sz w:val="16"/>
                <w:szCs w:val="16"/>
              </w:rPr>
              <w:t>Извилинка</w:t>
            </w:r>
            <w:proofErr w:type="spellEnd"/>
            <w:r w:rsidRPr="004A74B8">
              <w:rPr>
                <w:rFonts w:ascii="Arial CYR" w:hAnsi="Arial CYR" w:cs="Arial CYR"/>
                <w:color w:val="000000"/>
                <w:sz w:val="16"/>
                <w:szCs w:val="16"/>
              </w:rPr>
              <w:t xml:space="preserve">),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0410 11 9 03 S2091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12 000 000,00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Создание условий для обеспечения услугами связи малочисленных и труднодоступных населенных пунктов Приморского края (с. </w:t>
            </w:r>
            <w:proofErr w:type="spellStart"/>
            <w:r w:rsidRPr="004A74B8">
              <w:rPr>
                <w:rFonts w:ascii="Arial CYR" w:hAnsi="Arial CYR" w:cs="Arial CYR"/>
                <w:color w:val="000000"/>
                <w:sz w:val="16"/>
                <w:szCs w:val="16"/>
              </w:rPr>
              <w:t>Полыниха</w:t>
            </w:r>
            <w:proofErr w:type="spellEnd"/>
            <w:r w:rsidRPr="004A74B8">
              <w:rPr>
                <w:rFonts w:ascii="Arial CYR" w:hAnsi="Arial CYR" w:cs="Arial CYR"/>
                <w:color w:val="000000"/>
                <w:sz w:val="16"/>
                <w:szCs w:val="16"/>
              </w:rPr>
              <w:t xml:space="preserve">),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S2092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S2092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S2092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0410 11 9 03 S2092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Создание условий для обеспечения услугами связи малочисленных и труднодоступных населенных пунктов Приморского края (с. Березовка),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S2093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S2093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0410 11 9 03 S2093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0410 11 9 03 S2093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вопросы в области национальной экономики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1 856 127,85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99 985,00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1 756 142,85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Проведение конкурса "Предприниматель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000 0412 04 1 01 40060 000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000 0412 04 1 01 40060 200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000 0412 04 1 01 40060 240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971 0412 04 1 01 40060 244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Проведение комплексных кадастровых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2 06 S2370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2 06 S2370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2 06 S2370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0412 04 2 06 S2370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421 127,85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Разработка инвестиционного профиля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000 0412 04 9 03 20340 000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000 0412 04 9 03 20340 200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000 0412 04 9 03 20340 240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971 0412 04 9 03 20340 244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Разработка концепции брендирования и продвижения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000 0412 04 9 03 20350 000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000 0412 04 9 03 20350 200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000 0412 04 9 03 20350 240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971 0412 04 9 03 20350 244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Организация и проведение мероприятий с элементами спортивного туризма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000 0412 05 9 03 20250 000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99 985,00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000 0412 05 9 03 20250 200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99 985,00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000 0412 05 9 03 20250 240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99 985,00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971 0412 05 9 03 20250 244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99 985,00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ЖИЛИЩНО-КОММУНАЛЬНОЕ ХОЗЯЙСТВО</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278 674 070,41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21 006 325,48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257 667 744,93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Жилищное хозяйство</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9 550 000,00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2 648 000,67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6 901 999,33</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на капитальный ремонт муниципальных помещений и многоквартирных домов, включенных в региональную программу капитального ремонта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450 886,73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499 113,27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450 886,73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499 113,27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450 886,73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499 113,27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971 0501 06 1 01 22060 244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450 886,73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499 113,27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содержание и ремонт муниципального жилищного фонда, оформление технической документации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1 434 613,94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6 065 386,06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7 267 901,00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1 202 515,65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6 065 385,35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7 267 901,00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1 202 515,65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6 065 385,35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971 0501 06 1 01 22070 243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6 895 415,65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890 938,57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6 004 477,08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971 0501 06 1 01 22070 244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137 440,19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95 551,00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41 889,19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971 0501 06 1 01 22070 247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235 045,16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216 026,08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19 019,08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000 0501 06 1 01 22070 800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232 099,00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232 098,29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0,71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Исполнение судебных актов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000 0501 06 1 01 22070 830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232 099,00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232 098,29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0,71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Исполнение судебных актов Российской Федерации и мировых соглашений по возмещению причиненного вреда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971 0501 06 1 01 22070 831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232 099,00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232 098,29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0,71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Признание жилых помещений непригодными для проживания и снос жилых помещений, признанных непригодными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000 0501 06 4 01 22030 000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000 0501 06 4 01 22030 200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000 0501 06 4 01 22030 240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971 0501 06 4 01 22030 244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теплоснабжением многоквартирных домов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000 0501 06 9 01 23090 000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762 500,00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237 500,00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000 0501 06 9 01 23090 600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762 500,00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237 500,00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000 0501 06 9 01 23090 610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762 500,00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237 500,00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971 0501 06 9 01 23090 611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762 500,00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237 500,00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Коммунальное хозяйство</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222 510 440,00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9 928 987,11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212 581 452,89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сбора и вывоза бытовых отходов и мусора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000 0502 06 1 02 22150 000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000 0502 06 1 02 22150 600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000 0502 06 1 02 22150 610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971 0502 06 1 02 22150 611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Модернизация коммуникаций водоснабжения и водоотведения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000 0502 06 2 01 22020 000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2 000 292,89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2 000 292,89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000 0502 06 2 01 22020 200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2 000 292,89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2 000 292,89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000 0502 06 2 01 22020 240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2 000 292,89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2 000 292,89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971 0502 06 2 01 22020 243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1 695 303,94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1 695 303,94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971 0502 06 2 01 22020 244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304 988,95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304 988,95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Ремонт и строительство объектов децентрализованного водоснабжения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000 0502 06 2 01 22050 000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000 0502 06 2 01 22050 200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000 0502 06 2 01 22050 240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971 0502 06 2 01 22050 244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Проектирование и строительство очистных сооружений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000 0502 06 2 02 22040 000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000 0502 06 2 02 22040 200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000 0502 06 2 02 22040 240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971 0502 06 2 02 22040 244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699 707,11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комплексного развития сельских территорий (строительство очистных сооружений)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000 0502 06 2 03 45767 000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Капитальные вложения в объекты государственной (муниципальной) собственности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000 0502 06 2 03 45767 400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000 0502 06 2 03 45767 410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 в объекты капитального строительства государственной (муниципальной) собственности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971 0502 06 2 03 45767 414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8 150 200,00</w:t>
            </w:r>
          </w:p>
        </w:tc>
      </w:tr>
      <w:tr w:rsidR="004A74B8" w:rsidRPr="004A74B8" w:rsidTr="004A74B8">
        <w:trPr>
          <w:trHeight w:val="15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03 L5767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196 260 240,00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8 648 780,00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187 611 460,00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Капитальные вложения в объекты государственной (муниципальной) собственности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03 L5767 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196 260 240,00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8 648 780,00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187 611 460,00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06 2 03 L5767 410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196 260 240,00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8 648 780,00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187 611 460,00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 в объекты капитального строительства государственной (муниципальной) собственности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06 2 03 L5767 414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196 260 240,00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8 648 780,00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187 611 460,00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Ремонт и модернизация тепловых сетей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000 0502 07 9 02 23040 000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580 500,00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2 919 500,00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000 0502 07 9 02 23040 200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580 500,00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2 919 500,00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000 0502 07 9 02 23040 240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580 500,00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2 919 500,00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971 0502 07 9 02 23040 243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2 490 464,17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2 490 464,17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971 0502 07 9 02 23040 244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1 009 535,83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580 500,00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429 035,83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техники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000 0502 16 9 01 21010 000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000 0502 16 9 01 21010 200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000 0502 16 9 01 21010 240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971 0502 16 9 01 21010 244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10 800 000,00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Благоустройство</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46 613 371,15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8 429 208,10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38 184 163,05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Техническое присоединение к электрическим сетям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000 0503 07 9 02 22090 000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137 673,84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42 326,16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000 0503 07 9 02 22090 200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137 673,84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42 326,16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000 0503 07 9 02 22090 240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137 673,84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42 326,16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971 0503 07 9 02 22090 244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137 673,84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42 326,16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Содержание линий уличного освещения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000 0503 07 9 02 23030 000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2 485 734,04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2 304 265,96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000 0503 07 9 02 23030 200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2 485 734,04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2 304 265,96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000 0503 07 9 02 23030 240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2 485 734,04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2 304 265,96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971 0503 07 9 02 23030 244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1 266 476,87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1 023 523,13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971 0503 07 9 02 23030 247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1 219 257,17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1 280 742,83</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1 F2 55550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1 F2 55550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1 F2 55550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08 1 F2 55550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5 247 938,06</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Поддержка муниципальных программ по благоустройству территорий муниципальных образований Приморского края,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из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2 01 S2610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14 245 315,04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2 315 226,34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11 930 088,70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2 01 S2610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14 245 315,04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2 315 226,34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11 930 088,70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2 01 S2610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14 245 315,04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2 315 226,34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11 930 088,70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08 2 01 S2610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14 245 315,04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2 315 226,34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11 930 088,70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Проектирование и проверка проектно-сметной документации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000 0503 08 9 01 27040 000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153 250,00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246 750,00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000 0503 08 9 01 27040 200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153 250,00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246 750,00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000 0503 08 9 01 27040 240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153 250,00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246 750,00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971 0503 08 9 01 27040 244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153 250,00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246 750,00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Выполнение работ по ремонту дворовых территорий многоквартирных домов, общественных территорий, территорий, детских и спортивных площадок</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000 0503 08 9 02 27070 000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241 291,30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104 000,00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137 291,30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000 0503 08 9 02 27070 200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241 291,30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104 000,00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137 291,30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000 0503 08 9 02 27070 240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241 291,30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104 000,00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137 291,30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971 0503 08 9 02 27070 244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241 291,30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104 000,00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137 291,30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Выполнение работ по благоустройству общественных территорий, дворовых территорий многоквартирных домов, детских и спортивных площадок</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000 0503 08 9 03 27080 000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7 694 157,69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348 279,64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7 345 878,05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000 0503 08 9 03 27080 200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7 694 157,69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348 279,64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7 345 878,05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000 0503 08 9 03 27080 240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7 694 157,69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348 279,64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7 345 878,05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971 0503 08 9 03 27080 244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7 694 157,69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348 279,64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7 345 878,05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Проведение топографо-геодезических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000 0503 08 9 04 40030 000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000 0503 08 9 04 40030 200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000 0503 08 9 04 40030 240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971 0503 08 9 04 40030 245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Реализация проектов инициативного бюджетирования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000 0503 16 9 01 20070 000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000 0503 16 9 01 20070 200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000 0503 16 9 01 20070 240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971 0503 16 9 01 20070 244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Содержание и благоустройство территорий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000 0503 16 9 01 24010 000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000 0503 16 9 01 24010 600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000 0503 16 9 01 24010 610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971 0503 16 9 01 24010 611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2 225 000,00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Реализация проектов инициативного бюджетирования по направлению "Твой проект" ("Пешеходная дорожка к Храму"</w:t>
            </w:r>
            <w:proofErr w:type="gramStart"/>
            <w:r w:rsidRPr="004A74B8">
              <w:rPr>
                <w:rFonts w:ascii="Arial CYR" w:hAnsi="Arial CYR" w:cs="Arial CYR"/>
                <w:color w:val="000000"/>
                <w:sz w:val="16"/>
                <w:szCs w:val="16"/>
              </w:rPr>
              <w:t>),в</w:t>
            </w:r>
            <w:proofErr w:type="gramEnd"/>
            <w:r w:rsidRPr="004A74B8">
              <w:rPr>
                <w:rFonts w:ascii="Arial CYR" w:hAnsi="Arial CYR" w:cs="Arial CYR"/>
                <w:color w:val="000000"/>
                <w:sz w:val="16"/>
                <w:szCs w:val="16"/>
              </w:rPr>
              <w:t xml:space="preserve">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S2361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S2361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S2361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16 9 01 S2361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Реализация проектов инициативного бюджетирования по направлению "Твой проект" ("от Парка к Школе"),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S2362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S2362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01 S2362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16 9 01 S2362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3 030 303,03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ритуальных услуг и содержание мест захоронения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000 0503 16 9 02 24020 000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000 0503 16 9 02 24020 600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000 0503 16 9 02 24020 610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350 000,00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971 0503 16 9 02 24020 611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350 000,00</w:t>
            </w:r>
          </w:p>
        </w:tc>
      </w:tr>
      <w:tr w:rsidR="004A74B8" w:rsidRPr="004A74B8" w:rsidTr="004A74B8">
        <w:trPr>
          <w:trHeight w:val="24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Субвенции бюджетам муниципальных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000 0503 16 9 02 93190 000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58 919,00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10 044,24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48 874,76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000 0503 16 9 02 93190 600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58 919,00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10 044,24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48 874,76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000 0503 16 9 02 93190 610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58 919,00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10 044,24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48 874,76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971 0503 16 9 02 93190 611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58 919,00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10 044,24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48 874,76</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инвентаризации кладбищ, стен скорби, крематориев, а также мест захоронений на кладбищах и в стенах скорби (средства местного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S2170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S2170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0503 16 9 02 S2170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0503 16 9 02 S2170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1 195 144,00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вопросы в области жилищно-коммунального хозяйства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000 0505 00 0 00 00000 000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000 0505 99 9 99 93120 000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000 0505 99 9 99 93120 200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000 0505 99 9 99 93120 240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971 0505 99 9 99 93120 244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259,26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129,66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ОХРАНА ОКРУЖАЮЩЕЙ СРЕДЫ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000 0600 00 0 00 00000 000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вопросы в области охраны окружающей среды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000 0605 00 0 00 00000 000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Ликвидация несанкционированных свалок</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000 0605 18 9 01 24110 000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000 0605 18 9 01 24110 200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000 0605 18 9 01 24110 240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971 0605 18 9 01 24110 244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1 255 000,00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ОБРАЗОВАНИЕ</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1 012 901 189,89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501 085 845,93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511 815 343,96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Дошкольное образование</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202 525 905,00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99 595 729,23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102 930 175,77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информатизации системы образования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000 0701 01 1 01 20190 000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168 568,00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259 432,00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000 0701 01 1 01 20190 200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145 168,00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235 832,00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000 0701 01 1 01 20190 240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145 168,00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235 832,00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974 0701 01 1 01 20190 244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145 168,00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235 832,00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000 0701 01 1 01 20190 600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23 600,00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000 0701 01 1 01 20190 610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23 600,00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974 0701 01 1 01 20190 612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23 400,00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23 600,00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профилактике терроризма и экстремизма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92 500,00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77 750,00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77 750,00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974 0701 01 1 02 20050 244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77 750,00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000 0701 01 1 02 20050 610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974 0701 01 1 02 20050 612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охране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85 309,60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1 364 690,40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59 870,00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1 240 130,00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59 870,00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1 240 130,00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59 870,00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1 240 130,00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000 0701 01 1 02 20060 600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25 439,60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124 560,40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000 0701 01 1 02 20060 610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25 439,60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124 560,40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974 0701 01 1 02 20060 612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25 439,60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124 560,40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витамина С для детей, посещающих муниципальные дошкольные учреждения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000 0701 01 1 02 20100 200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000 0701 01 1 02 20100 240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974 0701 01 1 02 20100 244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000 0701 01 1 02 20100 600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000 0701 01 1 02 20100 610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974 0701 01 1 02 20100 612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пожарной безопасности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388 606,50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120 930,00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267 676,50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367 306,50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113 430,00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253 876,50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367 306,50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113 430,00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253 876,50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974 0701 01 1 02 20150 244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367 306,50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113 430,00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253 876,50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13 800,00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000 0701 01 1 02 20150 610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13 800,00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974 0701 01 1 02 20150 612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7 500,00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13 800,00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муниципальных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76 401 593,50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39 419 561,71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36 982 031,79</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38 169 046,47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19 766 979,81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18 402 066,66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38 169 046,47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19 766 979,81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18 402 066,66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29 700 977,87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15 677 095,80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14 023 882,07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учреждений,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974 0701 01 1 02 70590 112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8 458 068,60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4 089 884,01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4 368 184,59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23 622 829,50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13 393 002,69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10 229 826,81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23 622 829,50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13 393 002,69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10 229 826,81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23 622 829,50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13 393 002,69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10 229 826,81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349 433,53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320 128,24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29 305,29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349 433,53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320 128,24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29 305,29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349 433,53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320 128,24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29 305,29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12 988 550,00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5 401 904,97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7 586 645,03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12 988 550,00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5 401 904,97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7 586 645,03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12 988 550,00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5 401 904,97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7 586 645,03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1 271 734,00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537 546,00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734 188,00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1 271 734,00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537 546,00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734 188,00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налога на имущество организаций и земельного налога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974 0701 01 1 02 70590 851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1 082 734,00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527 546,00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555 188,00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прочих налогов, сборов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974 0701 01 1 02 70590 852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17 795 951,00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7 705 883,65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10 090 067,35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14 823 611,00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7 010 267,41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7 813 343,59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14 823 611,00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7 010 267,41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7 813 343,59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597 188,00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214 465,52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382 722,48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974 0701 01 1 02 70591 247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14 226 423,00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6 795 801,89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7 430 621,11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000 0701 01 1 02 70591 600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2 972 340,00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695 616,24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2 276 723,76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000 0701 01 1 02 70591 610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2 972 340,00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695 616,24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2 276 723,76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974 0701 01 1 02 70591 611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2 972 340,00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695 616,24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2 276 723,76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000 0701 01 1 02 93070 000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105 898 754,00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52 033 976,27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53 864 777,73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000 0701 01 1 02 93070 100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89 408 630,00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44 044 655,50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45 363 974,50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000 0701 01 1 02 93070 110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89 408 630,00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44 044 655,50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45 363 974,50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974 0701 01 1 02 93070 111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68 670 222,00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33 547 555,68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35 122 666,32</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974 0701 01 1 02 93070 119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20 738 408,00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10 497 099,82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10 241 308,18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000 0701 01 1 02 93070 600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16 490 124,00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7 989 320,77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8 500 803,23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000 0701 01 1 02 93070 610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16 490 124,00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7 989 320,77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8 500 803,23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974 0701 01 1 02 93070 611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16 490 124,00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7 989 320,77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8 500 803,23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Общее образование</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717 629 681,89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353 985 943,21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363 643 738,68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капитальному ремонту зданий и помещений учреждений (в том числе </w:t>
            </w:r>
            <w:proofErr w:type="spellStart"/>
            <w:r w:rsidRPr="004A74B8">
              <w:rPr>
                <w:rFonts w:ascii="Arial CYR" w:hAnsi="Arial CYR" w:cs="Arial CYR"/>
                <w:color w:val="000000"/>
                <w:sz w:val="16"/>
                <w:szCs w:val="16"/>
              </w:rPr>
              <w:t>проекто</w:t>
            </w:r>
            <w:proofErr w:type="spellEnd"/>
            <w:r w:rsidRPr="004A74B8">
              <w:rPr>
                <w:rFonts w:ascii="Arial CYR" w:hAnsi="Arial CYR" w:cs="Arial CYR"/>
                <w:color w:val="000000"/>
                <w:sz w:val="16"/>
                <w:szCs w:val="16"/>
              </w:rPr>
              <w:t>-изыскательские работы)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000 0702 01 2 01 70080 000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4 233 040,70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33 040,70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000 0702 01 2 01 70080 200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4 233 040,70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33 040,70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000 0702 01 2 01 70080 240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4 233 040,70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33 040,70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974 0702 01 2 01 70080 243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4 200 000,00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974 0702 01 2 01 70080 244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33 040,70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33 040,70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Создание центров образования естественно-научной и технологической направленностей "Точка Роста"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000 0702 01 2 01 70100 000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000 0702 01 2 01 70100 200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000 0702 01 2 01 70100 240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974 0702 01 2 01 70100 244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4 587 870,00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Реализация проектов инициативного бюджетирования по направлению "Молодежный бюджет" ("</w:t>
            </w:r>
            <w:proofErr w:type="spellStart"/>
            <w:r w:rsidRPr="004A74B8">
              <w:rPr>
                <w:rFonts w:ascii="Arial CYR" w:hAnsi="Arial CYR" w:cs="Arial CYR"/>
                <w:color w:val="000000"/>
                <w:sz w:val="16"/>
                <w:szCs w:val="16"/>
              </w:rPr>
              <w:t>Акваквест</w:t>
            </w:r>
            <w:proofErr w:type="spellEnd"/>
            <w:r w:rsidRPr="004A74B8">
              <w:rPr>
                <w:rFonts w:ascii="Arial CYR" w:hAnsi="Arial CYR" w:cs="Arial CYR"/>
                <w:color w:val="000000"/>
                <w:sz w:val="16"/>
                <w:szCs w:val="16"/>
              </w:rPr>
              <w:t xml:space="preserve">-детская полоса препятствий"),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S2751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14 798,00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1 500 353,52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S2751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14 798,00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1 500 353,52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01 S2751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14 798,00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1 500 353,52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01 S2751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14 798,00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1 500 353,52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профилактике терроризма и экстремизма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58 158,00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69 842,00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23 800,00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26 200,00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23 800,00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26 200,00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974 0702 01 2 02 20050 244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23 800,00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26 200,00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34 358,00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43 642,00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000 0702 01 2 02 20050 610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34 358,00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43 642,00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974 0702 01 2 02 20050 612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34 358,00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43 642,00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охране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1 887 207,60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2 012 792,40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1 501 194,20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1 798 805,80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1 501 194,20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1 798 805,80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974 0702 01 2 02 20060 244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1 501 194,20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1 798 805,80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000 0702 01 2 02 20060 600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386 013,40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213 986,60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000 0702 01 2 02 20060 610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386 013,40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213 986,60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974 0702 01 2 02 20060 612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386 013,40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213 986,60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пожарной безопасности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000 0702 01 2 02 20150 000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1 126 000,00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481 942,00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644 058,00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000 0702 01 2 02 20150 200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436 992,00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233 008,00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000 0702 01 2 02 20150 240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436 992,00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233 008,00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974 0702 01 2 02 20150 244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436 992,00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233 008,00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000 0702 01 2 02 20150 600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456 000,00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411 050,00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000 0702 01 2 02 20150 610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456 000,00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411 050,00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974 0702 01 2 02 20150 612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456 000,00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411 050,00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000 0702 01 2 02 53030 000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31 824 000,00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22 279 608,43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9 544 391,57</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000 0702 01 2 02 53030 100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27 032 640,00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18 449 230,18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8 583 409,82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000 0702 01 2 02 53030 110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27 032 640,00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18 449 230,18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8 583 409,82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974 0702 01 2 02 53030 111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20 747 945,63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14 075 833,63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6 672 112,00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974 0702 01 2 02 53030 119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6 284 694,37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4 373 396,55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1 911 297,82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000 0702 01 2 02 53030 600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4 791 360,00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3 830 378,25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960 981,75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000 0702 01 2 02 53030 610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4 791 360,00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3 830 378,25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960 981,75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974 0702 01 2 02 53030 612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4 791 360,00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3 830 378,25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960 981,75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трудоустройству несовершеннолетних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000 0702 01 2 02 70390 000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941 321,00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303 848,39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637 472,61</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000 0702 01 2 02 70390 100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678 480,00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215 754,63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462 725,37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000 0702 01 2 02 70390 110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678 480,00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215 754,63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462 725,37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974 0702 01 2 02 70390 111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521 100,00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215 754,63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305 345,37</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974 0702 01 2 02 70390 119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157 380,00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157 380,00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000 0702 01 2 02 70390 600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262 841,00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88 093,76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174 747,24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000 0702 01 2 02 70390 610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262 841,00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88 093,76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174 747,24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974 0702 01 2 02 70390 612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262 841,00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88 093,76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174 747,24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муниципальных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124 701 658,65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63 632 979,80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61 068 678,85</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83 692 412,44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43 831 184,16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39 861 228,28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83 692 412,44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43 831 184,16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39 861 228,28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65 024 320,91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34 536 336,44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30 487 984,47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учреждений,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974 0702 01 2 02 70590 112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123 960,00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13 040,00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18 531 091,53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9 170 887,72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9 360 203,81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19 579 595,93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7 495 346,09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12 084 249,84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19 579 595,93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7 495 346,09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12 084 249,84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19 579 595,93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7 495 346,09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12 084 249,84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291 445,28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291 445,28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291 445,28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291 445,28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291 445,28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291 445,28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15 278 961,00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8 506 289,27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6 772 671,73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15 278 961,00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8 506 289,27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6 772 671,73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15 278 961,00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8 506 289,27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6 772 671,73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5 859 244,00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3 508 715,00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2 350 529,00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5 859 244,00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3 508 715,00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2 350 529,00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налога на имущество организаций и земельного налога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974 0702 01 2 02 70590 851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5 694 244,00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3 506 789,00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2 187 455,00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прочих налогов, сборов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974 0702 01 2 02 70590 852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1 926,00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13 074,00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39 719 470,00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23 997 849,62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15 721 620,38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33 892 000,00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19 116 189,58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14 775 810,42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33 892 000,00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19 116 189,58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14 775 810,42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152 000,00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38 242,56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113 757,44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974 0702 01 2 02 70591 247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33 740 000,00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19 077 947,02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14 662 052,98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000 0702 01 2 02 70591 600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5 827 470,00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4 881 660,04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945 809,96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000 0702 01 2 02 70591 610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5 827 470,00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4 881 660,04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945 809,96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974 0702 01 2 02 70591 611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5 827 470,00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4 881 660,04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945 809,96</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обеспечение государственных гарантий реализации прав на получение общедоступного и бесплатного </w:t>
            </w:r>
            <w:proofErr w:type="spellStart"/>
            <w:proofErr w:type="gramStart"/>
            <w:r w:rsidRPr="004A74B8">
              <w:rPr>
                <w:rFonts w:ascii="Arial CYR" w:hAnsi="Arial CYR" w:cs="Arial CYR"/>
                <w:color w:val="000000"/>
                <w:sz w:val="16"/>
                <w:szCs w:val="16"/>
              </w:rPr>
              <w:t>дошкольного,начального</w:t>
            </w:r>
            <w:proofErr w:type="spellEnd"/>
            <w:proofErr w:type="gramEnd"/>
            <w:r w:rsidRPr="004A74B8">
              <w:rPr>
                <w:rFonts w:ascii="Arial CYR" w:hAnsi="Arial CYR" w:cs="Arial CYR"/>
                <w:color w:val="000000"/>
                <w:sz w:val="16"/>
                <w:szCs w:val="16"/>
              </w:rPr>
              <w:t xml:space="preserve"> общего, основного общего, среднего общего, дополнительного образования детей в муниципальных общеобразовательных организациях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000 0702 01 2 02 93060 000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414 117 830,00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213 665 190,57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200 452 639,43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000 0702 01 2 02 93060 100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303 553 011,00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164 701 520,53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138 851 490,47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000 0702 01 2 02 93060 110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303 553 011,00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164 701 520,53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138 851 490,47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974 0702 01 2 02 93060 111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233 150 924,00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132 160 687,83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100 990 236,17</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974 0702 01 2 02 93060 119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70 402 087,00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32 540 832,70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37 861 254,30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000 0702 01 2 02 93060 200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11 970 807,00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6 501 138,12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5 469 668,88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000 0702 01 2 02 93060 240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11 970 807,00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6 501 138,12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5 469 668,88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974 0702 01 2 02 93060 244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11 970 807,00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6 501 138,12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5 469 668,88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000 0702 01 2 02 93060 600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98 594 012,00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42 462 531,92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56 131 480,08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000 0702 01 2 02 93060 610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98 594 012,00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42 462 531,92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56 131 480,08</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974 0702 01 2 02 93060 611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98 594 012,00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42 462 531,92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56 131 480,08</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000 0702 01 2 03 93150 000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11 833 870,00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5 494 090,83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6 339 779,17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000 0702 01 2 03 93150 200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9 048 000,00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3 674 809,33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5 373 190,67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000 0702 01 2 03 93150 240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9 048 000,00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3 674 809,33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5 373 190,67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974 0702 01 2 03 93150 244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9 048 000,00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3 674 809,33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5 373 190,67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000 0702 01 2 03 93150 300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52 925,00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22 075,00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000 0702 01 2 03 93150 320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52 925,00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22 075,00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974 0702 01 2 03 93150 321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52 925,00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22 075,00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000 0702 01 2 03 93150 600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2 710 870,00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1 766 356,50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944 513,50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000 0702 01 2 03 93150 610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2 710 870,00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1 766 356,50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944 513,50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974 0702 01 2 03 93150 612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2 710 870,00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1 766 356,50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944 513,50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R3040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18 004 700,00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8 499 970,00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9 504 730,00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R3040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12 504 700,00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4 411 971,41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8 092 728,59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R3040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12 504 700,00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4 411 971,41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8 092 728,59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03 R3040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12 504 700,00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4 411 971,41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8 092 728,59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R3040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4 087 998,59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1 412 001,41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03 R3040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4 087 998,59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1 412 001,41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03 R3040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4 087 998,59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1 412 001,41</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Обеспечение комплексного развития сельских территорий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000 0702 01 2 06 45765 000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3 267 800,00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618 200,00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2 649 600,00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000 0702 01 2 06 45765 200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2 471 400,00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618 200,00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1 853 200,00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000 0702 01 2 06 45765 240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2 471 400,00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618 200,00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1 853 200,00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974 0702 01 2 06 45765 243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1 853 200,00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1 853 200,00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974 0702 01 2 06 45765 244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618 200,00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618 200,00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000 0702 01 2 06 45765 600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796 400,00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796 400,00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000 0702 01 2 06 45765 610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796 400,00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796 400,00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974 0702 01 2 06 45765 612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796 400,00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796 400,00</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L5765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52 685 550,00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11 074 293,26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41 611 256,74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L5765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44 934 510,00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11 074 293,26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33 860 216,74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L5765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44 934 510,00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11 074 293,26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33 860 216,74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06 L5765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37 824 610,00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3 964 393,26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33 860 216,74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06 L5765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7 109 900,00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7 109 900,00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L5765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7 751 040,00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7 751 040,00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06 L5765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7 751 040,00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7 751 040,00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06 L5765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7 751 040,00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7 751 040,00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E2 50980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E2 50980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E2 50980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E2 50980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2 093 952,34</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EВ 51790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2 498 949,60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1 494 247,93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1 004 701,67</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EВ 51790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1 385 846,70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1 090 651,06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295 195,64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EВ 51790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1 385 846,70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1 090 651,06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295 195,64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EВ 51790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1 063 914,40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865 365,25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198 549,15</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EВ 51790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321 932,30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225 285,81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96 646,49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EВ 51790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1 113 102,90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403 596,87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709 506,03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01 2 EВ 51790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1 113 102,90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403 596,87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709 506,03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01 2 EВ 51790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1 113 102,90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403 596,87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709 506,03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000 0702 99 9 99 29010 000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450 518,08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450 518,08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000 0702 99 9 99 29010 200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359 603,08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359 603,08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000 0702 99 9 99 29010 240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359 603,08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359 603,08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974 0702 99 9 99 29010 244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359 603,08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359 603,08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000 0702 99 9 99 29010 600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90 915,00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90 915,00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000 0702 99 9 99 29010 610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90 915,00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90 915,00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974 0702 99 9 99 29010 612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90 915,00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90 915,00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Дополнительное образование детей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48 566 980,00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26 291 257,19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22 275 722,81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музыкальной школы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000 0703 01 3 01 70490 000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9 469 398,99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5 976 469,75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3 492 929,24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000 0703 01 3 01 70490 600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9 469 398,99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5 976 469,75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3 492 929,24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000 0703 01 3 01 70490 610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9 469 398,99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5 976 469,75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3 492 929,24</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973 0703 01 3 01 70490 611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9 469 398,99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5 976 469,75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3 492 929,24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000 0703 01 3 01 70491 000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289 300,00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155 111,04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134 188,96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000 0703 01 3 01 70491 600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289 300,00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155 111,04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134 188,96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000 0703 01 3 01 70491 610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289 300,00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155 111,04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134 188,96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973 0703 01 3 01 70491 611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289 300,00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155 111,04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134 188,96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ДЮЦ</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35 551 586,10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17 527 952,70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18 023 633,40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35 551 586,10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17 527 952,70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18 023 633,40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35 551 586,10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17 527 952,70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18 023 633,40</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974 0703 01 3 01 70690 614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35 551 586,10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17 527 952,70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18 023 633,40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450 610,00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173 185,47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277 424,53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000 0703 01 3 01 70691 600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450 610,00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173 185,47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277 424,53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000 0703 01 3 01 70691 610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450 610,00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173 185,47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277 424,53</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974 0703 01 3 01 70691 614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450 610,00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173 185,47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277 424,53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в соответствии с социальным сертификатом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000 0703 01 3 01 70693 000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1 795 983,90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1 448 437,22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347 546,68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000 0703 01 3 01 70693 600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1 795 983,90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1 448 437,22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347 546,68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000 0703 01 3 01 70693 610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1 795 983,90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1 448 437,22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347 546,68</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974 0703 01 3 01 70693 614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1 795 983,90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1 448 437,22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347 546,68</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000 0703 01 3 01 92480 000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000 0703 01 3 01 92480 600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000 0703 01 3 01 92480 610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973 0703 01 3 01 92480 612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музыкальных инструментов и художественного инвентаря для учреждений дополнительного образования детей в сфере культуры на условиях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из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S2480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S2480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0703 01 3 01 S2480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0703 01 3 01 S2480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10 101,01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Профессиональная подготовка, переподготовка и повышение квалификации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000 0705 00 0 00 00000 000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494 600,00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185 400,00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профессионального обучения муниципальных служащих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000 0705 12 9 02 26010 000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494 600,00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185 400,00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000 0705 12 9 02 26010 200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494 600,00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185 400,00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000 0705 12 9 02 26010 240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494 600,00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185 400,00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971 0705 12 9 02 26010 244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494 600,00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185 400,00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Молодежная политика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8 084 230,00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2 089 710,14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5 994 519,86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организации и обеспечению оздоровления и отдыха детей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000 0707 01 3 02 21050 000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508 721,69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491 278,31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000 0707 01 3 02 21050 200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277 835,00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262 165,00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000 0707 01 3 02 21050 240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277 835,00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262 165,00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974 0707 01 3 02 21050 244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277 835,00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262 165,00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000 0707 01 3 02 21050 600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230 886,69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229 113,31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000 0707 01 3 02 21050 610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230 886,69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229 113,31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974 0707 01 3 02 21050 612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230 886,69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229 113,31</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000 0707 01 3 02 93080 000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6 534 230,00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1 174 261,45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5 359 968,55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000 0707 01 3 02 93080 200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4 171 813,20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556 702,50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3 615 110,70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000 0707 01 3 02 93080 240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4 171 813,20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556 702,50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3 615 110,70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974 0707 01 3 02 93080 244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4 171 813,20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556 702,50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3 615 110,70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000 0707 01 3 02 93080 300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000 0707 01 3 02 93080 320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974 0707 01 3 02 93080 321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000 0707 01 3 02 93080 600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1 962 416,80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617 558,95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1 344 857,85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000 0707 01 3 02 93080 610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1 962 416,80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617 558,95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1 344 857,85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974 0707 01 3 02 93080 612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1 962 416,80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617 558,95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1 344 857,85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Проведение мероприятий для детей, подростков и молодежи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000 0707 01 3 03 20160 000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43 750,00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000 0707 01 3 03 20160 600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43 750,00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000 0707 01 3 03 20160 610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43 750,00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974 0707 01 3 03 20160 612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56 250,00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43 750,00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Выплата стипендии главы Чугуевского муниципального округа социально активной молодежи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000 0707 02 9 04 20290 000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191 000,00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000 0707 02 9 04 20290 300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191 000,00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Премии и гранты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973 0707 02 9 04 20290 350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191 000,00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Поддержка молодежных общественных объединений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000 0707 02 9 04 20310 000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159 477,00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99 523,00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000 0707 02 9 04 20310 200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159 477,00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99 523,00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000 0707 02 9 04 20310 240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159 477,00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99 523,00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973 0707 02 9 04 20310 244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259 000,00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159 477,00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99 523,00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вопросы в области образования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35 414 393,00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18 628 606,16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16 785 786,84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охране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000 0709 01 9 04 20060 000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54 980,00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65 020,00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000 0709 01 9 04 20060 200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54 980,00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65 020,00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000 0709 01 9 04 20060 240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54 980,00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65 020,00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974 0709 01 9 04 20060 244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54 980,00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65 020,00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32 281 510,00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17 312 680,47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14 968 829,53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29 266 510,00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16 029 394,86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13 237 115,14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29 266 510,00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16 029 394,86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13 237 115,14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974 0709 01 9 04 70590 111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22 486 720,00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12 626 133,06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9 860 586,94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учреждений,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974 0709 01 9 04 70590 112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30 020,00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29 980,00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974 0709 01 9 04 70590 119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6 719 790,00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3 373 241,80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3 346 548,20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2 957 000,00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1 262 492,61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1 694 507,39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2 957 000,00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1 262 492,61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1 694 507,39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974 0709 01 9 04 70590 244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2 957 000,00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1 262 492,61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1 694 507,39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20 793,00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37 207,00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20 793,00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37 207,00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налога на имущество организаций и земельного налога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974 0709 01 9 04 70590 851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48 000,00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19 909,00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28 091,00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прочих налогов, сборов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974 0709 01 9 04 70590 852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884,00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9 116,00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196 825,67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233 174,33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196 825,67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233 174,33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000 0709 01 9 04 70591 240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196 825,67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233 174,33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974 0709 01 9 04 70591 247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430 000,00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196 825,67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233 174,33</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бюджетам муниципальных образований Приморского края на реализацию государственных полномочий органов опеки и попечительства в отношении несовершеннолетних</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000 0709 04 9 02 93160 000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2 582 883,00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1 064 120,02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1 518 762,98</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000 0709 04 9 02 93160 100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2 318 316,20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904 838,13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1 413 478,07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000 0709 04 9 02 93160 120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2 318 316,20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904 838,13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1 413 478,07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971 0709 04 9 02 93160 121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1 697 570,05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707 987,86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989 582,19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971 0709 04 9 02 93160 122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108 080,00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106 480,00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971 0709 04 9 02 93160 129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512 666,15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195 250,27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317 415,88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000 0709 04 9 02 93160 200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264 566,80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159 281,89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105 284,91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000 0709 04 9 02 93160 240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264 566,80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159 281,89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105 284,91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971 0709 04 9 02 93160 244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264 566,80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159 281,89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105 284,91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КУЛЬТУРА, КИНЕМАТОГРАФИЯ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119 156 823,58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37 684 592,58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81 472 231,00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Культура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118 937 523,58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37 465 292,58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81 472 231,00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Комплектование и обеспечение сохранности библиотечных фондов и обеспечение информационно-техническим оборудованием библиотек</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000 0801 02 9 01 20270 000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000 0801 02 9 01 20270 200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000 0801 02 9 01 20270 240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973 0801 02 9 01 20270 244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63 000,00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000 0801 02 9 01 70590 000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18 106 552,98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8 438 804,68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9 667 748,30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000 0801 02 9 01 70590 100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16 857 300,00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8 072 137,34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8 785 162,66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000 0801 02 9 01 70590 110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16 857 300,00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8 072 137,34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8 785 162,66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973 0801 02 9 01 70590 111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13 640 100,00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6 365 221,69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7 274 878,31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учреждений,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973 0801 02 9 01 70590 112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19 200,00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973 0801 02 9 01 70590 119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3 197 200,00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1 706 115,65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1 491 084,35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000 0801 02 9 01 70590 200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1 230 252,98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362 506,34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867 746,64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000 0801 02 9 01 70590 240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1 230 252,98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362 506,34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867 746,64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973 0801 02 9 01 70590 244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1 230 252,98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362 506,34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867 746,64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000 0801 02 9 01 70590 800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4 161,00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14 839,00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000 0801 02 9 01 70590 850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4 161,00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14 839,00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налога на имущество организаций и земельного налога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973 0801 02 9 01 70590 851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4 161,00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9 839,00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973 0801 02 9 01 70590 853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000 0801 02 9 01 92540 000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000 0801 02 9 01 92540 200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000 0801 02 9 01 92540 240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973 0801 02 9 01 92540 244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168 005,00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Комплектование книжных фондов и обеспечение информационно-техническим оборудованием библиотек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S2540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S2540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01 S2540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01 S2540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1 697,02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и проведение культурно-массовых мероприятий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000 0801 02 9 02 20080 000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1 345 207,74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454 792,26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000 0801 02 9 02 20080 200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1 345 207,74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454 792,26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000 0801 02 9 02 20080 240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1 345 207,74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454 792,26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973 0801 02 9 02 20080 244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1 345 207,74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454 792,26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по капитальному ремонту зданий и помещений учреждений (в том числе </w:t>
            </w:r>
            <w:proofErr w:type="spellStart"/>
            <w:r w:rsidRPr="004A74B8">
              <w:rPr>
                <w:rFonts w:ascii="Arial CYR" w:hAnsi="Arial CYR" w:cs="Arial CYR"/>
                <w:color w:val="000000"/>
                <w:sz w:val="16"/>
                <w:szCs w:val="16"/>
              </w:rPr>
              <w:t>проекто</w:t>
            </w:r>
            <w:proofErr w:type="spellEnd"/>
            <w:r w:rsidRPr="004A74B8">
              <w:rPr>
                <w:rFonts w:ascii="Arial CYR" w:hAnsi="Arial CYR" w:cs="Arial CYR"/>
                <w:color w:val="000000"/>
                <w:sz w:val="16"/>
                <w:szCs w:val="16"/>
              </w:rPr>
              <w:t>-изыскательские работы)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000 0801 02 9 02 70080 000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510 800,00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500 198,34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10 601,66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000 0801 02 9 02 70080 200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510 800,00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500 198,34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10 601,66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000 0801 02 9 02 70080 240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510 800,00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500 198,34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10 601,66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973 0801 02 9 02 70080 243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510 800,00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500 198,34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10 601,66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w:t>
            </w:r>
            <w:proofErr w:type="gramStart"/>
            <w:r w:rsidRPr="004A74B8">
              <w:rPr>
                <w:rFonts w:ascii="Arial CYR" w:hAnsi="Arial CYR" w:cs="Arial CYR"/>
                <w:color w:val="000000"/>
                <w:sz w:val="16"/>
                <w:szCs w:val="16"/>
              </w:rPr>
              <w:t>работ )</w:t>
            </w:r>
            <w:proofErr w:type="gramEnd"/>
            <w:r w:rsidRPr="004A74B8">
              <w:rPr>
                <w:rFonts w:ascii="Arial CYR" w:hAnsi="Arial CYR" w:cs="Arial CYR"/>
                <w:color w:val="000000"/>
                <w:sz w:val="16"/>
                <w:szCs w:val="16"/>
              </w:rPr>
              <w:t xml:space="preserve">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37 127 446,04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18 260 961,96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18 866 484,08</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000 0801 02 9 02 70590 100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29 568 800,00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13 557 029,95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16 011 770,05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выплаты персоналу казенных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000 0801 02 9 02 70590 110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29 568 800,00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13 557 029,95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16 011 770,05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Фонд оплаты труда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973 0801 02 9 02 70590 111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23 516 100,00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10 664 024,71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12 852 075,29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выплаты персоналу учреждений, за исключением фонда оплаты труда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973 0801 02 9 02 70590 112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1 600,00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15 200,00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973 0801 02 9 02 70590 119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6 035 900,00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2 891 405,24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3 144 494,76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3 827 446,04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2 391 449,01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1 435 997,03</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3 827 446,04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2 391 449,01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1 435 997,03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3 827 446,04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2 391 449,01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1 435 997,03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бюджетные ассигнования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000 0801 02 9 02 70590 800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3 731 200,00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2 312 483,00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1 418 717,00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налогов, сборов и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000 0801 02 9 02 70590 850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3 731 200,00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2 312 483,00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1 418 717,00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Уплата налога на имущество организаций и земельного налога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973 0801 02 9 02 70590 851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3 726 200,00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2 312 483,00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1 413 717,00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Уплата иных платежей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973 0801 02 9 02 70590 853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9 716 200,00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4 442 072,28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5 274 127,72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000 0801 02 9 02 70591 200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9 716 200,00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4 442 072,28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5 274 127,72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000 0801 02 9 02 70591 240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9 716 200,00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4 442 072,28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5 274 127,72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973 0801 02 9 02 70591 244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36 200,00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4 605,12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31 594,88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энергетических ресурсов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973 0801 02 9 02 70591 247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9 680 000,00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4 437 467,16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5 242 532,84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автобуса для сельского клуба села Соколовка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000 0801 02 9 11 20390 000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000 0801 02 9 11 20390 200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000 0801 02 9 11 20390 240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973 0801 02 9 11 20390 244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114 000,00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комплексного развития сельских территорий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000 0801 02 9 11 45763 000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4 068 300,00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355 912,54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3 712 387,46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000 0801 02 9 11 45763 200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4 068 300,00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355 912,54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3 712 387,46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000 0801 02 9 11 45763 240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4 068 300,00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355 912,54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3 712 387,46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973 0801 02 9 11 45763 243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2 849 500,00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118 836,68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2 730 663,32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973 0801 02 9 11 45763 244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1 218 800,00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237 075,86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981 724,14</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L5763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44 841 630,00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3 915 433,02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40 926 196,98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L5763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44 841 630,00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3 915 433,02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40 926 196,98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11 L5763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44 841 630,00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3 915 433,02</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40 926 196,98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11 L5763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30 825 230,00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1 188 994,54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29 636 235,46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11 L5763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14 016 400,00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2 726 438,48</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11 289 961,52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Развитие сети учреждений культурно-досугового типа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A1 55130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A1 55130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0801 02 9 A1 55130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0801 02 9 A1 55130 243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2 382 892,54</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вопросы в области культуры, кинематографии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000 0804 00 0 00 00000 000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219 300,00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Содержание и ремонт памятников истории и культуры, в том числе объектов культурного наследия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000 0804 02 9 06 20280 000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000 0804 02 9 06 20280 200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000 0804 02 9 06 20280 240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973 0804 02 9 06 20280 244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000 0804 99 9 99 29010 000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000 0804 99 9 99 29010 200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000 0804 99 9 99 29010 240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973 0804 99 9 99 29010 244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79 300,00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СОЦИАЛЬНАЯ ПОЛИТИКА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84 861 553,29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27 660 937,26</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57 200 616,03</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Пенсионное обеспечение</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000 1001 00 0 00 00000 000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1 541 078,73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1 758 921,27</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Пенсии за выслугу лет лицам, замещавшим должности муниципальной службы в органах местного самоуправления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000 1001 12 9 03 29060 000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1 541 078,73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1 758 921,27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000 1001 12 9 03 29060 300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1 541 078,73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1 758 921,27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Публичные нормативные социальные выплаты гражданам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000 1001 12 9 03 29060 310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1 541 078,73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1 758 921,27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пенсии, социальные доплаты к пенсиям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971 1001 12 9 03 29060 312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1 541 078,73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1 758 921,27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населения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6 270 000,00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3 558 537,83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2 711 462,17</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1 E1 93140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1 061 000,00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881 000,00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1 E1 93140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1 061 000,00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881 000,00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1 E1 93140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1 061 000,00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881 000,00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1003 01 1 E1 93140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1 061 000,00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881 000,00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180 000,00</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2 E1 93140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2 564 000,00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1 456 267,83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1 107 732,17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2 E1 93140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2 564 000,00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1 456 267,83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1 107 732,17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2 E1 93140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2 564 000,00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1 456 267,83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1 107 732,17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1003 01 2 E1 93140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2 564 000,00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1 456 267,83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1 107 732,17</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3 E1 93140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3 E1 93140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3 E1 93140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1003 01 3 E1 93140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135 000,00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Перевозка учащихся общественным транспортом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000 1003 01 9 05 41030 000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801 270,00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1 198 730,00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000 1003 01 9 05 41030 200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801 270,00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1 198 730,00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000 1003 01 9 05 41030 240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801 270,00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1 198 730,00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971 1003 01 9 05 41030 244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801 270,00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1 198 730,00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социальной выплаты на приобретение (строительство) жилья участникам подпрограммы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000 1003 04 3 01 41050 000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000 1003 04 3 01 41050 300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000 1003 04 3 01 41050 320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гражданам на приобретение жилья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971 1003 04 3 01 41050 322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Единовременная денежная выплата лицам, удостоенным звания "Почетный гражданин Чугуевского района"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000 1003 04 9 02 41020 000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000 1003 04 9 02 41020 300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Публичные нормативные социальные выплаты гражданам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000 1003 04 9 02 41020 310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меры социальной поддержки по публичным нормативным обязательствам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971 1003 04 9 02 41020 313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290 000,00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Единовременная выплата на погребение умершего почетного гражданина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000 1003 04 9 02 42020 000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000 1003 04 9 02 42020 300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Публичные нормативные социальные выплаты гражданам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000 1003 04 9 02 42020 310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меры социальной поддержки по публичным нормативным обязательствам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971 1003 04 9 02 42020 313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Резервный фонд Администрации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000 1003 99 9 99 29010 000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000 1003 99 9 99 29010 300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000 1003 99 9 99 29010 320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и иные социальные выплаты гражданам, кроме публичных нормативных обязательств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971 1003 99 9 99 29010 321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Охрана семьи и детства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74 711 553,29</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22 500 370,70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52 211 182,59</w:t>
            </w:r>
          </w:p>
        </w:tc>
      </w:tr>
      <w:tr w:rsidR="004A74B8" w:rsidRPr="004A74B8" w:rsidTr="004A74B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000 1004 01 1 02 93090 000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4 824 716,00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1 418 841,81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3 405 874,19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000 1004 01 1 02 93090 300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4 824 716,00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1 418 841,81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3 405 874,19</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Публичные нормативные социальные выплаты гражданам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000 1004 01 1 02 93090 310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4 824 716,00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1 418 841,81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3 405 874,19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меры социальной поддержки по публичным нормативным обязательствам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974 1004 01 1 02 93090 313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4 824 716,00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1 418 841,81</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3 405 874,19</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Ежемесячные денежные выплаты опекунам (попечителям) на содержание детей, находящихся под опекой (попечительством)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000 1004 04 9 02 93051 000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16 021 146,76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5 550 969,40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10 470 177,36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000 1004 04 9 02 93051 300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16 021 146,76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5 550 969,40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10 470 177,36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Публичные нормативные социальные выплаты гражданам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000 1004 04 9 02 93051 310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16 021 146,76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5 550 969,40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10 470 177,36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Пособия, компенсации, меры социальной поддержки по публичным нормативным обязательствам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971 1004 04 9 02 93051 313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16 021 146,76</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5 550 969,40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10 470 177,36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Вознаграждение приемным родителям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000 1004 04 9 02 93053 000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6 866 205,75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1 903 447,49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4 962 758,26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000 1004 04 9 02 93053 300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6 866 205,75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1 903 447,49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4 962 758,26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000 1004 04 9 02 93053 320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6 866 205,75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1 903 447,49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4 962 758,26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товаров, работ и услуг в пользу граждан в целях их социального обеспечения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971 1004 04 9 02 93053 323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6 866 205,75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1 903 447,49</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4 962 758,26</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жилыми помещениями детей-сирот и детей, оставшихся без попечения родителей, лиц из их числа за счет средств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000 1004 06 3 01 93210 000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30 373 352,78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3 257 528,00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27 115 824,78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000 1004 06 3 01 93210 200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6 504 612,78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6 472 612,78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000 1004 06 3 01 93210 240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6 504 612,78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6 472 612,78</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971 1004 06 3 01 93210 244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6 504 612,78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6 472 612,78</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Капитальные вложения в объекты государственной (муниципальной) собственности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000 1004 06 3 01 93210 400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23 868 740,00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3 225 528,00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20 643 212,00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000 1004 06 3 01 93210 410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23 868 740,00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3 225 528,00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20 643 212,00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 на приобретение объектов недвижимого имущества в государственную (муниципальную) собственность</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971 1004 06 3 01 93210 412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23 868 740,00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3 225 528,00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20 643 212,00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R0820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12 006 132,00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9 676 584,00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2 329 548,00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Капитальные вложения в объекты государственной (муниципальной) собственности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R0820 400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12 006 132,00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9 676 584,00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2 329 548,00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3 01 R0820 410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12 006 132,00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9 676 584,00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2 329 548,00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Бюджетные инвестиции на приобретение объектов недвижимого имущества в государственную (муниципальную) собственность</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1004 06 3 01 R0820 412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12 006 132,00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9 676 584,00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2 329 548,00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жильем молодых семей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5 01 L4970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693 000,00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3 927 000,00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5 01 L4970 300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693 000,00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3 927 000,00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Социальные выплаты гражданам, кроме публичных нормативных социальных выплат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1004 06 5 01 L4970 320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693 000,00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3 927 000,00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гражданам на приобретение жилья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1004 06 5 01 L4970 322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4 620 000,00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693 000,00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3 927 000,00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Другие вопросы в области социальной политики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519 050,00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для обеспечения доступности и получения услуг инвалидами и другими маломобильными группами инвалидов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000 1006 01 1 04 41060 000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000 1006 01 1 04 41060 200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000 1006 01 1 04 41060 240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974 1006 01 1 04 41060 244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для обеспечения доступности и получения услуг инвалидами и другими маломобильными группами инвалидов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000 1006 01 2 04 41060 000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000 1006 01 2 04 41060 600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000 1006 01 2 04 41060 610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иные цели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974 1006 01 2 04 41060 612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Мероприятия для обеспечения доступности и получения услуг инвалидами и другими маломобильными группами инвалидов</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000 1006 02 9 05 41060 000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000 1006 02 9 05 41060 200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000 1006 02 9 05 41060 240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973 1006 02 9 05 41060 244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некоммерческим организациям, не являющимися муниципальными организациями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000 1006 04 9 03 43030 000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000 1006 04 9 03 43030 600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000 1006 04 9 03 43030 630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(гранты в форме субсидий), не подлежащие казначейскому сопровождению</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971 1006 04 9 03 43030 633</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190 000,00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Обеспечение мероприятий по профилактике правонарушений несовершеннолетних и молодежи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000 1006 09 9 01 24030 000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000 1006 09 9 01 24030 200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000 1006 09 9 01 24030 240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971 1006 09 9 01 24030 244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10 000,00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974 1006 09 9 01 24030 244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Обеспечение мероприятий по профилактике злоупотребления наркотиками, популяризации здорового образа жизни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000 1006 09 9 02 24040 000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59 050,00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000 1006 09 9 02 24040 200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59 050,00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000 1006 09 9 02 24040 240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59 050,00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971 1006 09 9 02 24040 244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30 950,00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59 050,00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ФИЗИЧЕСКАЯ КУЛЬТУРА И СПОРТ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36 489 029,48</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14 649 624,67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21 839 404,81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Физическая культура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34 618 080,81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14 546 594,37</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20 071 486,44</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и проведение массовых физкультурно-спортивных мероприятий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000 1101 05 9 02 20170 000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601 040,81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491 829,00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109 211,81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000 1101 05 9 02 20170 200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601 040,81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491 829,00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109 211,81</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000 1101 05 9 02 20170 240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601 040,81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491 829,00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109 211,81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971 1101 05 9 02 20170 244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601 040,81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491 829,00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109 211,81</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Развитие адаптивной физической культуры</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000 1101 05 9 02 20180 000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49 990,00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000 1101 05 9 02 20180 200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49 990,00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000 1101 05 9 02 20180 240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49 990,00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971 1101 05 9 02 20180 244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49 990,00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Поэтапное внедрение Всероссийского физкультурно-спортивного комплекса ГТО на территории Чугуевского муниципального округа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000 1101 05 9 02 20210 000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99 997,00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000 1101 05 9 02 20210 200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99 997,00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000 1101 05 9 02 20210 240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99 997,00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971 1101 05 9 02 20210 244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99 997,00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Участие сборных команд округа в соревнованиях краевого, </w:t>
            </w:r>
            <w:proofErr w:type="spellStart"/>
            <w:proofErr w:type="gramStart"/>
            <w:r w:rsidRPr="004A74B8">
              <w:rPr>
                <w:rFonts w:ascii="Arial CYR" w:hAnsi="Arial CYR" w:cs="Arial CYR"/>
                <w:color w:val="000000"/>
                <w:sz w:val="16"/>
                <w:szCs w:val="16"/>
              </w:rPr>
              <w:t>межрегионального,российского</w:t>
            </w:r>
            <w:proofErr w:type="spellEnd"/>
            <w:proofErr w:type="gramEnd"/>
            <w:r w:rsidRPr="004A74B8">
              <w:rPr>
                <w:rFonts w:ascii="Arial CYR" w:hAnsi="Arial CYR" w:cs="Arial CYR"/>
                <w:color w:val="000000"/>
                <w:sz w:val="16"/>
                <w:szCs w:val="16"/>
              </w:rPr>
              <w:t xml:space="preserve"> и международного уровней</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000 1101 05 9 02 20230 000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687 050,00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312 950,00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000 1101 05 9 02 20230 200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687 050,00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312 950,00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000 1101 05 9 02 20230 240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687 050,00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312 950,00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971 1101 05 9 02 20230 244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687 050,00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312 950,00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обеспечение деятельности (оказание услуг, выполнение работ) ФОК</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000 1101 05 9 06 70790 000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26 145 640,00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12 007 009,84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14 138 630,16</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000 1101 05 9 06 70790 600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26 145 640,00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12 007 009,84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14 138 630,16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000 1101 05 9 06 70790 610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26 145 640,00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12 007 009,84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14 138 630,16</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973 1101 05 9 06 70790 611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26 145 640,00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12 007 009,84</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14 138 630,16</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Расходы на приобретение коммунальных услуг (ФОК)</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000 1101 05 9 06 70791 000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6 721 400,00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1 210 718,53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5 510 681,47</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000 1101 05 9 06 70791 600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6 721 400,00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1 210 718,53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5 510 681,47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000 1101 05 9 06 70791 610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6 721 400,00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1 210 718,53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5 510 681,47</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973 1101 05 9 06 70791 611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6 721 400,00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1 210 718,53</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5 510 681,47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Массовый спорт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1 870 948,67</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103 030,30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1 767 918,37</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Проектирование и проверка проектно-сметной документации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000 1102 05 9 01 27040 000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000 1102 05 9 01 27040 200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000 1102 05 9 01 27040 240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971 1102 05 9 01 27040 244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150 000,00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Организация физкультурно-спортивной работы по месту жительства,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из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S2190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172 967,15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103 030,30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69 936,85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S2190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172 967,15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103 030,30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69 936,85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S2190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172 967,15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103 030,30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69 936,85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1102 05 9 01 S2190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172 967,15</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103 030,30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69 936,85</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Приобретение и поставка спортивного инвентаря, спортивного оборудования и иного имущества для развития массового спорта,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S2230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S2230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S2230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1102 05 9 01 S2230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32 830,00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Реализация проектов инициативного бюджетирования по направлению "Молодежный бюджет" ("Спортивная площадка"), в рамках </w:t>
            </w:r>
            <w:proofErr w:type="spellStart"/>
            <w:r w:rsidRPr="004A74B8">
              <w:rPr>
                <w:rFonts w:ascii="Arial CYR" w:hAnsi="Arial CYR" w:cs="Arial CYR"/>
                <w:color w:val="000000"/>
                <w:sz w:val="16"/>
                <w:szCs w:val="16"/>
              </w:rPr>
              <w:t>софинансирования</w:t>
            </w:r>
            <w:proofErr w:type="spellEnd"/>
            <w:r w:rsidRPr="004A74B8">
              <w:rPr>
                <w:rFonts w:ascii="Arial CYR" w:hAnsi="Arial CYR" w:cs="Arial CYR"/>
                <w:color w:val="000000"/>
                <w:sz w:val="16"/>
                <w:szCs w:val="16"/>
              </w:rPr>
              <w:t xml:space="preserve"> краевого бюджета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S2752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S2752 200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1102 05 9 01 S2752 240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Прочая закупка товаров, работ и услуг</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974 1102 05 9 01 S2752 244</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1 515 151,52</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СРЕДСТВА МАССОВОЙ ИНФОРМАЦИИ</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000 1200 00 0 00 00000 000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3 684 740,00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2 302 963,00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1 381 777,00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Периодическая печать и издательства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000 1202 00 0 00 00000 000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3 684 740,00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2 302 963,00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1 381 777,00</w:t>
            </w:r>
          </w:p>
        </w:tc>
      </w:tr>
      <w:tr w:rsidR="004A74B8" w:rsidRPr="004A74B8" w:rsidTr="004A74B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на финансовое обеспечение выполнения муниципального задания муниципальному автономному учреждению "Редакция газеты "Наше время"</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000 1202 11 9 02 25050 000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3 684 740,00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2 302 963,00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1 381 777,00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000 1202 11 9 02 25050 600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3 684 740,00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2 302 963,00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1 381 777,00</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автономным учреждениям</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000 1202 11 9 02 25050 620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3 684 740,00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2 302 963,00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1 381 777,00</w:t>
            </w:r>
          </w:p>
        </w:tc>
      </w:tr>
      <w:tr w:rsidR="004A74B8" w:rsidRPr="004A74B8" w:rsidTr="004A74B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971 1202 11 9 02 25050 621</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3 684 740,00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2 302 963,00</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1 381 777,00</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ОБСЛУЖИВАНИЕ ГОСУДАРСТВЕННОГО (МУНИЦИПАЛЬНОГО) ДОЛГА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000 1300 00 0 00 00000 000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7 998,35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72 001,65</w:t>
            </w:r>
          </w:p>
        </w:tc>
      </w:tr>
      <w:tr w:rsidR="004A74B8" w:rsidRPr="004A74B8" w:rsidTr="004A74B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Обслуживание государственного (муниципального) внутреннего долга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000 1301 00 0 00 00000 000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7 998,35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72 001,65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Процентные платежи по муниципальному долгу</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000 1301 04 4 01 29030 000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7 998,35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72 001,65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Обслуживание государственного (муниципального) долга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000 1301 04 4 01 29030 700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7 998,35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72 001,65</w:t>
            </w:r>
          </w:p>
        </w:tc>
      </w:tr>
      <w:tr w:rsidR="004A74B8" w:rsidRPr="004A74B8" w:rsidTr="004A74B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 xml:space="preserve">  Обслуживание муниципального долга</w:t>
            </w:r>
          </w:p>
        </w:tc>
        <w:tc>
          <w:tcPr>
            <w:tcW w:w="70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200</w:t>
            </w:r>
          </w:p>
        </w:tc>
        <w:tc>
          <w:tcPr>
            <w:tcW w:w="282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972 1301 04 4 01 29030 730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80 000,00</w:t>
            </w:r>
          </w:p>
        </w:tc>
        <w:tc>
          <w:tcPr>
            <w:tcW w:w="2080" w:type="dxa"/>
            <w:tcBorders>
              <w:top w:val="nil"/>
              <w:left w:val="nil"/>
              <w:bottom w:val="single" w:sz="4" w:space="0" w:color="000000"/>
              <w:right w:val="single" w:sz="4"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7 998,35</w:t>
            </w:r>
          </w:p>
        </w:tc>
        <w:tc>
          <w:tcPr>
            <w:tcW w:w="2080" w:type="dxa"/>
            <w:tcBorders>
              <w:top w:val="nil"/>
              <w:left w:val="nil"/>
              <w:bottom w:val="single" w:sz="4" w:space="0" w:color="000000"/>
              <w:right w:val="single" w:sz="8" w:space="0" w:color="000000"/>
            </w:tcBorders>
            <w:shd w:val="clear" w:color="auto" w:fill="auto"/>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72 001,65</w:t>
            </w:r>
          </w:p>
        </w:tc>
      </w:tr>
      <w:tr w:rsidR="004A74B8" w:rsidRPr="004A74B8" w:rsidTr="004A74B8">
        <w:trPr>
          <w:trHeight w:val="480"/>
        </w:trPr>
        <w:tc>
          <w:tcPr>
            <w:tcW w:w="532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4A74B8" w:rsidRPr="004A74B8" w:rsidRDefault="004A74B8" w:rsidP="004A74B8">
            <w:pPr>
              <w:rPr>
                <w:rFonts w:ascii="Arial CYR" w:hAnsi="Arial CYR" w:cs="Arial CYR"/>
                <w:color w:val="000000"/>
                <w:sz w:val="16"/>
                <w:szCs w:val="16"/>
              </w:rPr>
            </w:pPr>
            <w:r w:rsidRPr="004A74B8">
              <w:rPr>
                <w:rFonts w:ascii="Arial CYR" w:hAnsi="Arial CYR" w:cs="Arial CYR"/>
                <w:color w:val="000000"/>
                <w:sz w:val="16"/>
                <w:szCs w:val="16"/>
              </w:rPr>
              <w:t>Результат исполнения бюджета (дефицит / профицит)</w:t>
            </w:r>
          </w:p>
        </w:tc>
        <w:tc>
          <w:tcPr>
            <w:tcW w:w="700" w:type="dxa"/>
            <w:tcBorders>
              <w:top w:val="single" w:sz="8" w:space="0" w:color="000000"/>
              <w:left w:val="nil"/>
              <w:bottom w:val="single" w:sz="8"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450</w:t>
            </w:r>
          </w:p>
        </w:tc>
        <w:tc>
          <w:tcPr>
            <w:tcW w:w="2820" w:type="dxa"/>
            <w:tcBorders>
              <w:top w:val="single" w:sz="8" w:space="0" w:color="000000"/>
              <w:left w:val="nil"/>
              <w:bottom w:val="single" w:sz="8" w:space="0" w:color="000000"/>
              <w:right w:val="single" w:sz="4"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x</w:t>
            </w:r>
          </w:p>
        </w:tc>
        <w:tc>
          <w:tcPr>
            <w:tcW w:w="2080" w:type="dxa"/>
            <w:tcBorders>
              <w:top w:val="single" w:sz="8" w:space="0" w:color="000000"/>
              <w:left w:val="nil"/>
              <w:bottom w:val="single" w:sz="8"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-86 062 097,32</w:t>
            </w:r>
          </w:p>
        </w:tc>
        <w:tc>
          <w:tcPr>
            <w:tcW w:w="2080" w:type="dxa"/>
            <w:tcBorders>
              <w:top w:val="single" w:sz="8" w:space="0" w:color="000000"/>
              <w:left w:val="nil"/>
              <w:bottom w:val="single" w:sz="8" w:space="0" w:color="000000"/>
              <w:right w:val="single" w:sz="4" w:space="0" w:color="000000"/>
            </w:tcBorders>
            <w:shd w:val="clear" w:color="auto" w:fill="auto"/>
            <w:noWrap/>
            <w:vAlign w:val="bottom"/>
            <w:hideMark/>
          </w:tcPr>
          <w:p w:rsidR="004A74B8" w:rsidRPr="004A74B8" w:rsidRDefault="004A74B8" w:rsidP="004A74B8">
            <w:pPr>
              <w:jc w:val="right"/>
              <w:rPr>
                <w:rFonts w:ascii="Arial CYR" w:hAnsi="Arial CYR" w:cs="Arial CYR"/>
                <w:color w:val="000000"/>
                <w:sz w:val="16"/>
                <w:szCs w:val="16"/>
              </w:rPr>
            </w:pPr>
            <w:r w:rsidRPr="004A74B8">
              <w:rPr>
                <w:rFonts w:ascii="Arial CYR" w:hAnsi="Arial CYR" w:cs="Arial CYR"/>
                <w:color w:val="000000"/>
                <w:sz w:val="16"/>
                <w:szCs w:val="16"/>
              </w:rPr>
              <w:t>4 724 313,22</w:t>
            </w:r>
          </w:p>
        </w:tc>
        <w:tc>
          <w:tcPr>
            <w:tcW w:w="2080" w:type="dxa"/>
            <w:tcBorders>
              <w:top w:val="single" w:sz="8" w:space="0" w:color="000000"/>
              <w:left w:val="nil"/>
              <w:bottom w:val="single" w:sz="8" w:space="0" w:color="000000"/>
              <w:right w:val="single" w:sz="8" w:space="0" w:color="000000"/>
            </w:tcBorders>
            <w:shd w:val="clear" w:color="auto" w:fill="auto"/>
            <w:noWrap/>
            <w:vAlign w:val="bottom"/>
            <w:hideMark/>
          </w:tcPr>
          <w:p w:rsidR="004A74B8" w:rsidRPr="004A74B8" w:rsidRDefault="004A74B8" w:rsidP="004A74B8">
            <w:pPr>
              <w:jc w:val="center"/>
              <w:rPr>
                <w:rFonts w:ascii="Arial CYR" w:hAnsi="Arial CYR" w:cs="Arial CYR"/>
                <w:color w:val="000000"/>
                <w:sz w:val="16"/>
                <w:szCs w:val="16"/>
              </w:rPr>
            </w:pPr>
            <w:r w:rsidRPr="004A74B8">
              <w:rPr>
                <w:rFonts w:ascii="Arial CYR" w:hAnsi="Arial CYR" w:cs="Arial CYR"/>
                <w:color w:val="000000"/>
                <w:sz w:val="16"/>
                <w:szCs w:val="16"/>
              </w:rPr>
              <w:t>x</w:t>
            </w:r>
          </w:p>
        </w:tc>
      </w:tr>
    </w:tbl>
    <w:p w:rsidR="004A74B8" w:rsidRDefault="004A74B8"/>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p w:rsidR="008F0E7E" w:rsidRDefault="008F0E7E"/>
    <w:tbl>
      <w:tblPr>
        <w:tblW w:w="13760" w:type="dxa"/>
        <w:tblLook w:val="04A0" w:firstRow="1" w:lastRow="0" w:firstColumn="1" w:lastColumn="0" w:noHBand="0" w:noVBand="1"/>
      </w:tblPr>
      <w:tblGrid>
        <w:gridCol w:w="4160"/>
        <w:gridCol w:w="820"/>
        <w:gridCol w:w="2860"/>
        <w:gridCol w:w="1980"/>
        <w:gridCol w:w="2020"/>
        <w:gridCol w:w="1920"/>
      </w:tblGrid>
      <w:tr w:rsidR="008F0E7E" w:rsidRPr="008F0E7E" w:rsidTr="008F0E7E">
        <w:trPr>
          <w:trHeight w:val="300"/>
        </w:trPr>
        <w:tc>
          <w:tcPr>
            <w:tcW w:w="4160" w:type="dxa"/>
            <w:tcBorders>
              <w:top w:val="nil"/>
              <w:left w:val="nil"/>
              <w:bottom w:val="nil"/>
              <w:right w:val="nil"/>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w:t>
            </w:r>
          </w:p>
        </w:tc>
        <w:tc>
          <w:tcPr>
            <w:tcW w:w="820" w:type="dxa"/>
            <w:tcBorders>
              <w:top w:val="nil"/>
              <w:left w:val="nil"/>
              <w:bottom w:val="nil"/>
              <w:right w:val="nil"/>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w:t>
            </w:r>
          </w:p>
        </w:tc>
        <w:tc>
          <w:tcPr>
            <w:tcW w:w="2860" w:type="dxa"/>
            <w:tcBorders>
              <w:top w:val="nil"/>
              <w:left w:val="nil"/>
              <w:bottom w:val="nil"/>
              <w:right w:val="nil"/>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nil"/>
              <w:right w:val="nil"/>
            </w:tcBorders>
            <w:shd w:val="clear" w:color="auto" w:fill="auto"/>
            <w:noWrap/>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w:t>
            </w:r>
          </w:p>
        </w:tc>
        <w:tc>
          <w:tcPr>
            <w:tcW w:w="2020" w:type="dxa"/>
            <w:tcBorders>
              <w:top w:val="nil"/>
              <w:left w:val="nil"/>
              <w:bottom w:val="nil"/>
              <w:right w:val="nil"/>
            </w:tcBorders>
            <w:shd w:val="clear" w:color="auto" w:fill="auto"/>
            <w:noWrap/>
            <w:vAlign w:val="bottom"/>
            <w:hideMark/>
          </w:tcPr>
          <w:p w:rsidR="008F0E7E" w:rsidRPr="008F0E7E" w:rsidRDefault="008F0E7E" w:rsidP="008F0E7E">
            <w:pPr>
              <w:rPr>
                <w:rFonts w:ascii="Arial CYR" w:hAnsi="Arial CYR" w:cs="Arial CYR"/>
                <w:color w:val="000000"/>
                <w:sz w:val="18"/>
                <w:szCs w:val="18"/>
              </w:rPr>
            </w:pPr>
            <w:r w:rsidRPr="008F0E7E">
              <w:rPr>
                <w:rFonts w:ascii="Arial CYR" w:hAnsi="Arial CYR" w:cs="Arial CYR"/>
                <w:color w:val="000000"/>
                <w:sz w:val="18"/>
                <w:szCs w:val="18"/>
              </w:rPr>
              <w:t> </w:t>
            </w:r>
          </w:p>
        </w:tc>
        <w:tc>
          <w:tcPr>
            <w:tcW w:w="1920" w:type="dxa"/>
            <w:tcBorders>
              <w:top w:val="nil"/>
              <w:left w:val="nil"/>
              <w:bottom w:val="nil"/>
              <w:right w:val="nil"/>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r>
      <w:tr w:rsidR="008F0E7E" w:rsidRPr="008F0E7E" w:rsidTr="008F0E7E">
        <w:trPr>
          <w:trHeight w:val="300"/>
        </w:trPr>
        <w:tc>
          <w:tcPr>
            <w:tcW w:w="13760" w:type="dxa"/>
            <w:gridSpan w:val="6"/>
            <w:tcBorders>
              <w:top w:val="nil"/>
              <w:left w:val="nil"/>
              <w:bottom w:val="nil"/>
              <w:right w:val="nil"/>
            </w:tcBorders>
            <w:shd w:val="clear" w:color="auto" w:fill="auto"/>
            <w:noWrap/>
            <w:vAlign w:val="bottom"/>
            <w:hideMark/>
          </w:tcPr>
          <w:p w:rsidR="008F0E7E" w:rsidRPr="008F0E7E" w:rsidRDefault="008F0E7E" w:rsidP="008F0E7E">
            <w:pPr>
              <w:jc w:val="center"/>
              <w:rPr>
                <w:rFonts w:ascii="Arial CYR" w:hAnsi="Arial CYR" w:cs="Arial CYR"/>
                <w:b/>
                <w:bCs/>
                <w:color w:val="000000"/>
                <w:sz w:val="22"/>
                <w:szCs w:val="22"/>
              </w:rPr>
            </w:pPr>
            <w:r w:rsidRPr="008F0E7E">
              <w:rPr>
                <w:rFonts w:ascii="Arial CYR" w:hAnsi="Arial CYR" w:cs="Arial CYR"/>
                <w:b/>
                <w:bCs/>
                <w:color w:val="000000"/>
                <w:sz w:val="22"/>
                <w:szCs w:val="22"/>
              </w:rPr>
              <w:t xml:space="preserve">                                  3. Источники финансирования дефицита бюджета</w:t>
            </w:r>
          </w:p>
        </w:tc>
      </w:tr>
      <w:tr w:rsidR="008F0E7E" w:rsidRPr="008F0E7E" w:rsidTr="008F0E7E">
        <w:trPr>
          <w:trHeight w:val="300"/>
        </w:trPr>
        <w:tc>
          <w:tcPr>
            <w:tcW w:w="4160" w:type="dxa"/>
            <w:tcBorders>
              <w:top w:val="nil"/>
              <w:left w:val="nil"/>
              <w:bottom w:val="single" w:sz="4" w:space="0" w:color="000000"/>
              <w:right w:val="nil"/>
            </w:tcBorders>
            <w:shd w:val="clear" w:color="auto" w:fill="auto"/>
            <w:noWrap/>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w:t>
            </w:r>
          </w:p>
        </w:tc>
        <w:tc>
          <w:tcPr>
            <w:tcW w:w="820" w:type="dxa"/>
            <w:tcBorders>
              <w:top w:val="nil"/>
              <w:left w:val="nil"/>
              <w:bottom w:val="single" w:sz="4" w:space="0" w:color="000000"/>
              <w:right w:val="nil"/>
            </w:tcBorders>
            <w:shd w:val="clear" w:color="auto" w:fill="auto"/>
            <w:noWrap/>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w:t>
            </w:r>
          </w:p>
        </w:tc>
        <w:tc>
          <w:tcPr>
            <w:tcW w:w="2860" w:type="dxa"/>
            <w:tcBorders>
              <w:top w:val="nil"/>
              <w:left w:val="nil"/>
              <w:bottom w:val="single" w:sz="4" w:space="0" w:color="000000"/>
              <w:right w:val="nil"/>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single" w:sz="4" w:space="0" w:color="000000"/>
              <w:right w:val="nil"/>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2020" w:type="dxa"/>
            <w:tcBorders>
              <w:top w:val="nil"/>
              <w:left w:val="nil"/>
              <w:bottom w:val="single" w:sz="4" w:space="0" w:color="000000"/>
              <w:right w:val="nil"/>
            </w:tcBorders>
            <w:shd w:val="clear" w:color="auto" w:fill="auto"/>
            <w:noWrap/>
            <w:vAlign w:val="bottom"/>
            <w:hideMark/>
          </w:tcPr>
          <w:p w:rsidR="008F0E7E" w:rsidRPr="008F0E7E" w:rsidRDefault="008F0E7E" w:rsidP="008F0E7E">
            <w:pPr>
              <w:rPr>
                <w:rFonts w:ascii="Arial CYR" w:hAnsi="Arial CYR" w:cs="Arial CYR"/>
                <w:color w:val="000000"/>
                <w:sz w:val="20"/>
                <w:szCs w:val="20"/>
              </w:rPr>
            </w:pPr>
            <w:r w:rsidRPr="008F0E7E">
              <w:rPr>
                <w:rFonts w:ascii="Arial CYR" w:hAnsi="Arial CYR" w:cs="Arial CYR"/>
                <w:color w:val="000000"/>
                <w:sz w:val="20"/>
                <w:szCs w:val="20"/>
              </w:rPr>
              <w:t> </w:t>
            </w:r>
          </w:p>
        </w:tc>
        <w:tc>
          <w:tcPr>
            <w:tcW w:w="1920" w:type="dxa"/>
            <w:tcBorders>
              <w:top w:val="nil"/>
              <w:left w:val="nil"/>
              <w:bottom w:val="single" w:sz="4" w:space="0" w:color="000000"/>
              <w:right w:val="nil"/>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r>
      <w:tr w:rsidR="008F0E7E" w:rsidRPr="008F0E7E" w:rsidTr="008F0E7E">
        <w:trPr>
          <w:trHeight w:val="458"/>
        </w:trPr>
        <w:tc>
          <w:tcPr>
            <w:tcW w:w="4160" w:type="dxa"/>
            <w:vMerge w:val="restart"/>
            <w:tcBorders>
              <w:top w:val="nil"/>
              <w:left w:val="single" w:sz="4" w:space="0" w:color="000000"/>
              <w:bottom w:val="single" w:sz="4" w:space="0" w:color="000000"/>
              <w:right w:val="single" w:sz="4" w:space="0" w:color="000000"/>
            </w:tcBorders>
            <w:shd w:val="clear" w:color="auto" w:fill="auto"/>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xml:space="preserve"> Наименование показателя</w:t>
            </w:r>
          </w:p>
        </w:tc>
        <w:tc>
          <w:tcPr>
            <w:tcW w:w="820" w:type="dxa"/>
            <w:vMerge w:val="restart"/>
            <w:tcBorders>
              <w:top w:val="nil"/>
              <w:left w:val="single" w:sz="4" w:space="0" w:color="000000"/>
              <w:bottom w:val="single" w:sz="4" w:space="0" w:color="000000"/>
              <w:right w:val="single" w:sz="4" w:space="0" w:color="000000"/>
            </w:tcBorders>
            <w:shd w:val="clear" w:color="auto" w:fill="auto"/>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Код строки</w:t>
            </w:r>
          </w:p>
        </w:tc>
        <w:tc>
          <w:tcPr>
            <w:tcW w:w="2860" w:type="dxa"/>
            <w:vMerge w:val="restart"/>
            <w:tcBorders>
              <w:top w:val="nil"/>
              <w:left w:val="single" w:sz="4" w:space="0" w:color="000000"/>
              <w:bottom w:val="single" w:sz="4" w:space="0" w:color="000000"/>
              <w:right w:val="single" w:sz="4" w:space="0" w:color="000000"/>
            </w:tcBorders>
            <w:shd w:val="clear" w:color="auto" w:fill="auto"/>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Код источника финансирования дефицита бюджета по бюджетной классификации</w:t>
            </w:r>
          </w:p>
        </w:tc>
        <w:tc>
          <w:tcPr>
            <w:tcW w:w="1980" w:type="dxa"/>
            <w:vMerge w:val="restart"/>
            <w:tcBorders>
              <w:top w:val="nil"/>
              <w:left w:val="single" w:sz="4" w:space="0" w:color="000000"/>
              <w:bottom w:val="single" w:sz="4" w:space="0" w:color="000000"/>
              <w:right w:val="single" w:sz="4" w:space="0" w:color="000000"/>
            </w:tcBorders>
            <w:shd w:val="clear" w:color="auto" w:fill="auto"/>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Утвержденные бюджетные назначения</w:t>
            </w:r>
          </w:p>
        </w:tc>
        <w:tc>
          <w:tcPr>
            <w:tcW w:w="2020" w:type="dxa"/>
            <w:vMerge w:val="restart"/>
            <w:tcBorders>
              <w:top w:val="nil"/>
              <w:left w:val="single" w:sz="4" w:space="0" w:color="000000"/>
              <w:bottom w:val="single" w:sz="4" w:space="0" w:color="000000"/>
              <w:right w:val="single" w:sz="4" w:space="0" w:color="000000"/>
            </w:tcBorders>
            <w:shd w:val="clear" w:color="auto" w:fill="auto"/>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Исполнено</w:t>
            </w:r>
          </w:p>
        </w:tc>
        <w:tc>
          <w:tcPr>
            <w:tcW w:w="1920" w:type="dxa"/>
            <w:vMerge w:val="restart"/>
            <w:tcBorders>
              <w:top w:val="nil"/>
              <w:left w:val="single" w:sz="4" w:space="0" w:color="000000"/>
              <w:bottom w:val="single" w:sz="4" w:space="0" w:color="000000"/>
              <w:right w:val="single" w:sz="4" w:space="0" w:color="000000"/>
            </w:tcBorders>
            <w:shd w:val="clear" w:color="auto" w:fill="auto"/>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Неисполненные назначения</w:t>
            </w:r>
          </w:p>
        </w:tc>
      </w:tr>
      <w:tr w:rsidR="008F0E7E" w:rsidRPr="008F0E7E" w:rsidTr="008F0E7E">
        <w:trPr>
          <w:trHeight w:val="458"/>
        </w:trPr>
        <w:tc>
          <w:tcPr>
            <w:tcW w:w="41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8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8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8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0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r>
      <w:tr w:rsidR="008F0E7E" w:rsidRPr="008F0E7E" w:rsidTr="008F0E7E">
        <w:trPr>
          <w:trHeight w:val="458"/>
        </w:trPr>
        <w:tc>
          <w:tcPr>
            <w:tcW w:w="41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8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8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8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0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r>
      <w:tr w:rsidR="008F0E7E" w:rsidRPr="008F0E7E" w:rsidTr="008F0E7E">
        <w:trPr>
          <w:trHeight w:val="458"/>
        </w:trPr>
        <w:tc>
          <w:tcPr>
            <w:tcW w:w="41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8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8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8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0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r>
      <w:tr w:rsidR="008F0E7E" w:rsidRPr="008F0E7E" w:rsidTr="008F0E7E">
        <w:trPr>
          <w:trHeight w:val="458"/>
        </w:trPr>
        <w:tc>
          <w:tcPr>
            <w:tcW w:w="41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8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86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8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20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c>
          <w:tcPr>
            <w:tcW w:w="1920" w:type="dxa"/>
            <w:vMerge/>
            <w:tcBorders>
              <w:top w:val="nil"/>
              <w:left w:val="single" w:sz="4" w:space="0" w:color="000000"/>
              <w:bottom w:val="single" w:sz="4" w:space="0" w:color="000000"/>
              <w:right w:val="single" w:sz="4" w:space="0" w:color="000000"/>
            </w:tcBorders>
            <w:vAlign w:val="center"/>
            <w:hideMark/>
          </w:tcPr>
          <w:p w:rsidR="008F0E7E" w:rsidRPr="008F0E7E" w:rsidRDefault="008F0E7E" w:rsidP="008F0E7E">
            <w:pPr>
              <w:rPr>
                <w:rFonts w:ascii="Arial CYR" w:hAnsi="Arial CYR" w:cs="Arial CYR"/>
                <w:color w:val="000000"/>
                <w:sz w:val="16"/>
                <w:szCs w:val="16"/>
              </w:rPr>
            </w:pPr>
          </w:p>
        </w:tc>
      </w:tr>
      <w:tr w:rsidR="008F0E7E" w:rsidRPr="008F0E7E" w:rsidTr="008F0E7E">
        <w:trPr>
          <w:trHeight w:val="300"/>
        </w:trPr>
        <w:tc>
          <w:tcPr>
            <w:tcW w:w="4160" w:type="dxa"/>
            <w:tcBorders>
              <w:top w:val="nil"/>
              <w:left w:val="single" w:sz="4" w:space="0" w:color="000000"/>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1</w:t>
            </w:r>
          </w:p>
        </w:tc>
        <w:tc>
          <w:tcPr>
            <w:tcW w:w="820" w:type="dxa"/>
            <w:tcBorders>
              <w:top w:val="nil"/>
              <w:left w:val="nil"/>
              <w:bottom w:val="single" w:sz="8"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2</w:t>
            </w:r>
          </w:p>
        </w:tc>
        <w:tc>
          <w:tcPr>
            <w:tcW w:w="2860" w:type="dxa"/>
            <w:tcBorders>
              <w:top w:val="nil"/>
              <w:left w:val="nil"/>
              <w:bottom w:val="single" w:sz="8"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3</w:t>
            </w:r>
          </w:p>
        </w:tc>
        <w:tc>
          <w:tcPr>
            <w:tcW w:w="1980" w:type="dxa"/>
            <w:tcBorders>
              <w:top w:val="nil"/>
              <w:left w:val="nil"/>
              <w:bottom w:val="single" w:sz="8"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4</w:t>
            </w:r>
          </w:p>
        </w:tc>
        <w:tc>
          <w:tcPr>
            <w:tcW w:w="2020" w:type="dxa"/>
            <w:tcBorders>
              <w:top w:val="nil"/>
              <w:left w:val="nil"/>
              <w:bottom w:val="single" w:sz="8"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w:t>
            </w:r>
          </w:p>
        </w:tc>
        <w:tc>
          <w:tcPr>
            <w:tcW w:w="1920" w:type="dxa"/>
            <w:tcBorders>
              <w:top w:val="nil"/>
              <w:left w:val="nil"/>
              <w:bottom w:val="single" w:sz="8"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6</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Источники финансирования дефицита бюджета - всего</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500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86 062 097,32</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-4 724 313,22</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90 786 410,54</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ind w:firstLineChars="200" w:firstLine="320"/>
              <w:rPr>
                <w:rFonts w:ascii="Arial CYR" w:hAnsi="Arial CYR" w:cs="Arial CYR"/>
                <w:color w:val="000000"/>
                <w:sz w:val="16"/>
                <w:szCs w:val="16"/>
              </w:rPr>
            </w:pPr>
            <w:r w:rsidRPr="008F0E7E">
              <w:rPr>
                <w:rFonts w:ascii="Arial CYR" w:hAnsi="Arial CYR" w:cs="Arial CYR"/>
                <w:color w:val="000000"/>
                <w:sz w:val="16"/>
                <w:szCs w:val="16"/>
              </w:rPr>
              <w:t>в том числе:</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c>
          <w:tcPr>
            <w:tcW w:w="20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c>
          <w:tcPr>
            <w:tcW w:w="1920" w:type="dxa"/>
            <w:tcBorders>
              <w:top w:val="nil"/>
              <w:left w:val="nil"/>
              <w:bottom w:val="single" w:sz="4" w:space="0" w:color="000000"/>
              <w:right w:val="single" w:sz="8"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lastRenderedPageBreak/>
              <w:t>источники внутреннего финансирования бюджета</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13 600 000,00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17 000 000,00</w:t>
            </w:r>
          </w:p>
        </w:tc>
      </w:tr>
      <w:tr w:rsidR="008F0E7E" w:rsidRPr="008F0E7E" w:rsidTr="008F0E7E">
        <w:trPr>
          <w:trHeight w:val="300"/>
        </w:trPr>
        <w:tc>
          <w:tcPr>
            <w:tcW w:w="4160" w:type="dxa"/>
            <w:tcBorders>
              <w:top w:val="nil"/>
              <w:left w:val="single" w:sz="4" w:space="0" w:color="000000"/>
              <w:bottom w:val="nil"/>
              <w:right w:val="single" w:sz="8" w:space="0" w:color="000000"/>
            </w:tcBorders>
            <w:shd w:val="clear" w:color="auto" w:fill="auto"/>
            <w:vAlign w:val="bottom"/>
            <w:hideMark/>
          </w:tcPr>
          <w:p w:rsidR="008F0E7E" w:rsidRPr="008F0E7E" w:rsidRDefault="008F0E7E" w:rsidP="008F0E7E">
            <w:pPr>
              <w:ind w:firstLineChars="200" w:firstLine="320"/>
              <w:rPr>
                <w:rFonts w:ascii="Arial CYR" w:hAnsi="Arial CYR" w:cs="Arial CYR"/>
                <w:color w:val="000000"/>
                <w:sz w:val="16"/>
                <w:szCs w:val="16"/>
              </w:rPr>
            </w:pPr>
            <w:r w:rsidRPr="008F0E7E">
              <w:rPr>
                <w:rFonts w:ascii="Arial CYR" w:hAnsi="Arial CYR" w:cs="Arial CYR"/>
                <w:color w:val="000000"/>
                <w:sz w:val="16"/>
                <w:szCs w:val="16"/>
              </w:rPr>
              <w:t>из них:</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c>
          <w:tcPr>
            <w:tcW w:w="20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c>
          <w:tcPr>
            <w:tcW w:w="1920" w:type="dxa"/>
            <w:tcBorders>
              <w:top w:val="nil"/>
              <w:left w:val="nil"/>
              <w:bottom w:val="single" w:sz="4" w:space="0" w:color="000000"/>
              <w:right w:val="single" w:sz="8"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Кредиты кредитных организаций в валюте Российской Федерации</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000 01 02 00 00 00 0000 000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17 000 000,00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17 000 000,00</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Привлечение кредитов от кредитных организаций в валюте Российской Федерации</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000 01 02 00 00 00 0000 700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17 000 000,00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17 000 000,00</w:t>
            </w:r>
          </w:p>
        </w:tc>
      </w:tr>
      <w:tr w:rsidR="008F0E7E" w:rsidRPr="008F0E7E" w:rsidTr="008F0E7E">
        <w:trPr>
          <w:trHeight w:val="69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Привлечение муниципальными округами кредитов от кредитных организаций в валюте Российской Федерации</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972 01 02 00 00 14 0000 710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17 000 000,00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17 000 000,00</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Бюджетные кредиты из других бюджетов бюджетной системы Российской Федерации</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000 01 03 00 00 00 0000 000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r>
      <w:tr w:rsidR="008F0E7E" w:rsidRPr="008F0E7E" w:rsidTr="008F0E7E">
        <w:trPr>
          <w:trHeight w:val="69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Бюджетные кредиты из других бюджетов бюджетной системы Российской Федерации в валюте Российской Федерации</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000 01 03 01 00 00 0000 000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r>
      <w:tr w:rsidR="008F0E7E" w:rsidRPr="008F0E7E" w:rsidTr="008F0E7E">
        <w:trPr>
          <w:trHeight w:val="69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Погашение бюджетных кредитов, полученных из других бюджетов бюджетной системы Российской Федерации в валюте Российской Федерации</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000 01 03 01 00 00 0000 800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r>
      <w:tr w:rsidR="008F0E7E" w:rsidRPr="008F0E7E" w:rsidTr="008F0E7E">
        <w:trPr>
          <w:trHeight w:val="91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972 01 03 01 00 14 0000 810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-3 400 000,00</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r>
      <w:tr w:rsidR="008F0E7E" w:rsidRPr="008F0E7E" w:rsidTr="008F0E7E">
        <w:trPr>
          <w:trHeight w:val="300"/>
        </w:trPr>
        <w:tc>
          <w:tcPr>
            <w:tcW w:w="416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w:hAnsi="Arial" w:cs="Arial"/>
                <w:color w:val="000000"/>
                <w:sz w:val="16"/>
                <w:szCs w:val="16"/>
              </w:rPr>
            </w:pPr>
            <w:r w:rsidRPr="008F0E7E">
              <w:rPr>
                <w:rFonts w:ascii="Arial" w:hAnsi="Arial" w:cs="Arial"/>
                <w:color w:val="000000"/>
                <w:sz w:val="16"/>
                <w:szCs w:val="16"/>
              </w:rPr>
              <w:t>источники внешнего финансирования бюджета</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620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auto" w:fill="auto"/>
            <w:noWrap/>
            <w:vAlign w:val="bottom"/>
            <w:hideMark/>
          </w:tcPr>
          <w:p w:rsidR="008F0E7E" w:rsidRPr="008F0E7E" w:rsidRDefault="008F0E7E" w:rsidP="008F0E7E">
            <w:pPr>
              <w:rPr>
                <w:rFonts w:ascii="Arial" w:hAnsi="Arial" w:cs="Arial"/>
                <w:color w:val="000000"/>
                <w:sz w:val="16"/>
                <w:szCs w:val="16"/>
              </w:rPr>
            </w:pPr>
            <w:r w:rsidRPr="008F0E7E">
              <w:rPr>
                <w:rFonts w:ascii="Arial" w:hAnsi="Arial" w:cs="Arial"/>
                <w:color w:val="000000"/>
                <w:sz w:val="16"/>
                <w:szCs w:val="16"/>
              </w:rPr>
              <w:t>из них:</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c>
          <w:tcPr>
            <w:tcW w:w="20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c>
          <w:tcPr>
            <w:tcW w:w="1920" w:type="dxa"/>
            <w:tcBorders>
              <w:top w:val="nil"/>
              <w:left w:val="nil"/>
              <w:bottom w:val="single" w:sz="4" w:space="0" w:color="000000"/>
              <w:right w:val="single" w:sz="8" w:space="0" w:color="000000"/>
            </w:tcBorders>
            <w:shd w:val="clear" w:color="auto" w:fill="auto"/>
            <w:noWrap/>
            <w:vAlign w:val="center"/>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 </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000000" w:fill="FFFFFF"/>
            <w:vAlign w:val="bottom"/>
            <w:hideMark/>
          </w:tcPr>
          <w:p w:rsidR="008F0E7E" w:rsidRPr="008F0E7E" w:rsidRDefault="008F0E7E" w:rsidP="008F0E7E">
            <w:pPr>
              <w:rPr>
                <w:rFonts w:ascii="Arial" w:hAnsi="Arial" w:cs="Arial"/>
                <w:color w:val="000000"/>
                <w:sz w:val="16"/>
                <w:szCs w:val="16"/>
              </w:rPr>
            </w:pPr>
            <w:r w:rsidRPr="008F0E7E">
              <w:rPr>
                <w:rFonts w:ascii="Arial" w:hAnsi="Arial" w:cs="Arial"/>
                <w:color w:val="000000"/>
                <w:sz w:val="16"/>
                <w:szCs w:val="16"/>
              </w:rPr>
              <w:t>Изменение остатков средств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700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72 462 097,32</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-1 324 313,22</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73 786 410,54</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000000" w:fill="FFFFFF"/>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Изменение остатков средств на счетах по учету средств бюджетов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700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000 01 05 00 00 00 0000 000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72 462 097,32</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-1 324 313,22</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73 786 410,54</w:t>
            </w:r>
          </w:p>
        </w:tc>
      </w:tr>
      <w:tr w:rsidR="008F0E7E" w:rsidRPr="008F0E7E" w:rsidTr="008F0E7E">
        <w:trPr>
          <w:trHeight w:val="300"/>
        </w:trPr>
        <w:tc>
          <w:tcPr>
            <w:tcW w:w="416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w:hAnsi="Arial" w:cs="Arial"/>
                <w:color w:val="000000"/>
                <w:sz w:val="16"/>
                <w:szCs w:val="16"/>
              </w:rPr>
            </w:pPr>
            <w:r w:rsidRPr="008F0E7E">
              <w:rPr>
                <w:rFonts w:ascii="Arial" w:hAnsi="Arial" w:cs="Arial"/>
                <w:color w:val="000000"/>
                <w:sz w:val="16"/>
                <w:szCs w:val="16"/>
              </w:rPr>
              <w:t>увеличение остатков средств, всего</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-1 760 773 471,68</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-771 779 383,87</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Увеличение остатков средств бюджетов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000 01 05 00 00 00 0000 500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-1 760 773 471,68</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-771 779 383,87</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Увеличение прочих остатков средств бюджетов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000 01 05 02 00 00 0000 500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-1 760 773 471,68</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-771 779 383,87</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Увеличение прочих остатков денежных средств бюджетов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000 01 05 02 01 00 0000 510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-1 760 773 471,68</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-771 779 383,87</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Увеличение прочих остатков денежных средств бюджетов муниципальных округов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972 01 05 02 01 14 0000 510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-1 760 773 471,68</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-771 779 383,87</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300"/>
        </w:trPr>
        <w:tc>
          <w:tcPr>
            <w:tcW w:w="416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w:hAnsi="Arial" w:cs="Arial"/>
                <w:color w:val="000000"/>
                <w:sz w:val="16"/>
                <w:szCs w:val="16"/>
              </w:rPr>
            </w:pPr>
            <w:r w:rsidRPr="008F0E7E">
              <w:rPr>
                <w:rFonts w:ascii="Arial" w:hAnsi="Arial" w:cs="Arial"/>
                <w:color w:val="000000"/>
                <w:sz w:val="16"/>
                <w:szCs w:val="16"/>
              </w:rPr>
              <w:t>уменьшение остатков средств, всего</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 </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1 854 625 888,21</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770 455 070,65</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Уменьшение остатков средств бюджетов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000 01 05 00 00 00 0000 600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1 854 625 888,21</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770 455 070,65</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300"/>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Уменьшение прочих остатков средств бюджетов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000 01 05 02 00 00 0000 600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1 854 625 888,21</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770 455 070,65</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lastRenderedPageBreak/>
              <w:t xml:space="preserve">  Уменьшение прочих остатков денежных средств бюджетов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000 01 05 02 01 00 0000 610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1 854 625 888,21</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770 455 070,65</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r w:rsidR="008F0E7E" w:rsidRPr="008F0E7E" w:rsidTr="008F0E7E">
        <w:trPr>
          <w:trHeight w:val="465"/>
        </w:trPr>
        <w:tc>
          <w:tcPr>
            <w:tcW w:w="4160" w:type="dxa"/>
            <w:tcBorders>
              <w:top w:val="nil"/>
              <w:left w:val="single" w:sz="4" w:space="0" w:color="000000"/>
              <w:bottom w:val="single" w:sz="4" w:space="0" w:color="000000"/>
              <w:right w:val="single" w:sz="8" w:space="0" w:color="000000"/>
            </w:tcBorders>
            <w:shd w:val="clear" w:color="auto" w:fill="auto"/>
            <w:vAlign w:val="bottom"/>
            <w:hideMark/>
          </w:tcPr>
          <w:p w:rsidR="008F0E7E" w:rsidRPr="008F0E7E" w:rsidRDefault="008F0E7E" w:rsidP="008F0E7E">
            <w:pPr>
              <w:rPr>
                <w:rFonts w:ascii="Arial CYR" w:hAnsi="Arial CYR" w:cs="Arial CYR"/>
                <w:color w:val="000000"/>
                <w:sz w:val="16"/>
                <w:szCs w:val="16"/>
              </w:rPr>
            </w:pPr>
            <w:r w:rsidRPr="008F0E7E">
              <w:rPr>
                <w:rFonts w:ascii="Arial CYR" w:hAnsi="Arial CYR" w:cs="Arial CYR"/>
                <w:color w:val="000000"/>
                <w:sz w:val="16"/>
                <w:szCs w:val="16"/>
              </w:rPr>
              <w:t xml:space="preserve">  Уменьшение прочих остатков денежных средств бюджетов муниципальных округов</w:t>
            </w:r>
          </w:p>
        </w:tc>
        <w:tc>
          <w:tcPr>
            <w:tcW w:w="82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972 01 05 02 01 14 0000 610</w:t>
            </w:r>
          </w:p>
        </w:tc>
        <w:tc>
          <w:tcPr>
            <w:tcW w:w="198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1 854 625 888,21</w:t>
            </w:r>
          </w:p>
        </w:tc>
        <w:tc>
          <w:tcPr>
            <w:tcW w:w="2020" w:type="dxa"/>
            <w:tcBorders>
              <w:top w:val="nil"/>
              <w:left w:val="nil"/>
              <w:bottom w:val="single" w:sz="4" w:space="0" w:color="000000"/>
              <w:right w:val="single" w:sz="4" w:space="0" w:color="000000"/>
            </w:tcBorders>
            <w:shd w:val="clear" w:color="auto" w:fill="auto"/>
            <w:noWrap/>
            <w:vAlign w:val="bottom"/>
            <w:hideMark/>
          </w:tcPr>
          <w:p w:rsidR="008F0E7E" w:rsidRPr="008F0E7E" w:rsidRDefault="008F0E7E" w:rsidP="008F0E7E">
            <w:pPr>
              <w:jc w:val="right"/>
              <w:rPr>
                <w:rFonts w:ascii="Arial CYR" w:hAnsi="Arial CYR" w:cs="Arial CYR"/>
                <w:color w:val="000000"/>
                <w:sz w:val="16"/>
                <w:szCs w:val="16"/>
              </w:rPr>
            </w:pPr>
            <w:r w:rsidRPr="008F0E7E">
              <w:rPr>
                <w:rFonts w:ascii="Arial CYR" w:hAnsi="Arial CYR" w:cs="Arial CYR"/>
                <w:color w:val="000000"/>
                <w:sz w:val="16"/>
                <w:szCs w:val="16"/>
              </w:rPr>
              <w:t>770 455 070,65</w:t>
            </w:r>
          </w:p>
        </w:tc>
        <w:tc>
          <w:tcPr>
            <w:tcW w:w="1920" w:type="dxa"/>
            <w:tcBorders>
              <w:top w:val="nil"/>
              <w:left w:val="nil"/>
              <w:bottom w:val="single" w:sz="4" w:space="0" w:color="000000"/>
              <w:right w:val="single" w:sz="8" w:space="0" w:color="000000"/>
            </w:tcBorders>
            <w:shd w:val="clear" w:color="auto" w:fill="auto"/>
            <w:noWrap/>
            <w:vAlign w:val="bottom"/>
            <w:hideMark/>
          </w:tcPr>
          <w:p w:rsidR="008F0E7E" w:rsidRPr="008F0E7E" w:rsidRDefault="008F0E7E" w:rsidP="008F0E7E">
            <w:pPr>
              <w:jc w:val="center"/>
              <w:rPr>
                <w:rFonts w:ascii="Arial CYR" w:hAnsi="Arial CYR" w:cs="Arial CYR"/>
                <w:color w:val="000000"/>
                <w:sz w:val="16"/>
                <w:szCs w:val="16"/>
              </w:rPr>
            </w:pPr>
            <w:r w:rsidRPr="008F0E7E">
              <w:rPr>
                <w:rFonts w:ascii="Arial CYR" w:hAnsi="Arial CYR" w:cs="Arial CYR"/>
                <w:color w:val="000000"/>
                <w:sz w:val="16"/>
                <w:szCs w:val="16"/>
              </w:rPr>
              <w:t>X</w:t>
            </w:r>
          </w:p>
        </w:tc>
      </w:tr>
    </w:tbl>
    <w:p w:rsidR="008F0E7E" w:rsidRDefault="008F0E7E"/>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p w:rsidR="00EE5CCC" w:rsidRDefault="00EE5CCC"/>
    <w:sectPr w:rsidR="00EE5CCC" w:rsidSect="00EE5CC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4B8"/>
    <w:rsid w:val="004A74B8"/>
    <w:rsid w:val="006D4CD6"/>
    <w:rsid w:val="008F0A28"/>
    <w:rsid w:val="008F0E7E"/>
    <w:rsid w:val="00E55690"/>
    <w:rsid w:val="00EE5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CF68"/>
  <w15:chartTrackingRefBased/>
  <w15:docId w15:val="{42A76E0B-0294-47FA-BD6F-A1332BB9C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74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74B8"/>
    <w:pPr>
      <w:jc w:val="center"/>
    </w:pPr>
    <w:rPr>
      <w:b/>
      <w:bCs/>
      <w:sz w:val="28"/>
    </w:rPr>
  </w:style>
  <w:style w:type="character" w:customStyle="1" w:styleId="a4">
    <w:name w:val="Заголовок Знак"/>
    <w:basedOn w:val="a0"/>
    <w:link w:val="a3"/>
    <w:rsid w:val="004A74B8"/>
    <w:rPr>
      <w:rFonts w:ascii="Times New Roman" w:eastAsia="Times New Roman" w:hAnsi="Times New Roman" w:cs="Times New Roman"/>
      <w:b/>
      <w:bCs/>
      <w:sz w:val="28"/>
      <w:szCs w:val="24"/>
      <w:lang w:eastAsia="ru-RU"/>
    </w:rPr>
  </w:style>
  <w:style w:type="character" w:styleId="a5">
    <w:name w:val="Hyperlink"/>
    <w:basedOn w:val="a0"/>
    <w:uiPriority w:val="99"/>
    <w:semiHidden/>
    <w:unhideWhenUsed/>
    <w:rsid w:val="004A74B8"/>
    <w:rPr>
      <w:color w:val="0000FF"/>
      <w:u w:val="single"/>
    </w:rPr>
  </w:style>
  <w:style w:type="character" w:styleId="a6">
    <w:name w:val="FollowedHyperlink"/>
    <w:basedOn w:val="a0"/>
    <w:uiPriority w:val="99"/>
    <w:semiHidden/>
    <w:unhideWhenUsed/>
    <w:rsid w:val="004A74B8"/>
    <w:rPr>
      <w:color w:val="800080"/>
      <w:u w:val="single"/>
    </w:rPr>
  </w:style>
  <w:style w:type="paragraph" w:customStyle="1" w:styleId="msonormal0">
    <w:name w:val="msonormal"/>
    <w:basedOn w:val="a"/>
    <w:rsid w:val="004A74B8"/>
    <w:pPr>
      <w:spacing w:before="100" w:beforeAutospacing="1" w:after="100" w:afterAutospacing="1"/>
    </w:pPr>
  </w:style>
  <w:style w:type="paragraph" w:customStyle="1" w:styleId="xl192">
    <w:name w:val="xl192"/>
    <w:basedOn w:val="a"/>
    <w:rsid w:val="004A74B8"/>
    <w:pPr>
      <w:spacing w:before="100" w:beforeAutospacing="1" w:after="100" w:afterAutospacing="1"/>
    </w:pPr>
    <w:rPr>
      <w:rFonts w:ascii="Arial CYR" w:hAnsi="Arial CYR" w:cs="Arial CYR"/>
      <w:color w:val="000000"/>
    </w:rPr>
  </w:style>
  <w:style w:type="paragraph" w:customStyle="1" w:styleId="xl194">
    <w:name w:val="xl194"/>
    <w:basedOn w:val="a"/>
    <w:rsid w:val="004A74B8"/>
    <w:pPr>
      <w:spacing w:before="100" w:beforeAutospacing="1" w:after="100" w:afterAutospacing="1"/>
      <w:jc w:val="right"/>
    </w:pPr>
    <w:rPr>
      <w:rFonts w:ascii="Arial CYR" w:hAnsi="Arial CYR" w:cs="Arial CYR"/>
      <w:color w:val="000000"/>
    </w:rPr>
  </w:style>
  <w:style w:type="paragraph" w:customStyle="1" w:styleId="xl195">
    <w:name w:val="xl195"/>
    <w:basedOn w:val="a"/>
    <w:rsid w:val="004A74B8"/>
    <w:pPr>
      <w:spacing w:before="100" w:beforeAutospacing="1" w:after="100" w:afterAutospacing="1"/>
    </w:pPr>
  </w:style>
  <w:style w:type="paragraph" w:customStyle="1" w:styleId="xl196">
    <w:name w:val="xl196"/>
    <w:basedOn w:val="a"/>
    <w:rsid w:val="004A74B8"/>
    <w:pPr>
      <w:spacing w:before="100" w:beforeAutospacing="1" w:after="100" w:afterAutospacing="1"/>
    </w:pPr>
    <w:rPr>
      <w:rFonts w:ascii="Arial CYR" w:hAnsi="Arial CYR" w:cs="Arial CYR"/>
      <w:b/>
      <w:bCs/>
      <w:color w:val="000000"/>
    </w:rPr>
  </w:style>
  <w:style w:type="paragraph" w:customStyle="1" w:styleId="xl197">
    <w:name w:val="xl197"/>
    <w:basedOn w:val="a"/>
    <w:rsid w:val="004A74B8"/>
    <w:pPr>
      <w:spacing w:before="100" w:beforeAutospacing="1" w:after="100" w:afterAutospacing="1"/>
    </w:pPr>
    <w:rPr>
      <w:rFonts w:ascii="Arial CYR" w:hAnsi="Arial CYR" w:cs="Arial CYR"/>
      <w:b/>
      <w:bCs/>
      <w:color w:val="000000"/>
    </w:rPr>
  </w:style>
  <w:style w:type="paragraph" w:customStyle="1" w:styleId="xl198">
    <w:name w:val="xl198"/>
    <w:basedOn w:val="a"/>
    <w:rsid w:val="004A74B8"/>
    <w:pPr>
      <w:spacing w:before="100" w:beforeAutospacing="1" w:after="100" w:afterAutospacing="1"/>
    </w:pPr>
    <w:rPr>
      <w:rFonts w:ascii="Arial CYR" w:hAnsi="Arial CYR" w:cs="Arial CYR"/>
      <w:b/>
      <w:bCs/>
      <w:color w:val="000000"/>
    </w:rPr>
  </w:style>
  <w:style w:type="paragraph" w:customStyle="1" w:styleId="xl199">
    <w:name w:val="xl199"/>
    <w:basedOn w:val="a"/>
    <w:rsid w:val="004A74B8"/>
    <w:pPr>
      <w:spacing w:before="100" w:beforeAutospacing="1" w:after="100" w:afterAutospacing="1"/>
      <w:jc w:val="center"/>
    </w:pPr>
    <w:rPr>
      <w:rFonts w:ascii="Arial CYR" w:hAnsi="Arial CYR" w:cs="Arial CYR"/>
      <w:color w:val="000000"/>
    </w:rPr>
  </w:style>
  <w:style w:type="paragraph" w:customStyle="1" w:styleId="xl200">
    <w:name w:val="xl200"/>
    <w:basedOn w:val="a"/>
    <w:rsid w:val="004A74B8"/>
    <w:pPr>
      <w:spacing w:before="100" w:beforeAutospacing="1" w:after="100" w:afterAutospacing="1"/>
    </w:pPr>
    <w:rPr>
      <w:rFonts w:ascii="Arial CYR" w:hAnsi="Arial CYR" w:cs="Arial CYR"/>
      <w:color w:val="000000"/>
    </w:rPr>
  </w:style>
  <w:style w:type="paragraph" w:customStyle="1" w:styleId="xl201">
    <w:name w:val="xl201"/>
    <w:basedOn w:val="a"/>
    <w:rsid w:val="004A74B8"/>
    <w:pPr>
      <w:spacing w:before="100" w:beforeAutospacing="1" w:after="100" w:afterAutospacing="1"/>
      <w:jc w:val="right"/>
    </w:pPr>
    <w:rPr>
      <w:rFonts w:ascii="Arial CYR" w:hAnsi="Arial CYR" w:cs="Arial CYR"/>
      <w:color w:val="000000"/>
    </w:rPr>
  </w:style>
  <w:style w:type="paragraph" w:customStyle="1" w:styleId="xl202">
    <w:name w:val="xl202"/>
    <w:basedOn w:val="a"/>
    <w:rsid w:val="004A74B8"/>
    <w:pPr>
      <w:spacing w:before="100" w:beforeAutospacing="1" w:after="100" w:afterAutospacing="1"/>
      <w:jc w:val="center"/>
    </w:pPr>
    <w:rPr>
      <w:rFonts w:ascii="Arial CYR" w:hAnsi="Arial CYR" w:cs="Arial CYR"/>
      <w:color w:val="000000"/>
    </w:rPr>
  </w:style>
  <w:style w:type="paragraph" w:customStyle="1" w:styleId="xl203">
    <w:name w:val="xl203"/>
    <w:basedOn w:val="a"/>
    <w:rsid w:val="004A74B8"/>
    <w:pPr>
      <w:spacing w:before="100" w:beforeAutospacing="1" w:after="100" w:afterAutospacing="1"/>
    </w:pPr>
    <w:rPr>
      <w:rFonts w:ascii="Calibri" w:hAnsi="Calibri" w:cs="Calibri"/>
      <w:color w:val="000000"/>
    </w:rPr>
  </w:style>
  <w:style w:type="paragraph" w:customStyle="1" w:styleId="xl204">
    <w:name w:val="xl204"/>
    <w:basedOn w:val="a"/>
    <w:rsid w:val="004A74B8"/>
    <w:pPr>
      <w:spacing w:before="100" w:beforeAutospacing="1" w:after="100" w:afterAutospacing="1"/>
      <w:jc w:val="center"/>
    </w:pPr>
    <w:rPr>
      <w:rFonts w:ascii="Arial CYR" w:hAnsi="Arial CYR" w:cs="Arial CYR"/>
      <w:color w:val="000000"/>
    </w:rPr>
  </w:style>
  <w:style w:type="paragraph" w:customStyle="1" w:styleId="xl205">
    <w:name w:val="xl205"/>
    <w:basedOn w:val="a"/>
    <w:rsid w:val="004A74B8"/>
    <w:pPr>
      <w:spacing w:before="100" w:beforeAutospacing="1" w:after="100" w:afterAutospacing="1"/>
    </w:pPr>
    <w:rPr>
      <w:rFonts w:ascii="Arial CYR" w:hAnsi="Arial CYR" w:cs="Arial CYR"/>
      <w:color w:val="000000"/>
    </w:rPr>
  </w:style>
  <w:style w:type="paragraph" w:customStyle="1" w:styleId="xl206">
    <w:name w:val="xl206"/>
    <w:basedOn w:val="a"/>
    <w:rsid w:val="004A74B8"/>
    <w:pPr>
      <w:spacing w:before="100" w:beforeAutospacing="1" w:after="100" w:afterAutospacing="1"/>
      <w:jc w:val="right"/>
      <w:textAlignment w:val="center"/>
    </w:pPr>
    <w:rPr>
      <w:rFonts w:ascii="Arial CYR" w:hAnsi="Arial CYR" w:cs="Arial CYR"/>
      <w:color w:val="000000"/>
    </w:rPr>
  </w:style>
  <w:style w:type="paragraph" w:customStyle="1" w:styleId="xl207">
    <w:name w:val="xl207"/>
    <w:basedOn w:val="a"/>
    <w:rsid w:val="004A74B8"/>
    <w:pPr>
      <w:spacing w:before="100" w:beforeAutospacing="1" w:after="100" w:afterAutospacing="1"/>
      <w:jc w:val="center"/>
      <w:textAlignment w:val="center"/>
    </w:pPr>
    <w:rPr>
      <w:rFonts w:ascii="Arial CYR" w:hAnsi="Arial CYR" w:cs="Arial CYR"/>
      <w:color w:val="000000"/>
    </w:rPr>
  </w:style>
  <w:style w:type="paragraph" w:customStyle="1" w:styleId="xl208">
    <w:name w:val="xl208"/>
    <w:basedOn w:val="a"/>
    <w:rsid w:val="004A74B8"/>
    <w:pPr>
      <w:spacing w:before="100" w:beforeAutospacing="1" w:after="100" w:afterAutospacing="1"/>
      <w:jc w:val="center"/>
    </w:pPr>
    <w:rPr>
      <w:rFonts w:ascii="Arial CYR" w:hAnsi="Arial CYR" w:cs="Arial CYR"/>
      <w:color w:val="000000"/>
    </w:rPr>
  </w:style>
  <w:style w:type="paragraph" w:customStyle="1" w:styleId="xl209">
    <w:name w:val="xl209"/>
    <w:basedOn w:val="a"/>
    <w:rsid w:val="004A74B8"/>
    <w:pPr>
      <w:spacing w:before="100" w:beforeAutospacing="1" w:after="100" w:afterAutospacing="1"/>
      <w:jc w:val="right"/>
    </w:pPr>
    <w:rPr>
      <w:rFonts w:ascii="Arial CYR" w:hAnsi="Arial CYR" w:cs="Arial CYR"/>
      <w:color w:val="000000"/>
    </w:rPr>
  </w:style>
  <w:style w:type="paragraph" w:customStyle="1" w:styleId="xl210">
    <w:name w:val="xl210"/>
    <w:basedOn w:val="a"/>
    <w:rsid w:val="004A74B8"/>
    <w:pPr>
      <w:spacing w:before="100" w:beforeAutospacing="1" w:after="100" w:afterAutospacing="1"/>
    </w:pPr>
    <w:rPr>
      <w:rFonts w:ascii="Arial CYR" w:hAnsi="Arial CYR" w:cs="Arial CYR"/>
      <w:color w:val="000000"/>
    </w:rPr>
  </w:style>
  <w:style w:type="paragraph" w:customStyle="1" w:styleId="xl211">
    <w:name w:val="xl211"/>
    <w:basedOn w:val="a"/>
    <w:rsid w:val="004A74B8"/>
    <w:pPr>
      <w:spacing w:before="100" w:beforeAutospacing="1" w:after="100" w:afterAutospacing="1"/>
    </w:pPr>
    <w:rPr>
      <w:rFonts w:ascii="Arial CYR" w:hAnsi="Arial CYR" w:cs="Arial CYR"/>
      <w:color w:val="000000"/>
    </w:rPr>
  </w:style>
  <w:style w:type="paragraph" w:customStyle="1" w:styleId="xl212">
    <w:name w:val="xl212"/>
    <w:basedOn w:val="a"/>
    <w:rsid w:val="004A74B8"/>
    <w:pPr>
      <w:spacing w:before="100" w:beforeAutospacing="1" w:after="100" w:afterAutospacing="1"/>
    </w:pPr>
    <w:rPr>
      <w:rFonts w:ascii="Arial CYR" w:hAnsi="Arial CYR" w:cs="Arial CYR"/>
      <w:color w:val="000000"/>
    </w:rPr>
  </w:style>
  <w:style w:type="paragraph" w:customStyle="1" w:styleId="xl213">
    <w:name w:val="xl213"/>
    <w:basedOn w:val="a"/>
    <w:rsid w:val="004A74B8"/>
    <w:pPr>
      <w:spacing w:before="100" w:beforeAutospacing="1" w:after="100" w:afterAutospacing="1"/>
    </w:pPr>
    <w:rPr>
      <w:rFonts w:ascii="Arial CYR" w:hAnsi="Arial CYR" w:cs="Arial CYR"/>
      <w:color w:val="000000"/>
    </w:rPr>
  </w:style>
  <w:style w:type="paragraph" w:customStyle="1" w:styleId="xl214">
    <w:name w:val="xl214"/>
    <w:basedOn w:val="a"/>
    <w:rsid w:val="004A74B8"/>
    <w:pPr>
      <w:spacing w:before="100" w:beforeAutospacing="1" w:after="100" w:afterAutospacing="1"/>
      <w:jc w:val="center"/>
    </w:pPr>
    <w:rPr>
      <w:rFonts w:ascii="Arial CYR" w:hAnsi="Arial CYR" w:cs="Arial CYR"/>
      <w:color w:val="000000"/>
    </w:rPr>
  </w:style>
  <w:style w:type="paragraph" w:customStyle="1" w:styleId="xl215">
    <w:name w:val="xl215"/>
    <w:basedOn w:val="a"/>
    <w:rsid w:val="004A74B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rPr>
  </w:style>
  <w:style w:type="paragraph" w:customStyle="1" w:styleId="xl216">
    <w:name w:val="xl216"/>
    <w:basedOn w:val="a"/>
    <w:rsid w:val="004A74B8"/>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rPr>
  </w:style>
  <w:style w:type="paragraph" w:customStyle="1" w:styleId="xl217">
    <w:name w:val="xl217"/>
    <w:basedOn w:val="a"/>
    <w:rsid w:val="004A74B8"/>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rPr>
  </w:style>
  <w:style w:type="paragraph" w:customStyle="1" w:styleId="xl218">
    <w:name w:val="xl218"/>
    <w:basedOn w:val="a"/>
    <w:rsid w:val="004A74B8"/>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rPr>
  </w:style>
  <w:style w:type="paragraph" w:customStyle="1" w:styleId="xl219">
    <w:name w:val="xl219"/>
    <w:basedOn w:val="a"/>
    <w:rsid w:val="004A74B8"/>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rPr>
  </w:style>
  <w:style w:type="paragraph" w:customStyle="1" w:styleId="xl220">
    <w:name w:val="xl220"/>
    <w:basedOn w:val="a"/>
    <w:rsid w:val="004A74B8"/>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rPr>
  </w:style>
  <w:style w:type="paragraph" w:customStyle="1" w:styleId="xl221">
    <w:name w:val="xl221"/>
    <w:basedOn w:val="a"/>
    <w:rsid w:val="004A74B8"/>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rPr>
  </w:style>
  <w:style w:type="paragraph" w:customStyle="1" w:styleId="xl222">
    <w:name w:val="xl222"/>
    <w:basedOn w:val="a"/>
    <w:rsid w:val="004A74B8"/>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rPr>
  </w:style>
  <w:style w:type="paragraph" w:customStyle="1" w:styleId="xl223">
    <w:name w:val="xl223"/>
    <w:basedOn w:val="a"/>
    <w:rsid w:val="004A74B8"/>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rPr>
  </w:style>
  <w:style w:type="paragraph" w:customStyle="1" w:styleId="xl224">
    <w:name w:val="xl224"/>
    <w:basedOn w:val="a"/>
    <w:rsid w:val="004A74B8"/>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rPr>
  </w:style>
  <w:style w:type="paragraph" w:customStyle="1" w:styleId="xl225">
    <w:name w:val="xl225"/>
    <w:basedOn w:val="a"/>
    <w:rsid w:val="004A74B8"/>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rPr>
  </w:style>
  <w:style w:type="paragraph" w:customStyle="1" w:styleId="xl226">
    <w:name w:val="xl226"/>
    <w:basedOn w:val="a"/>
    <w:rsid w:val="004A74B8"/>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rPr>
  </w:style>
  <w:style w:type="paragraph" w:customStyle="1" w:styleId="xl227">
    <w:name w:val="xl227"/>
    <w:basedOn w:val="a"/>
    <w:rsid w:val="004A74B8"/>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rPr>
  </w:style>
  <w:style w:type="paragraph" w:customStyle="1" w:styleId="xl228">
    <w:name w:val="xl228"/>
    <w:basedOn w:val="a"/>
    <w:rsid w:val="004A74B8"/>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rPr>
  </w:style>
  <w:style w:type="paragraph" w:customStyle="1" w:styleId="xl229">
    <w:name w:val="xl229"/>
    <w:basedOn w:val="a"/>
    <w:rsid w:val="004A74B8"/>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rPr>
  </w:style>
  <w:style w:type="paragraph" w:customStyle="1" w:styleId="xl230">
    <w:name w:val="xl230"/>
    <w:basedOn w:val="a"/>
    <w:rsid w:val="004A74B8"/>
    <w:pPr>
      <w:spacing w:before="100" w:beforeAutospacing="1" w:after="100" w:afterAutospacing="1"/>
      <w:jc w:val="center"/>
    </w:pPr>
    <w:rPr>
      <w:rFonts w:ascii="Arial CYR" w:hAnsi="Arial CYR" w:cs="Arial CYR"/>
      <w:color w:val="000000"/>
    </w:rPr>
  </w:style>
  <w:style w:type="paragraph" w:customStyle="1" w:styleId="xl231">
    <w:name w:val="xl231"/>
    <w:basedOn w:val="a"/>
    <w:rsid w:val="004A74B8"/>
    <w:pPr>
      <w:spacing w:before="100" w:beforeAutospacing="1" w:after="100" w:afterAutospacing="1"/>
      <w:jc w:val="center"/>
    </w:pPr>
    <w:rPr>
      <w:rFonts w:ascii="Arial CYR" w:hAnsi="Arial CYR" w:cs="Arial CYR"/>
      <w:color w:val="000000"/>
    </w:rPr>
  </w:style>
  <w:style w:type="paragraph" w:customStyle="1" w:styleId="xl232">
    <w:name w:val="xl232"/>
    <w:basedOn w:val="a"/>
    <w:rsid w:val="004A74B8"/>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33">
    <w:name w:val="xl233"/>
    <w:basedOn w:val="a"/>
    <w:rsid w:val="004A74B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rPr>
  </w:style>
  <w:style w:type="paragraph" w:customStyle="1" w:styleId="xl234">
    <w:name w:val="xl234"/>
    <w:basedOn w:val="a"/>
    <w:rsid w:val="004A74B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rPr>
  </w:style>
  <w:style w:type="paragraph" w:customStyle="1" w:styleId="xl235">
    <w:name w:val="xl235"/>
    <w:basedOn w:val="a"/>
    <w:rsid w:val="004A74B8"/>
    <w:pPr>
      <w:spacing w:before="100" w:beforeAutospacing="1" w:after="100" w:afterAutospacing="1"/>
      <w:jc w:val="center"/>
    </w:pPr>
    <w:rPr>
      <w:rFonts w:ascii="Arial CYR" w:hAnsi="Arial CYR" w:cs="Arial CYR"/>
      <w:color w:val="000000"/>
    </w:rPr>
  </w:style>
  <w:style w:type="paragraph" w:customStyle="1" w:styleId="xl236">
    <w:name w:val="xl236"/>
    <w:basedOn w:val="a"/>
    <w:rsid w:val="004A74B8"/>
    <w:pPr>
      <w:spacing w:before="100" w:beforeAutospacing="1" w:after="100" w:afterAutospacing="1"/>
      <w:jc w:val="center"/>
    </w:pPr>
    <w:rPr>
      <w:rFonts w:ascii="Arial CYR" w:hAnsi="Arial CYR" w:cs="Arial CYR"/>
      <w:color w:val="000000"/>
    </w:rPr>
  </w:style>
  <w:style w:type="paragraph" w:styleId="a7">
    <w:name w:val="Balloon Text"/>
    <w:basedOn w:val="a"/>
    <w:link w:val="a8"/>
    <w:uiPriority w:val="99"/>
    <w:semiHidden/>
    <w:unhideWhenUsed/>
    <w:rsid w:val="006D4CD6"/>
    <w:rPr>
      <w:rFonts w:ascii="Segoe UI" w:hAnsi="Segoe UI" w:cs="Segoe UI"/>
      <w:sz w:val="18"/>
      <w:szCs w:val="18"/>
    </w:rPr>
  </w:style>
  <w:style w:type="character" w:customStyle="1" w:styleId="a8">
    <w:name w:val="Текст выноски Знак"/>
    <w:basedOn w:val="a0"/>
    <w:link w:val="a7"/>
    <w:uiPriority w:val="99"/>
    <w:semiHidden/>
    <w:rsid w:val="006D4C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337472">
      <w:bodyDiv w:val="1"/>
      <w:marLeft w:val="0"/>
      <w:marRight w:val="0"/>
      <w:marTop w:val="0"/>
      <w:marBottom w:val="0"/>
      <w:divBdr>
        <w:top w:val="none" w:sz="0" w:space="0" w:color="auto"/>
        <w:left w:val="none" w:sz="0" w:space="0" w:color="auto"/>
        <w:bottom w:val="none" w:sz="0" w:space="0" w:color="auto"/>
        <w:right w:val="none" w:sz="0" w:space="0" w:color="auto"/>
      </w:divBdr>
    </w:div>
    <w:div w:id="687104693">
      <w:bodyDiv w:val="1"/>
      <w:marLeft w:val="0"/>
      <w:marRight w:val="0"/>
      <w:marTop w:val="0"/>
      <w:marBottom w:val="0"/>
      <w:divBdr>
        <w:top w:val="none" w:sz="0" w:space="0" w:color="auto"/>
        <w:left w:val="none" w:sz="0" w:space="0" w:color="auto"/>
        <w:bottom w:val="none" w:sz="0" w:space="0" w:color="auto"/>
        <w:right w:val="none" w:sz="0" w:space="0" w:color="auto"/>
      </w:divBdr>
    </w:div>
    <w:div w:id="191007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101</Pages>
  <Words>31852</Words>
  <Characters>181559</Characters>
  <Application>Microsoft Office Word</Application>
  <DocSecurity>0</DocSecurity>
  <Lines>1512</Lines>
  <Paragraphs>425</Paragraphs>
  <ScaleCrop>false</ScaleCrop>
  <Company/>
  <LinksUpToDate>false</LinksUpToDate>
  <CharactersWithSpaces>212986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dumachuguevka@mail.ru</dc:creator>
  <cp:keywords/>
  <dc:description/>
  <cp:lastModifiedBy>dumachuguevka@mail.ru</cp:lastModifiedBy>
  <cp:revision>6</cp:revision>
  <cp:lastPrinted>2024-08-23T05:20:00Z</cp:lastPrinted>
  <dcterms:created xsi:type="dcterms:W3CDTF">2024-08-20T01:04:00Z</dcterms:created>
  <dcterms:modified xsi:type="dcterms:W3CDTF">2024-08-23T05:20:00Z</dcterms:modified>
</cp:coreProperties>
</file>