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2F" w:rsidRPr="006E7F46" w:rsidRDefault="00EE532F">
      <w:pPr>
        <w:pStyle w:val="ConsPlusNormal"/>
        <w:jc w:val="both"/>
        <w:outlineLvl w:val="0"/>
      </w:pPr>
    </w:p>
    <w:p w:rsidR="00EE532F" w:rsidRPr="006E7F46" w:rsidRDefault="00EE532F">
      <w:pPr>
        <w:pStyle w:val="ConsPlusNormal"/>
        <w:jc w:val="both"/>
      </w:pPr>
    </w:p>
    <w:p w:rsidR="00EE532F" w:rsidRPr="006E7F46" w:rsidRDefault="005D35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7F46">
        <w:rPr>
          <w:b/>
        </w:rPr>
        <w:t>Вопрос:</w:t>
      </w:r>
      <w:r w:rsidRPr="006E7F46">
        <w:t xml:space="preserve"> Какие медицинские документы должен представить кандидат при приеме на работу уборщиком </w:t>
      </w:r>
      <w:r w:rsidRPr="006E7F46">
        <w:rPr>
          <w:rFonts w:ascii="Times New Roman" w:hAnsi="Times New Roman" w:cs="Times New Roman"/>
        </w:rPr>
        <w:t>служебн</w:t>
      </w:r>
      <w:bookmarkStart w:id="0" w:name="_GoBack"/>
      <w:bookmarkEnd w:id="0"/>
      <w:r w:rsidRPr="006E7F46">
        <w:rPr>
          <w:rFonts w:ascii="Times New Roman" w:hAnsi="Times New Roman" w:cs="Times New Roman"/>
        </w:rPr>
        <w:t>ых помещений? Учреждение муниципальное казенное, вид деятельности - безопасность в чрезвычайных ситуациях. По результатам специальной оценки условий труда услови</w:t>
      </w:r>
      <w:r w:rsidRPr="006E7F46">
        <w:rPr>
          <w:rFonts w:ascii="Times New Roman" w:hAnsi="Times New Roman" w:cs="Times New Roman"/>
        </w:rPr>
        <w:t>я труда допустимые (2-й класс).</w:t>
      </w:r>
    </w:p>
    <w:p w:rsidR="00EE532F" w:rsidRPr="006E7F46" w:rsidRDefault="00EE532F">
      <w:pPr>
        <w:pStyle w:val="ConsPlusNormal"/>
        <w:jc w:val="both"/>
        <w:rPr>
          <w:rFonts w:ascii="Times New Roman" w:hAnsi="Times New Roman" w:cs="Times New Roman"/>
        </w:rPr>
      </w:pPr>
    </w:p>
    <w:p w:rsidR="00EE532F" w:rsidRPr="006E7F46" w:rsidRDefault="005D35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7F46">
        <w:rPr>
          <w:rFonts w:ascii="Times New Roman" w:hAnsi="Times New Roman" w:cs="Times New Roman"/>
          <w:b/>
        </w:rPr>
        <w:t>Ответ:</w:t>
      </w:r>
      <w:r w:rsidRPr="006E7F46">
        <w:rPr>
          <w:rFonts w:ascii="Times New Roman" w:hAnsi="Times New Roman" w:cs="Times New Roman"/>
        </w:rPr>
        <w:t xml:space="preserve"> Необходимость представления работником медицинских документов при приеме на должность уборщика служебных помещений законом не установлена.</w:t>
      </w:r>
    </w:p>
    <w:p w:rsidR="00EE532F" w:rsidRPr="006E7F46" w:rsidRDefault="00EE532F">
      <w:pPr>
        <w:pStyle w:val="ConsPlusNormal"/>
        <w:jc w:val="both"/>
        <w:rPr>
          <w:rFonts w:ascii="Times New Roman" w:hAnsi="Times New Roman" w:cs="Times New Roman"/>
        </w:rPr>
      </w:pPr>
    </w:p>
    <w:p w:rsidR="00EE532F" w:rsidRPr="006E7F46" w:rsidRDefault="005D35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7F46">
        <w:rPr>
          <w:rFonts w:ascii="Times New Roman" w:hAnsi="Times New Roman" w:cs="Times New Roman"/>
          <w:b/>
        </w:rPr>
        <w:t>Правовое обоснование:</w:t>
      </w:r>
      <w:r w:rsidRPr="006E7F46">
        <w:rPr>
          <w:rFonts w:ascii="Times New Roman" w:hAnsi="Times New Roman" w:cs="Times New Roman"/>
        </w:rPr>
        <w:t xml:space="preserve"> В соответствии со </w:t>
      </w:r>
      <w:hyperlink r:id="rId7" w:tooltip="&quot;Трудовой кодекс Российской Федерации&quot; от 30.12.2001 N 197-ФЗ (ред. от 25.12.2023) (с изм. и доп., вступ. в силу с 01.01.2024) ------------ Недействующая редакция {КонсультантПлюс}">
        <w:r w:rsidRPr="006E7F46">
          <w:rPr>
            <w:rFonts w:ascii="Times New Roman" w:hAnsi="Times New Roman" w:cs="Times New Roman"/>
          </w:rPr>
          <w:t>ст. 65</w:t>
        </w:r>
      </w:hyperlink>
      <w:r w:rsidRPr="006E7F46">
        <w:rPr>
          <w:rFonts w:ascii="Times New Roman" w:hAnsi="Times New Roman" w:cs="Times New Roman"/>
        </w:rPr>
        <w:t xml:space="preserve"> ТК РФ, ес</w:t>
      </w:r>
      <w:r w:rsidRPr="006E7F46">
        <w:rPr>
          <w:rFonts w:ascii="Times New Roman" w:hAnsi="Times New Roman" w:cs="Times New Roman"/>
        </w:rPr>
        <w:t>ли иное не установлено настоящим Кодексом, другими федеральными законами, при заключении трудового договора лицо, поступающее на работу, предъявляет работодателю:</w:t>
      </w:r>
    </w:p>
    <w:p w:rsidR="00EE532F" w:rsidRPr="006E7F46" w:rsidRDefault="005D3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E7F46">
        <w:rPr>
          <w:rFonts w:ascii="Times New Roman" w:hAnsi="Times New Roman" w:cs="Times New Roman"/>
        </w:rPr>
        <w:t>паспорт или иной документ, удостоверяющий личность;</w:t>
      </w:r>
    </w:p>
    <w:p w:rsidR="00EE532F" w:rsidRPr="006E7F46" w:rsidRDefault="005D3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8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>
        <w:r w:rsidRPr="006E7F46">
          <w:rPr>
            <w:rFonts w:ascii="Times New Roman" w:hAnsi="Times New Roman" w:cs="Times New Roman"/>
          </w:rPr>
          <w:t>трудовую книжку</w:t>
        </w:r>
      </w:hyperlink>
      <w:r w:rsidRPr="006E7F46">
        <w:rPr>
          <w:rFonts w:ascii="Times New Roman" w:hAnsi="Times New Roman" w:cs="Times New Roman"/>
        </w:rPr>
        <w:t xml:space="preserve"> </w:t>
      </w:r>
      <w:r w:rsidRPr="006E7F46">
        <w:rPr>
          <w:rFonts w:ascii="Times New Roman" w:hAnsi="Times New Roman" w:cs="Times New Roman"/>
        </w:rPr>
        <w:t>и (или) сведения о трудовой деятельности (</w:t>
      </w:r>
      <w:hyperlink r:id="rId9" w:tooltip="&quot;Трудовой кодекс Российской Федерации&quot; от 30.12.2001 N 197-ФЗ (ред. от 25.12.2023) (с изм. и доп., вступ. в силу с 01.01.2024) ------------ Недействующая редакция {КонсультантПлюс}">
        <w:r w:rsidRPr="006E7F46">
          <w:rPr>
            <w:rFonts w:ascii="Times New Roman" w:hAnsi="Times New Roman" w:cs="Times New Roman"/>
          </w:rPr>
          <w:t>статья 66.1</w:t>
        </w:r>
      </w:hyperlink>
      <w:r w:rsidRPr="006E7F46">
        <w:rPr>
          <w:rFonts w:ascii="Times New Roman" w:hAnsi="Times New Roman" w:cs="Times New Roman"/>
        </w:rPr>
        <w:t xml:space="preserve"> настоящего Кодекса), за исключением случаев, если трудовой договор заключается впервые;</w:t>
      </w:r>
    </w:p>
    <w:p w:rsidR="00EE532F" w:rsidRPr="006E7F46" w:rsidRDefault="005D3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0" w:tooltip="Приказ СФР от 23.06.2023 N 1199 &quot;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&quot; (Зарегистрировано в Минюсте России 26.07.2023 N 74449)">
        <w:r w:rsidRPr="006E7F46">
          <w:rPr>
            <w:rFonts w:ascii="Times New Roman" w:hAnsi="Times New Roman" w:cs="Times New Roman"/>
          </w:rPr>
          <w:t>документ</w:t>
        </w:r>
      </w:hyperlink>
      <w:r w:rsidRPr="006E7F46">
        <w:rPr>
          <w:rFonts w:ascii="Times New Roman" w:hAnsi="Times New Roman" w:cs="Times New Roman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EE532F" w:rsidRPr="006E7F46" w:rsidRDefault="005D3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E7F46">
        <w:rPr>
          <w:rFonts w:ascii="Times New Roman" w:hAnsi="Times New Roman" w:cs="Times New Roman"/>
        </w:rPr>
        <w:t>документы воинского учета - для военнообязанных и лиц, подлежащих призыву на военную службу;</w:t>
      </w:r>
    </w:p>
    <w:p w:rsidR="00EE532F" w:rsidRPr="006E7F46" w:rsidRDefault="005D3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6E7F46">
        <w:rPr>
          <w:rFonts w:ascii="Times New Roman" w:hAnsi="Times New Roman" w:cs="Times New Roman"/>
        </w:rPr>
        <w:t>документ об образо</w:t>
      </w:r>
      <w:r w:rsidRPr="006E7F46">
        <w:rPr>
          <w:rFonts w:ascii="Times New Roman" w:hAnsi="Times New Roman" w:cs="Times New Roman"/>
        </w:rPr>
        <w:t>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EE532F" w:rsidRPr="006E7F46" w:rsidRDefault="005D3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1" w:tooltip="Приказ МВД России от 27.09.2019 N 660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">
        <w:r w:rsidRPr="006E7F46">
          <w:rPr>
            <w:rFonts w:ascii="Times New Roman" w:hAnsi="Times New Roman" w:cs="Times New Roman"/>
          </w:rPr>
          <w:t>справку</w:t>
        </w:r>
      </w:hyperlink>
      <w:r w:rsidRPr="006E7F46">
        <w:rPr>
          <w:rFonts w:ascii="Times New Roman" w:hAnsi="Times New Roman" w:cs="Times New Roman"/>
        </w:rPr>
        <w:t xml:space="preserve"> о</w:t>
      </w:r>
      <w:r w:rsidRPr="006E7F46">
        <w:rPr>
          <w:rFonts w:ascii="Times New Roman" w:hAnsi="Times New Roman" w:cs="Times New Roman"/>
        </w:rPr>
        <w:t xml:space="preserve">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</w:t>
      </w:r>
      <w:r w:rsidRPr="006E7F46">
        <w:rPr>
          <w:rFonts w:ascii="Times New Roman" w:hAnsi="Times New Roman" w:cs="Times New Roman"/>
        </w:rPr>
        <w:t>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</w:t>
      </w:r>
      <w:r w:rsidRPr="006E7F46">
        <w:rPr>
          <w:rFonts w:ascii="Times New Roman" w:hAnsi="Times New Roman" w:cs="Times New Roman"/>
        </w:rPr>
        <w:t xml:space="preserve"> законом не допускаются лица, имеющие или имевшие судимость, подвергающиеся или подвергавшиеся уголовному преследованию;</w:t>
      </w:r>
    </w:p>
    <w:p w:rsidR="00EE532F" w:rsidRPr="006E7F46" w:rsidRDefault="005D3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2" w:tooltip="Приказ МВД России от 02.11.2020 N 746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, является или не является лицо подвергнутым административному н">
        <w:r w:rsidRPr="006E7F46">
          <w:rPr>
            <w:rFonts w:ascii="Times New Roman" w:hAnsi="Times New Roman" w:cs="Times New Roman"/>
          </w:rPr>
          <w:t>справку</w:t>
        </w:r>
      </w:hyperlink>
      <w:r w:rsidRPr="006E7F46">
        <w:rPr>
          <w:rFonts w:ascii="Times New Roman" w:hAnsi="Times New Roman" w:cs="Times New Roman"/>
        </w:rPr>
        <w:t xml:space="preserve"> о том, является или не явл</w:t>
      </w:r>
      <w:r w:rsidRPr="006E7F46">
        <w:rPr>
          <w:rFonts w:ascii="Times New Roman" w:hAnsi="Times New Roman" w:cs="Times New Roman"/>
        </w:rPr>
        <w:t xml:space="preserve">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6E7F46">
        <w:rPr>
          <w:rFonts w:ascii="Times New Roman" w:hAnsi="Times New Roman" w:cs="Times New Roman"/>
        </w:rPr>
        <w:t>психоактивных</w:t>
      </w:r>
      <w:proofErr w:type="spellEnd"/>
      <w:r w:rsidRPr="006E7F46">
        <w:rPr>
          <w:rFonts w:ascii="Times New Roman" w:hAnsi="Times New Roman" w:cs="Times New Roman"/>
        </w:rPr>
        <w:t xml:space="preserve"> веществ, выданную в порядке и по форме, которые устанавливаются федеральным</w:t>
      </w:r>
      <w:r w:rsidRPr="006E7F46">
        <w:rPr>
          <w:rFonts w:ascii="Times New Roman" w:hAnsi="Times New Roman" w:cs="Times New Roman"/>
        </w:rP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</w:t>
      </w:r>
      <w:r w:rsidRPr="006E7F46">
        <w:rPr>
          <w:rFonts w:ascii="Times New Roman" w:hAnsi="Times New Roman" w:cs="Times New Roman"/>
        </w:rPr>
        <w:t xml:space="preserve">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6E7F46">
        <w:rPr>
          <w:rFonts w:ascii="Times New Roman" w:hAnsi="Times New Roman" w:cs="Times New Roman"/>
        </w:rPr>
        <w:t>психоактивных</w:t>
      </w:r>
      <w:proofErr w:type="spellEnd"/>
      <w:r w:rsidRPr="006E7F46">
        <w:rPr>
          <w:rFonts w:ascii="Times New Roman" w:hAnsi="Times New Roman" w:cs="Times New Roman"/>
        </w:rPr>
        <w:t xml:space="preserve"> веществ, до окончания срока, в тече</w:t>
      </w:r>
      <w:r w:rsidRPr="006E7F46">
        <w:rPr>
          <w:rFonts w:ascii="Times New Roman" w:hAnsi="Times New Roman" w:cs="Times New Roman"/>
        </w:rPr>
        <w:t>ние которого лицо считается подвергнутым административному наказанию.</w:t>
      </w:r>
    </w:p>
    <w:p w:rsidR="00EE532F" w:rsidRPr="006E7F46" w:rsidRDefault="00EE532F">
      <w:pPr>
        <w:pStyle w:val="ConsPlusNormal"/>
        <w:jc w:val="both"/>
        <w:rPr>
          <w:rFonts w:ascii="Times New Roman" w:hAnsi="Times New Roman" w:cs="Times New Roman"/>
        </w:rPr>
      </w:pPr>
    </w:p>
    <w:p w:rsidR="00EE532F" w:rsidRDefault="00EE532F">
      <w:pPr>
        <w:pStyle w:val="ConsPlusNormal"/>
        <w:jc w:val="both"/>
      </w:pPr>
    </w:p>
    <w:p w:rsidR="00EE532F" w:rsidRDefault="00EE53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E532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DE" w:rsidRDefault="005D35DE">
      <w:r>
        <w:separator/>
      </w:r>
    </w:p>
  </w:endnote>
  <w:endnote w:type="continuationSeparator" w:id="0">
    <w:p w:rsidR="005D35DE" w:rsidRDefault="005D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2F" w:rsidRDefault="00EE532F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E532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E532F" w:rsidRDefault="005D35DE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vAlign w:val="center"/>
        </w:tcPr>
        <w:p w:rsidR="00EE532F" w:rsidRDefault="005D35DE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E532F" w:rsidRDefault="005D35DE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E532F" w:rsidRDefault="005D35DE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2F" w:rsidRDefault="00EE532F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E532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E532F" w:rsidRDefault="00EE532F">
          <w:pPr>
            <w:pStyle w:val="ConsPlusNormal"/>
          </w:pPr>
        </w:p>
      </w:tc>
      <w:tc>
        <w:tcPr>
          <w:tcW w:w="1700" w:type="pct"/>
          <w:vAlign w:val="center"/>
        </w:tcPr>
        <w:p w:rsidR="00EE532F" w:rsidRDefault="00EE532F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EE532F" w:rsidRDefault="00EE532F">
          <w:pPr>
            <w:pStyle w:val="ConsPlusNormal"/>
            <w:jc w:val="right"/>
          </w:pPr>
        </w:p>
      </w:tc>
    </w:tr>
  </w:tbl>
  <w:p w:rsidR="00EE532F" w:rsidRDefault="005D35DE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DE" w:rsidRDefault="005D35DE">
      <w:r>
        <w:separator/>
      </w:r>
    </w:p>
  </w:footnote>
  <w:footnote w:type="continuationSeparator" w:id="0">
    <w:p w:rsidR="005D35DE" w:rsidRDefault="005D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E532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E532F" w:rsidRDefault="005D35DE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Вопрос: Какие медицинские документы должен представить кандидат при приеме на работу уборщиком </w:t>
          </w:r>
          <w:r>
            <w:rPr>
              <w:rFonts w:ascii="Tahoma" w:hAnsi="Tahoma" w:cs="Tahoma"/>
              <w:sz w:val="16"/>
              <w:szCs w:val="16"/>
            </w:rPr>
            <w:t xml:space="preserve">служебных помещений?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Учре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E532F" w:rsidRDefault="005D35D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06.03.2024</w:t>
          </w:r>
        </w:p>
      </w:tc>
    </w:tr>
  </w:tbl>
  <w:p w:rsidR="00EE532F" w:rsidRDefault="00EE532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E532F" w:rsidRDefault="00EE532F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E532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E532F" w:rsidRDefault="00EE532F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EE532F" w:rsidRDefault="00EE532F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EE532F" w:rsidRDefault="00EE532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E532F" w:rsidRDefault="00EE532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32F"/>
    <w:rsid w:val="005D35DE"/>
    <w:rsid w:val="006E7F46"/>
    <w:rsid w:val="00E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E7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F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7F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F46"/>
  </w:style>
  <w:style w:type="paragraph" w:styleId="a7">
    <w:name w:val="footer"/>
    <w:basedOn w:val="a"/>
    <w:link w:val="a8"/>
    <w:uiPriority w:val="99"/>
    <w:unhideWhenUsed/>
    <w:rsid w:val="006E7F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7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5617&amp;dst=100018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75&amp;dst=2053" TargetMode="External"/><Relationship Id="rId12" Type="http://schemas.openxmlformats.org/officeDocument/2006/relationships/hyperlink" Target="https://login.consultant.ru/link/?req=doc&amp;base=LAW&amp;n=381579&amp;dst=10041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44270&amp;dst=10047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53015&amp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75&amp;dst=236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3990</Characters>
  <Application>Microsoft Office Word</Application>
  <DocSecurity>0</DocSecurity>
  <Lines>33</Lines>
  <Paragraphs>9</Paragraphs>
  <ScaleCrop>false</ScaleCrop>
  <Company>КонсультантПлюс Версия 4023.00.53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Какие медицинские документы должен представить кандидат при приеме на работу уборщиком служебных помещений? Учреждение муниципальное казенное, вид деятельности - безопасность в чрезвычайных ситуациях. По результатам специальной оценки условий труда условия труда допустимые (2-й класс).
("Сайт "Онлайнинспекция.РФ", 2024)</dc:title>
  <cp:lastModifiedBy>ADMIN</cp:lastModifiedBy>
  <cp:revision>2</cp:revision>
  <dcterms:created xsi:type="dcterms:W3CDTF">2024-03-06T02:12:00Z</dcterms:created>
  <dcterms:modified xsi:type="dcterms:W3CDTF">2024-03-06T02:16:00Z</dcterms:modified>
</cp:coreProperties>
</file>