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8B846" w14:textId="701A680A" w:rsidR="000126B4" w:rsidRDefault="00D01FCD" w:rsidP="000126B4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0" wp14:anchorId="4E1FF521" wp14:editId="4B765E1D">
            <wp:simplePos x="0" y="0"/>
            <wp:positionH relativeFrom="column">
              <wp:posOffset>2604770</wp:posOffset>
            </wp:positionH>
            <wp:positionV relativeFrom="paragraph">
              <wp:posOffset>-438150</wp:posOffset>
            </wp:positionV>
            <wp:extent cx="689140" cy="866775"/>
            <wp:effectExtent l="0" t="0" r="0" b="0"/>
            <wp:wrapNone/>
            <wp:docPr id="3" name="Рисунок 3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244C7" w14:textId="0C31DDE6" w:rsidR="000126B4" w:rsidRDefault="000126B4" w:rsidP="000126B4">
      <w:pPr>
        <w:jc w:val="center"/>
      </w:pPr>
    </w:p>
    <w:p w14:paraId="0A22FA25" w14:textId="77777777" w:rsidR="000126B4" w:rsidRDefault="000126B4" w:rsidP="000126B4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7AE31C01" w14:textId="77777777" w:rsidR="000126B4" w:rsidRDefault="000126B4" w:rsidP="000126B4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75B645E6" w14:textId="77777777" w:rsidR="000126B4" w:rsidRDefault="000126B4" w:rsidP="000126B4">
      <w:pPr>
        <w:pStyle w:val="a3"/>
        <w:tabs>
          <w:tab w:val="left" w:pos="0"/>
        </w:tabs>
      </w:pPr>
      <w:r>
        <w:t xml:space="preserve">МУНИЦИПАЛЬНОГО </w:t>
      </w:r>
      <w:r w:rsidR="00ED48E5">
        <w:t>ОКРУГА</w:t>
      </w:r>
      <w:r>
        <w:t xml:space="preserve"> </w:t>
      </w:r>
    </w:p>
    <w:p w14:paraId="6CA48C5A" w14:textId="77777777" w:rsidR="000126B4" w:rsidRPr="008A7667" w:rsidRDefault="000126B4" w:rsidP="000126B4">
      <w:pPr>
        <w:pStyle w:val="a3"/>
        <w:tabs>
          <w:tab w:val="left" w:pos="0"/>
        </w:tabs>
        <w:rPr>
          <w:szCs w:val="28"/>
        </w:rPr>
      </w:pPr>
    </w:p>
    <w:p w14:paraId="7FA94603" w14:textId="1B1F8C6A" w:rsidR="000126B4" w:rsidRPr="0018594A" w:rsidRDefault="000126B4" w:rsidP="00921B29">
      <w:pPr>
        <w:pStyle w:val="a3"/>
        <w:tabs>
          <w:tab w:val="left" w:pos="0"/>
        </w:tabs>
        <w:rPr>
          <w:sz w:val="48"/>
        </w:rPr>
      </w:pPr>
      <w:r w:rsidRPr="0018594A">
        <w:rPr>
          <w:sz w:val="48"/>
        </w:rPr>
        <w:t xml:space="preserve">Р Е Ш Е Н И </w:t>
      </w:r>
      <w:r w:rsidR="00423396">
        <w:rPr>
          <w:sz w:val="48"/>
        </w:rPr>
        <w:t>Е</w:t>
      </w:r>
    </w:p>
    <w:tbl>
      <w:tblPr>
        <w:tblpPr w:leftFromText="180" w:rightFromText="180" w:vertAnchor="text" w:horzAnchor="margin" w:tblpY="89"/>
        <w:tblW w:w="0" w:type="auto"/>
        <w:tblLook w:val="0000" w:firstRow="0" w:lastRow="0" w:firstColumn="0" w:lastColumn="0" w:noHBand="0" w:noVBand="0"/>
      </w:tblPr>
      <w:tblGrid>
        <w:gridCol w:w="9355"/>
      </w:tblGrid>
      <w:tr w:rsidR="000126B4" w:rsidRPr="00423396" w14:paraId="27360C1A" w14:textId="77777777" w:rsidTr="00423396">
        <w:trPr>
          <w:trHeight w:val="516"/>
        </w:trPr>
        <w:tc>
          <w:tcPr>
            <w:tcW w:w="9509" w:type="dxa"/>
          </w:tcPr>
          <w:p w14:paraId="314376C3" w14:textId="77777777" w:rsidR="00423396" w:rsidRPr="00423396" w:rsidRDefault="00423396" w:rsidP="00423396">
            <w:pPr>
              <w:jc w:val="center"/>
              <w:rPr>
                <w:b/>
                <w:sz w:val="28"/>
                <w:szCs w:val="28"/>
              </w:rPr>
            </w:pPr>
          </w:p>
          <w:p w14:paraId="22F88448" w14:textId="77777777" w:rsidR="00423396" w:rsidRPr="00423396" w:rsidRDefault="005B6C27" w:rsidP="00423396">
            <w:pPr>
              <w:jc w:val="center"/>
              <w:rPr>
                <w:b/>
                <w:sz w:val="28"/>
                <w:szCs w:val="28"/>
              </w:rPr>
            </w:pPr>
            <w:r w:rsidRPr="00423396">
              <w:rPr>
                <w:b/>
                <w:sz w:val="28"/>
                <w:szCs w:val="28"/>
              </w:rPr>
              <w:t>О внесении изменений в Устав</w:t>
            </w:r>
            <w:r w:rsidR="00575E9B" w:rsidRPr="00423396">
              <w:rPr>
                <w:b/>
                <w:sz w:val="28"/>
                <w:szCs w:val="28"/>
              </w:rPr>
              <w:t xml:space="preserve"> </w:t>
            </w:r>
          </w:p>
          <w:p w14:paraId="3E503CB7" w14:textId="5BEE6D14" w:rsidR="0018594A" w:rsidRPr="00423396" w:rsidRDefault="006A2EA9" w:rsidP="00423396">
            <w:pPr>
              <w:jc w:val="center"/>
              <w:rPr>
                <w:b/>
                <w:i/>
                <w:sz w:val="28"/>
                <w:szCs w:val="28"/>
              </w:rPr>
            </w:pPr>
            <w:r w:rsidRPr="00423396">
              <w:rPr>
                <w:b/>
                <w:sz w:val="28"/>
                <w:szCs w:val="28"/>
              </w:rPr>
              <w:t>Чугуевского муниципального</w:t>
            </w:r>
            <w:r w:rsidR="00423396" w:rsidRPr="00423396">
              <w:rPr>
                <w:b/>
                <w:sz w:val="28"/>
                <w:szCs w:val="28"/>
              </w:rPr>
              <w:t xml:space="preserve"> </w:t>
            </w:r>
            <w:r w:rsidR="005B6C27" w:rsidRPr="00423396">
              <w:rPr>
                <w:b/>
                <w:sz w:val="28"/>
                <w:szCs w:val="28"/>
              </w:rPr>
              <w:t>округа Приморского края</w:t>
            </w:r>
          </w:p>
        </w:tc>
      </w:tr>
    </w:tbl>
    <w:p w14:paraId="689C549A" w14:textId="77777777" w:rsidR="00423396" w:rsidRPr="00423396" w:rsidRDefault="00423396" w:rsidP="00921B29">
      <w:pPr>
        <w:overflowPunct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14:paraId="0F292456" w14:textId="47C195CA" w:rsidR="000126B4" w:rsidRPr="00423396" w:rsidRDefault="00701959" w:rsidP="00921B29">
      <w:pPr>
        <w:overflowPunct w:val="0"/>
        <w:autoSpaceDE w:val="0"/>
        <w:autoSpaceDN w:val="0"/>
        <w:adjustRightInd w:val="0"/>
        <w:ind w:firstLine="540"/>
        <w:jc w:val="right"/>
        <w:rPr>
          <w:b/>
        </w:rPr>
      </w:pPr>
      <w:r w:rsidRPr="00423396">
        <w:rPr>
          <w:b/>
        </w:rPr>
        <w:t>Приня</w:t>
      </w:r>
      <w:r w:rsidR="00921B29" w:rsidRPr="00423396">
        <w:rPr>
          <w:b/>
        </w:rPr>
        <w:t>то</w:t>
      </w:r>
      <w:r w:rsidR="00AB7FBC" w:rsidRPr="00423396">
        <w:rPr>
          <w:b/>
        </w:rPr>
        <w:t xml:space="preserve"> </w:t>
      </w:r>
      <w:r w:rsidR="000126B4" w:rsidRPr="00423396">
        <w:rPr>
          <w:b/>
        </w:rPr>
        <w:t xml:space="preserve">Думой Чугуевского муниципального </w:t>
      </w:r>
      <w:r w:rsidR="00ED48E5" w:rsidRPr="00423396">
        <w:rPr>
          <w:b/>
        </w:rPr>
        <w:t>округа</w:t>
      </w:r>
    </w:p>
    <w:p w14:paraId="3863A65F" w14:textId="00891307" w:rsidR="000126B4" w:rsidRPr="00423396" w:rsidRDefault="000126B4" w:rsidP="00921B29">
      <w:pPr>
        <w:jc w:val="right"/>
        <w:rPr>
          <w:b/>
        </w:rPr>
      </w:pPr>
      <w:r w:rsidRPr="00423396">
        <w:rPr>
          <w:b/>
        </w:rPr>
        <w:t>«</w:t>
      </w:r>
      <w:r w:rsidR="00423396" w:rsidRPr="00423396">
        <w:rPr>
          <w:b/>
        </w:rPr>
        <w:t>23</w:t>
      </w:r>
      <w:r w:rsidRPr="00423396">
        <w:rPr>
          <w:b/>
        </w:rPr>
        <w:t xml:space="preserve">» </w:t>
      </w:r>
      <w:r w:rsidR="00423396" w:rsidRPr="00423396">
        <w:rPr>
          <w:b/>
        </w:rPr>
        <w:t>августа</w:t>
      </w:r>
      <w:r w:rsidRPr="00423396">
        <w:rPr>
          <w:b/>
        </w:rPr>
        <w:t xml:space="preserve"> 20</w:t>
      </w:r>
      <w:r w:rsidR="00ED48E5" w:rsidRPr="00423396">
        <w:rPr>
          <w:b/>
        </w:rPr>
        <w:t>2</w:t>
      </w:r>
      <w:r w:rsidR="005E7086" w:rsidRPr="00423396">
        <w:rPr>
          <w:b/>
        </w:rPr>
        <w:t>4</w:t>
      </w:r>
      <w:r w:rsidRPr="00423396">
        <w:rPr>
          <w:b/>
        </w:rPr>
        <w:t xml:space="preserve"> года</w:t>
      </w:r>
    </w:p>
    <w:p w14:paraId="61F26E04" w14:textId="77777777" w:rsidR="00AA567B" w:rsidRPr="00423396" w:rsidRDefault="00AA567B" w:rsidP="00921B29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14:paraId="2C7371B0" w14:textId="77777777" w:rsidR="00AA567B" w:rsidRPr="00423396" w:rsidRDefault="00AA567B" w:rsidP="00066229">
      <w:pPr>
        <w:suppressAutoHyphens/>
        <w:spacing w:line="360" w:lineRule="auto"/>
        <w:ind w:firstLine="708"/>
        <w:jc w:val="both"/>
        <w:rPr>
          <w:b/>
          <w:sz w:val="28"/>
          <w:szCs w:val="28"/>
        </w:rPr>
      </w:pPr>
      <w:r w:rsidRPr="00423396">
        <w:rPr>
          <w:b/>
          <w:sz w:val="28"/>
          <w:szCs w:val="28"/>
        </w:rPr>
        <w:t>Статья 1. Общие положения</w:t>
      </w:r>
    </w:p>
    <w:p w14:paraId="318034D3" w14:textId="7DC430C2" w:rsidR="00AE05BE" w:rsidRPr="00423396" w:rsidRDefault="005B6C27" w:rsidP="00B01643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396">
        <w:rPr>
          <w:rFonts w:ascii="Times New Roman" w:hAnsi="Times New Roman" w:cs="Times New Roman"/>
          <w:sz w:val="28"/>
          <w:szCs w:val="28"/>
        </w:rPr>
        <w:t>Внести в Устав Чугуевского муниципального округа Приморского края</w:t>
      </w:r>
      <w:r w:rsidR="00014C05" w:rsidRPr="0042339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14C05" w:rsidRPr="00423396">
        <w:rPr>
          <w:rFonts w:ascii="Times New Roman" w:hAnsi="Times New Roman" w:cs="Times New Roman"/>
          <w:b/>
          <w:sz w:val="28"/>
          <w:szCs w:val="28"/>
        </w:rPr>
        <w:t>-</w:t>
      </w:r>
      <w:r w:rsidR="00014C05" w:rsidRPr="00423396">
        <w:rPr>
          <w:rFonts w:ascii="Times New Roman" w:hAnsi="Times New Roman" w:cs="Times New Roman"/>
          <w:sz w:val="28"/>
          <w:szCs w:val="28"/>
        </w:rPr>
        <w:t xml:space="preserve"> Устав)</w:t>
      </w:r>
      <w:r w:rsidRPr="00423396">
        <w:rPr>
          <w:rFonts w:ascii="Times New Roman" w:hAnsi="Times New Roman" w:cs="Times New Roman"/>
          <w:sz w:val="28"/>
          <w:szCs w:val="28"/>
        </w:rPr>
        <w:t xml:space="preserve"> </w:t>
      </w:r>
      <w:r w:rsidR="001E1D0E" w:rsidRPr="00423396">
        <w:rPr>
          <w:rFonts w:ascii="Times New Roman" w:hAnsi="Times New Roman" w:cs="Times New Roman"/>
          <w:sz w:val="28"/>
          <w:szCs w:val="28"/>
        </w:rPr>
        <w:t>следующие</w:t>
      </w:r>
      <w:r w:rsidR="001E1D0E" w:rsidRPr="004233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1D0E" w:rsidRPr="00423396">
        <w:rPr>
          <w:rFonts w:ascii="Times New Roman" w:hAnsi="Times New Roman" w:cs="Times New Roman"/>
          <w:sz w:val="28"/>
          <w:szCs w:val="28"/>
        </w:rPr>
        <w:t>изменения</w:t>
      </w:r>
      <w:r w:rsidRPr="00423396">
        <w:rPr>
          <w:rFonts w:ascii="Times New Roman" w:hAnsi="Times New Roman" w:cs="Times New Roman"/>
          <w:sz w:val="28"/>
          <w:szCs w:val="28"/>
        </w:rPr>
        <w:t>:</w:t>
      </w:r>
    </w:p>
    <w:p w14:paraId="41970205" w14:textId="79C182D5" w:rsidR="002A0FDB" w:rsidRPr="00423396" w:rsidRDefault="00E1467E" w:rsidP="00B01643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396">
        <w:rPr>
          <w:rFonts w:ascii="Times New Roman" w:hAnsi="Times New Roman" w:cs="Times New Roman"/>
          <w:sz w:val="28"/>
          <w:szCs w:val="28"/>
        </w:rPr>
        <w:t>1</w:t>
      </w:r>
      <w:r w:rsidR="00B01643" w:rsidRPr="00423396">
        <w:rPr>
          <w:rFonts w:ascii="Times New Roman" w:hAnsi="Times New Roman" w:cs="Times New Roman"/>
          <w:sz w:val="28"/>
          <w:szCs w:val="28"/>
        </w:rPr>
        <w:t>)</w:t>
      </w:r>
      <w:r w:rsidRPr="00423396">
        <w:rPr>
          <w:rFonts w:ascii="Times New Roman" w:hAnsi="Times New Roman" w:cs="Times New Roman"/>
          <w:sz w:val="28"/>
          <w:szCs w:val="28"/>
        </w:rPr>
        <w:t xml:space="preserve"> </w:t>
      </w:r>
      <w:r w:rsidR="00820AE7" w:rsidRPr="00423396">
        <w:rPr>
          <w:rFonts w:ascii="Times New Roman" w:hAnsi="Times New Roman" w:cs="Times New Roman"/>
          <w:sz w:val="28"/>
          <w:szCs w:val="28"/>
        </w:rPr>
        <w:t xml:space="preserve"> </w:t>
      </w:r>
      <w:r w:rsidR="00346C33" w:rsidRPr="00423396">
        <w:rPr>
          <w:rFonts w:ascii="Times New Roman" w:hAnsi="Times New Roman" w:cs="Times New Roman"/>
          <w:sz w:val="28"/>
          <w:szCs w:val="28"/>
        </w:rPr>
        <w:t>Д</w:t>
      </w:r>
      <w:r w:rsidR="00875F4B" w:rsidRPr="00423396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346C33" w:rsidRPr="00423396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875F4B" w:rsidRPr="00423396">
        <w:rPr>
          <w:rFonts w:ascii="Times New Roman" w:hAnsi="Times New Roman" w:cs="Times New Roman"/>
          <w:sz w:val="28"/>
          <w:szCs w:val="28"/>
        </w:rPr>
        <w:t>статьей 3.1.</w:t>
      </w:r>
      <w:r w:rsidR="00820AE7" w:rsidRPr="00423396">
        <w:rPr>
          <w:rFonts w:ascii="Times New Roman" w:hAnsi="Times New Roman" w:cs="Times New Roman"/>
          <w:sz w:val="28"/>
          <w:szCs w:val="28"/>
        </w:rPr>
        <w:t xml:space="preserve"> </w:t>
      </w:r>
      <w:r w:rsidR="003B7991" w:rsidRPr="0042339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2458AEC7" w14:textId="675CBC9E" w:rsidR="00875F4B" w:rsidRPr="00423396" w:rsidRDefault="003B7991" w:rsidP="00B01643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396">
        <w:rPr>
          <w:rFonts w:ascii="Times New Roman" w:hAnsi="Times New Roman" w:cs="Times New Roman"/>
          <w:sz w:val="28"/>
          <w:szCs w:val="28"/>
        </w:rPr>
        <w:t>«</w:t>
      </w:r>
      <w:r w:rsidR="00875F4B" w:rsidRPr="00423396">
        <w:rPr>
          <w:rFonts w:ascii="Times New Roman" w:hAnsi="Times New Roman" w:cs="Times New Roman"/>
          <w:b/>
          <w:sz w:val="28"/>
          <w:szCs w:val="28"/>
        </w:rPr>
        <w:t xml:space="preserve">Статья 3.1. День Чугуевского </w:t>
      </w:r>
      <w:r w:rsidR="00B01643" w:rsidRPr="00423396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875F4B" w:rsidRPr="00423396">
        <w:rPr>
          <w:rFonts w:ascii="Times New Roman" w:hAnsi="Times New Roman" w:cs="Times New Roman"/>
          <w:b/>
          <w:sz w:val="28"/>
          <w:szCs w:val="28"/>
        </w:rPr>
        <w:t>. Почётные звания и награды</w:t>
      </w:r>
      <w:r w:rsidR="00875F4B" w:rsidRPr="00423396">
        <w:rPr>
          <w:rFonts w:ascii="Times New Roman" w:hAnsi="Times New Roman" w:cs="Times New Roman"/>
          <w:sz w:val="28"/>
          <w:szCs w:val="28"/>
        </w:rPr>
        <w:t>.</w:t>
      </w:r>
    </w:p>
    <w:p w14:paraId="4B9F0081" w14:textId="6C0E4EB7" w:rsidR="00875F4B" w:rsidRPr="00423396" w:rsidRDefault="00875F4B" w:rsidP="00B01643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396">
        <w:rPr>
          <w:rFonts w:ascii="Times New Roman" w:hAnsi="Times New Roman" w:cs="Times New Roman"/>
          <w:sz w:val="28"/>
          <w:szCs w:val="28"/>
        </w:rPr>
        <w:t xml:space="preserve">1.Проявляя уважение к историческим традициям, заботясь об их сохранении и обогащении, о самобытном развитии Чугуевского муниципального округа, устанавливается праздничный день – День Чугуевского </w:t>
      </w:r>
      <w:r w:rsidR="00D60419" w:rsidRPr="0042339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23396">
        <w:rPr>
          <w:rFonts w:ascii="Times New Roman" w:hAnsi="Times New Roman" w:cs="Times New Roman"/>
          <w:sz w:val="28"/>
          <w:szCs w:val="28"/>
        </w:rPr>
        <w:t>.</w:t>
      </w:r>
    </w:p>
    <w:p w14:paraId="45956DAC" w14:textId="0033AE4E" w:rsidR="00875F4B" w:rsidRPr="00423396" w:rsidRDefault="00AC0838" w:rsidP="00B01643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396">
        <w:rPr>
          <w:rFonts w:ascii="Times New Roman" w:hAnsi="Times New Roman" w:cs="Times New Roman"/>
          <w:sz w:val="28"/>
          <w:szCs w:val="28"/>
        </w:rPr>
        <w:t xml:space="preserve">Днем Чугуевского </w:t>
      </w:r>
      <w:r w:rsidR="00D60419" w:rsidRPr="0042339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75F4B" w:rsidRPr="00423396">
        <w:rPr>
          <w:rFonts w:ascii="Times New Roman" w:hAnsi="Times New Roman" w:cs="Times New Roman"/>
          <w:sz w:val="28"/>
          <w:szCs w:val="28"/>
        </w:rPr>
        <w:t xml:space="preserve"> является день образования Чугуевского района – 23 марта.</w:t>
      </w:r>
    </w:p>
    <w:p w14:paraId="6D1163EE" w14:textId="3C93625C" w:rsidR="003B7991" w:rsidRPr="00423396" w:rsidRDefault="00875F4B" w:rsidP="00B01643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396">
        <w:rPr>
          <w:rFonts w:ascii="Times New Roman" w:hAnsi="Times New Roman" w:cs="Times New Roman"/>
          <w:sz w:val="28"/>
          <w:szCs w:val="28"/>
        </w:rPr>
        <w:t xml:space="preserve">2. В </w:t>
      </w:r>
      <w:r w:rsidR="005F2509" w:rsidRPr="00423396">
        <w:rPr>
          <w:rFonts w:ascii="Times New Roman" w:hAnsi="Times New Roman" w:cs="Times New Roman"/>
          <w:sz w:val="28"/>
          <w:szCs w:val="28"/>
        </w:rPr>
        <w:t>муниципальном</w:t>
      </w:r>
      <w:r w:rsidRPr="00423396">
        <w:rPr>
          <w:rFonts w:ascii="Times New Roman" w:hAnsi="Times New Roman" w:cs="Times New Roman"/>
          <w:sz w:val="28"/>
          <w:szCs w:val="28"/>
        </w:rPr>
        <w:t xml:space="preserve"> округе могут быть учреждены</w:t>
      </w:r>
      <w:r w:rsidR="005F2509" w:rsidRPr="00423396">
        <w:rPr>
          <w:rFonts w:ascii="Times New Roman" w:hAnsi="Times New Roman" w:cs="Times New Roman"/>
          <w:sz w:val="28"/>
          <w:szCs w:val="28"/>
        </w:rPr>
        <w:t xml:space="preserve"> </w:t>
      </w:r>
      <w:r w:rsidRPr="00423396">
        <w:rPr>
          <w:rFonts w:ascii="Times New Roman" w:hAnsi="Times New Roman" w:cs="Times New Roman"/>
          <w:sz w:val="28"/>
          <w:szCs w:val="28"/>
        </w:rPr>
        <w:t>Почетные звания</w:t>
      </w:r>
      <w:r w:rsidR="005F2509" w:rsidRPr="00423396">
        <w:rPr>
          <w:rFonts w:ascii="Times New Roman" w:hAnsi="Times New Roman" w:cs="Times New Roman"/>
          <w:sz w:val="28"/>
          <w:szCs w:val="28"/>
        </w:rPr>
        <w:t xml:space="preserve"> и</w:t>
      </w:r>
      <w:r w:rsidRPr="00423396">
        <w:rPr>
          <w:rFonts w:ascii="Times New Roman" w:hAnsi="Times New Roman" w:cs="Times New Roman"/>
          <w:sz w:val="28"/>
          <w:szCs w:val="28"/>
        </w:rPr>
        <w:t xml:space="preserve"> награды муниц</w:t>
      </w:r>
      <w:r w:rsidR="005F2509" w:rsidRPr="00423396">
        <w:rPr>
          <w:rFonts w:ascii="Times New Roman" w:hAnsi="Times New Roman" w:cs="Times New Roman"/>
          <w:sz w:val="28"/>
          <w:szCs w:val="28"/>
        </w:rPr>
        <w:t>и</w:t>
      </w:r>
      <w:r w:rsidRPr="00423396">
        <w:rPr>
          <w:rFonts w:ascii="Times New Roman" w:hAnsi="Times New Roman" w:cs="Times New Roman"/>
          <w:sz w:val="28"/>
          <w:szCs w:val="28"/>
        </w:rPr>
        <w:t>пального образования Чугуевский муниц</w:t>
      </w:r>
      <w:r w:rsidR="005F2509" w:rsidRPr="00423396">
        <w:rPr>
          <w:rFonts w:ascii="Times New Roman" w:hAnsi="Times New Roman" w:cs="Times New Roman"/>
          <w:sz w:val="28"/>
          <w:szCs w:val="28"/>
        </w:rPr>
        <w:t>и</w:t>
      </w:r>
      <w:r w:rsidRPr="00423396">
        <w:rPr>
          <w:rFonts w:ascii="Times New Roman" w:hAnsi="Times New Roman" w:cs="Times New Roman"/>
          <w:sz w:val="28"/>
          <w:szCs w:val="28"/>
        </w:rPr>
        <w:t xml:space="preserve">пальный округ, статус и порядок присвоения </w:t>
      </w:r>
      <w:r w:rsidR="005F2509" w:rsidRPr="00423396">
        <w:rPr>
          <w:rFonts w:ascii="Times New Roman" w:hAnsi="Times New Roman" w:cs="Times New Roman"/>
          <w:sz w:val="28"/>
          <w:szCs w:val="28"/>
        </w:rPr>
        <w:t>которых</w:t>
      </w:r>
      <w:r w:rsidRPr="00423396">
        <w:rPr>
          <w:rFonts w:ascii="Times New Roman" w:hAnsi="Times New Roman" w:cs="Times New Roman"/>
          <w:sz w:val="28"/>
          <w:szCs w:val="28"/>
        </w:rPr>
        <w:t xml:space="preserve"> </w:t>
      </w:r>
      <w:r w:rsidR="005F2509" w:rsidRPr="00423396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423396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5F2509" w:rsidRPr="00423396">
        <w:rPr>
          <w:rFonts w:ascii="Times New Roman" w:hAnsi="Times New Roman" w:cs="Times New Roman"/>
          <w:sz w:val="28"/>
          <w:szCs w:val="28"/>
        </w:rPr>
        <w:t>в</w:t>
      </w:r>
      <w:r w:rsidRPr="00423396">
        <w:rPr>
          <w:rFonts w:ascii="Times New Roman" w:hAnsi="Times New Roman" w:cs="Times New Roman"/>
          <w:sz w:val="28"/>
          <w:szCs w:val="28"/>
        </w:rPr>
        <w:t>ым акто</w:t>
      </w:r>
      <w:r w:rsidR="005F2509" w:rsidRPr="00423396">
        <w:rPr>
          <w:rFonts w:ascii="Times New Roman" w:hAnsi="Times New Roman" w:cs="Times New Roman"/>
          <w:sz w:val="28"/>
          <w:szCs w:val="28"/>
        </w:rPr>
        <w:t>м</w:t>
      </w:r>
      <w:r w:rsidRPr="00423396">
        <w:rPr>
          <w:rFonts w:ascii="Times New Roman" w:hAnsi="Times New Roman" w:cs="Times New Roman"/>
          <w:sz w:val="28"/>
          <w:szCs w:val="28"/>
        </w:rPr>
        <w:t xml:space="preserve"> Думы Чугуевского</w:t>
      </w:r>
      <w:r w:rsidR="005F2509" w:rsidRPr="00423396">
        <w:rPr>
          <w:rFonts w:ascii="Times New Roman" w:hAnsi="Times New Roman" w:cs="Times New Roman"/>
          <w:sz w:val="28"/>
          <w:szCs w:val="28"/>
        </w:rPr>
        <w:t xml:space="preserve"> м</w:t>
      </w:r>
      <w:r w:rsidRPr="00423396">
        <w:rPr>
          <w:rFonts w:ascii="Times New Roman" w:hAnsi="Times New Roman" w:cs="Times New Roman"/>
          <w:sz w:val="28"/>
          <w:szCs w:val="28"/>
        </w:rPr>
        <w:t>униц</w:t>
      </w:r>
      <w:r w:rsidR="005F2509" w:rsidRPr="00423396">
        <w:rPr>
          <w:rFonts w:ascii="Times New Roman" w:hAnsi="Times New Roman" w:cs="Times New Roman"/>
          <w:sz w:val="28"/>
          <w:szCs w:val="28"/>
        </w:rPr>
        <w:t>и</w:t>
      </w:r>
      <w:r w:rsidRPr="00423396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5F2509" w:rsidRPr="00423396">
        <w:rPr>
          <w:rFonts w:ascii="Times New Roman" w:hAnsi="Times New Roman" w:cs="Times New Roman"/>
          <w:sz w:val="28"/>
          <w:szCs w:val="28"/>
        </w:rPr>
        <w:t>округа.</w:t>
      </w:r>
      <w:r w:rsidR="003B7991" w:rsidRPr="00423396">
        <w:rPr>
          <w:rFonts w:ascii="Times New Roman" w:hAnsi="Times New Roman" w:cs="Times New Roman"/>
          <w:sz w:val="28"/>
          <w:szCs w:val="28"/>
        </w:rPr>
        <w:t>»;</w:t>
      </w:r>
    </w:p>
    <w:p w14:paraId="6A8EDF53" w14:textId="17EF4616" w:rsidR="00264D59" w:rsidRPr="00423396" w:rsidRDefault="009773FF" w:rsidP="00B01643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396">
        <w:rPr>
          <w:rFonts w:ascii="Times New Roman" w:hAnsi="Times New Roman" w:cs="Times New Roman"/>
          <w:sz w:val="28"/>
          <w:szCs w:val="28"/>
        </w:rPr>
        <w:t>2</w:t>
      </w:r>
      <w:r w:rsidR="00B01643" w:rsidRPr="00423396">
        <w:rPr>
          <w:rFonts w:ascii="Times New Roman" w:hAnsi="Times New Roman" w:cs="Times New Roman"/>
          <w:sz w:val="28"/>
          <w:szCs w:val="28"/>
        </w:rPr>
        <w:t>)</w:t>
      </w:r>
      <w:r w:rsidR="00264D59" w:rsidRPr="00423396">
        <w:rPr>
          <w:rFonts w:ascii="Times New Roman" w:hAnsi="Times New Roman" w:cs="Times New Roman"/>
          <w:sz w:val="28"/>
          <w:szCs w:val="28"/>
        </w:rPr>
        <w:t xml:space="preserve"> </w:t>
      </w:r>
      <w:r w:rsidR="004E2D51" w:rsidRPr="00423396">
        <w:rPr>
          <w:rFonts w:ascii="Times New Roman" w:hAnsi="Times New Roman" w:cs="Times New Roman"/>
          <w:sz w:val="28"/>
          <w:szCs w:val="28"/>
        </w:rPr>
        <w:t>В</w:t>
      </w:r>
      <w:r w:rsidR="00264D59" w:rsidRPr="00423396">
        <w:rPr>
          <w:rFonts w:ascii="Times New Roman" w:hAnsi="Times New Roman" w:cs="Times New Roman"/>
          <w:sz w:val="28"/>
          <w:szCs w:val="28"/>
        </w:rPr>
        <w:t xml:space="preserve"> абзаце втором части 5 статьи 15 Устава слова «пунктами 1 – 7» заменить словами «пунктами 1-7 и 9.2»;</w:t>
      </w:r>
    </w:p>
    <w:p w14:paraId="7408352B" w14:textId="74E1C476" w:rsidR="004E2D51" w:rsidRPr="00423396" w:rsidRDefault="004E2D51" w:rsidP="00B01643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396">
        <w:rPr>
          <w:rFonts w:ascii="Times New Roman" w:hAnsi="Times New Roman" w:cs="Times New Roman"/>
          <w:sz w:val="28"/>
          <w:szCs w:val="28"/>
        </w:rPr>
        <w:t>3</w:t>
      </w:r>
      <w:r w:rsidR="00066229" w:rsidRPr="00423396">
        <w:rPr>
          <w:rFonts w:ascii="Times New Roman" w:hAnsi="Times New Roman" w:cs="Times New Roman"/>
          <w:sz w:val="28"/>
          <w:szCs w:val="28"/>
        </w:rPr>
        <w:t>)</w:t>
      </w:r>
      <w:r w:rsidRPr="00423396">
        <w:rPr>
          <w:rFonts w:ascii="Times New Roman" w:hAnsi="Times New Roman" w:cs="Times New Roman"/>
          <w:sz w:val="28"/>
          <w:szCs w:val="28"/>
        </w:rPr>
        <w:t xml:space="preserve"> Часть 4 статьи 25 Устава дополнить пунктом 10.1 следующего содержания:</w:t>
      </w:r>
    </w:p>
    <w:p w14:paraId="3B2DB0C1" w14:textId="591CEBB5" w:rsidR="00264D59" w:rsidRPr="00423396" w:rsidRDefault="004E2D51" w:rsidP="00B01643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396">
        <w:rPr>
          <w:rFonts w:ascii="Times New Roman" w:hAnsi="Times New Roman" w:cs="Times New Roman"/>
          <w:sz w:val="28"/>
          <w:szCs w:val="28"/>
        </w:rPr>
        <w:lastRenderedPageBreak/>
        <w:t>«10.1</w:t>
      </w:r>
      <w:r w:rsidR="004362B3" w:rsidRPr="00423396">
        <w:rPr>
          <w:rFonts w:ascii="Times New Roman" w:hAnsi="Times New Roman" w:cs="Times New Roman"/>
          <w:sz w:val="28"/>
          <w:szCs w:val="28"/>
        </w:rPr>
        <w:t>)</w:t>
      </w:r>
      <w:r w:rsidRPr="00423396">
        <w:rPr>
          <w:rFonts w:ascii="Times New Roman" w:hAnsi="Times New Roman" w:cs="Times New Roman"/>
          <w:sz w:val="28"/>
          <w:szCs w:val="28"/>
        </w:rPr>
        <w:t xml:space="preserve"> приобретения им статуса иностранного агента;»;</w:t>
      </w:r>
    </w:p>
    <w:p w14:paraId="7D31407B" w14:textId="7ADE8B91" w:rsidR="009773FF" w:rsidRPr="00423396" w:rsidRDefault="009773FF" w:rsidP="00B75902">
      <w:pPr>
        <w:pStyle w:val="ConsPlusNormal"/>
        <w:suppressAutoHyphens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396">
        <w:rPr>
          <w:rFonts w:ascii="Times New Roman" w:hAnsi="Times New Roman" w:cs="Times New Roman"/>
          <w:sz w:val="28"/>
          <w:szCs w:val="28"/>
        </w:rPr>
        <w:t xml:space="preserve"> </w:t>
      </w:r>
      <w:r w:rsidR="004E2D51" w:rsidRPr="00423396">
        <w:rPr>
          <w:rFonts w:ascii="Times New Roman" w:hAnsi="Times New Roman" w:cs="Times New Roman"/>
          <w:sz w:val="28"/>
          <w:szCs w:val="28"/>
        </w:rPr>
        <w:t>4</w:t>
      </w:r>
      <w:r w:rsidR="00B01643" w:rsidRPr="00423396">
        <w:rPr>
          <w:rFonts w:ascii="Times New Roman" w:hAnsi="Times New Roman" w:cs="Times New Roman"/>
          <w:sz w:val="28"/>
          <w:szCs w:val="28"/>
        </w:rPr>
        <w:t>)</w:t>
      </w:r>
      <w:r w:rsidR="004E2D51" w:rsidRPr="00423396">
        <w:rPr>
          <w:rFonts w:ascii="Times New Roman" w:hAnsi="Times New Roman" w:cs="Times New Roman"/>
          <w:sz w:val="28"/>
          <w:szCs w:val="28"/>
        </w:rPr>
        <w:t xml:space="preserve"> </w:t>
      </w:r>
      <w:r w:rsidRPr="00423396">
        <w:rPr>
          <w:rFonts w:ascii="Times New Roman" w:hAnsi="Times New Roman" w:cs="Times New Roman"/>
          <w:sz w:val="28"/>
          <w:szCs w:val="28"/>
        </w:rPr>
        <w:t>В статье 27 Устава:</w:t>
      </w:r>
    </w:p>
    <w:p w14:paraId="26CAB746" w14:textId="7BDD19F9" w:rsidR="009773FF" w:rsidRPr="00423396" w:rsidRDefault="00B01643" w:rsidP="00B01643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396">
        <w:rPr>
          <w:rFonts w:ascii="Times New Roman" w:hAnsi="Times New Roman" w:cs="Times New Roman"/>
          <w:sz w:val="28"/>
          <w:szCs w:val="28"/>
        </w:rPr>
        <w:t>а) пункт</w:t>
      </w:r>
      <w:r w:rsidR="009773FF" w:rsidRPr="00423396">
        <w:rPr>
          <w:rFonts w:ascii="Times New Roman" w:hAnsi="Times New Roman" w:cs="Times New Roman"/>
          <w:sz w:val="28"/>
          <w:szCs w:val="28"/>
        </w:rPr>
        <w:t xml:space="preserve"> 9 части 7 исключить;</w:t>
      </w:r>
    </w:p>
    <w:p w14:paraId="76D3D21B" w14:textId="6DF867A7" w:rsidR="004E2D51" w:rsidRPr="00423396" w:rsidRDefault="00B01643" w:rsidP="00066229">
      <w:pPr>
        <w:pStyle w:val="ConsPlusNormal"/>
        <w:suppressAutoHyphens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396">
        <w:rPr>
          <w:rFonts w:ascii="Times New Roman" w:hAnsi="Times New Roman" w:cs="Times New Roman"/>
          <w:sz w:val="28"/>
          <w:szCs w:val="28"/>
        </w:rPr>
        <w:t>б) часть</w:t>
      </w:r>
      <w:r w:rsidR="009773FF" w:rsidRPr="00423396">
        <w:rPr>
          <w:rFonts w:ascii="Times New Roman" w:hAnsi="Times New Roman" w:cs="Times New Roman"/>
          <w:sz w:val="28"/>
          <w:szCs w:val="28"/>
        </w:rPr>
        <w:t xml:space="preserve"> 13 исключить</w:t>
      </w:r>
      <w:r w:rsidR="004E2D51" w:rsidRPr="00423396">
        <w:rPr>
          <w:rFonts w:ascii="Times New Roman" w:hAnsi="Times New Roman" w:cs="Times New Roman"/>
          <w:sz w:val="28"/>
          <w:szCs w:val="28"/>
        </w:rPr>
        <w:t>;</w:t>
      </w:r>
    </w:p>
    <w:p w14:paraId="04881893" w14:textId="154446A2" w:rsidR="004E2D51" w:rsidRPr="00423396" w:rsidRDefault="004E2D51" w:rsidP="00066229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396">
        <w:rPr>
          <w:rFonts w:ascii="Times New Roman" w:hAnsi="Times New Roman" w:cs="Times New Roman"/>
          <w:sz w:val="28"/>
          <w:szCs w:val="28"/>
        </w:rPr>
        <w:t>5</w:t>
      </w:r>
      <w:r w:rsidR="00B01643" w:rsidRPr="00423396">
        <w:rPr>
          <w:rFonts w:ascii="Times New Roman" w:hAnsi="Times New Roman" w:cs="Times New Roman"/>
          <w:sz w:val="28"/>
          <w:szCs w:val="28"/>
        </w:rPr>
        <w:t>)</w:t>
      </w:r>
      <w:r w:rsidRPr="00423396">
        <w:rPr>
          <w:rFonts w:ascii="Times New Roman" w:hAnsi="Times New Roman" w:cs="Times New Roman"/>
          <w:sz w:val="28"/>
          <w:szCs w:val="28"/>
        </w:rPr>
        <w:t xml:space="preserve"> Статью 40 Устава дополнить абзацем вторым следующего содержания:</w:t>
      </w:r>
    </w:p>
    <w:p w14:paraId="0300B4BA" w14:textId="5EFF1969" w:rsidR="004E2D51" w:rsidRPr="00423396" w:rsidRDefault="004E2D51" w:rsidP="004E2D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96">
        <w:rPr>
          <w:rFonts w:ascii="Times New Roman" w:hAnsi="Times New Roman" w:cs="Times New Roman"/>
          <w:sz w:val="28"/>
          <w:szCs w:val="28"/>
        </w:rPr>
        <w:t xml:space="preserve">«Муниципальный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7" w:history="1">
        <w:r w:rsidRPr="0042339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13</w:t>
        </w:r>
      </w:hyperlink>
      <w:r w:rsidRPr="0042339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346C33" w:rsidRPr="00423396">
        <w:rPr>
          <w:rFonts w:ascii="Times New Roman" w:hAnsi="Times New Roman" w:cs="Times New Roman"/>
          <w:sz w:val="28"/>
          <w:szCs w:val="28"/>
        </w:rPr>
        <w:t>№</w:t>
      </w:r>
      <w:r w:rsidRPr="00423396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коррупции».»;</w:t>
      </w:r>
    </w:p>
    <w:p w14:paraId="1B99C0F3" w14:textId="4B34B5EF" w:rsidR="0009096A" w:rsidRPr="00423396" w:rsidRDefault="004E2D51" w:rsidP="00066229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396">
        <w:rPr>
          <w:rFonts w:ascii="Times New Roman" w:hAnsi="Times New Roman" w:cs="Times New Roman"/>
          <w:sz w:val="28"/>
          <w:szCs w:val="28"/>
        </w:rPr>
        <w:t>6</w:t>
      </w:r>
      <w:r w:rsidR="00B01643" w:rsidRPr="00423396">
        <w:rPr>
          <w:rFonts w:ascii="Times New Roman" w:hAnsi="Times New Roman" w:cs="Times New Roman"/>
          <w:sz w:val="28"/>
          <w:szCs w:val="28"/>
        </w:rPr>
        <w:t>)</w:t>
      </w:r>
      <w:r w:rsidRPr="00423396">
        <w:rPr>
          <w:rFonts w:ascii="Times New Roman" w:hAnsi="Times New Roman" w:cs="Times New Roman"/>
          <w:sz w:val="28"/>
          <w:szCs w:val="28"/>
        </w:rPr>
        <w:t xml:space="preserve"> </w:t>
      </w:r>
      <w:r w:rsidR="0009096A" w:rsidRPr="00423396">
        <w:rPr>
          <w:rFonts w:ascii="Times New Roman" w:hAnsi="Times New Roman" w:cs="Times New Roman"/>
          <w:sz w:val="28"/>
          <w:szCs w:val="28"/>
        </w:rPr>
        <w:t>В статье 44 Устава:</w:t>
      </w:r>
    </w:p>
    <w:p w14:paraId="1EDE31F1" w14:textId="587E6103" w:rsidR="00D743B1" w:rsidRPr="00423396" w:rsidRDefault="00B01643" w:rsidP="00066229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396">
        <w:rPr>
          <w:rFonts w:ascii="Times New Roman" w:hAnsi="Times New Roman" w:cs="Times New Roman"/>
          <w:sz w:val="28"/>
          <w:szCs w:val="28"/>
        </w:rPr>
        <w:t>а)</w:t>
      </w:r>
      <w:r w:rsidR="0009096A" w:rsidRPr="00423396">
        <w:rPr>
          <w:rFonts w:ascii="Times New Roman" w:hAnsi="Times New Roman" w:cs="Times New Roman"/>
          <w:sz w:val="28"/>
          <w:szCs w:val="28"/>
        </w:rPr>
        <w:t xml:space="preserve"> </w:t>
      </w:r>
      <w:r w:rsidR="008C18B2" w:rsidRPr="00423396">
        <w:rPr>
          <w:rFonts w:ascii="Times New Roman" w:hAnsi="Times New Roman" w:cs="Times New Roman"/>
          <w:sz w:val="28"/>
          <w:szCs w:val="28"/>
        </w:rPr>
        <w:t xml:space="preserve">абзац второй части </w:t>
      </w:r>
      <w:r w:rsidR="008A190A" w:rsidRPr="00423396">
        <w:rPr>
          <w:rFonts w:ascii="Times New Roman" w:hAnsi="Times New Roman" w:cs="Times New Roman"/>
          <w:sz w:val="28"/>
          <w:szCs w:val="28"/>
        </w:rPr>
        <w:t>5 изложить в следующей редакции:</w:t>
      </w:r>
      <w:r w:rsidR="00820AE7" w:rsidRPr="00423396">
        <w:rPr>
          <w:rFonts w:ascii="Times New Roman" w:hAnsi="Times New Roman" w:cs="Times New Roman"/>
          <w:sz w:val="28"/>
          <w:szCs w:val="28"/>
        </w:rPr>
        <w:t xml:space="preserve"> </w:t>
      </w:r>
      <w:r w:rsidR="00F742DE" w:rsidRPr="00423396">
        <w:rPr>
          <w:rFonts w:ascii="Times New Roman" w:hAnsi="Times New Roman" w:cs="Times New Roman"/>
          <w:sz w:val="28"/>
          <w:szCs w:val="28"/>
        </w:rPr>
        <w:t xml:space="preserve"> </w:t>
      </w:r>
      <w:r w:rsidR="00820AE7" w:rsidRPr="004233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7EFD4" w14:textId="244778E5" w:rsidR="0009096A" w:rsidRPr="00423396" w:rsidRDefault="0009096A" w:rsidP="00066229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396">
        <w:rPr>
          <w:rFonts w:ascii="Times New Roman" w:hAnsi="Times New Roman" w:cs="Times New Roman"/>
          <w:sz w:val="28"/>
          <w:szCs w:val="28"/>
        </w:rPr>
        <w:t xml:space="preserve">«Официальным </w:t>
      </w:r>
      <w:r w:rsidR="00AC0838" w:rsidRPr="00423396">
        <w:rPr>
          <w:rFonts w:ascii="Times New Roman" w:hAnsi="Times New Roman" w:cs="Times New Roman"/>
          <w:sz w:val="28"/>
          <w:szCs w:val="28"/>
        </w:rPr>
        <w:t>обнаро</w:t>
      </w:r>
      <w:r w:rsidR="00F45692" w:rsidRPr="00423396">
        <w:rPr>
          <w:rFonts w:ascii="Times New Roman" w:hAnsi="Times New Roman" w:cs="Times New Roman"/>
          <w:sz w:val="28"/>
          <w:szCs w:val="28"/>
        </w:rPr>
        <w:t>д</w:t>
      </w:r>
      <w:r w:rsidR="00AC0838" w:rsidRPr="00423396">
        <w:rPr>
          <w:rFonts w:ascii="Times New Roman" w:hAnsi="Times New Roman" w:cs="Times New Roman"/>
          <w:sz w:val="28"/>
          <w:szCs w:val="28"/>
        </w:rPr>
        <w:t>ованием</w:t>
      </w:r>
      <w:r w:rsidRPr="00423396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Чугуевском муниципальном округе, или первое размещение его полного текста в сетевом издании: «Портал правовой информации Чугуевского муниципального округа» (доменное имя сайта в информационно-телекоммуникационной</w:t>
      </w:r>
      <w:r w:rsidRPr="00423396">
        <w:rPr>
          <w:rFonts w:ascii="Times New Roman" w:hAnsi="Times New Roman" w:cs="Times New Roman"/>
          <w:sz w:val="28"/>
          <w:szCs w:val="28"/>
        </w:rPr>
        <w:tab/>
        <w:t xml:space="preserve"> сети «Интернет»: </w:t>
      </w:r>
      <w:r w:rsidRPr="00423396">
        <w:rPr>
          <w:rFonts w:ascii="Times New Roman" w:hAnsi="Times New Roman" w:cs="Times New Roman"/>
          <w:sz w:val="28"/>
          <w:szCs w:val="28"/>
          <w:lang w:val="en-US"/>
        </w:rPr>
        <w:t>chuguevsky</w:t>
      </w:r>
      <w:r w:rsidRPr="0042339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23396">
        <w:rPr>
          <w:rFonts w:ascii="Times New Roman" w:hAnsi="Times New Roman" w:cs="Times New Roman"/>
          <w:sz w:val="28"/>
          <w:szCs w:val="28"/>
          <w:lang w:val="en-US"/>
        </w:rPr>
        <w:t>npa</w:t>
      </w:r>
      <w:proofErr w:type="spellEnd"/>
      <w:r w:rsidRPr="00423396">
        <w:rPr>
          <w:rFonts w:ascii="Times New Roman" w:hAnsi="Times New Roman" w:cs="Times New Roman"/>
          <w:sz w:val="28"/>
          <w:szCs w:val="28"/>
        </w:rPr>
        <w:t>.</w:t>
      </w:r>
      <w:r w:rsidRPr="0042339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23396">
        <w:rPr>
          <w:rFonts w:ascii="Times New Roman" w:hAnsi="Times New Roman" w:cs="Times New Roman"/>
          <w:sz w:val="28"/>
          <w:szCs w:val="28"/>
        </w:rPr>
        <w:t>, регистрационный номер и дата принятия решения о регистрации Эл № ФС77-87498 от 10 июня 2024 года.)»;</w:t>
      </w:r>
    </w:p>
    <w:p w14:paraId="48730DDC" w14:textId="05DB9C4F" w:rsidR="00D06C3F" w:rsidRPr="00423396" w:rsidRDefault="00B01643" w:rsidP="00066229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396">
        <w:rPr>
          <w:rFonts w:ascii="Times New Roman" w:hAnsi="Times New Roman" w:cs="Times New Roman"/>
          <w:sz w:val="28"/>
          <w:szCs w:val="28"/>
        </w:rPr>
        <w:t>б)</w:t>
      </w:r>
      <w:r w:rsidR="00066229" w:rsidRPr="00423396">
        <w:rPr>
          <w:rFonts w:ascii="Times New Roman" w:hAnsi="Times New Roman" w:cs="Times New Roman"/>
          <w:sz w:val="28"/>
          <w:szCs w:val="28"/>
        </w:rPr>
        <w:t xml:space="preserve"> </w:t>
      </w:r>
      <w:r w:rsidR="0009096A" w:rsidRPr="00423396">
        <w:rPr>
          <w:rFonts w:ascii="Times New Roman" w:hAnsi="Times New Roman" w:cs="Times New Roman"/>
          <w:sz w:val="28"/>
          <w:szCs w:val="28"/>
        </w:rPr>
        <w:t>часть 8 исключить.</w:t>
      </w:r>
    </w:p>
    <w:p w14:paraId="0BE0A7EA" w14:textId="17054A5E" w:rsidR="00423396" w:rsidRDefault="00423396" w:rsidP="00066229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102A4BB" w14:textId="1D7676B2" w:rsidR="00D01FCD" w:rsidRDefault="00D01FCD" w:rsidP="00066229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4B45F8E" w14:textId="77777777" w:rsidR="00D01FCD" w:rsidRDefault="00D01FCD" w:rsidP="00066229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AC65581" w14:textId="79AD63F5" w:rsidR="00AA567B" w:rsidRPr="00423396" w:rsidRDefault="00AA567B" w:rsidP="00066229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233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F33681" w:rsidRPr="00423396">
        <w:rPr>
          <w:rFonts w:ascii="Times New Roman" w:hAnsi="Times New Roman" w:cs="Times New Roman"/>
          <w:b/>
          <w:sz w:val="28"/>
          <w:szCs w:val="28"/>
        </w:rPr>
        <w:t>2</w:t>
      </w:r>
      <w:r w:rsidRPr="00423396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33219151" w14:textId="77777777" w:rsidR="00AF22D7" w:rsidRPr="00423396" w:rsidRDefault="00AF22D7" w:rsidP="00066229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23396">
        <w:rPr>
          <w:sz w:val="28"/>
          <w:szCs w:val="28"/>
        </w:rPr>
        <w:t>Настоящее решение вступает в силу после государственной регистрации со дня его официального опубликования.</w:t>
      </w:r>
    </w:p>
    <w:p w14:paraId="3A76BA71" w14:textId="4758C289" w:rsidR="00AB21F0" w:rsidRPr="00423396" w:rsidRDefault="00AB21F0" w:rsidP="00820AE7">
      <w:pPr>
        <w:pStyle w:val="ConsPlusNormal"/>
        <w:suppressAutoHyphens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2" w:type="dxa"/>
        <w:tblInd w:w="-72" w:type="dxa"/>
        <w:tblLook w:val="0000" w:firstRow="0" w:lastRow="0" w:firstColumn="0" w:lastColumn="0" w:noHBand="0" w:noVBand="0"/>
      </w:tblPr>
      <w:tblGrid>
        <w:gridCol w:w="4945"/>
        <w:gridCol w:w="2399"/>
        <w:gridCol w:w="2658"/>
      </w:tblGrid>
      <w:tr w:rsidR="00AB21F0" w:rsidRPr="00423396" w14:paraId="255253D7" w14:textId="77777777" w:rsidTr="00CE42C9">
        <w:trPr>
          <w:trHeight w:val="567"/>
        </w:trPr>
        <w:tc>
          <w:tcPr>
            <w:tcW w:w="4929" w:type="dxa"/>
            <w:tcBorders>
              <w:bottom w:val="nil"/>
            </w:tcBorders>
          </w:tcPr>
          <w:p w14:paraId="77DB5A23" w14:textId="77777777" w:rsidR="00F33681" w:rsidRPr="00423396" w:rsidRDefault="00F33681" w:rsidP="00B75902">
            <w:pPr>
              <w:suppressAutoHyphens/>
              <w:ind w:left="3240" w:hanging="3240"/>
              <w:jc w:val="both"/>
              <w:rPr>
                <w:sz w:val="28"/>
                <w:szCs w:val="28"/>
              </w:rPr>
            </w:pPr>
          </w:p>
          <w:p w14:paraId="351DEFCB" w14:textId="39448F30" w:rsidR="00AB21F0" w:rsidRPr="00423396" w:rsidRDefault="00820AE7" w:rsidP="00B75902">
            <w:pPr>
              <w:suppressAutoHyphens/>
              <w:ind w:left="3240" w:hanging="3240"/>
              <w:jc w:val="both"/>
              <w:rPr>
                <w:sz w:val="28"/>
                <w:szCs w:val="28"/>
              </w:rPr>
            </w:pPr>
            <w:r w:rsidRPr="00423396">
              <w:rPr>
                <w:sz w:val="28"/>
                <w:szCs w:val="28"/>
              </w:rPr>
              <w:t>Врио главы</w:t>
            </w:r>
            <w:r w:rsidR="00AB21F0" w:rsidRPr="00423396">
              <w:rPr>
                <w:sz w:val="28"/>
                <w:szCs w:val="28"/>
              </w:rPr>
              <w:t xml:space="preserve"> Чугуевского </w:t>
            </w:r>
          </w:p>
          <w:p w14:paraId="58851AFB" w14:textId="77777777" w:rsidR="00AB21F0" w:rsidRPr="00423396" w:rsidRDefault="00AB21F0" w:rsidP="00B75902">
            <w:pPr>
              <w:suppressAutoHyphens/>
              <w:ind w:left="3240" w:hanging="3240"/>
              <w:jc w:val="both"/>
              <w:rPr>
                <w:color w:val="000000"/>
                <w:sz w:val="28"/>
                <w:szCs w:val="28"/>
              </w:rPr>
            </w:pPr>
            <w:r w:rsidRPr="00423396">
              <w:rPr>
                <w:sz w:val="28"/>
                <w:szCs w:val="28"/>
              </w:rPr>
              <w:t xml:space="preserve">муниципального </w:t>
            </w:r>
            <w:r w:rsidR="006E467D" w:rsidRPr="00423396">
              <w:rPr>
                <w:sz w:val="28"/>
                <w:szCs w:val="28"/>
              </w:rPr>
              <w:t>округа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14:paraId="05690008" w14:textId="77777777" w:rsidR="00AB21F0" w:rsidRPr="00423396" w:rsidRDefault="00AB21F0" w:rsidP="00B75902">
            <w:pPr>
              <w:suppressAutoHyphens/>
              <w:jc w:val="both"/>
              <w:rPr>
                <w:noProof/>
                <w:sz w:val="28"/>
                <w:szCs w:val="28"/>
              </w:rPr>
            </w:pPr>
          </w:p>
          <w:p w14:paraId="2832D526" w14:textId="77777777" w:rsidR="00AB21F0" w:rsidRPr="00423396" w:rsidRDefault="00AB21F0" w:rsidP="00B75902">
            <w:pPr>
              <w:suppressAutoHyphens/>
              <w:jc w:val="both"/>
              <w:rPr>
                <w:sz w:val="28"/>
                <w:szCs w:val="28"/>
              </w:rPr>
            </w:pPr>
          </w:p>
          <w:p w14:paraId="4127ED05" w14:textId="77777777" w:rsidR="00AB21F0" w:rsidRPr="00423396" w:rsidRDefault="00AB21F0" w:rsidP="00B75902">
            <w:pPr>
              <w:shd w:val="clear" w:color="auto" w:fill="FFFFFF"/>
              <w:tabs>
                <w:tab w:val="left" w:pos="432"/>
              </w:tabs>
              <w:suppressAutoHyphens/>
              <w:ind w:left="180" w:right="-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tcBorders>
              <w:left w:val="nil"/>
              <w:bottom w:val="nil"/>
            </w:tcBorders>
          </w:tcPr>
          <w:p w14:paraId="423E1EFC" w14:textId="77777777" w:rsidR="003E54F0" w:rsidRPr="00423396" w:rsidRDefault="003E54F0" w:rsidP="00B75902">
            <w:pPr>
              <w:shd w:val="clear" w:color="auto" w:fill="FFFFFF"/>
              <w:tabs>
                <w:tab w:val="left" w:pos="0"/>
              </w:tabs>
              <w:suppressAutoHyphens/>
              <w:ind w:right="-29"/>
              <w:jc w:val="both"/>
              <w:rPr>
                <w:sz w:val="28"/>
                <w:szCs w:val="28"/>
              </w:rPr>
            </w:pPr>
          </w:p>
          <w:p w14:paraId="64378422" w14:textId="77777777" w:rsidR="003E54F0" w:rsidRPr="00423396" w:rsidRDefault="003E54F0" w:rsidP="00B75902">
            <w:pPr>
              <w:shd w:val="clear" w:color="auto" w:fill="FFFFFF"/>
              <w:tabs>
                <w:tab w:val="left" w:pos="0"/>
              </w:tabs>
              <w:suppressAutoHyphens/>
              <w:ind w:right="-29"/>
              <w:jc w:val="both"/>
              <w:rPr>
                <w:sz w:val="28"/>
                <w:szCs w:val="28"/>
              </w:rPr>
            </w:pPr>
          </w:p>
          <w:p w14:paraId="675E3CE0" w14:textId="36D885FB" w:rsidR="00AB21F0" w:rsidRPr="00423396" w:rsidRDefault="00D743B1" w:rsidP="00B75902">
            <w:pPr>
              <w:shd w:val="clear" w:color="auto" w:fill="FFFFFF"/>
              <w:tabs>
                <w:tab w:val="left" w:pos="0"/>
              </w:tabs>
              <w:suppressAutoHyphens/>
              <w:ind w:right="-29"/>
              <w:jc w:val="both"/>
              <w:rPr>
                <w:sz w:val="28"/>
                <w:szCs w:val="28"/>
              </w:rPr>
            </w:pPr>
            <w:r w:rsidRPr="00423396">
              <w:rPr>
                <w:sz w:val="28"/>
                <w:szCs w:val="28"/>
              </w:rPr>
              <w:t xml:space="preserve">    </w:t>
            </w:r>
            <w:r w:rsidR="00C4423F" w:rsidRPr="00423396">
              <w:rPr>
                <w:sz w:val="28"/>
                <w:szCs w:val="28"/>
              </w:rPr>
              <w:t xml:space="preserve"> </w:t>
            </w:r>
            <w:r w:rsidR="00820AE7" w:rsidRPr="00423396">
              <w:rPr>
                <w:sz w:val="28"/>
                <w:szCs w:val="28"/>
              </w:rPr>
              <w:t>Н.В. Кузьменчук</w:t>
            </w:r>
          </w:p>
        </w:tc>
      </w:tr>
    </w:tbl>
    <w:p w14:paraId="2840844B" w14:textId="449683DD" w:rsidR="006E467D" w:rsidRDefault="006E467D" w:rsidP="00B7665E">
      <w:pPr>
        <w:suppressAutoHyphens/>
        <w:spacing w:after="200" w:line="276" w:lineRule="auto"/>
        <w:jc w:val="both"/>
        <w:rPr>
          <w:rFonts w:eastAsia="Times New Roman"/>
          <w:sz w:val="28"/>
          <w:szCs w:val="28"/>
        </w:rPr>
      </w:pPr>
    </w:p>
    <w:p w14:paraId="5D4D968A" w14:textId="44DE4CD0" w:rsidR="00423396" w:rsidRPr="005701FA" w:rsidRDefault="00423396" w:rsidP="005701FA">
      <w:pPr>
        <w:suppressAutoHyphens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5701FA">
        <w:rPr>
          <w:rFonts w:eastAsia="Times New Roman"/>
          <w:b/>
          <w:bCs/>
          <w:sz w:val="28"/>
          <w:szCs w:val="28"/>
          <w:u w:val="single"/>
        </w:rPr>
        <w:t>«</w:t>
      </w:r>
      <w:r w:rsidR="00AF1F3F">
        <w:rPr>
          <w:rFonts w:eastAsia="Times New Roman"/>
          <w:b/>
          <w:bCs/>
          <w:sz w:val="28"/>
          <w:szCs w:val="28"/>
          <w:u w:val="single"/>
        </w:rPr>
        <w:t>2</w:t>
      </w:r>
      <w:r w:rsidR="00D01FCD">
        <w:rPr>
          <w:rFonts w:eastAsia="Times New Roman"/>
          <w:b/>
          <w:bCs/>
          <w:sz w:val="28"/>
          <w:szCs w:val="28"/>
          <w:u w:val="single"/>
        </w:rPr>
        <w:t>3</w:t>
      </w:r>
      <w:bookmarkStart w:id="0" w:name="_GoBack"/>
      <w:bookmarkEnd w:id="0"/>
      <w:r w:rsidRPr="005701FA">
        <w:rPr>
          <w:rFonts w:eastAsia="Times New Roman"/>
          <w:b/>
          <w:bCs/>
          <w:sz w:val="28"/>
          <w:szCs w:val="28"/>
          <w:u w:val="single"/>
        </w:rPr>
        <w:t>»</w:t>
      </w:r>
      <w:r w:rsidR="00AF1F3F">
        <w:rPr>
          <w:rFonts w:eastAsia="Times New Roman"/>
          <w:b/>
          <w:bCs/>
          <w:sz w:val="28"/>
          <w:szCs w:val="28"/>
          <w:u w:val="single"/>
        </w:rPr>
        <w:t xml:space="preserve"> августа </w:t>
      </w:r>
      <w:r w:rsidRPr="005701FA">
        <w:rPr>
          <w:rFonts w:eastAsia="Times New Roman"/>
          <w:b/>
          <w:bCs/>
          <w:sz w:val="28"/>
          <w:szCs w:val="28"/>
          <w:u w:val="single"/>
        </w:rPr>
        <w:t>2024 года</w:t>
      </w:r>
    </w:p>
    <w:p w14:paraId="3E8B0DC5" w14:textId="35350FE1" w:rsidR="00423396" w:rsidRPr="005701FA" w:rsidRDefault="00423396" w:rsidP="005701FA">
      <w:pPr>
        <w:suppressAutoHyphens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5701FA">
        <w:rPr>
          <w:rFonts w:eastAsia="Times New Roman"/>
          <w:b/>
          <w:bCs/>
          <w:sz w:val="28"/>
          <w:szCs w:val="28"/>
          <w:u w:val="single"/>
        </w:rPr>
        <w:t>№ 616-НПА</w:t>
      </w:r>
      <w:r w:rsidR="005701FA">
        <w:rPr>
          <w:rFonts w:eastAsia="Times New Roman"/>
          <w:b/>
          <w:bCs/>
          <w:sz w:val="28"/>
          <w:szCs w:val="28"/>
          <w:u w:val="single"/>
        </w:rPr>
        <w:t xml:space="preserve"> </w:t>
      </w:r>
    </w:p>
    <w:sectPr w:rsidR="00423396" w:rsidRPr="005701FA" w:rsidSect="00423396">
      <w:pgSz w:w="11906" w:h="16838"/>
      <w:pgMar w:top="993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A0D4D"/>
    <w:multiLevelType w:val="hybridMultilevel"/>
    <w:tmpl w:val="F8BE13E2"/>
    <w:lvl w:ilvl="0" w:tplc="DEBA4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B4"/>
    <w:rsid w:val="000126B4"/>
    <w:rsid w:val="00013B73"/>
    <w:rsid w:val="00014C05"/>
    <w:rsid w:val="00023FAF"/>
    <w:rsid w:val="00040AF5"/>
    <w:rsid w:val="00041AAC"/>
    <w:rsid w:val="000660D9"/>
    <w:rsid w:val="00066229"/>
    <w:rsid w:val="00066ABD"/>
    <w:rsid w:val="0007696D"/>
    <w:rsid w:val="0009096A"/>
    <w:rsid w:val="000B3394"/>
    <w:rsid w:val="000D44C5"/>
    <w:rsid w:val="000E4BD8"/>
    <w:rsid w:val="000F2984"/>
    <w:rsid w:val="000F4A46"/>
    <w:rsid w:val="00105DD5"/>
    <w:rsid w:val="00143034"/>
    <w:rsid w:val="00152AC8"/>
    <w:rsid w:val="00166FC0"/>
    <w:rsid w:val="00170FDB"/>
    <w:rsid w:val="0018594A"/>
    <w:rsid w:val="001A224B"/>
    <w:rsid w:val="001B6615"/>
    <w:rsid w:val="001E1D0E"/>
    <w:rsid w:val="001E1F12"/>
    <w:rsid w:val="001E6785"/>
    <w:rsid w:val="00201F69"/>
    <w:rsid w:val="0020574E"/>
    <w:rsid w:val="00240956"/>
    <w:rsid w:val="002612DA"/>
    <w:rsid w:val="00264D59"/>
    <w:rsid w:val="00284616"/>
    <w:rsid w:val="002A0FDB"/>
    <w:rsid w:val="002B288F"/>
    <w:rsid w:val="002B2FA9"/>
    <w:rsid w:val="002C3046"/>
    <w:rsid w:val="002C63E3"/>
    <w:rsid w:val="002E7008"/>
    <w:rsid w:val="002E7367"/>
    <w:rsid w:val="002F3B45"/>
    <w:rsid w:val="002F47A6"/>
    <w:rsid w:val="0031145D"/>
    <w:rsid w:val="003235CF"/>
    <w:rsid w:val="003237F5"/>
    <w:rsid w:val="00341B0B"/>
    <w:rsid w:val="00346C33"/>
    <w:rsid w:val="00353D30"/>
    <w:rsid w:val="00374E2E"/>
    <w:rsid w:val="0039546A"/>
    <w:rsid w:val="003B3852"/>
    <w:rsid w:val="003B3E42"/>
    <w:rsid w:val="003B5A0D"/>
    <w:rsid w:val="003B7991"/>
    <w:rsid w:val="003E54F0"/>
    <w:rsid w:val="00403193"/>
    <w:rsid w:val="00410DB3"/>
    <w:rsid w:val="00423396"/>
    <w:rsid w:val="004362B3"/>
    <w:rsid w:val="004375FC"/>
    <w:rsid w:val="00443C65"/>
    <w:rsid w:val="0045130B"/>
    <w:rsid w:val="00457292"/>
    <w:rsid w:val="00457C30"/>
    <w:rsid w:val="00471065"/>
    <w:rsid w:val="004741A6"/>
    <w:rsid w:val="00474EC9"/>
    <w:rsid w:val="00487608"/>
    <w:rsid w:val="00493C5C"/>
    <w:rsid w:val="004A2E46"/>
    <w:rsid w:val="004A6BB2"/>
    <w:rsid w:val="004C2076"/>
    <w:rsid w:val="004C57EE"/>
    <w:rsid w:val="004D3B63"/>
    <w:rsid w:val="004E2D51"/>
    <w:rsid w:val="004E380D"/>
    <w:rsid w:val="004F2563"/>
    <w:rsid w:val="004F4BCB"/>
    <w:rsid w:val="00520BD8"/>
    <w:rsid w:val="00527297"/>
    <w:rsid w:val="005353BF"/>
    <w:rsid w:val="00546F52"/>
    <w:rsid w:val="005513F8"/>
    <w:rsid w:val="00555F2A"/>
    <w:rsid w:val="00562812"/>
    <w:rsid w:val="005701FA"/>
    <w:rsid w:val="0057434A"/>
    <w:rsid w:val="00575E9B"/>
    <w:rsid w:val="00576E15"/>
    <w:rsid w:val="0059415A"/>
    <w:rsid w:val="005B6C27"/>
    <w:rsid w:val="005D0078"/>
    <w:rsid w:val="005D19C6"/>
    <w:rsid w:val="005D7F08"/>
    <w:rsid w:val="005E634E"/>
    <w:rsid w:val="005E7086"/>
    <w:rsid w:val="005F2509"/>
    <w:rsid w:val="00600FF5"/>
    <w:rsid w:val="00602ACC"/>
    <w:rsid w:val="00621966"/>
    <w:rsid w:val="006300A3"/>
    <w:rsid w:val="00634A0D"/>
    <w:rsid w:val="00664E4E"/>
    <w:rsid w:val="0068475F"/>
    <w:rsid w:val="006867F7"/>
    <w:rsid w:val="006A221D"/>
    <w:rsid w:val="006A2EA9"/>
    <w:rsid w:val="006C153F"/>
    <w:rsid w:val="006E467D"/>
    <w:rsid w:val="00701959"/>
    <w:rsid w:val="007043BB"/>
    <w:rsid w:val="007046F8"/>
    <w:rsid w:val="00707676"/>
    <w:rsid w:val="00764ED3"/>
    <w:rsid w:val="00794C27"/>
    <w:rsid w:val="007F03B5"/>
    <w:rsid w:val="007F39F5"/>
    <w:rsid w:val="00820AE7"/>
    <w:rsid w:val="00824249"/>
    <w:rsid w:val="00845D41"/>
    <w:rsid w:val="0086290D"/>
    <w:rsid w:val="00875985"/>
    <w:rsid w:val="00875F4B"/>
    <w:rsid w:val="00897635"/>
    <w:rsid w:val="008A190A"/>
    <w:rsid w:val="008A7667"/>
    <w:rsid w:val="008C18B2"/>
    <w:rsid w:val="008C413B"/>
    <w:rsid w:val="008F04EA"/>
    <w:rsid w:val="008F071D"/>
    <w:rsid w:val="00921B29"/>
    <w:rsid w:val="00937BD3"/>
    <w:rsid w:val="00940815"/>
    <w:rsid w:val="00950FAB"/>
    <w:rsid w:val="00953D65"/>
    <w:rsid w:val="00966D9B"/>
    <w:rsid w:val="00974940"/>
    <w:rsid w:val="009773FF"/>
    <w:rsid w:val="0098552B"/>
    <w:rsid w:val="009918D7"/>
    <w:rsid w:val="009A2658"/>
    <w:rsid w:val="009A599E"/>
    <w:rsid w:val="009C6873"/>
    <w:rsid w:val="00A10BE7"/>
    <w:rsid w:val="00A23713"/>
    <w:rsid w:val="00A316ED"/>
    <w:rsid w:val="00A4605F"/>
    <w:rsid w:val="00A81341"/>
    <w:rsid w:val="00A91C16"/>
    <w:rsid w:val="00AA567B"/>
    <w:rsid w:val="00AB21F0"/>
    <w:rsid w:val="00AB7FBC"/>
    <w:rsid w:val="00AC07D5"/>
    <w:rsid w:val="00AC0838"/>
    <w:rsid w:val="00AC4471"/>
    <w:rsid w:val="00AC5DEB"/>
    <w:rsid w:val="00AD2BBF"/>
    <w:rsid w:val="00AE05BE"/>
    <w:rsid w:val="00AF1F3F"/>
    <w:rsid w:val="00AF22D7"/>
    <w:rsid w:val="00AF4F03"/>
    <w:rsid w:val="00B01643"/>
    <w:rsid w:val="00B6729D"/>
    <w:rsid w:val="00B674FA"/>
    <w:rsid w:val="00B75902"/>
    <w:rsid w:val="00B7665E"/>
    <w:rsid w:val="00BA7DDE"/>
    <w:rsid w:val="00BB4501"/>
    <w:rsid w:val="00BD503F"/>
    <w:rsid w:val="00BE05AE"/>
    <w:rsid w:val="00BF684C"/>
    <w:rsid w:val="00BF7581"/>
    <w:rsid w:val="00C033F6"/>
    <w:rsid w:val="00C17053"/>
    <w:rsid w:val="00C31D09"/>
    <w:rsid w:val="00C34466"/>
    <w:rsid w:val="00C36CC7"/>
    <w:rsid w:val="00C4423F"/>
    <w:rsid w:val="00C448CD"/>
    <w:rsid w:val="00C461A1"/>
    <w:rsid w:val="00C57507"/>
    <w:rsid w:val="00C90A7C"/>
    <w:rsid w:val="00CA2319"/>
    <w:rsid w:val="00CA67AB"/>
    <w:rsid w:val="00CB71C1"/>
    <w:rsid w:val="00CC01EB"/>
    <w:rsid w:val="00CD0B7B"/>
    <w:rsid w:val="00CD75A9"/>
    <w:rsid w:val="00CE42C9"/>
    <w:rsid w:val="00D01555"/>
    <w:rsid w:val="00D01FCD"/>
    <w:rsid w:val="00D06C3F"/>
    <w:rsid w:val="00D41A90"/>
    <w:rsid w:val="00D60419"/>
    <w:rsid w:val="00D66084"/>
    <w:rsid w:val="00D743B1"/>
    <w:rsid w:val="00D767C9"/>
    <w:rsid w:val="00D81621"/>
    <w:rsid w:val="00DC047F"/>
    <w:rsid w:val="00DE611C"/>
    <w:rsid w:val="00DF3722"/>
    <w:rsid w:val="00DF721C"/>
    <w:rsid w:val="00E03BD1"/>
    <w:rsid w:val="00E06D0B"/>
    <w:rsid w:val="00E11C8D"/>
    <w:rsid w:val="00E1467E"/>
    <w:rsid w:val="00E61A11"/>
    <w:rsid w:val="00E66839"/>
    <w:rsid w:val="00E87045"/>
    <w:rsid w:val="00E910A3"/>
    <w:rsid w:val="00EB3231"/>
    <w:rsid w:val="00EB7678"/>
    <w:rsid w:val="00ED3268"/>
    <w:rsid w:val="00ED48E5"/>
    <w:rsid w:val="00EF06C8"/>
    <w:rsid w:val="00EF1914"/>
    <w:rsid w:val="00EF677F"/>
    <w:rsid w:val="00F33681"/>
    <w:rsid w:val="00F42574"/>
    <w:rsid w:val="00F45692"/>
    <w:rsid w:val="00F645D6"/>
    <w:rsid w:val="00F6538E"/>
    <w:rsid w:val="00F74001"/>
    <w:rsid w:val="00F742DE"/>
    <w:rsid w:val="00F958FB"/>
    <w:rsid w:val="00FA219F"/>
    <w:rsid w:val="00FD28DA"/>
    <w:rsid w:val="00FD6893"/>
    <w:rsid w:val="00FE7E9C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D79E"/>
  <w15:docId w15:val="{8825891B-C376-4A12-AE34-A05D3FD1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6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26B4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0126B4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A56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1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1F0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594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4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894&amp;dst=1001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D54E-4A4A-4372-97FE-2278D8B3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dumachuguevka@mail.ru</cp:lastModifiedBy>
  <cp:revision>6</cp:revision>
  <cp:lastPrinted>2024-08-23T04:46:00Z</cp:lastPrinted>
  <dcterms:created xsi:type="dcterms:W3CDTF">2024-08-20T04:44:00Z</dcterms:created>
  <dcterms:modified xsi:type="dcterms:W3CDTF">2024-08-23T05:09:00Z</dcterms:modified>
</cp:coreProperties>
</file>