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7E" w:rsidRDefault="007D4F7E"/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2686050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0"/>
          <w:szCs w:val="30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 xml:space="preserve">АДМИНИСТРАЦИЯ </w:t>
      </w: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 xml:space="preserve">ЧУГУЕВСКОГО МУНИЦИПАЛЬНОГО ОКРУГА </w:t>
      </w: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 xml:space="preserve">ПРИМОРСКОГО КРАЯ </w:t>
      </w: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7D4F7E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ПОСТАНОВЛЕНИЕ</w:t>
      </w: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:rsidR="007D4F7E" w:rsidRPr="007D4F7E" w:rsidRDefault="007D4F7E" w:rsidP="007D4F7E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  <w:r w:rsidRPr="007D4F7E"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  <w:tab/>
        <w:t xml:space="preserve"> </w:t>
      </w:r>
    </w:p>
    <w:p w:rsidR="007D4F7E" w:rsidRPr="007D4F7E" w:rsidRDefault="007D4F7E" w:rsidP="007D4F7E">
      <w:pPr>
        <w:tabs>
          <w:tab w:val="left" w:pos="180"/>
          <w:tab w:val="left" w:pos="6930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  <w:t>11 февраля 2022 года                                                         107-НПА</w:t>
      </w: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D4F7E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proofErr w:type="gramEnd"/>
      <w:r w:rsidRPr="007D4F7E">
        <w:rPr>
          <w:rFonts w:ascii="Times New Roman" w:eastAsia="Times New Roman" w:hAnsi="Times New Roman" w:cs="Times New Roman"/>
          <w:sz w:val="20"/>
          <w:szCs w:val="24"/>
          <w:lang w:eastAsia="ru-RU"/>
        </w:rPr>
        <w:t>. Чугуевка</w:t>
      </w:r>
    </w:p>
    <w:p w:rsidR="007D4F7E" w:rsidRPr="007D4F7E" w:rsidRDefault="007D4F7E" w:rsidP="007D4F7E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Об утверждении Порядка использования архивных документов в архивном отделе администрации Чугуевского муниципального округа </w:t>
      </w:r>
    </w:p>
    <w:p w:rsidR="007D4F7E" w:rsidRPr="007D4F7E" w:rsidRDefault="007D4F7E" w:rsidP="007D4F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4F7E" w:rsidRPr="007D4F7E" w:rsidRDefault="007D4F7E" w:rsidP="007D4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D4F7E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22.10.2004 № 125-ФЗ «Об архивном деле в Российской Федерации», приказами Федерального архивного агентства от 01.09.2017 №143 «Об утверждении Порядка использования архивных документов в государственных и муниципальных архивах Российской Федерации», от 09.06.2021 №51 «О внесении изменений в Порядок использования архивных документов в государственных и муниципальных архивах Российской Федерации, утвержденный приказом Федерального архивного агентства от 1 сентября</w:t>
      </w:r>
      <w:proofErr w:type="gramEnd"/>
      <w:r w:rsidRPr="007D4F7E">
        <w:rPr>
          <w:rFonts w:ascii="Times New Roman" w:eastAsia="Calibri" w:hAnsi="Times New Roman" w:cs="Times New Roman"/>
          <w:sz w:val="26"/>
          <w:szCs w:val="26"/>
        </w:rPr>
        <w:t xml:space="preserve"> 2017 № 143», руководствуясь статьей 43 Устава Чугуевского муниципального округа, администрация Чугуевского муниципального округа </w:t>
      </w:r>
    </w:p>
    <w:p w:rsidR="007D4F7E" w:rsidRPr="007D4F7E" w:rsidRDefault="007D4F7E" w:rsidP="007D4F7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7D4F7E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ПОСТАНОВЛЯЕТ:</w:t>
      </w:r>
    </w:p>
    <w:p w:rsidR="007D4F7E" w:rsidRPr="007D4F7E" w:rsidRDefault="007D4F7E" w:rsidP="007D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D4F7E" w:rsidRPr="007D4F7E" w:rsidRDefault="007D4F7E" w:rsidP="007D4F7E">
      <w:pPr>
        <w:spacing w:after="0" w:line="36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D4F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Утвердить прилагаемый Порядок использования архивных документов в архивном отделе администрации Чугуевского муниципального округа. </w:t>
      </w:r>
    </w:p>
    <w:p w:rsidR="007D4F7E" w:rsidRPr="007D4F7E" w:rsidRDefault="007D4F7E" w:rsidP="007D4F7E">
      <w:pPr>
        <w:spacing w:after="0" w:line="36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D4F7E">
        <w:rPr>
          <w:rFonts w:ascii="Times New Roman" w:eastAsia="Times New Roman" w:hAnsi="Times New Roman" w:cs="Times New Roman"/>
          <w:sz w:val="26"/>
          <w:szCs w:val="24"/>
          <w:lang w:eastAsia="ru-RU"/>
        </w:rPr>
        <w:t>2. Направить настоящее постановление для размещения на официальном сайте Чугуевского муниципального округа.</w:t>
      </w:r>
    </w:p>
    <w:p w:rsidR="007D4F7E" w:rsidRPr="007D4F7E" w:rsidRDefault="007D4F7E" w:rsidP="007D4F7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D4F7E">
        <w:rPr>
          <w:rFonts w:ascii="Times New Roman" w:eastAsia="Calibri" w:hAnsi="Times New Roman" w:cs="Times New Roman"/>
          <w:iCs/>
          <w:sz w:val="26"/>
          <w:szCs w:val="26"/>
        </w:rPr>
        <w:t xml:space="preserve">3. </w:t>
      </w:r>
      <w:proofErr w:type="gramStart"/>
      <w:r w:rsidRPr="007D4F7E">
        <w:rPr>
          <w:rFonts w:ascii="Times New Roman" w:eastAsia="Calibri" w:hAnsi="Times New Roman" w:cs="Times New Roman"/>
          <w:iCs/>
          <w:sz w:val="26"/>
          <w:szCs w:val="26"/>
        </w:rPr>
        <w:t>Контроль за</w:t>
      </w:r>
      <w:proofErr w:type="gramEnd"/>
      <w:r w:rsidRPr="007D4F7E">
        <w:rPr>
          <w:rFonts w:ascii="Times New Roman" w:eastAsia="Calibri" w:hAnsi="Times New Roman" w:cs="Times New Roman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Чугуевского муниципального округа.</w:t>
      </w:r>
    </w:p>
    <w:p w:rsidR="007D4F7E" w:rsidRPr="007D4F7E" w:rsidRDefault="007D4F7E" w:rsidP="007D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F7E" w:rsidRPr="007D4F7E" w:rsidRDefault="007D4F7E" w:rsidP="007D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Чугуевского </w:t>
      </w:r>
    </w:p>
    <w:p w:rsidR="007D4F7E" w:rsidRPr="007D4F7E" w:rsidRDefault="007D4F7E" w:rsidP="007D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</w:t>
      </w:r>
    </w:p>
    <w:p w:rsidR="007D4F7E" w:rsidRPr="007D4F7E" w:rsidRDefault="007D4F7E" w:rsidP="007D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F7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                                                                                  Р.Ю. Деменев</w:t>
      </w:r>
      <w:r w:rsidRPr="007D4F7E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1207135</wp:posOffset>
                </wp:positionV>
                <wp:extent cx="0" cy="0"/>
                <wp:effectExtent l="13335" t="57150" r="1524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5.05pt" to="279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eXx2rd0AAAALAQAADwAAAAAAAAAAAAAAAAC0BAAAZHJzL2Rvd25yZXYu&#10;eG1sUEsFBgAAAAAEAAQA8wAAAL4FAAAAAA==&#10;">
                <v:stroke endarrow="block"/>
              </v:line>
            </w:pict>
          </mc:Fallback>
        </mc:AlternateContent>
      </w:r>
    </w:p>
    <w:p w:rsidR="007D4F7E" w:rsidRDefault="007D4F7E" w:rsidP="007D4F7E">
      <w:pPr>
        <w:pStyle w:val="ConsPlusNormal"/>
        <w:tabs>
          <w:tab w:val="left" w:pos="1320"/>
          <w:tab w:val="center" w:pos="2285"/>
          <w:tab w:val="right" w:pos="457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</w:t>
      </w:r>
    </w:p>
    <w:p w:rsidR="007D4F7E" w:rsidRPr="00E76CBB" w:rsidRDefault="007D4F7E" w:rsidP="007D4F7E">
      <w:pPr>
        <w:pStyle w:val="ConsPlusNormal"/>
        <w:tabs>
          <w:tab w:val="left" w:pos="1320"/>
          <w:tab w:val="center" w:pos="2285"/>
          <w:tab w:val="right" w:pos="45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Утвержден</w:t>
      </w:r>
    </w:p>
    <w:p w:rsidR="007D4F7E" w:rsidRPr="00E76CBB" w:rsidRDefault="007D4F7E" w:rsidP="007D4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4F7E" w:rsidRPr="00E76CBB" w:rsidRDefault="007D4F7E" w:rsidP="007D4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</w:p>
    <w:p w:rsidR="007D4F7E" w:rsidRPr="00E76CBB" w:rsidRDefault="007D4F7E" w:rsidP="007D4F7E">
      <w:pPr>
        <w:pStyle w:val="ConsPlusNormal"/>
        <w:tabs>
          <w:tab w:val="left" w:pos="780"/>
          <w:tab w:val="right" w:pos="45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11.02.2022 </w:t>
      </w:r>
      <w:r w:rsidRPr="00E76CB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107-НПА</w:t>
      </w:r>
    </w:p>
    <w:p w:rsidR="007D4F7E" w:rsidRDefault="007D4F7E" w:rsidP="007D4F7E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Par29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943B8" w:rsidRPr="00E76CBB" w:rsidRDefault="006B2194" w:rsidP="007D4F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E76CB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42590" w:rsidRPr="00E76CBB">
        <w:rPr>
          <w:rFonts w:ascii="Times New Roman" w:hAnsi="Times New Roman" w:cs="Times New Roman"/>
          <w:b/>
          <w:bCs/>
          <w:sz w:val="28"/>
          <w:szCs w:val="28"/>
        </w:rPr>
        <w:t>орядок использования архивных документов</w:t>
      </w:r>
    </w:p>
    <w:p w:rsidR="006B2194" w:rsidRPr="00E76CBB" w:rsidRDefault="00342590" w:rsidP="006B21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CBB">
        <w:rPr>
          <w:rFonts w:ascii="Times New Roman" w:hAnsi="Times New Roman" w:cs="Times New Roman"/>
          <w:b/>
          <w:bCs/>
          <w:sz w:val="28"/>
          <w:szCs w:val="28"/>
        </w:rPr>
        <w:t>в архивном отделе администрации</w:t>
      </w:r>
      <w:r w:rsidR="00966C92" w:rsidRPr="00E76CBB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E76CBB">
        <w:rPr>
          <w:rFonts w:ascii="Times New Roman" w:hAnsi="Times New Roman" w:cs="Times New Roman"/>
          <w:b/>
          <w:bCs/>
          <w:sz w:val="28"/>
          <w:szCs w:val="28"/>
        </w:rPr>
        <w:t xml:space="preserve">угуевского муниципального округа </w:t>
      </w:r>
    </w:p>
    <w:p w:rsidR="004943B8" w:rsidRPr="00E76CBB" w:rsidRDefault="004943B8" w:rsidP="009835AB">
      <w:pPr>
        <w:pStyle w:val="ConsPlusNormal"/>
        <w:spacing w:after="24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</w:p>
    <w:p w:rsidR="006B2194" w:rsidRPr="00E76CBB" w:rsidRDefault="000834A9" w:rsidP="000834A9">
      <w:pPr>
        <w:pStyle w:val="ConsPlusNormal"/>
        <w:spacing w:after="24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6CBB">
        <w:rPr>
          <w:rFonts w:ascii="Times New Roman" w:hAnsi="Times New Roman" w:cs="Times New Roman"/>
          <w:b/>
          <w:sz w:val="28"/>
          <w:szCs w:val="28"/>
        </w:rPr>
        <w:t>1</w:t>
      </w:r>
      <w:r w:rsidR="006B2194" w:rsidRPr="00E76C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6C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14BB" w:rsidRPr="00E76CBB" w:rsidRDefault="00F40622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1.1. </w:t>
      </w:r>
      <w:r w:rsidR="006B2194" w:rsidRPr="00E76CBB">
        <w:rPr>
          <w:rFonts w:ascii="Times New Roman" w:hAnsi="Times New Roman" w:cs="Times New Roman"/>
          <w:sz w:val="28"/>
          <w:szCs w:val="28"/>
        </w:rPr>
        <w:t xml:space="preserve">Порядок использования архивных документов в </w:t>
      </w:r>
      <w:r w:rsidR="00197C86" w:rsidRPr="00E76CBB">
        <w:rPr>
          <w:rFonts w:ascii="Times New Roman" w:hAnsi="Times New Roman" w:cs="Times New Roman"/>
          <w:sz w:val="28"/>
          <w:szCs w:val="28"/>
        </w:rPr>
        <w:t xml:space="preserve">архивном отделе администрации Чугуевского муниципального </w:t>
      </w:r>
      <w:r w:rsidR="0090754C" w:rsidRPr="00E76CB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B2194" w:rsidRPr="00E76CBB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="000A607E" w:rsidRPr="00E76CBB">
        <w:rPr>
          <w:rFonts w:ascii="Times New Roman" w:hAnsi="Times New Roman" w:cs="Times New Roman"/>
          <w:sz w:val="28"/>
          <w:szCs w:val="28"/>
        </w:rPr>
        <w:t>регламентирует организацию работы пользователей с документами Архивного фонда Российской Федерации</w:t>
      </w:r>
      <w:r w:rsidR="008B11F3" w:rsidRPr="00E76CBB">
        <w:rPr>
          <w:rFonts w:ascii="Times New Roman" w:hAnsi="Times New Roman" w:cs="Times New Roman"/>
          <w:sz w:val="28"/>
          <w:szCs w:val="28"/>
        </w:rPr>
        <w:t xml:space="preserve"> и</w:t>
      </w:r>
      <w:r w:rsidR="000A607E" w:rsidRPr="00E76CBB">
        <w:rPr>
          <w:rFonts w:ascii="Times New Roman" w:hAnsi="Times New Roman" w:cs="Times New Roman"/>
          <w:sz w:val="28"/>
          <w:szCs w:val="28"/>
        </w:rPr>
        <w:t xml:space="preserve"> другими архивными документами, не содержащими сведения, составляющие государственную тайну (далее - дела, документы), справочно-поисковыми средствами к ним </w:t>
      </w:r>
      <w:r w:rsidR="00294423" w:rsidRPr="00E76CBB">
        <w:rPr>
          <w:rFonts w:ascii="Times New Roman" w:hAnsi="Times New Roman" w:cs="Times New Roman"/>
          <w:sz w:val="28"/>
          <w:szCs w:val="28"/>
        </w:rPr>
        <w:t xml:space="preserve">и находящимися на хранении в </w:t>
      </w:r>
      <w:r w:rsidR="00A06421" w:rsidRPr="00E76CBB">
        <w:rPr>
          <w:rFonts w:ascii="Times New Roman" w:hAnsi="Times New Roman" w:cs="Times New Roman"/>
          <w:sz w:val="28"/>
          <w:szCs w:val="28"/>
        </w:rPr>
        <w:t>архивном отделе</w:t>
      </w:r>
      <w:r w:rsidR="00CA450D" w:rsidRPr="00E76CBB">
        <w:rPr>
          <w:rFonts w:ascii="Times New Roman" w:hAnsi="Times New Roman" w:cs="Times New Roman"/>
          <w:sz w:val="28"/>
          <w:szCs w:val="28"/>
        </w:rPr>
        <w:t xml:space="preserve"> администрации Чугуевского муниципального </w:t>
      </w:r>
      <w:r w:rsidR="0090754C" w:rsidRPr="00E76CBB">
        <w:rPr>
          <w:rFonts w:ascii="Times New Roman" w:hAnsi="Times New Roman" w:cs="Times New Roman"/>
          <w:sz w:val="28"/>
          <w:szCs w:val="28"/>
        </w:rPr>
        <w:t>округа</w:t>
      </w:r>
      <w:r w:rsidR="00CA450D" w:rsidRPr="00E76CB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834A9" w:rsidRPr="00E76CBB">
        <w:rPr>
          <w:rFonts w:ascii="Times New Roman" w:hAnsi="Times New Roman" w:cs="Times New Roman"/>
          <w:sz w:val="28"/>
          <w:szCs w:val="28"/>
        </w:rPr>
        <w:t>архив</w:t>
      </w:r>
      <w:r w:rsidR="00CA450D" w:rsidRPr="00E76CBB">
        <w:rPr>
          <w:rFonts w:ascii="Times New Roman" w:hAnsi="Times New Roman" w:cs="Times New Roman"/>
          <w:sz w:val="28"/>
          <w:szCs w:val="28"/>
        </w:rPr>
        <w:t>)</w:t>
      </w:r>
      <w:r w:rsidR="00A06421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294423" w:rsidRPr="00E76CBB">
        <w:rPr>
          <w:rFonts w:ascii="Times New Roman" w:hAnsi="Times New Roman" w:cs="Times New Roman"/>
          <w:sz w:val="28"/>
          <w:szCs w:val="28"/>
        </w:rPr>
        <w:t>печатными изданиями</w:t>
      </w:r>
      <w:r w:rsidR="001E0111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A428E6" w:rsidRPr="00E76CBB">
        <w:rPr>
          <w:rFonts w:ascii="Times New Roman" w:hAnsi="Times New Roman" w:cs="Times New Roman"/>
          <w:sz w:val="28"/>
          <w:szCs w:val="28"/>
        </w:rPr>
        <w:t xml:space="preserve">в </w:t>
      </w:r>
      <w:r w:rsidR="005472E3" w:rsidRPr="00E76CBB">
        <w:rPr>
          <w:rFonts w:ascii="Times New Roman" w:hAnsi="Times New Roman" w:cs="Times New Roman"/>
          <w:sz w:val="28"/>
          <w:szCs w:val="28"/>
        </w:rPr>
        <w:t>читальном зале или (при отсутствии специально выделенного помещения)</w:t>
      </w:r>
      <w:r w:rsidR="000834A9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5472E3" w:rsidRPr="00E76CBB">
        <w:rPr>
          <w:rFonts w:ascii="Times New Roman" w:hAnsi="Times New Roman" w:cs="Times New Roman"/>
          <w:sz w:val="28"/>
          <w:szCs w:val="28"/>
        </w:rPr>
        <w:t xml:space="preserve">в </w:t>
      </w:r>
      <w:r w:rsidR="00A428E6" w:rsidRPr="00E76CBB">
        <w:rPr>
          <w:rFonts w:ascii="Times New Roman" w:hAnsi="Times New Roman" w:cs="Times New Roman"/>
          <w:sz w:val="28"/>
          <w:szCs w:val="28"/>
        </w:rPr>
        <w:t xml:space="preserve">рабочей комнате </w:t>
      </w:r>
      <w:r w:rsidR="005472E3" w:rsidRPr="00E76CBB">
        <w:rPr>
          <w:rFonts w:ascii="Times New Roman" w:hAnsi="Times New Roman" w:cs="Times New Roman"/>
          <w:sz w:val="28"/>
          <w:szCs w:val="28"/>
        </w:rPr>
        <w:t>архива</w:t>
      </w:r>
      <w:r w:rsidR="00A428E6" w:rsidRPr="00E76CBB">
        <w:rPr>
          <w:rFonts w:ascii="Times New Roman" w:hAnsi="Times New Roman" w:cs="Times New Roman"/>
          <w:sz w:val="28"/>
          <w:szCs w:val="28"/>
        </w:rPr>
        <w:t xml:space="preserve"> (далее – читальный зал) под контролем работника архива.</w:t>
      </w:r>
    </w:p>
    <w:p w:rsidR="000325E1" w:rsidRPr="00E76CBB" w:rsidRDefault="000A607E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1.</w:t>
      </w:r>
      <w:r w:rsidR="0090754C" w:rsidRPr="00E76CBB">
        <w:rPr>
          <w:rFonts w:ascii="Times New Roman" w:hAnsi="Times New Roman" w:cs="Times New Roman"/>
          <w:sz w:val="28"/>
          <w:szCs w:val="28"/>
        </w:rPr>
        <w:t>2</w:t>
      </w:r>
      <w:r w:rsidRPr="00E76CBB">
        <w:rPr>
          <w:rFonts w:ascii="Times New Roman" w:hAnsi="Times New Roman" w:cs="Times New Roman"/>
          <w:sz w:val="28"/>
          <w:szCs w:val="28"/>
        </w:rPr>
        <w:t xml:space="preserve">. Пользователи обладают равными правами на </w:t>
      </w:r>
      <w:r w:rsidR="00D03F4C" w:rsidRPr="00E76CBB">
        <w:rPr>
          <w:rFonts w:ascii="Times New Roman" w:hAnsi="Times New Roman" w:cs="Times New Roman"/>
          <w:sz w:val="28"/>
          <w:szCs w:val="28"/>
        </w:rPr>
        <w:t xml:space="preserve">изучение дел, документов, находящихся на хранении в </w:t>
      </w:r>
      <w:r w:rsidR="000834A9" w:rsidRPr="00E76CBB">
        <w:rPr>
          <w:rFonts w:ascii="Times New Roman" w:hAnsi="Times New Roman" w:cs="Times New Roman"/>
          <w:sz w:val="28"/>
          <w:szCs w:val="28"/>
        </w:rPr>
        <w:t>архиве</w:t>
      </w:r>
      <w:r w:rsidR="00D03F4C" w:rsidRPr="00E76CBB">
        <w:rPr>
          <w:rFonts w:ascii="Times New Roman" w:hAnsi="Times New Roman" w:cs="Times New Roman"/>
          <w:sz w:val="28"/>
          <w:szCs w:val="28"/>
        </w:rPr>
        <w:t>, справочно-поисковых средств к ним</w:t>
      </w:r>
      <w:r w:rsidR="000325E1" w:rsidRPr="00E76CBB">
        <w:rPr>
          <w:rFonts w:ascii="Times New Roman" w:hAnsi="Times New Roman" w:cs="Times New Roman"/>
          <w:sz w:val="28"/>
          <w:szCs w:val="28"/>
        </w:rPr>
        <w:t>, печатных изданий в соответствии с законодательством Российской Федерации.</w:t>
      </w:r>
    </w:p>
    <w:p w:rsidR="00E95F76" w:rsidRPr="00E76CBB" w:rsidRDefault="00E95F76" w:rsidP="008D3A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1B6A" w:rsidRPr="00E76CBB" w:rsidRDefault="000834A9" w:rsidP="000834A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CBB">
        <w:rPr>
          <w:rFonts w:ascii="Times New Roman" w:hAnsi="Times New Roman" w:cs="Times New Roman"/>
          <w:b/>
          <w:sz w:val="28"/>
          <w:szCs w:val="28"/>
        </w:rPr>
        <w:t>2</w:t>
      </w:r>
      <w:r w:rsidR="00E95F76" w:rsidRPr="00E76C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6CBB">
        <w:rPr>
          <w:rFonts w:ascii="Times New Roman" w:hAnsi="Times New Roman" w:cs="Times New Roman"/>
          <w:b/>
          <w:sz w:val="28"/>
          <w:szCs w:val="28"/>
        </w:rPr>
        <w:t>Порядок оформления пропуска пользователя в читальный зал</w:t>
      </w:r>
    </w:p>
    <w:p w:rsidR="008D3ACB" w:rsidRPr="00E76CBB" w:rsidRDefault="008C555D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2.1. Пользователь допускается для работы в читальный зал на основании заявления </w:t>
      </w:r>
      <w:r w:rsidR="00A22A14" w:rsidRPr="00E76CBB">
        <w:rPr>
          <w:rFonts w:ascii="Times New Roman" w:hAnsi="Times New Roman" w:cs="Times New Roman"/>
          <w:sz w:val="28"/>
          <w:szCs w:val="28"/>
        </w:rPr>
        <w:t>в простой письменной форме или</w:t>
      </w:r>
      <w:r w:rsidRPr="00E76CBB">
        <w:rPr>
          <w:rFonts w:ascii="Times New Roman" w:hAnsi="Times New Roman" w:cs="Times New Roman"/>
          <w:sz w:val="28"/>
          <w:szCs w:val="28"/>
        </w:rPr>
        <w:t xml:space="preserve"> письма направивше</w:t>
      </w:r>
      <w:r w:rsidR="00A22A14" w:rsidRPr="00E76CBB">
        <w:rPr>
          <w:rFonts w:ascii="Times New Roman" w:hAnsi="Times New Roman" w:cs="Times New Roman"/>
          <w:sz w:val="28"/>
          <w:szCs w:val="28"/>
        </w:rPr>
        <w:t xml:space="preserve">го </w:t>
      </w:r>
      <w:r w:rsidRPr="00E76CBB">
        <w:rPr>
          <w:rFonts w:ascii="Times New Roman" w:hAnsi="Times New Roman" w:cs="Times New Roman"/>
          <w:sz w:val="28"/>
          <w:szCs w:val="28"/>
        </w:rPr>
        <w:t xml:space="preserve">его </w:t>
      </w:r>
      <w:r w:rsidR="00A22A14" w:rsidRPr="00E76CBB">
        <w:rPr>
          <w:rFonts w:ascii="Times New Roman" w:hAnsi="Times New Roman" w:cs="Times New Roman"/>
          <w:sz w:val="28"/>
          <w:szCs w:val="28"/>
        </w:rPr>
        <w:t xml:space="preserve">органа или </w:t>
      </w:r>
      <w:r w:rsidRPr="00E76CBB">
        <w:rPr>
          <w:rFonts w:ascii="Times New Roman" w:hAnsi="Times New Roman" w:cs="Times New Roman"/>
          <w:sz w:val="28"/>
          <w:szCs w:val="28"/>
        </w:rPr>
        <w:t>организации, в которых указываются фамилия, имя, отчество</w:t>
      </w:r>
      <w:r w:rsidR="0067198E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A22A14" w:rsidRPr="00E76CBB">
        <w:rPr>
          <w:rFonts w:ascii="Times New Roman" w:hAnsi="Times New Roman" w:cs="Times New Roman"/>
          <w:sz w:val="28"/>
          <w:szCs w:val="28"/>
        </w:rPr>
        <w:t>(при наличии)</w:t>
      </w:r>
      <w:r w:rsidRPr="00E76CBB">
        <w:rPr>
          <w:rFonts w:ascii="Times New Roman" w:hAnsi="Times New Roman" w:cs="Times New Roman"/>
          <w:sz w:val="28"/>
          <w:szCs w:val="28"/>
        </w:rPr>
        <w:t xml:space="preserve"> пользователя, </w:t>
      </w:r>
      <w:r w:rsidR="00A22A14" w:rsidRPr="00E76CBB">
        <w:rPr>
          <w:rFonts w:ascii="Times New Roman" w:hAnsi="Times New Roman" w:cs="Times New Roman"/>
          <w:sz w:val="28"/>
          <w:szCs w:val="28"/>
        </w:rPr>
        <w:t xml:space="preserve">место работы (учебы) и </w:t>
      </w:r>
      <w:r w:rsidRPr="00E76CBB">
        <w:rPr>
          <w:rFonts w:ascii="Times New Roman" w:hAnsi="Times New Roman" w:cs="Times New Roman"/>
          <w:sz w:val="28"/>
          <w:szCs w:val="28"/>
        </w:rPr>
        <w:t>должность</w:t>
      </w:r>
      <w:r w:rsidR="0067198E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A22A14" w:rsidRPr="00E76CBB">
        <w:rPr>
          <w:rFonts w:ascii="Times New Roman" w:hAnsi="Times New Roman" w:cs="Times New Roman"/>
          <w:sz w:val="28"/>
          <w:szCs w:val="28"/>
        </w:rPr>
        <w:t>(при наличии)</w:t>
      </w:r>
      <w:r w:rsidRPr="00E76CBB">
        <w:rPr>
          <w:rFonts w:ascii="Times New Roman" w:hAnsi="Times New Roman" w:cs="Times New Roman"/>
          <w:sz w:val="28"/>
          <w:szCs w:val="28"/>
        </w:rPr>
        <w:t>, ученое звание</w:t>
      </w:r>
      <w:r w:rsidR="000834A9" w:rsidRPr="00E76CBB">
        <w:rPr>
          <w:rFonts w:ascii="Times New Roman" w:hAnsi="Times New Roman" w:cs="Times New Roman"/>
          <w:sz w:val="28"/>
          <w:szCs w:val="28"/>
        </w:rPr>
        <w:t xml:space="preserve"> и </w:t>
      </w:r>
      <w:r w:rsidRPr="00E76CBB">
        <w:rPr>
          <w:rFonts w:ascii="Times New Roman" w:hAnsi="Times New Roman" w:cs="Times New Roman"/>
          <w:sz w:val="28"/>
          <w:szCs w:val="28"/>
        </w:rPr>
        <w:t>ученая степень</w:t>
      </w:r>
      <w:r w:rsidR="00D63DD1" w:rsidRPr="00E76CBB">
        <w:rPr>
          <w:rFonts w:ascii="Times New Roman" w:hAnsi="Times New Roman" w:cs="Times New Roman"/>
          <w:sz w:val="28"/>
          <w:szCs w:val="28"/>
        </w:rPr>
        <w:t xml:space="preserve"> (при наличии), тема</w:t>
      </w:r>
      <w:r w:rsidRPr="00E76CBB">
        <w:rPr>
          <w:rFonts w:ascii="Times New Roman" w:hAnsi="Times New Roman" w:cs="Times New Roman"/>
          <w:sz w:val="28"/>
          <w:szCs w:val="28"/>
        </w:rPr>
        <w:t>, хронологические рамки исследования.</w:t>
      </w:r>
    </w:p>
    <w:p w:rsidR="00D63DD1" w:rsidRPr="00E76CBB" w:rsidRDefault="00D63DD1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73194D" w:rsidRPr="00E76CBB">
        <w:rPr>
          <w:rFonts w:ascii="Times New Roman" w:hAnsi="Times New Roman" w:cs="Times New Roman"/>
          <w:sz w:val="28"/>
          <w:szCs w:val="28"/>
        </w:rPr>
        <w:t xml:space="preserve"> При оформлении пропуска для работы в читальном зале пользователь заполняет анкету</w:t>
      </w:r>
      <w:r w:rsidR="0090754C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73194D" w:rsidRPr="00E76CBB">
        <w:rPr>
          <w:rFonts w:ascii="Times New Roman" w:hAnsi="Times New Roman" w:cs="Times New Roman"/>
          <w:sz w:val="28"/>
          <w:szCs w:val="28"/>
        </w:rPr>
        <w:t>(приложение к Порядку), в которой указывает:</w:t>
      </w:r>
    </w:p>
    <w:p w:rsidR="0073194D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- ф</w:t>
      </w:r>
      <w:r w:rsidR="0073194D" w:rsidRPr="00E76CBB">
        <w:rPr>
          <w:rFonts w:ascii="Times New Roman" w:hAnsi="Times New Roman" w:cs="Times New Roman"/>
          <w:sz w:val="28"/>
          <w:szCs w:val="28"/>
        </w:rPr>
        <w:t>амилию</w:t>
      </w:r>
      <w:r w:rsidRPr="00E76CBB">
        <w:rPr>
          <w:rFonts w:ascii="Times New Roman" w:hAnsi="Times New Roman" w:cs="Times New Roman"/>
          <w:sz w:val="28"/>
          <w:szCs w:val="28"/>
        </w:rPr>
        <w:t>*</w:t>
      </w:r>
      <w:r w:rsidR="003C1295" w:rsidRPr="00E76CBB">
        <w:rPr>
          <w:rFonts w:ascii="Times New Roman" w:hAnsi="Times New Roman" w:cs="Times New Roman"/>
          <w:sz w:val="28"/>
          <w:szCs w:val="28"/>
        </w:rPr>
        <w:t>;</w:t>
      </w:r>
    </w:p>
    <w:p w:rsidR="003C1295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3C1295" w:rsidRPr="00E76CBB">
        <w:rPr>
          <w:rFonts w:ascii="Times New Roman" w:hAnsi="Times New Roman" w:cs="Times New Roman"/>
          <w:sz w:val="28"/>
          <w:szCs w:val="28"/>
        </w:rPr>
        <w:t>имя</w:t>
      </w:r>
      <w:r w:rsidR="00EF1D0E" w:rsidRPr="00E76CBB">
        <w:rPr>
          <w:rFonts w:ascii="Times New Roman" w:hAnsi="Times New Roman" w:cs="Times New Roman"/>
          <w:sz w:val="28"/>
          <w:szCs w:val="28"/>
        </w:rPr>
        <w:t>*;</w:t>
      </w:r>
    </w:p>
    <w:p w:rsidR="00EF1D0E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EF1D0E" w:rsidRPr="00E76CBB">
        <w:rPr>
          <w:rFonts w:ascii="Times New Roman" w:hAnsi="Times New Roman" w:cs="Times New Roman"/>
          <w:sz w:val="28"/>
          <w:szCs w:val="28"/>
        </w:rPr>
        <w:t>отчество (при наличии)*;</w:t>
      </w:r>
    </w:p>
    <w:p w:rsidR="00EF1D0E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EF1D0E" w:rsidRPr="00E76CBB">
        <w:rPr>
          <w:rFonts w:ascii="Times New Roman" w:hAnsi="Times New Roman" w:cs="Times New Roman"/>
          <w:sz w:val="28"/>
          <w:szCs w:val="28"/>
        </w:rPr>
        <w:t>дату рождения*;</w:t>
      </w:r>
    </w:p>
    <w:p w:rsidR="00EF1D0E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EF1D0E" w:rsidRPr="00E76CBB">
        <w:rPr>
          <w:rFonts w:ascii="Times New Roman" w:hAnsi="Times New Roman" w:cs="Times New Roman"/>
          <w:sz w:val="28"/>
          <w:szCs w:val="28"/>
        </w:rPr>
        <w:t>гражданство</w:t>
      </w:r>
      <w:r w:rsidR="00864A46" w:rsidRPr="00E76CBB">
        <w:rPr>
          <w:rFonts w:ascii="Times New Roman" w:hAnsi="Times New Roman" w:cs="Times New Roman"/>
          <w:sz w:val="28"/>
          <w:szCs w:val="28"/>
        </w:rPr>
        <w:t>*;</w:t>
      </w:r>
    </w:p>
    <w:p w:rsidR="00864A46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864A46" w:rsidRPr="00E76CBB">
        <w:rPr>
          <w:rFonts w:ascii="Times New Roman" w:hAnsi="Times New Roman" w:cs="Times New Roman"/>
          <w:sz w:val="28"/>
          <w:szCs w:val="28"/>
        </w:rPr>
        <w:t>место работы</w:t>
      </w:r>
      <w:r w:rsidR="0067198E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864A46" w:rsidRPr="00E76CBB">
        <w:rPr>
          <w:rFonts w:ascii="Times New Roman" w:hAnsi="Times New Roman" w:cs="Times New Roman"/>
          <w:sz w:val="28"/>
          <w:szCs w:val="28"/>
        </w:rPr>
        <w:t>(учебы) и должность (при наличии);</w:t>
      </w:r>
    </w:p>
    <w:p w:rsidR="00864A46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864A46" w:rsidRPr="00E76CBB">
        <w:rPr>
          <w:rFonts w:ascii="Times New Roman" w:hAnsi="Times New Roman" w:cs="Times New Roman"/>
          <w:sz w:val="28"/>
          <w:szCs w:val="28"/>
        </w:rPr>
        <w:t>образование, ученое звание и ученую степень (при наличии);</w:t>
      </w:r>
    </w:p>
    <w:p w:rsidR="00864A46" w:rsidRPr="00E76CBB" w:rsidRDefault="009E6E7B" w:rsidP="008D3ACB">
      <w:pPr>
        <w:pStyle w:val="ConsPlusNormal"/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-</w:t>
      </w:r>
      <w:r w:rsidR="00342590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FA2C80" w:rsidRPr="00E76CBB">
        <w:rPr>
          <w:rFonts w:ascii="Times New Roman" w:hAnsi="Times New Roman" w:cs="Times New Roman"/>
          <w:sz w:val="28"/>
          <w:szCs w:val="28"/>
        </w:rPr>
        <w:t>основание для проведения исследования (личное заявление пользователя или письмо направившей его организации);</w:t>
      </w:r>
    </w:p>
    <w:p w:rsidR="00FA2C80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FE2728" w:rsidRPr="00E76CBB">
        <w:rPr>
          <w:rFonts w:ascii="Times New Roman" w:hAnsi="Times New Roman" w:cs="Times New Roman"/>
          <w:sz w:val="28"/>
          <w:szCs w:val="28"/>
        </w:rPr>
        <w:t>тему, хронологические рамки исследования*;</w:t>
      </w:r>
    </w:p>
    <w:p w:rsidR="00FE2728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FE2728" w:rsidRPr="00E76CBB">
        <w:rPr>
          <w:rFonts w:ascii="Times New Roman" w:hAnsi="Times New Roman" w:cs="Times New Roman"/>
          <w:sz w:val="28"/>
          <w:szCs w:val="28"/>
        </w:rPr>
        <w:t>цель работы;</w:t>
      </w:r>
    </w:p>
    <w:p w:rsidR="00FE2728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FE2728" w:rsidRPr="00E76CBB">
        <w:rPr>
          <w:rFonts w:ascii="Times New Roman" w:hAnsi="Times New Roman" w:cs="Times New Roman"/>
          <w:sz w:val="28"/>
          <w:szCs w:val="28"/>
        </w:rPr>
        <w:t>адрес регистрации по месту жительства (пребывания)*</w:t>
      </w:r>
      <w:r w:rsidR="00656D36" w:rsidRPr="00E76CBB">
        <w:rPr>
          <w:rFonts w:ascii="Times New Roman" w:hAnsi="Times New Roman" w:cs="Times New Roman"/>
          <w:sz w:val="28"/>
          <w:szCs w:val="28"/>
        </w:rPr>
        <w:t>;</w:t>
      </w:r>
    </w:p>
    <w:p w:rsidR="00656D36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656D36" w:rsidRPr="00E76CBB">
        <w:rPr>
          <w:rFonts w:ascii="Times New Roman" w:hAnsi="Times New Roman" w:cs="Times New Roman"/>
          <w:sz w:val="28"/>
          <w:szCs w:val="28"/>
        </w:rPr>
        <w:t>адрес фактического проживания*;</w:t>
      </w:r>
    </w:p>
    <w:p w:rsidR="00656D36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656D36" w:rsidRPr="00E76CBB">
        <w:rPr>
          <w:rFonts w:ascii="Times New Roman" w:hAnsi="Times New Roman" w:cs="Times New Roman"/>
          <w:sz w:val="28"/>
          <w:szCs w:val="28"/>
        </w:rPr>
        <w:t>номер контактного телефона (при наличии);</w:t>
      </w:r>
    </w:p>
    <w:p w:rsidR="00656D36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5E1DB8" w:rsidRPr="00E76CB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5E1DB8" w:rsidRPr="00E76CBB" w:rsidRDefault="009E6E7B" w:rsidP="008D3ACB">
      <w:pPr>
        <w:pStyle w:val="ConsPlusNormal"/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5E1DB8" w:rsidRPr="00E76CBB">
        <w:rPr>
          <w:rFonts w:ascii="Times New Roman" w:hAnsi="Times New Roman" w:cs="Times New Roman"/>
          <w:sz w:val="28"/>
          <w:szCs w:val="28"/>
        </w:rPr>
        <w:t>вид, серию, номер и дату выдачи документа, удостоверяющего личность, а также орган, выдавший документ*;</w:t>
      </w:r>
    </w:p>
    <w:p w:rsidR="005E1DB8" w:rsidRPr="00E76CBB" w:rsidRDefault="009E6E7B" w:rsidP="008D3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854E05" w:rsidRPr="00E76CBB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67198E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854E05" w:rsidRPr="00E76CBB">
        <w:rPr>
          <w:rFonts w:ascii="Times New Roman" w:hAnsi="Times New Roman" w:cs="Times New Roman"/>
          <w:sz w:val="28"/>
          <w:szCs w:val="28"/>
        </w:rPr>
        <w:t>(при наличии) сопровождающего лица</w:t>
      </w:r>
      <w:r w:rsidR="00854E05" w:rsidRPr="00E76CBB">
        <w:rPr>
          <w:rStyle w:val="a5"/>
          <w:rFonts w:ascii="Times New Roman" w:hAnsi="Times New Roman" w:cs="Times New Roman"/>
          <w:sz w:val="28"/>
          <w:szCs w:val="28"/>
        </w:rPr>
        <w:t>**</w:t>
      </w:r>
      <w:r w:rsidR="00854E05" w:rsidRPr="00E76CBB">
        <w:rPr>
          <w:rFonts w:ascii="Times New Roman" w:hAnsi="Times New Roman" w:cs="Times New Roman"/>
          <w:sz w:val="28"/>
          <w:szCs w:val="28"/>
        </w:rPr>
        <w:t>.</w:t>
      </w:r>
    </w:p>
    <w:p w:rsidR="00DA4653" w:rsidRPr="00E76CBB" w:rsidRDefault="005B7987" w:rsidP="008D3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ab/>
        <w:t>Пользователь знакомится с Порядком, предъявляет сотруднику</w:t>
      </w:r>
      <w:r w:rsidR="00360CE9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CD59AD" w:rsidRPr="00E76CBB">
        <w:rPr>
          <w:rFonts w:ascii="Times New Roman" w:hAnsi="Times New Roman" w:cs="Times New Roman"/>
          <w:sz w:val="28"/>
          <w:szCs w:val="28"/>
        </w:rPr>
        <w:t>архива</w:t>
      </w:r>
      <w:r w:rsidR="00F63141" w:rsidRPr="00E76CBB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личность, и дает письменное согласие на обработку персональных данных.</w:t>
      </w:r>
    </w:p>
    <w:p w:rsidR="00411789" w:rsidRPr="00E76CBB" w:rsidRDefault="00411789" w:rsidP="008D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:rsidR="009C1D36" w:rsidRPr="00E76CBB" w:rsidRDefault="009C1D36" w:rsidP="008D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Сопровождающие лица</w:t>
      </w:r>
      <w:r w:rsidR="001E4D47" w:rsidRPr="00E76CBB">
        <w:rPr>
          <w:rFonts w:ascii="Times New Roman" w:hAnsi="Times New Roman" w:cs="Times New Roman"/>
          <w:sz w:val="28"/>
          <w:szCs w:val="28"/>
        </w:rPr>
        <w:t xml:space="preserve"> (в том числе законные представители, переводчики и другие помощники, лица, сопровождающие пользователя с </w:t>
      </w:r>
      <w:r w:rsidR="001E4D47" w:rsidRPr="00E76CBB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</w:t>
      </w:r>
      <w:r w:rsidR="009E1F61" w:rsidRPr="00E76CBB">
        <w:rPr>
          <w:rFonts w:ascii="Times New Roman" w:hAnsi="Times New Roman" w:cs="Times New Roman"/>
          <w:sz w:val="28"/>
          <w:szCs w:val="28"/>
        </w:rPr>
        <w:t>, адрес регистрации по месту жительства (пребывания),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</w:p>
    <w:p w:rsidR="0069636A" w:rsidRPr="00E76CBB" w:rsidRDefault="0069636A" w:rsidP="008D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2.3.</w:t>
      </w:r>
      <w:r w:rsidR="00F70C13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385498" w:rsidRPr="00E76CBB">
        <w:rPr>
          <w:rFonts w:ascii="Times New Roman" w:hAnsi="Times New Roman" w:cs="Times New Roman"/>
          <w:sz w:val="28"/>
          <w:szCs w:val="28"/>
        </w:rPr>
        <w:t>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:rsidR="004A263A" w:rsidRPr="00E76CBB" w:rsidRDefault="00385498" w:rsidP="008D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Лицу, сопровождающему пользователя, на основании заполненной </w:t>
      </w:r>
      <w:r w:rsidR="004A263A" w:rsidRPr="00E76CBB">
        <w:rPr>
          <w:rFonts w:ascii="Times New Roman" w:hAnsi="Times New Roman" w:cs="Times New Roman"/>
          <w:sz w:val="28"/>
          <w:szCs w:val="28"/>
        </w:rPr>
        <w:t xml:space="preserve">им </w:t>
      </w:r>
      <w:r w:rsidRPr="00E76CBB">
        <w:rPr>
          <w:rFonts w:ascii="Times New Roman" w:hAnsi="Times New Roman" w:cs="Times New Roman"/>
          <w:sz w:val="28"/>
          <w:szCs w:val="28"/>
        </w:rPr>
        <w:t>анкеты</w:t>
      </w:r>
      <w:r w:rsidR="004A263A" w:rsidRPr="00E76CBB">
        <w:rPr>
          <w:rFonts w:ascii="Times New Roman" w:hAnsi="Times New Roman" w:cs="Times New Roman"/>
          <w:sz w:val="28"/>
          <w:szCs w:val="28"/>
        </w:rPr>
        <w:t xml:space="preserve"> оформляется пропуск в читальный зал, действующий в течение календарного года со дня выдачи.</w:t>
      </w:r>
    </w:p>
    <w:p w:rsidR="008D3ACB" w:rsidRPr="00E76CBB" w:rsidRDefault="008D3ACB" w:rsidP="008D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Пропуск в читальный зал оформляется в течение трех рабочих дней со дня поступления необходимых документов.</w:t>
      </w:r>
    </w:p>
    <w:p w:rsidR="00385498" w:rsidRPr="00E76CBB" w:rsidRDefault="004A263A" w:rsidP="008D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2.4. Срок работы в читальном зале продлевается </w:t>
      </w:r>
      <w:r w:rsidR="008D3ACB" w:rsidRPr="00E76CBB">
        <w:rPr>
          <w:rFonts w:ascii="Times New Roman" w:hAnsi="Times New Roman" w:cs="Times New Roman"/>
          <w:sz w:val="28"/>
          <w:szCs w:val="28"/>
        </w:rPr>
        <w:t>архивом</w:t>
      </w:r>
      <w:r w:rsidRPr="00E76CBB">
        <w:rPr>
          <w:rFonts w:ascii="Times New Roman" w:hAnsi="Times New Roman" w:cs="Times New Roman"/>
          <w:sz w:val="28"/>
          <w:szCs w:val="28"/>
        </w:rPr>
        <w:t xml:space="preserve"> по заявлению пользователя или письму направившей его организации.</w:t>
      </w:r>
      <w:r w:rsidR="00946AEF" w:rsidRPr="00E76CBB">
        <w:rPr>
          <w:rFonts w:ascii="Times New Roman" w:hAnsi="Times New Roman" w:cs="Times New Roman"/>
          <w:sz w:val="28"/>
          <w:szCs w:val="28"/>
        </w:rPr>
        <w:t xml:space="preserve"> Продление срока работы пользователя в читальном зале осуществляется в порядке, предусмотренном пунктом 2.3. Порядка.</w:t>
      </w:r>
    </w:p>
    <w:p w:rsidR="00946AEF" w:rsidRPr="00E76CBB" w:rsidRDefault="00946AEF" w:rsidP="004B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83" w:rsidRPr="00E76CBB" w:rsidRDefault="005474D5" w:rsidP="005474D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76CBB">
        <w:rPr>
          <w:rFonts w:ascii="Times New Roman" w:hAnsi="Times New Roman" w:cs="Times New Roman"/>
          <w:b/>
          <w:sz w:val="28"/>
          <w:szCs w:val="28"/>
        </w:rPr>
        <w:t>3.</w:t>
      </w:r>
      <w:r w:rsidR="004B6183" w:rsidRPr="00E7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CBB">
        <w:rPr>
          <w:rFonts w:ascii="Times New Roman" w:hAnsi="Times New Roman" w:cs="Times New Roman"/>
          <w:b/>
          <w:sz w:val="28"/>
          <w:szCs w:val="28"/>
        </w:rPr>
        <w:t>Доступ пользователя к делам, документам, справочно-поисковым средствам к ним, печатным изданиям</w:t>
      </w:r>
    </w:p>
    <w:p w:rsidR="005474D5" w:rsidRPr="00E76CBB" w:rsidRDefault="005474D5" w:rsidP="005474D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B6183" w:rsidRPr="00E76CBB" w:rsidRDefault="004B6183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3.1.</w:t>
      </w:r>
      <w:r w:rsidR="005057C5" w:rsidRPr="00E76CBB">
        <w:rPr>
          <w:rFonts w:ascii="Times New Roman" w:hAnsi="Times New Roman" w:cs="Times New Roman"/>
          <w:sz w:val="28"/>
          <w:szCs w:val="28"/>
        </w:rPr>
        <w:t xml:space="preserve"> 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законодательством Российской Федерации</w:t>
      </w:r>
      <w:r w:rsidR="0090754C" w:rsidRPr="00E76CBB">
        <w:rPr>
          <w:rFonts w:ascii="Times New Roman" w:hAnsi="Times New Roman" w:cs="Times New Roman"/>
          <w:sz w:val="28"/>
          <w:szCs w:val="28"/>
        </w:rPr>
        <w:t>.</w:t>
      </w:r>
      <w:r w:rsidR="0090754C" w:rsidRPr="00E76CBB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2A377C" w:rsidRPr="00E76CBB" w:rsidRDefault="00D17974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3.2. Пользователю предоставляется доступ к делам</w:t>
      </w:r>
      <w:r w:rsidR="002A377C" w:rsidRPr="00E76CBB">
        <w:rPr>
          <w:rFonts w:ascii="Times New Roman" w:hAnsi="Times New Roman" w:cs="Times New Roman"/>
          <w:sz w:val="28"/>
          <w:szCs w:val="28"/>
        </w:rPr>
        <w:t>, документам, справочно-поисковым средствам к ним, печатным изданиям ограниченного доступа:</w:t>
      </w:r>
    </w:p>
    <w:p w:rsidR="002A377C" w:rsidRPr="00E76CBB" w:rsidRDefault="00FF2095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lastRenderedPageBreak/>
        <w:t xml:space="preserve">3.2.1. </w:t>
      </w:r>
      <w:r w:rsidR="002A377C" w:rsidRPr="00E76CBB">
        <w:rPr>
          <w:rFonts w:ascii="Times New Roman" w:hAnsi="Times New Roman" w:cs="Times New Roman"/>
          <w:sz w:val="28"/>
          <w:szCs w:val="28"/>
        </w:rPr>
        <w:t>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:rsidR="00B96C07" w:rsidRPr="00E76CBB" w:rsidRDefault="00FF2095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3.2.2. </w:t>
      </w:r>
      <w:r w:rsidR="00B96C07" w:rsidRPr="00E76CBB">
        <w:rPr>
          <w:rFonts w:ascii="Times New Roman" w:hAnsi="Times New Roman" w:cs="Times New Roman"/>
          <w:sz w:val="28"/>
          <w:szCs w:val="28"/>
        </w:rPr>
        <w:t xml:space="preserve">имеющим помету «для служебного пользования» при наличии письменного разрешения от </w:t>
      </w:r>
      <w:proofErr w:type="spellStart"/>
      <w:r w:rsidR="00B96C07" w:rsidRPr="00E76CBB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B96C07" w:rsidRPr="00E76CBB">
        <w:rPr>
          <w:rFonts w:ascii="Times New Roman" w:hAnsi="Times New Roman" w:cs="Times New Roman"/>
          <w:sz w:val="28"/>
          <w:szCs w:val="28"/>
        </w:rPr>
        <w:t xml:space="preserve"> (правопреемника);</w:t>
      </w:r>
    </w:p>
    <w:p w:rsidR="00B96C07" w:rsidRPr="00E76CBB" w:rsidRDefault="00FF2095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3.2.3. </w:t>
      </w:r>
      <w:r w:rsidR="00B96C07" w:rsidRPr="00E76CBB">
        <w:rPr>
          <w:rFonts w:ascii="Times New Roman" w:hAnsi="Times New Roman" w:cs="Times New Roman"/>
          <w:sz w:val="28"/>
          <w:szCs w:val="28"/>
        </w:rPr>
        <w:t>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:rsidR="00D17974" w:rsidRPr="00E76CBB" w:rsidRDefault="00FF2095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B96C07" w:rsidRPr="00E76CBB">
        <w:rPr>
          <w:rFonts w:ascii="Times New Roman" w:hAnsi="Times New Roman" w:cs="Times New Roman"/>
          <w:sz w:val="28"/>
          <w:szCs w:val="28"/>
        </w:rPr>
        <w:t>является субъектом указанных сведений – на основании соответствующего заявления при предъявлении документов, удостоверяющих личность;</w:t>
      </w:r>
    </w:p>
    <w:p w:rsidR="003D3C16" w:rsidRPr="00E76CBB" w:rsidRDefault="00FF2095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3D3C16" w:rsidRPr="00E76CBB">
        <w:rPr>
          <w:rFonts w:ascii="Times New Roman" w:hAnsi="Times New Roman" w:cs="Times New Roman"/>
          <w:sz w:val="28"/>
          <w:szCs w:val="28"/>
        </w:rPr>
        <w:t>является наследником по закону – на основании соответствующего заявления при предъявлении документов, удостоверяющих личность</w:t>
      </w:r>
      <w:r w:rsidR="00483F9C" w:rsidRPr="00E76CBB">
        <w:rPr>
          <w:rFonts w:ascii="Times New Roman" w:hAnsi="Times New Roman" w:cs="Times New Roman"/>
          <w:sz w:val="28"/>
          <w:szCs w:val="28"/>
        </w:rPr>
        <w:t xml:space="preserve"> и подтверждающих родство;</w:t>
      </w:r>
    </w:p>
    <w:p w:rsidR="00483F9C" w:rsidRPr="00E76CBB" w:rsidRDefault="00FF2095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483F9C" w:rsidRPr="00E76CBB">
        <w:rPr>
          <w:rFonts w:ascii="Times New Roman" w:hAnsi="Times New Roman" w:cs="Times New Roman"/>
          <w:sz w:val="28"/>
          <w:szCs w:val="28"/>
        </w:rPr>
        <w:t>является наследником по завещанию –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:rsidR="00483F9C" w:rsidRPr="00E76CBB" w:rsidRDefault="00A51982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483F9C" w:rsidRPr="00E76CBB">
        <w:rPr>
          <w:rFonts w:ascii="Times New Roman" w:hAnsi="Times New Roman" w:cs="Times New Roman"/>
          <w:sz w:val="28"/>
          <w:szCs w:val="28"/>
        </w:rPr>
        <w:t>имеет согласие гражданина или его наследников на доступ к указанным сведениям</w:t>
      </w:r>
      <w:r w:rsidR="00E55C73" w:rsidRPr="00E76CBB">
        <w:rPr>
          <w:rFonts w:ascii="Times New Roman" w:hAnsi="Times New Roman" w:cs="Times New Roman"/>
          <w:sz w:val="28"/>
          <w:szCs w:val="28"/>
        </w:rPr>
        <w:t xml:space="preserve"> –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:rsidR="001D57EE" w:rsidRPr="00E76CBB" w:rsidRDefault="001D57EE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3.3. 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</w:t>
      </w:r>
      <w:r w:rsidRPr="00E76CBB">
        <w:rPr>
          <w:rFonts w:ascii="Times New Roman" w:hAnsi="Times New Roman" w:cs="Times New Roman"/>
          <w:sz w:val="28"/>
          <w:szCs w:val="28"/>
        </w:rPr>
        <w:lastRenderedPageBreak/>
        <w:t>ним, осуществляется при предъявлении письменного разрешения от собственника или владельца.</w:t>
      </w:r>
    </w:p>
    <w:p w:rsidR="00787BC0" w:rsidRPr="00E76CBB" w:rsidRDefault="00787BC0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3.4. 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:rsidR="007174DA" w:rsidRPr="00E76CBB" w:rsidRDefault="00953B64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3.5. </w:t>
      </w:r>
      <w:r w:rsidR="00660EE6" w:rsidRPr="00E76CBB">
        <w:rPr>
          <w:rFonts w:ascii="Times New Roman" w:hAnsi="Times New Roman" w:cs="Times New Roman"/>
          <w:sz w:val="28"/>
          <w:szCs w:val="28"/>
        </w:rPr>
        <w:t xml:space="preserve">Пользователю, являющемуся представителем </w:t>
      </w:r>
      <w:proofErr w:type="spellStart"/>
      <w:r w:rsidR="00660EE6" w:rsidRPr="00E76CBB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660EE6" w:rsidRPr="00E76CBB">
        <w:rPr>
          <w:rFonts w:ascii="Times New Roman" w:hAnsi="Times New Roman" w:cs="Times New Roman"/>
          <w:sz w:val="28"/>
          <w:szCs w:val="28"/>
        </w:rPr>
        <w:t xml:space="preserve">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</w:t>
      </w:r>
      <w:r w:rsidR="002D45DF" w:rsidRPr="00E76CBB">
        <w:rPr>
          <w:rFonts w:ascii="Times New Roman" w:hAnsi="Times New Roman" w:cs="Times New Roman"/>
          <w:sz w:val="28"/>
          <w:szCs w:val="28"/>
        </w:rPr>
        <w:t>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:rsidR="007174DA" w:rsidRPr="00E76CBB" w:rsidRDefault="007174DA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3.6. Подлинники архивных дел, документов, печатные издания не выдаются в случаях:</w:t>
      </w:r>
    </w:p>
    <w:p w:rsidR="00C34E4E" w:rsidRPr="00E76CBB" w:rsidRDefault="0026600F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- наличия копий фонда пользования (за исключением выдачи, предусмотренной Правилами</w:t>
      </w:r>
      <w:r w:rsidR="00A96C95" w:rsidRPr="00E76CBB">
        <w:rPr>
          <w:rFonts w:ascii="Times New Roman" w:hAnsi="Times New Roman" w:cs="Times New Roman"/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утвержденными приказом </w:t>
      </w:r>
      <w:proofErr w:type="spellStart"/>
      <w:r w:rsidR="00A96C95" w:rsidRPr="00E76CBB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A96C95" w:rsidRPr="00E76CBB">
        <w:rPr>
          <w:rFonts w:ascii="Times New Roman" w:hAnsi="Times New Roman" w:cs="Times New Roman"/>
          <w:sz w:val="28"/>
          <w:szCs w:val="28"/>
        </w:rPr>
        <w:t xml:space="preserve"> от 2.03.2020 №24 (далее – Правила))</w:t>
      </w:r>
      <w:r w:rsidR="00C34E4E" w:rsidRPr="00E76CBB">
        <w:rPr>
          <w:rFonts w:ascii="Times New Roman" w:hAnsi="Times New Roman" w:cs="Times New Roman"/>
          <w:sz w:val="28"/>
          <w:szCs w:val="28"/>
        </w:rPr>
        <w:t>;</w:t>
      </w:r>
    </w:p>
    <w:p w:rsidR="00157636" w:rsidRPr="00E76CBB" w:rsidRDefault="00C34E4E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157636" w:rsidRPr="00E76CBB">
        <w:rPr>
          <w:rFonts w:ascii="Times New Roman" w:hAnsi="Times New Roman" w:cs="Times New Roman"/>
          <w:sz w:val="28"/>
          <w:szCs w:val="28"/>
        </w:rPr>
        <w:t>в</w:t>
      </w:r>
      <w:r w:rsidR="007174DA" w:rsidRPr="00E76CBB">
        <w:rPr>
          <w:rFonts w:ascii="Times New Roman" w:hAnsi="Times New Roman" w:cs="Times New Roman"/>
          <w:sz w:val="28"/>
          <w:szCs w:val="28"/>
        </w:rPr>
        <w:t>ыполнения служебных заданий сотрудниками архива с использованием затребованных пользователем дел, документов</w:t>
      </w:r>
      <w:r w:rsidR="00157636" w:rsidRPr="00E76CBB">
        <w:rPr>
          <w:rFonts w:ascii="Times New Roman" w:hAnsi="Times New Roman" w:cs="Times New Roman"/>
          <w:sz w:val="28"/>
          <w:szCs w:val="28"/>
        </w:rPr>
        <w:t>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:rsidR="006A50BE" w:rsidRPr="00E76CBB" w:rsidRDefault="000762C6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6E1827" w:rsidRPr="00E76CBB">
        <w:rPr>
          <w:rFonts w:ascii="Times New Roman" w:hAnsi="Times New Roman" w:cs="Times New Roman"/>
          <w:sz w:val="28"/>
          <w:szCs w:val="28"/>
        </w:rPr>
        <w:t>выдачи дел, документов, печатных изданий во временное пользование юридическим и физическим лицам-</w:t>
      </w:r>
      <w:proofErr w:type="spellStart"/>
      <w:r w:rsidR="006E1827" w:rsidRPr="00E76CBB">
        <w:rPr>
          <w:rFonts w:ascii="Times New Roman" w:hAnsi="Times New Roman" w:cs="Times New Roman"/>
          <w:sz w:val="28"/>
          <w:szCs w:val="28"/>
        </w:rPr>
        <w:t>фондообразователям</w:t>
      </w:r>
      <w:proofErr w:type="spellEnd"/>
      <w:r w:rsidR="006E1827" w:rsidRPr="00E76CBB">
        <w:rPr>
          <w:rFonts w:ascii="Times New Roman" w:hAnsi="Times New Roman" w:cs="Times New Roman"/>
          <w:sz w:val="28"/>
          <w:szCs w:val="28"/>
        </w:rPr>
        <w:t xml:space="preserve">, их правопреемникам или по запросам органов </w:t>
      </w:r>
      <w:r w:rsidR="006A50BE" w:rsidRPr="00E76CBB">
        <w:rPr>
          <w:rFonts w:ascii="Times New Roman" w:hAnsi="Times New Roman" w:cs="Times New Roman"/>
          <w:sz w:val="28"/>
          <w:szCs w:val="28"/>
        </w:rPr>
        <w:t xml:space="preserve">государственной власти и иных государственных органов, органов местного самоуправления, при этом срок, </w:t>
      </w:r>
      <w:r w:rsidR="006A50BE" w:rsidRPr="00E76CBB">
        <w:rPr>
          <w:rFonts w:ascii="Times New Roman" w:hAnsi="Times New Roman" w:cs="Times New Roman"/>
          <w:sz w:val="28"/>
          <w:szCs w:val="28"/>
        </w:rPr>
        <w:lastRenderedPageBreak/>
        <w:t>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</w:p>
    <w:p w:rsidR="00410384" w:rsidRPr="00E76CBB" w:rsidRDefault="000762C6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7B2484" w:rsidRPr="00E76CBB">
        <w:rPr>
          <w:rFonts w:ascii="Times New Roman" w:hAnsi="Times New Roman" w:cs="Times New Roman"/>
          <w:sz w:val="28"/>
          <w:szCs w:val="28"/>
        </w:rPr>
        <w:t>экспонирования дел, документов, печатных изданий на выставке</w:t>
      </w:r>
      <w:r w:rsidR="00410384" w:rsidRPr="00E76CBB">
        <w:rPr>
          <w:rFonts w:ascii="Times New Roman" w:hAnsi="Times New Roman" w:cs="Times New Roman"/>
          <w:sz w:val="28"/>
          <w:szCs w:val="28"/>
        </w:rPr>
        <w:t>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:rsidR="00913A30" w:rsidRPr="00E76CBB" w:rsidRDefault="000762C6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913A30" w:rsidRPr="00E76CBB">
        <w:rPr>
          <w:rFonts w:ascii="Times New Roman" w:hAnsi="Times New Roman" w:cs="Times New Roman"/>
          <w:sz w:val="28"/>
          <w:szCs w:val="28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</w:t>
      </w:r>
      <w:r w:rsidRPr="00E76CBB">
        <w:rPr>
          <w:rFonts w:ascii="Times New Roman" w:hAnsi="Times New Roman" w:cs="Times New Roman"/>
          <w:sz w:val="28"/>
          <w:szCs w:val="28"/>
        </w:rPr>
        <w:t>жет превышать 40 рабочих дней с момента</w:t>
      </w:r>
      <w:r w:rsidR="00913A30" w:rsidRPr="00E76CBB">
        <w:rPr>
          <w:rFonts w:ascii="Times New Roman" w:hAnsi="Times New Roman" w:cs="Times New Roman"/>
          <w:sz w:val="28"/>
          <w:szCs w:val="28"/>
        </w:rPr>
        <w:t xml:space="preserve"> заказа их пользователем.</w:t>
      </w:r>
    </w:p>
    <w:p w:rsidR="00953B64" w:rsidRPr="00E76CBB" w:rsidRDefault="00913A30" w:rsidP="00FF2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3.7.</w:t>
      </w:r>
      <w:r w:rsidR="00947257" w:rsidRPr="00E76CBB">
        <w:rPr>
          <w:rFonts w:ascii="Times New Roman" w:hAnsi="Times New Roman" w:cs="Times New Roman"/>
          <w:sz w:val="28"/>
          <w:szCs w:val="28"/>
        </w:rPr>
        <w:t xml:space="preserve"> В случае нарушения пользователем подпунктов 4.2.</w:t>
      </w:r>
      <w:r w:rsidR="006D6B5F" w:rsidRPr="00E76CBB">
        <w:rPr>
          <w:rFonts w:ascii="Times New Roman" w:hAnsi="Times New Roman" w:cs="Times New Roman"/>
          <w:sz w:val="28"/>
          <w:szCs w:val="28"/>
        </w:rPr>
        <w:t>3</w:t>
      </w:r>
      <w:r w:rsidR="00947257" w:rsidRPr="00E76CBB">
        <w:rPr>
          <w:rFonts w:ascii="Times New Roman" w:hAnsi="Times New Roman" w:cs="Times New Roman"/>
          <w:sz w:val="28"/>
          <w:szCs w:val="28"/>
        </w:rPr>
        <w:t xml:space="preserve">., </w:t>
      </w:r>
      <w:r w:rsidR="00E66CDF" w:rsidRPr="00E76CBB">
        <w:rPr>
          <w:rFonts w:ascii="Times New Roman" w:hAnsi="Times New Roman" w:cs="Times New Roman"/>
          <w:sz w:val="28"/>
          <w:szCs w:val="28"/>
        </w:rPr>
        <w:t>4.2.</w:t>
      </w:r>
      <w:r w:rsidR="006D6B5F" w:rsidRPr="00E76CBB">
        <w:rPr>
          <w:rFonts w:ascii="Times New Roman" w:hAnsi="Times New Roman" w:cs="Times New Roman"/>
          <w:sz w:val="28"/>
          <w:szCs w:val="28"/>
        </w:rPr>
        <w:t>4</w:t>
      </w:r>
      <w:r w:rsidR="00E66CDF" w:rsidRPr="00E76CBB">
        <w:rPr>
          <w:rFonts w:ascii="Times New Roman" w:hAnsi="Times New Roman" w:cs="Times New Roman"/>
          <w:sz w:val="28"/>
          <w:szCs w:val="28"/>
        </w:rPr>
        <w:t>, 4.2.</w:t>
      </w:r>
      <w:r w:rsidR="006D6B5F" w:rsidRPr="00E76CBB">
        <w:rPr>
          <w:rFonts w:ascii="Times New Roman" w:hAnsi="Times New Roman" w:cs="Times New Roman"/>
          <w:sz w:val="28"/>
          <w:szCs w:val="28"/>
        </w:rPr>
        <w:t>7</w:t>
      </w:r>
      <w:r w:rsidR="00E66CDF" w:rsidRPr="00E76CBB">
        <w:rPr>
          <w:rFonts w:ascii="Times New Roman" w:hAnsi="Times New Roman" w:cs="Times New Roman"/>
          <w:sz w:val="28"/>
          <w:szCs w:val="28"/>
        </w:rPr>
        <w:t>.,</w:t>
      </w:r>
      <w:r w:rsidR="00F80EB4">
        <w:rPr>
          <w:rFonts w:ascii="Times New Roman" w:hAnsi="Times New Roman" w:cs="Times New Roman"/>
          <w:sz w:val="28"/>
          <w:szCs w:val="28"/>
        </w:rPr>
        <w:t xml:space="preserve"> </w:t>
      </w:r>
      <w:r w:rsidR="00E66CDF" w:rsidRPr="00E76CBB">
        <w:rPr>
          <w:rFonts w:ascii="Times New Roman" w:hAnsi="Times New Roman" w:cs="Times New Roman"/>
          <w:sz w:val="28"/>
          <w:szCs w:val="28"/>
        </w:rPr>
        <w:t>4.2.1</w:t>
      </w:r>
      <w:r w:rsidR="006D6B5F" w:rsidRPr="00E76CBB">
        <w:rPr>
          <w:rFonts w:ascii="Times New Roman" w:hAnsi="Times New Roman" w:cs="Times New Roman"/>
          <w:sz w:val="28"/>
          <w:szCs w:val="28"/>
        </w:rPr>
        <w:t>0</w:t>
      </w:r>
      <w:r w:rsidR="00E66CDF" w:rsidRPr="00E76CBB">
        <w:rPr>
          <w:rFonts w:ascii="Times New Roman" w:hAnsi="Times New Roman" w:cs="Times New Roman"/>
          <w:sz w:val="28"/>
          <w:szCs w:val="28"/>
        </w:rPr>
        <w:t>.,</w:t>
      </w:r>
      <w:r w:rsidR="00FB4A61" w:rsidRPr="00E76CBB">
        <w:rPr>
          <w:rFonts w:ascii="Times New Roman" w:hAnsi="Times New Roman" w:cs="Times New Roman"/>
          <w:sz w:val="28"/>
          <w:szCs w:val="28"/>
        </w:rPr>
        <w:t xml:space="preserve"> 4.2.1</w:t>
      </w:r>
      <w:r w:rsidR="006D6B5F" w:rsidRPr="00E76CBB">
        <w:rPr>
          <w:rFonts w:ascii="Times New Roman" w:hAnsi="Times New Roman" w:cs="Times New Roman"/>
          <w:sz w:val="28"/>
          <w:szCs w:val="28"/>
        </w:rPr>
        <w:t>6</w:t>
      </w:r>
      <w:r w:rsidR="00FB4A61" w:rsidRPr="00E76CBB">
        <w:rPr>
          <w:rFonts w:ascii="Times New Roman" w:hAnsi="Times New Roman" w:cs="Times New Roman"/>
          <w:sz w:val="28"/>
          <w:szCs w:val="28"/>
        </w:rPr>
        <w:t>.</w:t>
      </w:r>
      <w:r w:rsidR="00947257" w:rsidRPr="00E76CB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60EE6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947257" w:rsidRPr="00E76CBB">
        <w:rPr>
          <w:rFonts w:ascii="Times New Roman" w:hAnsi="Times New Roman" w:cs="Times New Roman"/>
          <w:sz w:val="28"/>
          <w:szCs w:val="28"/>
        </w:rPr>
        <w:t xml:space="preserve">подлинники архивных дел, документов, справочно-поисковых средств к ним, печатных изданий пользователю не выдаются с даты подачи архивным отделом заявления </w:t>
      </w:r>
      <w:r w:rsidR="00AA71F0" w:rsidRPr="00E76CBB">
        <w:rPr>
          <w:rFonts w:ascii="Times New Roman" w:hAnsi="Times New Roman" w:cs="Times New Roman"/>
          <w:sz w:val="28"/>
          <w:szCs w:val="28"/>
        </w:rPr>
        <w:t>об административном правонарушении либо заявления о преступлении по факту совершения пользователем указанным в настоящем пункте нарушений и до даты вступления в законную силу постановления по делу об административном правонарушении</w:t>
      </w:r>
      <w:r w:rsidR="00C07B63" w:rsidRPr="00E76CBB">
        <w:rPr>
          <w:rFonts w:ascii="Times New Roman" w:hAnsi="Times New Roman" w:cs="Times New Roman"/>
          <w:sz w:val="28"/>
          <w:szCs w:val="28"/>
        </w:rPr>
        <w:t xml:space="preserve"> либо вы</w:t>
      </w:r>
      <w:r w:rsidR="005E541A" w:rsidRPr="00E76CBB">
        <w:rPr>
          <w:rFonts w:ascii="Times New Roman" w:hAnsi="Times New Roman" w:cs="Times New Roman"/>
          <w:sz w:val="28"/>
          <w:szCs w:val="28"/>
        </w:rPr>
        <w:t>не</w:t>
      </w:r>
      <w:r w:rsidR="00C07B63" w:rsidRPr="00E76CBB">
        <w:rPr>
          <w:rFonts w:ascii="Times New Roman" w:hAnsi="Times New Roman" w:cs="Times New Roman"/>
          <w:sz w:val="28"/>
          <w:szCs w:val="28"/>
        </w:rPr>
        <w:t>с</w:t>
      </w:r>
      <w:r w:rsidR="005E541A" w:rsidRPr="00E76CBB">
        <w:rPr>
          <w:rFonts w:ascii="Times New Roman" w:hAnsi="Times New Roman" w:cs="Times New Roman"/>
          <w:sz w:val="28"/>
          <w:szCs w:val="28"/>
        </w:rPr>
        <w:t>е</w:t>
      </w:r>
      <w:r w:rsidR="00C07B63" w:rsidRPr="00E76CBB">
        <w:rPr>
          <w:rFonts w:ascii="Times New Roman" w:hAnsi="Times New Roman" w:cs="Times New Roman"/>
          <w:sz w:val="28"/>
          <w:szCs w:val="28"/>
        </w:rPr>
        <w:t>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правонарушений.</w:t>
      </w:r>
    </w:p>
    <w:p w:rsidR="00795919" w:rsidRPr="00E76CBB" w:rsidRDefault="00795919" w:rsidP="004B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919" w:rsidRPr="00E76CBB" w:rsidRDefault="005E541A" w:rsidP="005E541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6CBB">
        <w:rPr>
          <w:rFonts w:ascii="Times New Roman" w:hAnsi="Times New Roman" w:cs="Times New Roman"/>
          <w:b/>
          <w:sz w:val="28"/>
          <w:szCs w:val="28"/>
        </w:rPr>
        <w:t>4</w:t>
      </w:r>
      <w:r w:rsidR="00795919" w:rsidRPr="00E76C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6CBB">
        <w:rPr>
          <w:rFonts w:ascii="Times New Roman" w:hAnsi="Times New Roman" w:cs="Times New Roman"/>
          <w:b/>
          <w:sz w:val="28"/>
          <w:szCs w:val="28"/>
        </w:rPr>
        <w:t>Права и обязанности пользователя</w:t>
      </w:r>
    </w:p>
    <w:p w:rsidR="00795919" w:rsidRPr="00E76CBB" w:rsidRDefault="00795919" w:rsidP="0079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87D" w:rsidRPr="00E76CBB" w:rsidRDefault="00C3487D" w:rsidP="005E5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 Пользователь вправе:</w:t>
      </w:r>
    </w:p>
    <w:p w:rsidR="00C3487D" w:rsidRPr="00E76CBB" w:rsidRDefault="00C3487D" w:rsidP="005E5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4.1.1. Посещать читальный зал архива, изучать дела, документы, справочно-поисковые средства к ним, печатные издания на безвозмездной основе.</w:t>
      </w:r>
    </w:p>
    <w:p w:rsidR="00C3487D" w:rsidRPr="00E76CBB" w:rsidRDefault="00C3487D" w:rsidP="005E5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lastRenderedPageBreak/>
        <w:t xml:space="preserve">4.1.2. </w:t>
      </w:r>
      <w:r w:rsidR="0014317C" w:rsidRPr="00E76CBB">
        <w:rPr>
          <w:rFonts w:ascii="Times New Roman" w:hAnsi="Times New Roman" w:cs="Times New Roman"/>
          <w:sz w:val="28"/>
          <w:szCs w:val="28"/>
        </w:rPr>
        <w:t>П</w:t>
      </w:r>
      <w:r w:rsidRPr="00E76CBB">
        <w:rPr>
          <w:rFonts w:ascii="Times New Roman" w:hAnsi="Times New Roman" w:cs="Times New Roman"/>
          <w:sz w:val="28"/>
          <w:szCs w:val="28"/>
        </w:rPr>
        <w:t xml:space="preserve">олучать услуги </w:t>
      </w:r>
      <w:r w:rsidR="0014317C" w:rsidRPr="00E76CBB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14317C" w:rsidRPr="00E76CBB" w:rsidRDefault="0014317C" w:rsidP="005E5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4.1.3. Получать непосредственно в архив</w:t>
      </w:r>
      <w:r w:rsidR="00702BC5" w:rsidRPr="00E76CBB">
        <w:rPr>
          <w:rFonts w:ascii="Times New Roman" w:hAnsi="Times New Roman" w:cs="Times New Roman"/>
          <w:sz w:val="28"/>
          <w:szCs w:val="28"/>
        </w:rPr>
        <w:t>ном отделе или с использованием информационно-телекоммуникационных сетей информацию о порядке оформления пропуска в читальный зал, графике работы</w:t>
      </w:r>
      <w:r w:rsidR="00EF3573" w:rsidRPr="00E76CBB">
        <w:rPr>
          <w:rFonts w:ascii="Times New Roman" w:hAnsi="Times New Roman" w:cs="Times New Roman"/>
          <w:sz w:val="28"/>
          <w:szCs w:val="28"/>
        </w:rPr>
        <w:t>,</w:t>
      </w:r>
      <w:r w:rsidR="00702BC5" w:rsidRPr="00E76CBB">
        <w:rPr>
          <w:rFonts w:ascii="Times New Roman" w:hAnsi="Times New Roman" w:cs="Times New Roman"/>
          <w:sz w:val="28"/>
          <w:szCs w:val="28"/>
        </w:rPr>
        <w:t xml:space="preserve"> порядке и условиях предоставления услуг архивом.</w:t>
      </w:r>
    </w:p>
    <w:p w:rsidR="00A97FB0" w:rsidRPr="00E76CBB" w:rsidRDefault="00702BC5" w:rsidP="005E54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4.1.4. </w:t>
      </w:r>
      <w:r w:rsidR="00A97FB0" w:rsidRPr="00E76CBB">
        <w:rPr>
          <w:rFonts w:ascii="Times New Roman" w:hAnsi="Times New Roman" w:cs="Times New Roman"/>
          <w:sz w:val="28"/>
          <w:szCs w:val="28"/>
        </w:rPr>
        <w:t xml:space="preserve">Получать для изучения дела, документы в виде подлинников и/или копий фонда пользования, прошедшие научное описание, техническое оформление и </w:t>
      </w:r>
      <w:r w:rsidR="00EF3573" w:rsidRPr="00E76CBB">
        <w:rPr>
          <w:rFonts w:ascii="Times New Roman" w:hAnsi="Times New Roman" w:cs="Times New Roman"/>
          <w:sz w:val="28"/>
          <w:szCs w:val="28"/>
        </w:rPr>
        <w:t xml:space="preserve">не признанные </w:t>
      </w:r>
      <w:r w:rsidR="00A97FB0" w:rsidRPr="00E76CBB">
        <w:rPr>
          <w:rFonts w:ascii="Times New Roman" w:hAnsi="Times New Roman" w:cs="Times New Roman"/>
          <w:sz w:val="28"/>
          <w:szCs w:val="28"/>
        </w:rPr>
        <w:t>находящи</w:t>
      </w:r>
      <w:r w:rsidR="00EF3573" w:rsidRPr="00E76CBB">
        <w:rPr>
          <w:rFonts w:ascii="Times New Roman" w:hAnsi="Times New Roman" w:cs="Times New Roman"/>
          <w:sz w:val="28"/>
          <w:szCs w:val="28"/>
        </w:rPr>
        <w:t>ми</w:t>
      </w:r>
      <w:r w:rsidR="00A97FB0" w:rsidRPr="00E76CBB">
        <w:rPr>
          <w:rFonts w:ascii="Times New Roman" w:hAnsi="Times New Roman" w:cs="Times New Roman"/>
          <w:sz w:val="28"/>
          <w:szCs w:val="28"/>
        </w:rPr>
        <w:t xml:space="preserve">ся в </w:t>
      </w:r>
      <w:r w:rsidR="00EF3573" w:rsidRPr="00E76CBB">
        <w:rPr>
          <w:rFonts w:ascii="Times New Roman" w:hAnsi="Times New Roman" w:cs="Times New Roman"/>
          <w:sz w:val="28"/>
          <w:szCs w:val="28"/>
        </w:rPr>
        <w:t>не</w:t>
      </w:r>
      <w:r w:rsidR="00A97FB0" w:rsidRPr="00E76CBB">
        <w:rPr>
          <w:rFonts w:ascii="Times New Roman" w:hAnsi="Times New Roman" w:cs="Times New Roman"/>
          <w:sz w:val="28"/>
          <w:szCs w:val="28"/>
        </w:rPr>
        <w:t>удовлетворительном физическом состоянии</w:t>
      </w:r>
      <w:r w:rsidR="0017559C" w:rsidRPr="00E76CBB">
        <w:rPr>
          <w:rFonts w:ascii="Times New Roman" w:hAnsi="Times New Roman" w:cs="Times New Roman"/>
          <w:sz w:val="28"/>
          <w:szCs w:val="28"/>
        </w:rPr>
        <w:t>, справочно-поисковые средства к ним, печатные издания.</w:t>
      </w:r>
    </w:p>
    <w:p w:rsidR="00CF31F3" w:rsidRPr="00E76CBB" w:rsidRDefault="008E112C" w:rsidP="00787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4.1.5.</w:t>
      </w:r>
      <w:r w:rsidR="00CF31F3" w:rsidRPr="00E76CBB">
        <w:rPr>
          <w:rFonts w:ascii="Times New Roman" w:hAnsi="Times New Roman" w:cs="Times New Roman"/>
          <w:sz w:val="28"/>
          <w:szCs w:val="28"/>
        </w:rPr>
        <w:t xml:space="preserve"> Пользоваться справочно-поисковыми средствами к делам, документам, печатными изданиями по теме исследования.</w:t>
      </w:r>
    </w:p>
    <w:p w:rsidR="00A20016" w:rsidRPr="00E76CBB" w:rsidRDefault="00A20016" w:rsidP="00787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4.1.6. Заказывать с использованием информационно-телекоммуникационных технологий дела, документы, справочно-поисковые средства к ним, печатные издания по теме исследования для работы в архиве.</w:t>
      </w:r>
    </w:p>
    <w:p w:rsidR="004536F8" w:rsidRPr="00E76CBB" w:rsidRDefault="00FE6E74" w:rsidP="00787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4.1.7. </w:t>
      </w:r>
      <w:r w:rsidR="004536F8" w:rsidRPr="00E76CBB">
        <w:rPr>
          <w:rFonts w:ascii="Times New Roman" w:hAnsi="Times New Roman" w:cs="Times New Roman"/>
          <w:sz w:val="28"/>
          <w:szCs w:val="28"/>
        </w:rPr>
        <w:t>Заказывать единовременно в течение рабочего дня и получать на безвозмездной основе не позднее чем через 2 рабочих дня со дня оформления заказа:</w:t>
      </w:r>
    </w:p>
    <w:p w:rsidR="004536F8" w:rsidRPr="00E76CBB" w:rsidRDefault="00787D9A" w:rsidP="00787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4536F8" w:rsidRPr="00E76CBB">
        <w:rPr>
          <w:rFonts w:ascii="Times New Roman" w:hAnsi="Times New Roman" w:cs="Times New Roman"/>
          <w:sz w:val="28"/>
          <w:szCs w:val="28"/>
        </w:rPr>
        <w:t>до 20 дел общим объемом не более 1500 листов</w:t>
      </w:r>
      <w:r w:rsidR="00190370" w:rsidRPr="00E76CBB">
        <w:rPr>
          <w:rFonts w:ascii="Times New Roman" w:hAnsi="Times New Roman" w:cs="Times New Roman"/>
          <w:sz w:val="28"/>
          <w:szCs w:val="28"/>
        </w:rPr>
        <w:t xml:space="preserve"> (либо одно дело объемом более 1500 листов)</w:t>
      </w:r>
      <w:r w:rsidR="004536F8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6F3E69" w:rsidRPr="00E76CBB">
        <w:rPr>
          <w:rFonts w:ascii="Times New Roman" w:hAnsi="Times New Roman" w:cs="Times New Roman"/>
          <w:sz w:val="28"/>
          <w:szCs w:val="28"/>
        </w:rPr>
        <w:t>управленческой и научно-технической документации или не более 500 листов</w:t>
      </w:r>
      <w:r w:rsidR="00DC04E1" w:rsidRPr="00E76CBB">
        <w:rPr>
          <w:rFonts w:ascii="Times New Roman" w:hAnsi="Times New Roman" w:cs="Times New Roman"/>
          <w:sz w:val="28"/>
          <w:szCs w:val="28"/>
        </w:rPr>
        <w:t xml:space="preserve"> (либо одно дело объемом более 500 листов)</w:t>
      </w:r>
      <w:r w:rsidR="006F3E69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AB20F1" w:rsidRPr="00E76CBB">
        <w:rPr>
          <w:rFonts w:ascii="Times New Roman" w:hAnsi="Times New Roman" w:cs="Times New Roman"/>
          <w:sz w:val="28"/>
          <w:szCs w:val="28"/>
        </w:rPr>
        <w:t>документов</w:t>
      </w:r>
      <w:r w:rsidR="004536F8" w:rsidRPr="00E76CBB">
        <w:rPr>
          <w:rFonts w:ascii="Times New Roman" w:hAnsi="Times New Roman" w:cs="Times New Roman"/>
          <w:sz w:val="28"/>
          <w:szCs w:val="28"/>
        </w:rPr>
        <w:t xml:space="preserve"> личного происхождения</w:t>
      </w:r>
      <w:r w:rsidR="0041441B" w:rsidRPr="00E76CBB">
        <w:rPr>
          <w:rFonts w:ascii="Times New Roman" w:hAnsi="Times New Roman" w:cs="Times New Roman"/>
          <w:sz w:val="28"/>
          <w:szCs w:val="28"/>
        </w:rPr>
        <w:t>;</w:t>
      </w:r>
    </w:p>
    <w:p w:rsidR="0041441B" w:rsidRPr="00E76CBB" w:rsidRDefault="00787D9A" w:rsidP="00787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41441B" w:rsidRPr="00E76CBB">
        <w:rPr>
          <w:rFonts w:ascii="Times New Roman" w:hAnsi="Times New Roman" w:cs="Times New Roman"/>
          <w:sz w:val="28"/>
          <w:szCs w:val="28"/>
        </w:rPr>
        <w:t>до 10 единиц хранения аудиовизуальных и электронных документов</w:t>
      </w:r>
      <w:r w:rsidR="00485293" w:rsidRPr="00E76CBB">
        <w:rPr>
          <w:rFonts w:ascii="Times New Roman" w:hAnsi="Times New Roman" w:cs="Times New Roman"/>
          <w:sz w:val="28"/>
          <w:szCs w:val="28"/>
        </w:rPr>
        <w:t>.</w:t>
      </w:r>
    </w:p>
    <w:p w:rsidR="004536F8" w:rsidRPr="00E76CBB" w:rsidRDefault="001430F0" w:rsidP="00787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4.1.8.</w:t>
      </w:r>
      <w:r w:rsidR="00381BCC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Pr="00E76CBB">
        <w:rPr>
          <w:rFonts w:ascii="Times New Roman" w:hAnsi="Times New Roman" w:cs="Times New Roman"/>
          <w:sz w:val="28"/>
          <w:szCs w:val="28"/>
        </w:rPr>
        <w:t>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</w:p>
    <w:p w:rsidR="00E95B41" w:rsidRPr="00E76CBB" w:rsidRDefault="001430F0" w:rsidP="00F92D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4.1.9.</w:t>
      </w:r>
      <w:r w:rsidR="007B557F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5E58DF" w:rsidRPr="00E76CBB">
        <w:rPr>
          <w:rFonts w:ascii="Times New Roman" w:hAnsi="Times New Roman" w:cs="Times New Roman"/>
          <w:sz w:val="28"/>
          <w:szCs w:val="28"/>
        </w:rPr>
        <w:t xml:space="preserve">Количество дел, документов, копий фонда пользования, находящихся одновременно у пользователя, не может превышать 20 </w:t>
      </w:r>
      <w:r w:rsidR="00C9105D" w:rsidRPr="00E76CBB">
        <w:rPr>
          <w:rFonts w:ascii="Times New Roman" w:hAnsi="Times New Roman" w:cs="Times New Roman"/>
          <w:sz w:val="28"/>
          <w:szCs w:val="28"/>
        </w:rPr>
        <w:t>дел, документов</w:t>
      </w:r>
      <w:r w:rsidR="003D2CFC" w:rsidRPr="00E76CBB">
        <w:rPr>
          <w:rFonts w:ascii="Times New Roman" w:hAnsi="Times New Roman" w:cs="Times New Roman"/>
          <w:sz w:val="28"/>
          <w:szCs w:val="28"/>
        </w:rPr>
        <w:t>, печатных издани</w:t>
      </w:r>
      <w:r w:rsidR="00E95B41" w:rsidRPr="00E76CBB">
        <w:rPr>
          <w:rFonts w:ascii="Times New Roman" w:hAnsi="Times New Roman" w:cs="Times New Roman"/>
          <w:sz w:val="28"/>
          <w:szCs w:val="28"/>
        </w:rPr>
        <w:t>й</w:t>
      </w:r>
      <w:r w:rsidR="003D2CFC" w:rsidRPr="00E76CBB">
        <w:rPr>
          <w:rFonts w:ascii="Times New Roman" w:hAnsi="Times New Roman" w:cs="Times New Roman"/>
          <w:sz w:val="28"/>
          <w:szCs w:val="28"/>
        </w:rPr>
        <w:t xml:space="preserve">, общим объемом не более 1500 листов </w:t>
      </w:r>
      <w:r w:rsidR="00645B45" w:rsidRPr="00E76CBB">
        <w:rPr>
          <w:rFonts w:ascii="Times New Roman" w:hAnsi="Times New Roman" w:cs="Times New Roman"/>
          <w:sz w:val="28"/>
          <w:szCs w:val="28"/>
        </w:rPr>
        <w:t xml:space="preserve">(либо одно дело объемом более 1500 листов) </w:t>
      </w:r>
      <w:r w:rsidR="003D2CFC" w:rsidRPr="00E76CBB">
        <w:rPr>
          <w:rFonts w:ascii="Times New Roman" w:hAnsi="Times New Roman" w:cs="Times New Roman"/>
          <w:sz w:val="28"/>
          <w:szCs w:val="28"/>
        </w:rPr>
        <w:t>управленческой и научно-</w:t>
      </w:r>
      <w:r w:rsidR="003D2CFC" w:rsidRPr="00E76CBB">
        <w:rPr>
          <w:rFonts w:ascii="Times New Roman" w:hAnsi="Times New Roman" w:cs="Times New Roman"/>
          <w:sz w:val="28"/>
          <w:szCs w:val="28"/>
        </w:rPr>
        <w:lastRenderedPageBreak/>
        <w:t>технической документации или не более 500 листов</w:t>
      </w:r>
      <w:r w:rsidR="00E95B41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645B45" w:rsidRPr="00E76CBB">
        <w:rPr>
          <w:rFonts w:ascii="Times New Roman" w:hAnsi="Times New Roman" w:cs="Times New Roman"/>
          <w:sz w:val="28"/>
          <w:szCs w:val="28"/>
        </w:rPr>
        <w:t xml:space="preserve">(либо одно дело объемом более 500 листов) </w:t>
      </w:r>
      <w:r w:rsidR="00E95B41" w:rsidRPr="00E76CBB">
        <w:rPr>
          <w:rFonts w:ascii="Times New Roman" w:hAnsi="Times New Roman" w:cs="Times New Roman"/>
          <w:sz w:val="28"/>
          <w:szCs w:val="28"/>
        </w:rPr>
        <w:t>документов личного происхождения</w:t>
      </w:r>
      <w:r w:rsidR="00B67A3F" w:rsidRPr="00E76CBB">
        <w:rPr>
          <w:rFonts w:ascii="Times New Roman" w:hAnsi="Times New Roman" w:cs="Times New Roman"/>
          <w:sz w:val="28"/>
          <w:szCs w:val="28"/>
        </w:rPr>
        <w:t>.</w:t>
      </w:r>
    </w:p>
    <w:p w:rsidR="005E58DF" w:rsidRPr="00E76CBB" w:rsidRDefault="00E95B41" w:rsidP="006009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4.1.10. </w:t>
      </w:r>
      <w:r w:rsidR="009F02CA" w:rsidRPr="00E76CBB">
        <w:rPr>
          <w:rFonts w:ascii="Times New Roman" w:hAnsi="Times New Roman" w:cs="Times New Roman"/>
          <w:sz w:val="28"/>
          <w:szCs w:val="28"/>
        </w:rPr>
        <w:t>Проверять при получении дел, документов, справочно-поисковых средств к ним, печатных изданий их целостность и сохранность.</w:t>
      </w:r>
    </w:p>
    <w:p w:rsidR="00D52218" w:rsidRPr="00E76CBB" w:rsidRDefault="009F02CA" w:rsidP="006009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1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D52218" w:rsidRPr="00E76CBB">
        <w:rPr>
          <w:rFonts w:ascii="Times New Roman" w:hAnsi="Times New Roman" w:cs="Times New Roman"/>
          <w:sz w:val="28"/>
          <w:szCs w:val="28"/>
        </w:rPr>
        <w:t>Пользоваться оборудованием арх</w:t>
      </w:r>
      <w:r w:rsidR="00600C4F" w:rsidRPr="00E76CBB">
        <w:rPr>
          <w:rFonts w:ascii="Times New Roman" w:hAnsi="Times New Roman" w:cs="Times New Roman"/>
          <w:sz w:val="28"/>
          <w:szCs w:val="28"/>
        </w:rPr>
        <w:t>ив</w:t>
      </w:r>
      <w:r w:rsidR="00D52218" w:rsidRPr="00E76CBB">
        <w:rPr>
          <w:rFonts w:ascii="Times New Roman" w:hAnsi="Times New Roman" w:cs="Times New Roman"/>
          <w:sz w:val="28"/>
          <w:szCs w:val="28"/>
        </w:rPr>
        <w:t>а, предназначенным для работы пользователей.</w:t>
      </w:r>
    </w:p>
    <w:p w:rsidR="009F02CA" w:rsidRPr="00E76CBB" w:rsidRDefault="00D52218" w:rsidP="006009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2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794207" w:rsidRPr="00E76CBB">
        <w:rPr>
          <w:rFonts w:ascii="Times New Roman" w:hAnsi="Times New Roman" w:cs="Times New Roman"/>
          <w:sz w:val="28"/>
          <w:szCs w:val="28"/>
        </w:rPr>
        <w:t>Использовать при изучении дел, документов, справочно-поисковых средств к ним, печатных изданий для осуществления выписок и набора те</w:t>
      </w:r>
      <w:r w:rsidR="00202EF5" w:rsidRPr="00E76CBB">
        <w:rPr>
          <w:rFonts w:ascii="Times New Roman" w:hAnsi="Times New Roman" w:cs="Times New Roman"/>
          <w:sz w:val="28"/>
          <w:szCs w:val="28"/>
        </w:rPr>
        <w:t>кс</w:t>
      </w:r>
      <w:r w:rsidR="00794207" w:rsidRPr="00E76CBB">
        <w:rPr>
          <w:rFonts w:ascii="Times New Roman" w:hAnsi="Times New Roman" w:cs="Times New Roman"/>
          <w:sz w:val="28"/>
          <w:szCs w:val="28"/>
        </w:rPr>
        <w:t>та собственные технические средства без звуковых сигналов и без подключения к информационно-телекоммуникационным сетям архива</w:t>
      </w:r>
      <w:r w:rsidR="00202EF5" w:rsidRPr="00E76CBB">
        <w:rPr>
          <w:rFonts w:ascii="Times New Roman" w:hAnsi="Times New Roman" w:cs="Times New Roman"/>
          <w:sz w:val="28"/>
          <w:szCs w:val="28"/>
        </w:rPr>
        <w:t>.</w:t>
      </w:r>
    </w:p>
    <w:p w:rsidR="000649BF" w:rsidRPr="00E76CBB" w:rsidRDefault="000649BF" w:rsidP="0060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3</w:t>
      </w:r>
      <w:r w:rsidRPr="00E76CBB">
        <w:rPr>
          <w:rFonts w:ascii="Times New Roman" w:hAnsi="Times New Roman" w:cs="Times New Roman"/>
          <w:sz w:val="28"/>
          <w:szCs w:val="28"/>
        </w:rPr>
        <w:t xml:space="preserve">. Заказывать </w:t>
      </w:r>
      <w:r w:rsidR="00E2219D" w:rsidRPr="00E76CBB">
        <w:rPr>
          <w:rFonts w:ascii="Times New Roman" w:hAnsi="Times New Roman" w:cs="Times New Roman"/>
          <w:sz w:val="28"/>
          <w:szCs w:val="28"/>
        </w:rPr>
        <w:t>либо изготавливать самостоятельно</w:t>
      </w:r>
      <w:r w:rsidR="00CA03AA" w:rsidRPr="00E76CBB">
        <w:rPr>
          <w:rFonts w:ascii="Times New Roman" w:hAnsi="Times New Roman" w:cs="Times New Roman"/>
          <w:sz w:val="28"/>
          <w:szCs w:val="28"/>
        </w:rPr>
        <w:t xml:space="preserve"> техническими средствами архива или</w:t>
      </w:r>
      <w:r w:rsidR="00E2219D" w:rsidRPr="00E76CBB">
        <w:rPr>
          <w:rFonts w:ascii="Times New Roman" w:hAnsi="Times New Roman" w:cs="Times New Roman"/>
          <w:sz w:val="28"/>
          <w:szCs w:val="28"/>
        </w:rPr>
        <w:t xml:space="preserve"> собственным техническим средством копии архивных дел, документов, печатных изданий в объеме не более 100 листов</w:t>
      </w:r>
      <w:r w:rsidR="00600C4F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E2219D" w:rsidRPr="00E76CBB">
        <w:rPr>
          <w:rFonts w:ascii="Times New Roman" w:hAnsi="Times New Roman" w:cs="Times New Roman"/>
          <w:sz w:val="28"/>
          <w:szCs w:val="28"/>
        </w:rPr>
        <w:t>(кадров, электронных образов) в течение рабочего дня</w:t>
      </w:r>
      <w:r w:rsidR="005E1B8A" w:rsidRPr="00E76CBB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3723C3" w:rsidRPr="00E76CBB">
        <w:rPr>
          <w:rFonts w:ascii="Times New Roman" w:hAnsi="Times New Roman" w:cs="Times New Roman"/>
          <w:sz w:val="28"/>
          <w:szCs w:val="28"/>
        </w:rPr>
        <w:t xml:space="preserve"> при соблюдении требований подпунктов 4.2.</w:t>
      </w:r>
      <w:r w:rsidR="00C2121D" w:rsidRPr="00E76CBB">
        <w:rPr>
          <w:rFonts w:ascii="Times New Roman" w:hAnsi="Times New Roman" w:cs="Times New Roman"/>
          <w:sz w:val="28"/>
          <w:szCs w:val="28"/>
        </w:rPr>
        <w:t>17</w:t>
      </w:r>
      <w:r w:rsidR="003723C3" w:rsidRPr="00E76CBB">
        <w:rPr>
          <w:rFonts w:ascii="Times New Roman" w:hAnsi="Times New Roman" w:cs="Times New Roman"/>
          <w:sz w:val="28"/>
          <w:szCs w:val="28"/>
        </w:rPr>
        <w:t>-4.2.2</w:t>
      </w:r>
      <w:r w:rsidR="00C2121D" w:rsidRPr="00E76CBB">
        <w:rPr>
          <w:rFonts w:ascii="Times New Roman" w:hAnsi="Times New Roman" w:cs="Times New Roman"/>
          <w:sz w:val="28"/>
          <w:szCs w:val="28"/>
        </w:rPr>
        <w:t>0</w:t>
      </w:r>
      <w:r w:rsidR="003723C3" w:rsidRPr="00E76CB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D61A3" w:rsidRPr="00E76CBB" w:rsidRDefault="000F4201" w:rsidP="0060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4</w:t>
      </w:r>
      <w:r w:rsidRPr="00E76CBB">
        <w:rPr>
          <w:rFonts w:ascii="Times New Roman" w:hAnsi="Times New Roman" w:cs="Times New Roman"/>
          <w:sz w:val="28"/>
          <w:szCs w:val="28"/>
        </w:rPr>
        <w:t>. Вносить в читальный зал и выносить письменные принадлежности, выписки из дел, документов, справочно-поисковых средств к ним, печатных</w:t>
      </w:r>
      <w:r w:rsidR="00563224" w:rsidRPr="00E76CBB">
        <w:rPr>
          <w:rFonts w:ascii="Times New Roman" w:hAnsi="Times New Roman" w:cs="Times New Roman"/>
          <w:sz w:val="28"/>
          <w:szCs w:val="28"/>
        </w:rPr>
        <w:t xml:space="preserve"> изданий, копии архивных документов, печатных изданий, листы с машинописным текстом, рукописный материал, собственные технические средства, используемые при изучении дел</w:t>
      </w:r>
      <w:r w:rsidR="00CB24AB" w:rsidRPr="00E76CBB">
        <w:rPr>
          <w:rFonts w:ascii="Times New Roman" w:hAnsi="Times New Roman" w:cs="Times New Roman"/>
          <w:sz w:val="28"/>
          <w:szCs w:val="28"/>
        </w:rPr>
        <w:t>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:rsidR="001C0779" w:rsidRPr="00E76CBB" w:rsidRDefault="007D61A3" w:rsidP="0060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5</w:t>
      </w:r>
      <w:r w:rsidRPr="00E76CBB">
        <w:rPr>
          <w:rFonts w:ascii="Times New Roman" w:hAnsi="Times New Roman" w:cs="Times New Roman"/>
          <w:sz w:val="28"/>
          <w:szCs w:val="28"/>
        </w:rPr>
        <w:t>. Привлекать в случае необходимости к работе в читальном зале сопровождающих лиц в порядке, установленном пунктом 2.2 Порядка.</w:t>
      </w:r>
    </w:p>
    <w:p w:rsidR="000F4201" w:rsidRPr="00E76CBB" w:rsidRDefault="001C0779" w:rsidP="00600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6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CB50DA" w:rsidRPr="00E76CBB">
        <w:rPr>
          <w:rFonts w:ascii="Times New Roman" w:hAnsi="Times New Roman" w:cs="Times New Roman"/>
          <w:sz w:val="28"/>
          <w:szCs w:val="28"/>
        </w:rPr>
        <w:t>Предоставлять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</w:t>
      </w:r>
      <w:r w:rsidR="000F4201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DB1101" w:rsidRPr="00E76CBB">
        <w:rPr>
          <w:rFonts w:ascii="Times New Roman" w:hAnsi="Times New Roman" w:cs="Times New Roman"/>
          <w:sz w:val="28"/>
          <w:szCs w:val="28"/>
        </w:rPr>
        <w:t>в архивном отделе.</w:t>
      </w:r>
    </w:p>
    <w:p w:rsidR="00DB1101" w:rsidRPr="00E76CBB" w:rsidRDefault="00DB1101" w:rsidP="00762B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7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742096" w:rsidRPr="00E76CBB">
        <w:rPr>
          <w:rFonts w:ascii="Times New Roman" w:hAnsi="Times New Roman" w:cs="Times New Roman"/>
          <w:sz w:val="28"/>
          <w:szCs w:val="28"/>
        </w:rPr>
        <w:t>Обращаться к руководству архива с предложениями</w:t>
      </w:r>
      <w:r w:rsidR="00043BB8" w:rsidRPr="00E76CBB">
        <w:rPr>
          <w:rFonts w:ascii="Times New Roman" w:hAnsi="Times New Roman" w:cs="Times New Roman"/>
          <w:sz w:val="28"/>
          <w:szCs w:val="28"/>
        </w:rPr>
        <w:t>, замечаниями, жалобами по вопросам организации работы читального зала.</w:t>
      </w:r>
    </w:p>
    <w:p w:rsidR="00292FC8" w:rsidRPr="00E76CBB" w:rsidRDefault="00292FC8" w:rsidP="00203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4.1.1</w:t>
      </w:r>
      <w:r w:rsidR="00674067" w:rsidRPr="00E76CBB">
        <w:rPr>
          <w:rFonts w:ascii="Times New Roman" w:hAnsi="Times New Roman" w:cs="Times New Roman"/>
          <w:sz w:val="28"/>
          <w:szCs w:val="28"/>
        </w:rPr>
        <w:t>8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7B3D58" w:rsidRPr="00E76CBB">
        <w:rPr>
          <w:rFonts w:ascii="Times New Roman" w:hAnsi="Times New Roman" w:cs="Times New Roman"/>
          <w:sz w:val="28"/>
          <w:szCs w:val="28"/>
        </w:rPr>
        <w:t>Обжаловать отказ в выдаче дел, документов, справочно-</w:t>
      </w:r>
      <w:r w:rsidR="007B3D58" w:rsidRPr="00E76CBB">
        <w:rPr>
          <w:rFonts w:ascii="Times New Roman" w:hAnsi="Times New Roman" w:cs="Times New Roman"/>
          <w:sz w:val="28"/>
          <w:szCs w:val="28"/>
        </w:rPr>
        <w:lastRenderedPageBreak/>
        <w:t>поисковых средств к ним</w:t>
      </w:r>
      <w:r w:rsidR="00501D6D" w:rsidRPr="00E76CBB">
        <w:rPr>
          <w:rFonts w:ascii="Times New Roman" w:hAnsi="Times New Roman" w:cs="Times New Roman"/>
          <w:sz w:val="28"/>
          <w:szCs w:val="28"/>
        </w:rPr>
        <w:t>, печатных изданий в соответствии с законодательством Российской Федерации.</w:t>
      </w:r>
    </w:p>
    <w:p w:rsidR="00501D6D" w:rsidRPr="00E76CBB" w:rsidRDefault="00501D6D" w:rsidP="00203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 Пользователь обязан:</w:t>
      </w:r>
    </w:p>
    <w:p w:rsidR="00C365EA" w:rsidRPr="00E76CBB" w:rsidRDefault="00501D6D" w:rsidP="00000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4.2.1. </w:t>
      </w:r>
      <w:r w:rsidR="00C365EA" w:rsidRPr="00E76CBB">
        <w:rPr>
          <w:rFonts w:ascii="Times New Roman" w:hAnsi="Times New Roman" w:cs="Times New Roman"/>
          <w:sz w:val="28"/>
          <w:szCs w:val="28"/>
        </w:rPr>
        <w:t>Соблюдать настоящий Порядок</w:t>
      </w:r>
      <w:r w:rsidR="00EF0B31" w:rsidRPr="00E76CBB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000087" w:rsidRPr="00E76CBB">
        <w:rPr>
          <w:rFonts w:ascii="Times New Roman" w:hAnsi="Times New Roman" w:cs="Times New Roman"/>
          <w:sz w:val="28"/>
          <w:szCs w:val="28"/>
        </w:rPr>
        <w:t>й</w:t>
      </w:r>
      <w:r w:rsidR="00EF0B31" w:rsidRPr="00E76CBB">
        <w:rPr>
          <w:rFonts w:ascii="Times New Roman" w:hAnsi="Times New Roman" w:cs="Times New Roman"/>
          <w:sz w:val="28"/>
          <w:szCs w:val="28"/>
        </w:rPr>
        <w:t xml:space="preserve"> работу пользователей с делами, документами, справочно-поисковыми средствами к ним, печатными изданиями в читальном зале</w:t>
      </w:r>
      <w:r w:rsidR="00A20CFB" w:rsidRPr="00E76CBB">
        <w:rPr>
          <w:rFonts w:ascii="Times New Roman" w:hAnsi="Times New Roman" w:cs="Times New Roman"/>
          <w:sz w:val="28"/>
          <w:szCs w:val="28"/>
        </w:rPr>
        <w:t xml:space="preserve"> архива.</w:t>
      </w:r>
    </w:p>
    <w:p w:rsidR="00444196" w:rsidRPr="00E76CBB" w:rsidRDefault="002A5998" w:rsidP="001B51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1B5175" w:rsidRPr="00E76CBB">
        <w:rPr>
          <w:rFonts w:ascii="Times New Roman" w:hAnsi="Times New Roman" w:cs="Times New Roman"/>
          <w:sz w:val="28"/>
          <w:szCs w:val="28"/>
        </w:rPr>
        <w:t>2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444196" w:rsidRPr="00E76CBB">
        <w:rPr>
          <w:rFonts w:ascii="Times New Roman" w:hAnsi="Times New Roman" w:cs="Times New Roman"/>
          <w:sz w:val="28"/>
          <w:szCs w:val="28"/>
        </w:rPr>
        <w:t>Регистрироваться при каждом посещении в журнале учета посещений</w:t>
      </w:r>
      <w:r w:rsidR="00AC19E0" w:rsidRPr="00E76CBB">
        <w:rPr>
          <w:rFonts w:ascii="Times New Roman" w:hAnsi="Times New Roman" w:cs="Times New Roman"/>
          <w:sz w:val="28"/>
          <w:szCs w:val="28"/>
        </w:rPr>
        <w:t xml:space="preserve"> читального зала.</w:t>
      </w:r>
    </w:p>
    <w:p w:rsidR="00300602" w:rsidRPr="00E76CBB" w:rsidRDefault="00E16201" w:rsidP="001B51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1B5175" w:rsidRPr="00E76CBB">
        <w:rPr>
          <w:rFonts w:ascii="Times New Roman" w:hAnsi="Times New Roman" w:cs="Times New Roman"/>
          <w:sz w:val="28"/>
          <w:szCs w:val="28"/>
        </w:rPr>
        <w:t>3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300602" w:rsidRPr="00E76CBB">
        <w:rPr>
          <w:rFonts w:ascii="Times New Roman" w:hAnsi="Times New Roman" w:cs="Times New Roman"/>
          <w:sz w:val="28"/>
          <w:szCs w:val="28"/>
        </w:rPr>
        <w:t>Соблюдать распорядок работы архива, тишину и чистоту в</w:t>
      </w:r>
      <w:r w:rsidR="00660E25" w:rsidRPr="00E76CBB">
        <w:rPr>
          <w:rFonts w:ascii="Times New Roman" w:hAnsi="Times New Roman" w:cs="Times New Roman"/>
          <w:sz w:val="28"/>
          <w:szCs w:val="28"/>
        </w:rPr>
        <w:t>о время работы, а также права и законные интересы других пользователей и работников архива.</w:t>
      </w:r>
    </w:p>
    <w:p w:rsidR="003549BD" w:rsidRPr="00E76CBB" w:rsidRDefault="00637BE5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C47F49" w:rsidRPr="00E76CBB">
        <w:rPr>
          <w:rFonts w:ascii="Times New Roman" w:hAnsi="Times New Roman" w:cs="Times New Roman"/>
          <w:sz w:val="28"/>
          <w:szCs w:val="28"/>
        </w:rPr>
        <w:t>4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E652DC" w:rsidRPr="00E76CBB">
        <w:rPr>
          <w:rFonts w:ascii="Times New Roman" w:hAnsi="Times New Roman" w:cs="Times New Roman"/>
          <w:sz w:val="28"/>
          <w:szCs w:val="28"/>
        </w:rPr>
        <w:t>Обеспечивать целостность и сохранность полученных для изучения дел, документов</w:t>
      </w:r>
      <w:r w:rsidR="003549BD" w:rsidRPr="00E76CBB">
        <w:rPr>
          <w:rFonts w:ascii="Times New Roman" w:hAnsi="Times New Roman" w:cs="Times New Roman"/>
          <w:sz w:val="28"/>
          <w:szCs w:val="28"/>
        </w:rPr>
        <w:t>, справочно-поисковых средств к ним, печатных изданий.</w:t>
      </w:r>
    </w:p>
    <w:p w:rsidR="00741BEA" w:rsidRPr="00E76CBB" w:rsidRDefault="003549BD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C47F49" w:rsidRPr="00E76CBB">
        <w:rPr>
          <w:rFonts w:ascii="Times New Roman" w:hAnsi="Times New Roman" w:cs="Times New Roman"/>
          <w:sz w:val="28"/>
          <w:szCs w:val="28"/>
        </w:rPr>
        <w:t>5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6A5784" w:rsidRPr="00E76CBB">
        <w:rPr>
          <w:rFonts w:ascii="Times New Roman" w:hAnsi="Times New Roman" w:cs="Times New Roman"/>
          <w:sz w:val="28"/>
          <w:szCs w:val="28"/>
        </w:rPr>
        <w:t xml:space="preserve">Ставить подпись </w:t>
      </w:r>
      <w:r w:rsidR="00741BEA" w:rsidRPr="00E76CBB">
        <w:rPr>
          <w:rFonts w:ascii="Times New Roman" w:hAnsi="Times New Roman" w:cs="Times New Roman"/>
          <w:sz w:val="28"/>
          <w:szCs w:val="28"/>
        </w:rPr>
        <w:t>в заказе</w:t>
      </w:r>
      <w:r w:rsidR="006A5784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741BEA" w:rsidRPr="00E76CBB">
        <w:rPr>
          <w:rFonts w:ascii="Times New Roman" w:hAnsi="Times New Roman" w:cs="Times New Roman"/>
          <w:sz w:val="28"/>
          <w:szCs w:val="28"/>
        </w:rPr>
        <w:t xml:space="preserve">(требовании) за получение </w:t>
      </w:r>
      <w:r w:rsidR="006A5784" w:rsidRPr="00E76CBB">
        <w:rPr>
          <w:rFonts w:ascii="Times New Roman" w:hAnsi="Times New Roman" w:cs="Times New Roman"/>
          <w:sz w:val="28"/>
          <w:szCs w:val="28"/>
        </w:rPr>
        <w:t>дел, документов, справочно-поисковых средств к ним, печатных изданий.</w:t>
      </w:r>
    </w:p>
    <w:p w:rsidR="00965725" w:rsidRPr="00E76CBB" w:rsidRDefault="006A5784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C47F49" w:rsidRPr="00E76CBB">
        <w:rPr>
          <w:rFonts w:ascii="Times New Roman" w:hAnsi="Times New Roman" w:cs="Times New Roman"/>
          <w:sz w:val="28"/>
          <w:szCs w:val="28"/>
        </w:rPr>
        <w:t>6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965725" w:rsidRPr="00E76CBB">
        <w:rPr>
          <w:rFonts w:ascii="Times New Roman" w:hAnsi="Times New Roman" w:cs="Times New Roman"/>
          <w:sz w:val="28"/>
          <w:szCs w:val="28"/>
        </w:rPr>
        <w:t>Незамедлительно сообщать сотруднику архива об обнаружении повреждений или дефектов описей, дел, документов, копий фонда пользования, отсутствии листов, неправильной нумерации, наличии посторонних вложений, не указанных в листах-заверителях полученных дел.</w:t>
      </w:r>
    </w:p>
    <w:p w:rsidR="006A5784" w:rsidRPr="00E76CBB" w:rsidRDefault="00815ED7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C47F49" w:rsidRPr="00E76CBB">
        <w:rPr>
          <w:rFonts w:ascii="Times New Roman" w:hAnsi="Times New Roman" w:cs="Times New Roman"/>
          <w:sz w:val="28"/>
          <w:szCs w:val="28"/>
        </w:rPr>
        <w:t>7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972B39" w:rsidRPr="00E76CBB">
        <w:rPr>
          <w:rFonts w:ascii="Times New Roman" w:hAnsi="Times New Roman" w:cs="Times New Roman"/>
          <w:sz w:val="28"/>
          <w:szCs w:val="28"/>
        </w:rPr>
        <w:t>Не повреждать полученные дела, документы, справочно-поисковые средства к ним, печатные издания, в том числе:</w:t>
      </w:r>
    </w:p>
    <w:p w:rsidR="00E81BEA" w:rsidRPr="00E76CBB" w:rsidRDefault="00C47F49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9D0049" w:rsidRPr="00E76CBB">
        <w:rPr>
          <w:rFonts w:ascii="Times New Roman" w:hAnsi="Times New Roman" w:cs="Times New Roman"/>
          <w:sz w:val="28"/>
          <w:szCs w:val="28"/>
        </w:rPr>
        <w:t>н</w:t>
      </w:r>
      <w:r w:rsidR="00E0218A" w:rsidRPr="00E76CBB">
        <w:rPr>
          <w:rFonts w:ascii="Times New Roman" w:hAnsi="Times New Roman" w:cs="Times New Roman"/>
          <w:sz w:val="28"/>
          <w:szCs w:val="28"/>
        </w:rPr>
        <w:t xml:space="preserve">е писать на листах дел, документов, не пачкать, не </w:t>
      </w:r>
      <w:r w:rsidR="00784171" w:rsidRPr="00E76CBB">
        <w:rPr>
          <w:rFonts w:ascii="Times New Roman" w:hAnsi="Times New Roman" w:cs="Times New Roman"/>
          <w:sz w:val="28"/>
          <w:szCs w:val="28"/>
        </w:rPr>
        <w:t>рвать, не резать листы дел, документов, не загибать их углы, не вырывать листы из дел, не перекладывать листы в делах;</w:t>
      </w:r>
    </w:p>
    <w:p w:rsidR="00784171" w:rsidRPr="00E76CBB" w:rsidRDefault="00C47F49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860012" w:rsidRPr="00E76CBB">
        <w:rPr>
          <w:rFonts w:ascii="Times New Roman" w:hAnsi="Times New Roman" w:cs="Times New Roman"/>
          <w:sz w:val="28"/>
          <w:szCs w:val="28"/>
        </w:rPr>
        <w:t>не вносить изменения в тексты документов, не делать на документах и обложках дел, упаковках аудиовизуальных документов пометы, исправления, подчеркивания;</w:t>
      </w:r>
    </w:p>
    <w:p w:rsidR="00860012" w:rsidRPr="00E76CBB" w:rsidRDefault="00C47F49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3F074E" w:rsidRPr="00E76CBB">
        <w:rPr>
          <w:rFonts w:ascii="Times New Roman" w:hAnsi="Times New Roman" w:cs="Times New Roman"/>
          <w:sz w:val="28"/>
          <w:szCs w:val="28"/>
        </w:rPr>
        <w:t>не писать на листах бумаги, положенных поверх дел, документов, не калькировать документы;</w:t>
      </w:r>
    </w:p>
    <w:p w:rsidR="003F074E" w:rsidRPr="00E76CBB" w:rsidRDefault="00C47F49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4BE8" w:rsidRPr="00E76CBB">
        <w:rPr>
          <w:rFonts w:ascii="Times New Roman" w:hAnsi="Times New Roman" w:cs="Times New Roman"/>
          <w:sz w:val="28"/>
          <w:szCs w:val="28"/>
        </w:rPr>
        <w:t>не вкладывать в дела, документы, упаковки аудиовизуальных документов посторонние предметы, не оставлять в делах закладки;</w:t>
      </w:r>
    </w:p>
    <w:p w:rsidR="00714BE8" w:rsidRPr="00E76CBB" w:rsidRDefault="00C47F49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2625DC" w:rsidRPr="00E76CBB">
        <w:rPr>
          <w:rFonts w:ascii="Times New Roman" w:hAnsi="Times New Roman" w:cs="Times New Roman"/>
          <w:sz w:val="28"/>
          <w:szCs w:val="28"/>
        </w:rPr>
        <w:t>не оставлять дела, документы открытыми на время отсутствия пользователя в читальном зале;</w:t>
      </w:r>
    </w:p>
    <w:p w:rsidR="002625DC" w:rsidRPr="00E76CBB" w:rsidRDefault="00C47F49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2625DC" w:rsidRPr="00E76CBB">
        <w:rPr>
          <w:rFonts w:ascii="Times New Roman" w:hAnsi="Times New Roman" w:cs="Times New Roman"/>
          <w:sz w:val="28"/>
          <w:szCs w:val="28"/>
        </w:rPr>
        <w:t xml:space="preserve">не пользоваться клеем, скотчем, маркером, перьевой ручкой, </w:t>
      </w:r>
      <w:proofErr w:type="spellStart"/>
      <w:r w:rsidR="002625DC" w:rsidRPr="00E76CBB"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 w:rsidR="002625DC" w:rsidRPr="00E76CBB">
        <w:rPr>
          <w:rFonts w:ascii="Times New Roman" w:hAnsi="Times New Roman" w:cs="Times New Roman"/>
          <w:sz w:val="28"/>
          <w:szCs w:val="28"/>
        </w:rPr>
        <w:t>, корректирующей жидкостью</w:t>
      </w:r>
      <w:r w:rsidR="00B84FE0" w:rsidRPr="00E76CBB">
        <w:rPr>
          <w:rFonts w:ascii="Times New Roman" w:hAnsi="Times New Roman" w:cs="Times New Roman"/>
          <w:sz w:val="28"/>
          <w:szCs w:val="28"/>
        </w:rPr>
        <w:t xml:space="preserve"> </w:t>
      </w:r>
      <w:r w:rsidR="002625DC" w:rsidRPr="00E76CBB">
        <w:rPr>
          <w:rFonts w:ascii="Times New Roman" w:hAnsi="Times New Roman" w:cs="Times New Roman"/>
          <w:sz w:val="28"/>
          <w:szCs w:val="28"/>
        </w:rPr>
        <w:t>(штрихом), копировальной бумагой, ножницами, другими режущими предметами;</w:t>
      </w:r>
    </w:p>
    <w:p w:rsidR="002625DC" w:rsidRPr="00E76CBB" w:rsidRDefault="00C47F49" w:rsidP="00C47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B84FE0" w:rsidRPr="00E76CBB">
        <w:rPr>
          <w:rFonts w:ascii="Times New Roman" w:hAnsi="Times New Roman" w:cs="Times New Roman"/>
          <w:sz w:val="28"/>
          <w:szCs w:val="28"/>
        </w:rPr>
        <w:t>не передавать дела</w:t>
      </w:r>
      <w:r w:rsidR="005440AC" w:rsidRPr="00E76CBB">
        <w:rPr>
          <w:rFonts w:ascii="Times New Roman" w:hAnsi="Times New Roman" w:cs="Times New Roman"/>
          <w:sz w:val="28"/>
          <w:szCs w:val="28"/>
        </w:rPr>
        <w:t xml:space="preserve">, документы </w:t>
      </w:r>
      <w:r w:rsidR="00B84FE0" w:rsidRPr="00E76CBB">
        <w:rPr>
          <w:rFonts w:ascii="Times New Roman" w:hAnsi="Times New Roman" w:cs="Times New Roman"/>
          <w:sz w:val="28"/>
          <w:szCs w:val="28"/>
        </w:rPr>
        <w:t>другим пользователям (за исключением сопровождающих лиц, указанных в пункте 2.2 Порядка);</w:t>
      </w:r>
    </w:p>
    <w:p w:rsidR="005440AC" w:rsidRPr="00E76CBB" w:rsidRDefault="00736E6A" w:rsidP="00736E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5440AC" w:rsidRPr="00E76CBB">
        <w:rPr>
          <w:rFonts w:ascii="Times New Roman" w:hAnsi="Times New Roman" w:cs="Times New Roman"/>
          <w:sz w:val="28"/>
          <w:szCs w:val="28"/>
        </w:rPr>
        <w:t>не брать дела, документы у других пользователей (за исключением сопровождающих лиц, указанных в пункте 2.2 Порядка);</w:t>
      </w:r>
    </w:p>
    <w:p w:rsidR="00637BE5" w:rsidRPr="00E76CBB" w:rsidRDefault="00736E6A" w:rsidP="00736E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41790C" w:rsidRPr="00E76CBB">
        <w:rPr>
          <w:rFonts w:ascii="Times New Roman" w:hAnsi="Times New Roman" w:cs="Times New Roman"/>
          <w:sz w:val="28"/>
          <w:szCs w:val="28"/>
        </w:rPr>
        <w:t>не делать пометы на карточках при использовании каталогов;</w:t>
      </w:r>
    </w:p>
    <w:p w:rsidR="000C0617" w:rsidRPr="00E76CBB" w:rsidRDefault="00736E6A" w:rsidP="00736E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5032B8" w:rsidRPr="00E76CBB">
        <w:rPr>
          <w:rFonts w:ascii="Times New Roman" w:hAnsi="Times New Roman" w:cs="Times New Roman"/>
          <w:sz w:val="28"/>
          <w:szCs w:val="28"/>
        </w:rPr>
        <w:t>не переставлять и не вынимать карточки из картотечных ящиков при использовании каталогов;</w:t>
      </w:r>
    </w:p>
    <w:p w:rsidR="005032B8" w:rsidRPr="00E76CBB" w:rsidRDefault="00736E6A" w:rsidP="00736E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5032B8" w:rsidRPr="00E76CBB">
        <w:rPr>
          <w:rFonts w:ascii="Times New Roman" w:hAnsi="Times New Roman" w:cs="Times New Roman"/>
          <w:sz w:val="28"/>
          <w:szCs w:val="28"/>
        </w:rPr>
        <w:t>не применять физические усилия, которые могут привести к нарушению целостности переплета дел, документов.</w:t>
      </w:r>
    </w:p>
    <w:p w:rsidR="005032B8" w:rsidRPr="00E76CBB" w:rsidRDefault="00CA1EB5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736E6A" w:rsidRPr="00E76CBB">
        <w:rPr>
          <w:rFonts w:ascii="Times New Roman" w:hAnsi="Times New Roman" w:cs="Times New Roman"/>
          <w:sz w:val="28"/>
          <w:szCs w:val="28"/>
        </w:rPr>
        <w:t>8</w:t>
      </w:r>
      <w:r w:rsidRPr="00E76CBB">
        <w:rPr>
          <w:rFonts w:ascii="Times New Roman" w:hAnsi="Times New Roman" w:cs="Times New Roman"/>
          <w:sz w:val="28"/>
          <w:szCs w:val="28"/>
        </w:rPr>
        <w:t>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:rsidR="0024417E" w:rsidRPr="00E76CBB" w:rsidRDefault="0024417E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736E6A" w:rsidRPr="00E76CBB">
        <w:rPr>
          <w:rFonts w:ascii="Times New Roman" w:hAnsi="Times New Roman" w:cs="Times New Roman"/>
          <w:sz w:val="28"/>
          <w:szCs w:val="28"/>
        </w:rPr>
        <w:t>9</w:t>
      </w:r>
      <w:r w:rsidRPr="00E76CBB">
        <w:rPr>
          <w:rFonts w:ascii="Times New Roman" w:hAnsi="Times New Roman" w:cs="Times New Roman"/>
          <w:sz w:val="28"/>
          <w:szCs w:val="28"/>
        </w:rPr>
        <w:t>. Сдавать сотруднику архива после окончания работы при каждом посещении читального зала дела, документы, справочно-поисковые средства к ним, печатные издания.</w:t>
      </w:r>
    </w:p>
    <w:p w:rsidR="0024417E" w:rsidRPr="00E76CBB" w:rsidRDefault="0024417E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736E6A" w:rsidRPr="00E76CBB">
        <w:rPr>
          <w:rFonts w:ascii="Times New Roman" w:hAnsi="Times New Roman" w:cs="Times New Roman"/>
          <w:sz w:val="28"/>
          <w:szCs w:val="28"/>
        </w:rPr>
        <w:t>10</w:t>
      </w:r>
      <w:r w:rsidRPr="00E76CBB">
        <w:rPr>
          <w:rFonts w:ascii="Times New Roman" w:hAnsi="Times New Roman" w:cs="Times New Roman"/>
          <w:sz w:val="28"/>
          <w:szCs w:val="28"/>
        </w:rPr>
        <w:t>. Не выносить из читального зала дела, документы, справочно-поисковые средства к ним, печатные издания, копии фонда пользования.</w:t>
      </w:r>
    </w:p>
    <w:p w:rsidR="00501D6D" w:rsidRPr="00E76CBB" w:rsidRDefault="00F76B7C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8913AA" w:rsidRPr="00E76CBB">
        <w:rPr>
          <w:rFonts w:ascii="Times New Roman" w:hAnsi="Times New Roman" w:cs="Times New Roman"/>
          <w:sz w:val="28"/>
          <w:szCs w:val="28"/>
        </w:rPr>
        <w:t>1</w:t>
      </w:r>
      <w:r w:rsidR="00736E6A" w:rsidRPr="00E76CBB">
        <w:rPr>
          <w:rFonts w:ascii="Times New Roman" w:hAnsi="Times New Roman" w:cs="Times New Roman"/>
          <w:sz w:val="28"/>
          <w:szCs w:val="28"/>
        </w:rPr>
        <w:t>1</w:t>
      </w:r>
      <w:r w:rsidRPr="00E76CBB">
        <w:rPr>
          <w:rFonts w:ascii="Times New Roman" w:hAnsi="Times New Roman" w:cs="Times New Roman"/>
          <w:sz w:val="28"/>
          <w:szCs w:val="28"/>
        </w:rPr>
        <w:t>. Соблюдать требования работы с оборудованием, установленным для работы в читальном зале.</w:t>
      </w:r>
    </w:p>
    <w:p w:rsidR="00F76B7C" w:rsidRPr="00E76CBB" w:rsidRDefault="00191721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736E6A" w:rsidRPr="00E76CBB">
        <w:rPr>
          <w:rFonts w:ascii="Times New Roman" w:hAnsi="Times New Roman" w:cs="Times New Roman"/>
          <w:sz w:val="28"/>
          <w:szCs w:val="28"/>
        </w:rPr>
        <w:t>12</w:t>
      </w:r>
      <w:r w:rsidRPr="00E76CBB">
        <w:rPr>
          <w:rFonts w:ascii="Times New Roman" w:hAnsi="Times New Roman" w:cs="Times New Roman"/>
          <w:sz w:val="28"/>
          <w:szCs w:val="28"/>
        </w:rPr>
        <w:t>. Не производить на компьютер</w:t>
      </w:r>
      <w:r w:rsidR="00736E6A" w:rsidRPr="00E76CBB">
        <w:rPr>
          <w:rFonts w:ascii="Times New Roman" w:hAnsi="Times New Roman" w:cs="Times New Roman"/>
          <w:sz w:val="28"/>
          <w:szCs w:val="28"/>
        </w:rPr>
        <w:t>е</w:t>
      </w:r>
      <w:r w:rsidRPr="00E76CBB">
        <w:rPr>
          <w:rFonts w:ascii="Times New Roman" w:hAnsi="Times New Roman" w:cs="Times New Roman"/>
          <w:sz w:val="28"/>
          <w:szCs w:val="28"/>
        </w:rPr>
        <w:t xml:space="preserve"> читального зала архива копирование и модификацию электронных ресурсов, не загружать и не устанавливать программы, не вносить изменения в файловую структуру и не </w:t>
      </w:r>
      <w:r w:rsidRPr="00E76CBB">
        <w:rPr>
          <w:rFonts w:ascii="Times New Roman" w:hAnsi="Times New Roman" w:cs="Times New Roman"/>
          <w:sz w:val="28"/>
          <w:szCs w:val="28"/>
        </w:rPr>
        <w:lastRenderedPageBreak/>
        <w:t>менять структуру расположения папок, не использовать компьютеры архива для передачи</w:t>
      </w:r>
      <w:r w:rsidR="00E16B30" w:rsidRPr="00E76CBB">
        <w:rPr>
          <w:rFonts w:ascii="Times New Roman" w:hAnsi="Times New Roman" w:cs="Times New Roman"/>
          <w:sz w:val="28"/>
          <w:szCs w:val="28"/>
        </w:rPr>
        <w:t xml:space="preserve"> информации через информационно-телекоммуникационные сети, не выгружать с них информацию на съемные носители.</w:t>
      </w:r>
    </w:p>
    <w:p w:rsidR="008E112C" w:rsidRPr="00E76CBB" w:rsidRDefault="00B03121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21354F" w:rsidRPr="00E76CBB">
        <w:rPr>
          <w:rFonts w:ascii="Times New Roman" w:hAnsi="Times New Roman" w:cs="Times New Roman"/>
          <w:sz w:val="28"/>
          <w:szCs w:val="28"/>
        </w:rPr>
        <w:t>13</w:t>
      </w:r>
      <w:r w:rsidRPr="00E76CBB">
        <w:rPr>
          <w:rFonts w:ascii="Times New Roman" w:hAnsi="Times New Roman" w:cs="Times New Roman"/>
          <w:sz w:val="28"/>
          <w:szCs w:val="28"/>
        </w:rPr>
        <w:t xml:space="preserve">. Не передавать пропуск в читальный зал другому лицу (за исключением сопровождающих лиц, указанных в пункте </w:t>
      </w:r>
      <w:r w:rsidR="002254E7" w:rsidRPr="00E76CBB">
        <w:rPr>
          <w:rFonts w:ascii="Times New Roman" w:hAnsi="Times New Roman" w:cs="Times New Roman"/>
          <w:sz w:val="28"/>
          <w:szCs w:val="28"/>
        </w:rPr>
        <w:t>2.2</w:t>
      </w:r>
      <w:r w:rsidRPr="00E76CBB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B03121" w:rsidRPr="00E76CBB" w:rsidRDefault="00B03121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8913AA" w:rsidRPr="00E76CBB">
        <w:rPr>
          <w:rFonts w:ascii="Times New Roman" w:hAnsi="Times New Roman" w:cs="Times New Roman"/>
          <w:sz w:val="28"/>
          <w:szCs w:val="28"/>
        </w:rPr>
        <w:t>1</w:t>
      </w:r>
      <w:r w:rsidR="0021354F" w:rsidRPr="00E76CBB">
        <w:rPr>
          <w:rFonts w:ascii="Times New Roman" w:hAnsi="Times New Roman" w:cs="Times New Roman"/>
          <w:sz w:val="28"/>
          <w:szCs w:val="28"/>
        </w:rPr>
        <w:t>4</w:t>
      </w:r>
      <w:r w:rsidRPr="00E76CBB">
        <w:rPr>
          <w:rFonts w:ascii="Times New Roman" w:hAnsi="Times New Roman" w:cs="Times New Roman"/>
          <w:sz w:val="28"/>
          <w:szCs w:val="28"/>
        </w:rPr>
        <w:t>.</w:t>
      </w:r>
      <w:r w:rsidR="00C862ED" w:rsidRPr="00E76CBB">
        <w:rPr>
          <w:rFonts w:ascii="Times New Roman" w:hAnsi="Times New Roman" w:cs="Times New Roman"/>
          <w:sz w:val="28"/>
          <w:szCs w:val="28"/>
        </w:rPr>
        <w:t xml:space="preserve"> При невозможности посещения читального зала в течение срока, на который выданы дела, документы, печатные издания, сообщать в архив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:rsidR="003D4E5C" w:rsidRPr="00E76CBB" w:rsidRDefault="003D4E5C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4.2.1</w:t>
      </w:r>
      <w:r w:rsidR="0021354F" w:rsidRPr="00E76CBB">
        <w:rPr>
          <w:rFonts w:ascii="Times New Roman" w:hAnsi="Times New Roman" w:cs="Times New Roman"/>
          <w:sz w:val="28"/>
          <w:szCs w:val="28"/>
        </w:rPr>
        <w:t>5</w:t>
      </w:r>
      <w:r w:rsidRPr="00E76CBB">
        <w:rPr>
          <w:rFonts w:ascii="Times New Roman" w:hAnsi="Times New Roman" w:cs="Times New Roman"/>
          <w:sz w:val="28"/>
          <w:szCs w:val="28"/>
        </w:rPr>
        <w:t>. Сообщать в архив об изменении сведений, обязательных к указанию в анкете пользователя</w:t>
      </w:r>
      <w:r w:rsidR="00FD32DF" w:rsidRPr="00E76CBB">
        <w:rPr>
          <w:rFonts w:ascii="Times New Roman" w:hAnsi="Times New Roman" w:cs="Times New Roman"/>
          <w:sz w:val="28"/>
          <w:szCs w:val="28"/>
        </w:rPr>
        <w:t>, работающего в читальном зале, при первом после такого изменения посещении читального зала.</w:t>
      </w:r>
    </w:p>
    <w:p w:rsidR="0032777D" w:rsidRPr="00E76CBB" w:rsidRDefault="00C862ED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4.2.1</w:t>
      </w:r>
      <w:r w:rsidR="0021354F" w:rsidRPr="00E76CBB">
        <w:rPr>
          <w:rFonts w:ascii="Times New Roman" w:hAnsi="Times New Roman" w:cs="Times New Roman"/>
          <w:sz w:val="28"/>
          <w:szCs w:val="28"/>
        </w:rPr>
        <w:t>6</w:t>
      </w:r>
      <w:r w:rsidRPr="00E76CBB">
        <w:rPr>
          <w:rFonts w:ascii="Times New Roman" w:hAnsi="Times New Roman" w:cs="Times New Roman"/>
          <w:sz w:val="28"/>
          <w:szCs w:val="28"/>
        </w:rPr>
        <w:t>.</w:t>
      </w:r>
      <w:r w:rsidR="0032777D" w:rsidRPr="00E76CBB">
        <w:rPr>
          <w:rFonts w:ascii="Times New Roman" w:hAnsi="Times New Roman" w:cs="Times New Roman"/>
          <w:sz w:val="28"/>
          <w:szCs w:val="28"/>
        </w:rPr>
        <w:t xml:space="preserve"> Выполнять законные требования сотрудников архива в чрезвычайных ситуациях (пожар, авария, угроза террористического акта).</w:t>
      </w:r>
    </w:p>
    <w:p w:rsidR="00702BC5" w:rsidRPr="00E76CBB" w:rsidRDefault="0032777D" w:rsidP="00213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21354F" w:rsidRPr="00E76CBB">
        <w:rPr>
          <w:rFonts w:ascii="Times New Roman" w:hAnsi="Times New Roman" w:cs="Times New Roman"/>
          <w:sz w:val="28"/>
          <w:szCs w:val="28"/>
        </w:rPr>
        <w:t>17</w:t>
      </w:r>
      <w:r w:rsidRPr="00E76CBB">
        <w:rPr>
          <w:rFonts w:ascii="Times New Roman" w:hAnsi="Times New Roman" w:cs="Times New Roman"/>
          <w:sz w:val="28"/>
          <w:szCs w:val="28"/>
        </w:rPr>
        <w:t>.</w:t>
      </w:r>
      <w:r w:rsidR="00A05C25" w:rsidRPr="00E76CBB">
        <w:rPr>
          <w:rFonts w:ascii="Times New Roman" w:hAnsi="Times New Roman" w:cs="Times New Roman"/>
          <w:sz w:val="28"/>
          <w:szCs w:val="28"/>
        </w:rPr>
        <w:t xml:space="preserve"> При копировании дел, документов, печатных изданий техническими средствами архива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:rsidR="00537E5F" w:rsidRPr="00E76CBB" w:rsidRDefault="00537E5F" w:rsidP="00A47E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A47EED" w:rsidRPr="00E76CBB">
        <w:rPr>
          <w:rFonts w:ascii="Times New Roman" w:hAnsi="Times New Roman" w:cs="Times New Roman"/>
          <w:sz w:val="28"/>
          <w:szCs w:val="28"/>
        </w:rPr>
        <w:t>18</w:t>
      </w:r>
      <w:r w:rsidRPr="00E76CBB">
        <w:rPr>
          <w:rFonts w:ascii="Times New Roman" w:hAnsi="Times New Roman" w:cs="Times New Roman"/>
          <w:sz w:val="28"/>
          <w:szCs w:val="28"/>
        </w:rPr>
        <w:t>. Производить самостоятельное копирование собственным техническим средством или техническим средством архива дел, документов, печатных изданий в специально отведенном архивом для этих целей месте</w:t>
      </w:r>
      <w:r w:rsidR="00166797" w:rsidRPr="00E76CBB">
        <w:rPr>
          <w:rFonts w:ascii="Times New Roman" w:hAnsi="Times New Roman" w:cs="Times New Roman"/>
          <w:sz w:val="28"/>
          <w:szCs w:val="28"/>
        </w:rPr>
        <w:t>, в присутствии работника архива, который обеспечивает подготовку</w:t>
      </w:r>
      <w:r w:rsidR="005C239A" w:rsidRPr="00E76CBB">
        <w:rPr>
          <w:rFonts w:ascii="Times New Roman" w:hAnsi="Times New Roman" w:cs="Times New Roman"/>
          <w:sz w:val="28"/>
          <w:szCs w:val="28"/>
        </w:rPr>
        <w:t xml:space="preserve">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:rsidR="005C239A" w:rsidRPr="00E76CBB" w:rsidRDefault="005C239A" w:rsidP="008F3D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8F3D35" w:rsidRPr="00E76CBB">
        <w:rPr>
          <w:rFonts w:ascii="Times New Roman" w:hAnsi="Times New Roman" w:cs="Times New Roman"/>
          <w:sz w:val="28"/>
          <w:szCs w:val="28"/>
        </w:rPr>
        <w:t>19</w:t>
      </w:r>
      <w:r w:rsidRPr="00E76CBB">
        <w:rPr>
          <w:rFonts w:ascii="Times New Roman" w:hAnsi="Times New Roman" w:cs="Times New Roman"/>
          <w:sz w:val="28"/>
          <w:szCs w:val="28"/>
        </w:rPr>
        <w:t xml:space="preserve">. </w:t>
      </w:r>
      <w:r w:rsidR="00ED5876" w:rsidRPr="00E76CBB">
        <w:rPr>
          <w:rFonts w:ascii="Times New Roman" w:hAnsi="Times New Roman" w:cs="Times New Roman"/>
          <w:sz w:val="28"/>
          <w:szCs w:val="28"/>
        </w:rPr>
        <w:t xml:space="preserve">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</w:t>
      </w:r>
      <w:r w:rsidR="00ED5876" w:rsidRPr="00E76CBB">
        <w:rPr>
          <w:rFonts w:ascii="Times New Roman" w:hAnsi="Times New Roman" w:cs="Times New Roman"/>
          <w:sz w:val="28"/>
          <w:szCs w:val="28"/>
        </w:rPr>
        <w:lastRenderedPageBreak/>
        <w:t xml:space="preserve">фотоаппарат, планшетный компьютер) с выключенными функциями вспышки и подачи звуковых сигналов. Запрещается применение собственных контактных </w:t>
      </w:r>
      <w:r w:rsidR="001E68C8" w:rsidRPr="00E76CBB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ED5876" w:rsidRPr="00E76CBB">
        <w:rPr>
          <w:rFonts w:ascii="Times New Roman" w:hAnsi="Times New Roman" w:cs="Times New Roman"/>
          <w:sz w:val="28"/>
          <w:szCs w:val="28"/>
        </w:rPr>
        <w:t>средств</w:t>
      </w:r>
      <w:r w:rsidR="001E68C8" w:rsidRPr="00E76CBB">
        <w:rPr>
          <w:rFonts w:ascii="Times New Roman" w:hAnsi="Times New Roman" w:cs="Times New Roman"/>
          <w:sz w:val="28"/>
          <w:szCs w:val="28"/>
        </w:rPr>
        <w:t xml:space="preserve">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D04AF4" w:rsidRPr="00E76CBB" w:rsidRDefault="00D04AF4" w:rsidP="003126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</w:t>
      </w:r>
      <w:r w:rsidR="00576471" w:rsidRPr="00E76CBB">
        <w:rPr>
          <w:rFonts w:ascii="Times New Roman" w:hAnsi="Times New Roman" w:cs="Times New Roman"/>
          <w:sz w:val="28"/>
          <w:szCs w:val="28"/>
        </w:rPr>
        <w:t>2</w:t>
      </w:r>
      <w:r w:rsidR="006E624B" w:rsidRPr="00E76CBB">
        <w:rPr>
          <w:rFonts w:ascii="Times New Roman" w:hAnsi="Times New Roman" w:cs="Times New Roman"/>
          <w:sz w:val="28"/>
          <w:szCs w:val="28"/>
        </w:rPr>
        <w:t>0</w:t>
      </w:r>
      <w:r w:rsidR="002B54DB" w:rsidRPr="00E76CBB">
        <w:rPr>
          <w:rFonts w:ascii="Times New Roman" w:hAnsi="Times New Roman" w:cs="Times New Roman"/>
          <w:sz w:val="28"/>
          <w:szCs w:val="28"/>
        </w:rPr>
        <w:t xml:space="preserve"> Не осуществлять самостоятельное копирование подлинников дел, документов, печатных изданий:</w:t>
      </w:r>
    </w:p>
    <w:p w:rsidR="002B54DB" w:rsidRPr="00E76CBB" w:rsidRDefault="006D43B8" w:rsidP="006D43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2B54DB" w:rsidRPr="00E76CBB">
        <w:rPr>
          <w:rFonts w:ascii="Times New Roman" w:hAnsi="Times New Roman" w:cs="Times New Roman"/>
          <w:sz w:val="28"/>
          <w:szCs w:val="28"/>
        </w:rPr>
        <w:t>имеющих копии фонда пользования;</w:t>
      </w:r>
    </w:p>
    <w:p w:rsidR="002B54DB" w:rsidRPr="00E76CBB" w:rsidRDefault="006D43B8" w:rsidP="006D43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2B54DB" w:rsidRPr="00E76CBB">
        <w:rPr>
          <w:rFonts w:ascii="Times New Roman" w:hAnsi="Times New Roman" w:cs="Times New Roman"/>
          <w:sz w:val="28"/>
          <w:szCs w:val="28"/>
        </w:rPr>
        <w:t>отнесенных к категории особо ценных;</w:t>
      </w:r>
    </w:p>
    <w:p w:rsidR="002B54DB" w:rsidRPr="00E76CBB" w:rsidRDefault="006D43B8" w:rsidP="006D43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E269DC" w:rsidRPr="00E76CBB">
        <w:rPr>
          <w:rFonts w:ascii="Times New Roman" w:hAnsi="Times New Roman" w:cs="Times New Roman"/>
          <w:sz w:val="28"/>
          <w:szCs w:val="28"/>
        </w:rPr>
        <w:t>находящихся в неудовлетворительном состоянии;</w:t>
      </w:r>
    </w:p>
    <w:p w:rsidR="00E269DC" w:rsidRPr="00E76CBB" w:rsidRDefault="006D43B8" w:rsidP="006D43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 xml:space="preserve">- </w:t>
      </w:r>
      <w:r w:rsidR="00466588" w:rsidRPr="00E76CBB">
        <w:rPr>
          <w:rFonts w:ascii="Times New Roman" w:hAnsi="Times New Roman" w:cs="Times New Roman"/>
          <w:sz w:val="28"/>
          <w:szCs w:val="28"/>
        </w:rPr>
        <w:t xml:space="preserve">с угасающим текстом, </w:t>
      </w:r>
      <w:r w:rsidR="00F42F78" w:rsidRPr="00E76CBB">
        <w:rPr>
          <w:rFonts w:ascii="Times New Roman" w:hAnsi="Times New Roman" w:cs="Times New Roman"/>
          <w:sz w:val="28"/>
          <w:szCs w:val="28"/>
        </w:rPr>
        <w:t xml:space="preserve">на ломкой бумаге, на кальке, </w:t>
      </w:r>
      <w:r w:rsidR="00AA4C80" w:rsidRPr="00E76CBB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F42F78" w:rsidRPr="00E76CBB">
        <w:rPr>
          <w:rFonts w:ascii="Times New Roman" w:hAnsi="Times New Roman" w:cs="Times New Roman"/>
          <w:sz w:val="28"/>
          <w:szCs w:val="28"/>
        </w:rPr>
        <w:t>повреждение переплета</w:t>
      </w:r>
      <w:r w:rsidR="00AA4C80" w:rsidRPr="00E76CBB">
        <w:rPr>
          <w:rFonts w:ascii="Times New Roman" w:hAnsi="Times New Roman" w:cs="Times New Roman"/>
          <w:sz w:val="28"/>
          <w:szCs w:val="28"/>
        </w:rPr>
        <w:t xml:space="preserve"> (раскол блока, нарушение шитья, выпадение листов), корешок</w:t>
      </w:r>
      <w:r w:rsidR="00667B01" w:rsidRPr="00E76CBB">
        <w:rPr>
          <w:rFonts w:ascii="Times New Roman" w:hAnsi="Times New Roman" w:cs="Times New Roman"/>
          <w:sz w:val="28"/>
          <w:szCs w:val="28"/>
        </w:rPr>
        <w:t>, который не позволяет раскрыть дело на ровной поверхности, не причиняя при этом повреждений переплету и самому делу.</w:t>
      </w:r>
    </w:p>
    <w:p w:rsidR="00667B01" w:rsidRPr="00E76CBB" w:rsidRDefault="00667B01" w:rsidP="006D43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BB">
        <w:rPr>
          <w:rFonts w:ascii="Times New Roman" w:hAnsi="Times New Roman" w:cs="Times New Roman"/>
          <w:sz w:val="28"/>
          <w:szCs w:val="28"/>
        </w:rPr>
        <w:t>4.2.2</w:t>
      </w:r>
      <w:r w:rsidR="006D43B8" w:rsidRPr="00E76CBB">
        <w:rPr>
          <w:rFonts w:ascii="Times New Roman" w:hAnsi="Times New Roman" w:cs="Times New Roman"/>
          <w:sz w:val="28"/>
          <w:szCs w:val="28"/>
        </w:rPr>
        <w:t>1</w:t>
      </w:r>
      <w:r w:rsidRPr="00E76CBB">
        <w:rPr>
          <w:rFonts w:ascii="Times New Roman" w:hAnsi="Times New Roman" w:cs="Times New Roman"/>
          <w:sz w:val="28"/>
          <w:szCs w:val="28"/>
        </w:rPr>
        <w:t>. Указывать при публикации дел</w:t>
      </w:r>
      <w:r w:rsidR="00546D93" w:rsidRPr="00E76CBB">
        <w:rPr>
          <w:rFonts w:ascii="Times New Roman" w:hAnsi="Times New Roman" w:cs="Times New Roman"/>
          <w:sz w:val="28"/>
          <w:szCs w:val="28"/>
        </w:rPr>
        <w:t>, документов их архивные шифры.</w:t>
      </w:r>
    </w:p>
    <w:p w:rsidR="00546D93" w:rsidRPr="00E76CBB" w:rsidRDefault="00546D93" w:rsidP="006D43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CBB">
        <w:rPr>
          <w:rFonts w:ascii="Times New Roman" w:hAnsi="Times New Roman" w:cs="Times New Roman"/>
          <w:sz w:val="28"/>
          <w:szCs w:val="28"/>
        </w:rPr>
        <w:t>4.2.2</w:t>
      </w:r>
      <w:r w:rsidR="006D43B8" w:rsidRPr="00E76CBB">
        <w:rPr>
          <w:rFonts w:ascii="Times New Roman" w:hAnsi="Times New Roman" w:cs="Times New Roman"/>
          <w:sz w:val="28"/>
          <w:szCs w:val="28"/>
        </w:rPr>
        <w:t>2</w:t>
      </w:r>
      <w:r w:rsidRPr="00E76CBB">
        <w:rPr>
          <w:rFonts w:ascii="Times New Roman" w:hAnsi="Times New Roman" w:cs="Times New Roman"/>
          <w:sz w:val="28"/>
          <w:szCs w:val="28"/>
        </w:rPr>
        <w:t xml:space="preserve">. Предоставлять архиву библиографические данные публикаций, адреса </w:t>
      </w:r>
      <w:proofErr w:type="spellStart"/>
      <w:r w:rsidRPr="00E76CB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E76CBB">
        <w:rPr>
          <w:rFonts w:ascii="Times New Roman" w:hAnsi="Times New Roman" w:cs="Times New Roman"/>
          <w:sz w:val="28"/>
          <w:szCs w:val="28"/>
        </w:rPr>
        <w:t>, подготовленных с использованием дел, документов, справочно-поисковых средств к ним, печатных изданий, находящихся на хранении</w:t>
      </w:r>
      <w:r w:rsidRPr="00E76CBB">
        <w:rPr>
          <w:rFonts w:ascii="Times New Roman" w:hAnsi="Times New Roman" w:cs="Times New Roman"/>
          <w:sz w:val="26"/>
          <w:szCs w:val="26"/>
        </w:rPr>
        <w:t xml:space="preserve"> в архиве.</w:t>
      </w:r>
    </w:p>
    <w:p w:rsidR="00D04AF4" w:rsidRPr="00E76CBB" w:rsidRDefault="00D04AF4" w:rsidP="005E54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327" w:rsidRPr="00E76CBB" w:rsidRDefault="00084327" w:rsidP="005E54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327" w:rsidRPr="00E76CBB" w:rsidRDefault="00084327" w:rsidP="00327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327" w:rsidRPr="00E76CBB" w:rsidRDefault="00084327" w:rsidP="00327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327" w:rsidRPr="00E76CBB" w:rsidRDefault="00084327" w:rsidP="00327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327" w:rsidRPr="00E76CBB" w:rsidRDefault="00084327" w:rsidP="00327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327" w:rsidRPr="00E76CBB" w:rsidRDefault="00084327" w:rsidP="00327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327" w:rsidRPr="00E76CBB" w:rsidRDefault="00084327" w:rsidP="00E76CB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E76CB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759E4" w:rsidRPr="00E76CBB">
        <w:rPr>
          <w:rFonts w:ascii="Times New Roman" w:hAnsi="Times New Roman" w:cs="Times New Roman"/>
          <w:sz w:val="26"/>
          <w:szCs w:val="26"/>
        </w:rPr>
        <w:t xml:space="preserve">к </w:t>
      </w:r>
      <w:r w:rsidRPr="00E76CBB">
        <w:rPr>
          <w:rFonts w:ascii="Times New Roman" w:hAnsi="Times New Roman" w:cs="Times New Roman"/>
          <w:sz w:val="26"/>
          <w:szCs w:val="26"/>
        </w:rPr>
        <w:t>Порядку</w:t>
      </w:r>
    </w:p>
    <w:p w:rsidR="00084327" w:rsidRPr="00E76CBB" w:rsidRDefault="00084327" w:rsidP="00327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1D0" w:rsidRPr="008972C7" w:rsidRDefault="00574923" w:rsidP="008972C7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76CB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Архивный отдел администрации Чугуевского муниципального </w:t>
      </w:r>
      <w:r w:rsidR="00416478" w:rsidRPr="00E76CBB">
        <w:rPr>
          <w:rFonts w:ascii="Times New Roman" w:hAnsi="Times New Roman" w:cs="Times New Roman"/>
          <w:b/>
          <w:sz w:val="26"/>
          <w:szCs w:val="26"/>
          <w:lang w:eastAsia="ru-RU"/>
        </w:rPr>
        <w:t>округа</w:t>
      </w:r>
    </w:p>
    <w:p w:rsidR="00084327" w:rsidRPr="008972C7" w:rsidRDefault="00F23C8A" w:rsidP="008972C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972C7">
        <w:rPr>
          <w:rFonts w:ascii="Times New Roman" w:hAnsi="Times New Roman" w:cs="Times New Roman"/>
          <w:b/>
          <w:sz w:val="26"/>
          <w:szCs w:val="26"/>
          <w:lang w:eastAsia="ru-RU"/>
        </w:rPr>
        <w:t>Дело пользователя №_____</w:t>
      </w:r>
    </w:p>
    <w:p w:rsidR="00F23C8A" w:rsidRPr="008972C7" w:rsidRDefault="00F23C8A" w:rsidP="008972C7">
      <w:pPr>
        <w:tabs>
          <w:tab w:val="left" w:pos="690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972C7">
        <w:rPr>
          <w:rFonts w:ascii="Times New Roman" w:hAnsi="Times New Roman" w:cs="Times New Roman"/>
          <w:b/>
          <w:sz w:val="26"/>
          <w:szCs w:val="26"/>
          <w:lang w:eastAsia="ru-RU"/>
        </w:rPr>
        <w:t>Анкета пользователя, работающего в читальном зале</w:t>
      </w:r>
    </w:p>
    <w:p w:rsidR="00F23C8A" w:rsidRPr="00233811" w:rsidRDefault="00F23C8A" w:rsidP="00A8391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1.Фамилия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233811" w:rsidRPr="00233811">
        <w:rPr>
          <w:rStyle w:val="a5"/>
          <w:rFonts w:ascii="Times New Roman" w:hAnsi="Times New Roman" w:cs="Times New Roman"/>
          <w:sz w:val="24"/>
          <w:szCs w:val="24"/>
          <w:lang w:eastAsia="ru-RU"/>
        </w:rPr>
        <w:footnoteReference w:id="1"/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353D33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F23C8A" w:rsidRPr="00233811" w:rsidRDefault="00F23C8A" w:rsidP="00A8391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2. Имя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353D33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F23C8A" w:rsidRPr="00233811" w:rsidRDefault="00F23C8A" w:rsidP="00C2121D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3. Отче</w:t>
      </w:r>
      <w:r w:rsidR="006E3D27" w:rsidRPr="00233811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C2121D"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(при </w:t>
      </w:r>
      <w:r w:rsidR="00C2121D" w:rsidRPr="0023381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аличии)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53D33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F23C8A" w:rsidRPr="00233811" w:rsidRDefault="00F23C8A" w:rsidP="00A8391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4. Дата рождения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353D33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F23C8A" w:rsidRPr="00233811" w:rsidRDefault="00F23C8A" w:rsidP="00A8391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5. Гражданство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353D33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F23C8A" w:rsidRPr="00233811" w:rsidRDefault="00F23C8A" w:rsidP="00A8391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6. Место работ</w:t>
      </w:r>
      <w:proofErr w:type="gramStart"/>
      <w:r w:rsidRPr="00233811"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233811">
        <w:rPr>
          <w:rFonts w:ascii="Times New Roman" w:hAnsi="Times New Roman" w:cs="Times New Roman"/>
          <w:sz w:val="24"/>
          <w:szCs w:val="24"/>
          <w:lang w:eastAsia="ru-RU"/>
        </w:rPr>
        <w:t>учебы) и должность (при наличии)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353D33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F23C8A" w:rsidRPr="00233811" w:rsidRDefault="00831462" w:rsidP="00A8391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416478" w:rsidRPr="00233811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6E3D27" w:rsidRPr="00233811" w:rsidRDefault="00831462" w:rsidP="00A8391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33811">
        <w:rPr>
          <w:rFonts w:ascii="Times New Roman" w:hAnsi="Times New Roman" w:cs="Times New Roman"/>
          <w:i/>
          <w:sz w:val="26"/>
          <w:szCs w:val="26"/>
          <w:vertAlign w:val="superscript"/>
          <w:lang w:eastAsia="ru-RU"/>
        </w:rPr>
        <w:t>(полное название учреждения, его почтовый адрес и адрес электронной почты, телефон)</w:t>
      </w:r>
    </w:p>
    <w:p w:rsidR="00831462" w:rsidRPr="00233811" w:rsidRDefault="006E3D27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7. Образование, ученое звание, ученая степень (при наличии)</w:t>
      </w:r>
      <w:r w:rsidR="00C2121D"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6C5CAC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6E3D27" w:rsidRPr="00233811" w:rsidRDefault="00147E63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6C5CAC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147E63" w:rsidRPr="00233811" w:rsidRDefault="00147E63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8. Основание для проведения исследования__________________________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6C5CAC" w:rsidRPr="0023381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C2121D" w:rsidRPr="00233811" w:rsidRDefault="00C2121D" w:rsidP="00A8391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5CAC" w:rsidRPr="00233811" w:rsidRDefault="00147E63" w:rsidP="00C2121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33811">
        <w:rPr>
          <w:rFonts w:ascii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организации или по личному заявлению)</w:t>
      </w:r>
    </w:p>
    <w:p w:rsidR="00147E63" w:rsidRPr="00233811" w:rsidRDefault="006C5CAC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9. Тема, хронологические рамки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6C5CAC" w:rsidRPr="00233811" w:rsidRDefault="006C5CAC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5CAC" w:rsidRPr="00233811" w:rsidRDefault="006C5CAC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10. Цель работы_______________________________________________________________</w:t>
      </w:r>
    </w:p>
    <w:p w:rsidR="006C5CAC" w:rsidRPr="00233811" w:rsidRDefault="006C5CAC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11. Адрес регистрации</w:t>
      </w:r>
      <w:r w:rsidR="00A24EB9"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по месту жительства</w:t>
      </w:r>
      <w:r w:rsidR="00411321"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24EB9" w:rsidRPr="00233811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411321" w:rsidRPr="0023381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24EB9" w:rsidRPr="00233811">
        <w:rPr>
          <w:rFonts w:ascii="Times New Roman" w:hAnsi="Times New Roman" w:cs="Times New Roman"/>
          <w:sz w:val="24"/>
          <w:szCs w:val="24"/>
          <w:lang w:eastAsia="ru-RU"/>
        </w:rPr>
        <w:t>бывания)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A24EB9"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A24EB9" w:rsidRPr="0023381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A24EB9" w:rsidRPr="00233811" w:rsidRDefault="00A24EB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4EB9" w:rsidRPr="00233811" w:rsidRDefault="00A24EB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12. Адрес фактического проживания 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A24EB9" w:rsidRPr="00233811" w:rsidRDefault="00A24EB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4EB9" w:rsidRPr="00233811" w:rsidRDefault="00A24EB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13.Номер контактного телефона</w:t>
      </w:r>
      <w:r w:rsidR="00416478"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(при наличии) _______________________________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A24EB9" w:rsidRPr="00233811" w:rsidRDefault="00B02D0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14. Адрес электронной почты (при наличии)</w:t>
      </w:r>
      <w:r w:rsidR="00C2121D"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B02D09" w:rsidRPr="00233811" w:rsidRDefault="006C778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15. Документ</w:t>
      </w:r>
      <w:r w:rsidR="00C84959" w:rsidRPr="0023381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удостоверяющий личность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23381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6C7789" w:rsidRPr="00233811" w:rsidRDefault="006C778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7789" w:rsidRPr="00233811" w:rsidRDefault="006C7789" w:rsidP="00A839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33811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(Вид, серия, номер и дата документа, удостоверяющего личность, а также орган, выдавший документ)</w:t>
      </w:r>
    </w:p>
    <w:p w:rsidR="00B23F85" w:rsidRPr="00233811" w:rsidRDefault="006C7789" w:rsidP="00A83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16. Фамилия, имя отчество</w:t>
      </w:r>
      <w:r w:rsidR="00C05658" w:rsidRPr="00233811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 сопровождающего лица</w:t>
      </w:r>
      <w:r w:rsidR="008972C7" w:rsidRPr="00233811">
        <w:rPr>
          <w:rFonts w:ascii="Times New Roman" w:hAnsi="Times New Roman" w:cs="Times New Roman"/>
          <w:sz w:val="24"/>
          <w:szCs w:val="24"/>
          <w:lang w:eastAsia="ru-RU"/>
        </w:rPr>
        <w:t>**</w:t>
      </w:r>
      <w:r w:rsidR="00C05658" w:rsidRPr="0023381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23381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C05658" w:rsidRPr="00233811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6375E7" w:rsidRPr="00233811" w:rsidRDefault="00B23F85" w:rsidP="00A8391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381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75E7" w:rsidRDefault="006375E7" w:rsidP="008972C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5E7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Обязательство-соглашение</w:t>
      </w:r>
    </w:p>
    <w:p w:rsidR="006C7789" w:rsidRPr="00650804" w:rsidRDefault="006375E7" w:rsidP="008972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50804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__________________________________________________________________</w:t>
      </w:r>
      <w:r w:rsidR="00650804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="008972C7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="00650804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650804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6375E7" w:rsidRPr="009747F5" w:rsidRDefault="006375E7" w:rsidP="003E2825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747F5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</w:t>
      </w:r>
      <w:r w:rsidR="00416478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9747F5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(при наличии)</w:t>
      </w:r>
    </w:p>
    <w:p w:rsidR="009747F5" w:rsidRPr="00296432" w:rsidRDefault="00650804" w:rsidP="003E282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9747F5" w:rsidRPr="00296432">
        <w:rPr>
          <w:rFonts w:ascii="Times New Roman" w:hAnsi="Times New Roman" w:cs="Times New Roman"/>
          <w:sz w:val="20"/>
          <w:szCs w:val="20"/>
          <w:lang w:eastAsia="ru-RU"/>
        </w:rPr>
        <w:t xml:space="preserve">знакомлен с </w:t>
      </w:r>
      <w:r w:rsidR="00025299">
        <w:rPr>
          <w:rFonts w:ascii="Times New Roman" w:hAnsi="Times New Roman" w:cs="Times New Roman"/>
          <w:sz w:val="20"/>
          <w:szCs w:val="20"/>
          <w:lang w:eastAsia="ru-RU"/>
        </w:rPr>
        <w:t xml:space="preserve">действующим </w:t>
      </w:r>
      <w:r w:rsidR="009747F5" w:rsidRPr="00296432">
        <w:rPr>
          <w:rFonts w:ascii="Times New Roman" w:hAnsi="Times New Roman" w:cs="Times New Roman"/>
          <w:sz w:val="20"/>
          <w:szCs w:val="20"/>
          <w:lang w:eastAsia="ru-RU"/>
        </w:rPr>
        <w:t xml:space="preserve">Порядком использования </w:t>
      </w:r>
      <w:r w:rsidR="00CE3481" w:rsidRPr="00296432">
        <w:rPr>
          <w:rFonts w:ascii="Times New Roman" w:hAnsi="Times New Roman" w:cs="Times New Roman"/>
          <w:sz w:val="20"/>
          <w:szCs w:val="20"/>
          <w:lang w:eastAsia="ru-RU"/>
        </w:rPr>
        <w:t xml:space="preserve">архивных </w:t>
      </w:r>
      <w:r w:rsidR="009747F5" w:rsidRPr="00296432">
        <w:rPr>
          <w:rFonts w:ascii="Times New Roman" w:hAnsi="Times New Roman" w:cs="Times New Roman"/>
          <w:sz w:val="20"/>
          <w:szCs w:val="20"/>
          <w:lang w:eastAsia="ru-RU"/>
        </w:rPr>
        <w:t xml:space="preserve">документов в </w:t>
      </w:r>
      <w:r w:rsidR="00CE3481" w:rsidRPr="00296432">
        <w:rPr>
          <w:rFonts w:ascii="Times New Roman" w:hAnsi="Times New Roman" w:cs="Times New Roman"/>
          <w:sz w:val="20"/>
          <w:szCs w:val="20"/>
          <w:lang w:eastAsia="ru-RU"/>
        </w:rPr>
        <w:t xml:space="preserve">архиве </w:t>
      </w:r>
      <w:r w:rsidR="00D554F6" w:rsidRPr="00296432">
        <w:rPr>
          <w:rFonts w:ascii="Times New Roman" w:hAnsi="Times New Roman" w:cs="Times New Roman"/>
          <w:sz w:val="20"/>
          <w:szCs w:val="20"/>
          <w:lang w:eastAsia="ru-RU"/>
        </w:rPr>
        <w:t>и обязуюсь его выполнять.</w:t>
      </w:r>
    </w:p>
    <w:p w:rsidR="00650804" w:rsidRDefault="00D554F6" w:rsidP="00897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96432">
        <w:rPr>
          <w:rFonts w:ascii="Times New Roman" w:hAnsi="Times New Roman" w:cs="Times New Roman"/>
          <w:sz w:val="20"/>
          <w:szCs w:val="20"/>
          <w:lang w:eastAsia="ru-RU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№152-ФЗ «О персональных данных»</w:t>
      </w:r>
      <w:r w:rsidR="0065080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B0665E" w:rsidRPr="00B0665E" w:rsidRDefault="00B0665E" w:rsidP="009516DB">
      <w:pPr>
        <w:pStyle w:val="ConsPlusNonformat"/>
        <w:jc w:val="both"/>
        <w:rPr>
          <w:rFonts w:ascii="Times New Roman" w:hAnsi="Times New Roman" w:cs="Times New Roman"/>
        </w:rPr>
      </w:pPr>
      <w:r w:rsidRPr="00B0665E">
        <w:rPr>
          <w:rFonts w:ascii="Times New Roman" w:hAnsi="Times New Roman" w:cs="Times New Roman"/>
        </w:rPr>
        <w:t>Обязуюсь соблюдать режим конфиденциальности в отношении ставшей мне</w:t>
      </w:r>
      <w:r>
        <w:rPr>
          <w:rFonts w:ascii="Times New Roman" w:hAnsi="Times New Roman" w:cs="Times New Roman"/>
        </w:rPr>
        <w:t xml:space="preserve"> </w:t>
      </w:r>
      <w:r w:rsidRPr="00B0665E">
        <w:rPr>
          <w:rFonts w:ascii="Times New Roman" w:hAnsi="Times New Roman" w:cs="Times New Roman"/>
        </w:rPr>
        <w:t>известной информации, использование и распространение которой ограничено</w:t>
      </w:r>
      <w:r w:rsidR="009516DB">
        <w:rPr>
          <w:rFonts w:ascii="Times New Roman" w:hAnsi="Times New Roman" w:cs="Times New Roman"/>
        </w:rPr>
        <w:t xml:space="preserve"> </w:t>
      </w:r>
      <w:r w:rsidRPr="00B0665E">
        <w:rPr>
          <w:rFonts w:ascii="Times New Roman" w:hAnsi="Times New Roman" w:cs="Times New Roman"/>
        </w:rPr>
        <w:t>законодательством Российской Федерации.</w:t>
      </w:r>
    </w:p>
    <w:p w:rsidR="00233811" w:rsidRDefault="00233811" w:rsidP="00B0665E">
      <w:pPr>
        <w:pStyle w:val="ConsPlusNonformat"/>
        <w:rPr>
          <w:rFonts w:ascii="Times New Roman" w:hAnsi="Times New Roman" w:cs="Times New Roman"/>
        </w:rPr>
      </w:pPr>
    </w:p>
    <w:p w:rsidR="00B0665E" w:rsidRPr="00B0665E" w:rsidRDefault="00B0665E" w:rsidP="00B0665E">
      <w:pPr>
        <w:pStyle w:val="ConsPlusNonformat"/>
        <w:rPr>
          <w:rFonts w:ascii="Times New Roman" w:hAnsi="Times New Roman" w:cs="Times New Roman"/>
        </w:rPr>
      </w:pPr>
      <w:r w:rsidRPr="00B0665E">
        <w:rPr>
          <w:rFonts w:ascii="Times New Roman" w:hAnsi="Times New Roman" w:cs="Times New Roman"/>
        </w:rPr>
        <w:t>"__" _______________ 20__ г.</w:t>
      </w:r>
      <w:r w:rsidR="005E6428">
        <w:rPr>
          <w:rFonts w:ascii="Times New Roman" w:hAnsi="Times New Roman" w:cs="Times New Roman"/>
        </w:rPr>
        <w:t xml:space="preserve">        </w:t>
      </w:r>
      <w:r w:rsidR="009516DB">
        <w:rPr>
          <w:rFonts w:ascii="Times New Roman" w:hAnsi="Times New Roman" w:cs="Times New Roman"/>
        </w:rPr>
        <w:t xml:space="preserve"> </w:t>
      </w:r>
      <w:r w:rsidR="005E6428">
        <w:rPr>
          <w:rFonts w:ascii="Times New Roman" w:hAnsi="Times New Roman" w:cs="Times New Roman"/>
        </w:rPr>
        <w:t xml:space="preserve">         </w:t>
      </w:r>
      <w:r w:rsidRPr="00B0665E">
        <w:rPr>
          <w:rFonts w:ascii="Times New Roman" w:hAnsi="Times New Roman" w:cs="Times New Roman"/>
        </w:rPr>
        <w:t>____________________________</w:t>
      </w:r>
    </w:p>
    <w:p w:rsidR="00B0665E" w:rsidRPr="00233811" w:rsidRDefault="00B0665E" w:rsidP="00B066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33811">
        <w:rPr>
          <w:rFonts w:ascii="Times New Roman" w:hAnsi="Times New Roman" w:cs="Times New Roman"/>
          <w:sz w:val="16"/>
          <w:szCs w:val="16"/>
        </w:rPr>
        <w:t xml:space="preserve">       </w:t>
      </w:r>
      <w:r w:rsidR="009516DB" w:rsidRPr="002338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233811">
        <w:rPr>
          <w:rFonts w:ascii="Times New Roman" w:hAnsi="Times New Roman" w:cs="Times New Roman"/>
          <w:sz w:val="16"/>
          <w:szCs w:val="16"/>
        </w:rPr>
        <w:t xml:space="preserve">  </w:t>
      </w:r>
      <w:r w:rsidR="005E642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33811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B0665E" w:rsidRPr="00B0665E" w:rsidRDefault="00B0665E" w:rsidP="003E2825">
      <w:pPr>
        <w:pStyle w:val="ConsPlusNonformat"/>
        <w:tabs>
          <w:tab w:val="left" w:pos="3690"/>
          <w:tab w:val="left" w:pos="6180"/>
        </w:tabs>
        <w:rPr>
          <w:rFonts w:ascii="Times New Roman" w:hAnsi="Times New Roman" w:cs="Times New Roman"/>
        </w:rPr>
      </w:pPr>
      <w:r w:rsidRPr="00B0665E">
        <w:rPr>
          <w:rFonts w:ascii="Times New Roman" w:hAnsi="Times New Roman" w:cs="Times New Roman"/>
        </w:rPr>
        <w:t>___________________________</w:t>
      </w:r>
      <w:r w:rsidR="005E6428">
        <w:rPr>
          <w:rFonts w:ascii="Times New Roman" w:hAnsi="Times New Roman" w:cs="Times New Roman"/>
        </w:rPr>
        <w:t xml:space="preserve">                </w:t>
      </w:r>
      <w:r w:rsidR="009516DB">
        <w:rPr>
          <w:rFonts w:ascii="Times New Roman" w:hAnsi="Times New Roman" w:cs="Times New Roman"/>
        </w:rPr>
        <w:t>_________</w:t>
      </w:r>
      <w:r w:rsidR="005E6428">
        <w:rPr>
          <w:rFonts w:ascii="Times New Roman" w:hAnsi="Times New Roman" w:cs="Times New Roman"/>
        </w:rPr>
        <w:t>_______</w:t>
      </w:r>
      <w:r w:rsidR="009516DB">
        <w:rPr>
          <w:rFonts w:ascii="Times New Roman" w:hAnsi="Times New Roman" w:cs="Times New Roman"/>
        </w:rPr>
        <w:t>_</w:t>
      </w:r>
      <w:r w:rsidR="005E6428">
        <w:rPr>
          <w:rFonts w:ascii="Times New Roman" w:hAnsi="Times New Roman" w:cs="Times New Roman"/>
        </w:rPr>
        <w:t>_________</w:t>
      </w:r>
      <w:r w:rsidR="009516DB">
        <w:rPr>
          <w:rFonts w:ascii="Times New Roman" w:hAnsi="Times New Roman" w:cs="Times New Roman"/>
        </w:rPr>
        <w:t>_</w:t>
      </w:r>
      <w:r w:rsidR="003E2825">
        <w:rPr>
          <w:rFonts w:ascii="Times New Roman" w:hAnsi="Times New Roman" w:cs="Times New Roman"/>
        </w:rPr>
        <w:tab/>
      </w:r>
      <w:r w:rsidR="005E6428">
        <w:rPr>
          <w:rFonts w:ascii="Times New Roman" w:hAnsi="Times New Roman" w:cs="Times New Roman"/>
        </w:rPr>
        <w:t xml:space="preserve">               </w:t>
      </w:r>
      <w:r w:rsidR="003E2825">
        <w:rPr>
          <w:rFonts w:ascii="Times New Roman" w:hAnsi="Times New Roman" w:cs="Times New Roman"/>
        </w:rPr>
        <w:t>___________________</w:t>
      </w:r>
    </w:p>
    <w:p w:rsidR="00B0665E" w:rsidRPr="00233811" w:rsidRDefault="00B0665E" w:rsidP="00B066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33811">
        <w:rPr>
          <w:rFonts w:ascii="Times New Roman" w:hAnsi="Times New Roman" w:cs="Times New Roman"/>
          <w:sz w:val="16"/>
          <w:szCs w:val="16"/>
        </w:rPr>
        <w:t xml:space="preserve">должность сотрудника архива       </w:t>
      </w:r>
      <w:r w:rsidR="009516DB" w:rsidRPr="0023381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3381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5E642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33811">
        <w:rPr>
          <w:rFonts w:ascii="Times New Roman" w:hAnsi="Times New Roman" w:cs="Times New Roman"/>
          <w:sz w:val="16"/>
          <w:szCs w:val="16"/>
        </w:rPr>
        <w:t xml:space="preserve">подпись      </w:t>
      </w:r>
      <w:r w:rsidR="003E2825" w:rsidRPr="0023381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23381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E6428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3811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B0665E" w:rsidRPr="00B0665E" w:rsidRDefault="00387337" w:rsidP="00253F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665E" w:rsidRPr="00B0665E">
        <w:rPr>
          <w:rFonts w:ascii="Times New Roman" w:hAnsi="Times New Roman" w:cs="Times New Roman"/>
        </w:rPr>
        <w:t>"__" _______________ 20__ г.</w:t>
      </w:r>
    </w:p>
    <w:sectPr w:rsidR="00B0665E" w:rsidRPr="00B0665E" w:rsidSect="00253F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0A" w:rsidRDefault="00BF390A" w:rsidP="003C1295">
      <w:pPr>
        <w:spacing w:after="0" w:line="240" w:lineRule="auto"/>
      </w:pPr>
      <w:r>
        <w:separator/>
      </w:r>
    </w:p>
  </w:endnote>
  <w:endnote w:type="continuationSeparator" w:id="0">
    <w:p w:rsidR="00BF390A" w:rsidRDefault="00BF390A" w:rsidP="003C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0A" w:rsidRDefault="00BF390A" w:rsidP="003C1295">
      <w:pPr>
        <w:spacing w:after="0" w:line="240" w:lineRule="auto"/>
      </w:pPr>
      <w:r>
        <w:separator/>
      </w:r>
    </w:p>
  </w:footnote>
  <w:footnote w:type="continuationSeparator" w:id="0">
    <w:p w:rsidR="00BF390A" w:rsidRDefault="00BF390A" w:rsidP="003C1295">
      <w:pPr>
        <w:spacing w:after="0" w:line="240" w:lineRule="auto"/>
      </w:pPr>
      <w:r>
        <w:continuationSeparator/>
      </w:r>
    </w:p>
  </w:footnote>
  <w:footnote w:id="1">
    <w:p w:rsidR="00233811" w:rsidRPr="00233811" w:rsidRDefault="0023381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233811">
        <w:rPr>
          <w:rFonts w:ascii="Times New Roman" w:hAnsi="Times New Roman" w:cs="Times New Roman"/>
          <w:sz w:val="16"/>
          <w:szCs w:val="16"/>
        </w:rPr>
        <w:t>*Обязательно для заполнения</w:t>
      </w:r>
    </w:p>
    <w:p w:rsidR="00233811" w:rsidRPr="00233811" w:rsidRDefault="00233811">
      <w:pPr>
        <w:pStyle w:val="a3"/>
        <w:rPr>
          <w:rFonts w:ascii="Times New Roman" w:hAnsi="Times New Roman" w:cs="Times New Roman"/>
          <w:sz w:val="16"/>
          <w:szCs w:val="16"/>
        </w:rPr>
      </w:pPr>
      <w:r w:rsidRPr="00233811">
        <w:rPr>
          <w:rFonts w:ascii="Times New Roman" w:hAnsi="Times New Roman" w:cs="Times New Roman"/>
          <w:sz w:val="16"/>
          <w:szCs w:val="16"/>
        </w:rPr>
        <w:t>**Обязательно для заполнения в случае посещения читального зала с сопровождающим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537"/>
    <w:multiLevelType w:val="hybridMultilevel"/>
    <w:tmpl w:val="C12EA9C2"/>
    <w:lvl w:ilvl="0" w:tplc="FC0E6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94"/>
    <w:rsid w:val="00000087"/>
    <w:rsid w:val="00013299"/>
    <w:rsid w:val="00025299"/>
    <w:rsid w:val="000325E1"/>
    <w:rsid w:val="00043BB8"/>
    <w:rsid w:val="00063818"/>
    <w:rsid w:val="000649BF"/>
    <w:rsid w:val="000672DD"/>
    <w:rsid w:val="000762C6"/>
    <w:rsid w:val="00080B73"/>
    <w:rsid w:val="000834A9"/>
    <w:rsid w:val="00084121"/>
    <w:rsid w:val="00084327"/>
    <w:rsid w:val="0008571B"/>
    <w:rsid w:val="00087F14"/>
    <w:rsid w:val="000A607E"/>
    <w:rsid w:val="000C0617"/>
    <w:rsid w:val="000E0A9B"/>
    <w:rsid w:val="000F0A9A"/>
    <w:rsid w:val="000F4201"/>
    <w:rsid w:val="00100C87"/>
    <w:rsid w:val="00105B2E"/>
    <w:rsid w:val="001063FC"/>
    <w:rsid w:val="001065C5"/>
    <w:rsid w:val="001226A4"/>
    <w:rsid w:val="00124E50"/>
    <w:rsid w:val="00140B9B"/>
    <w:rsid w:val="001430F0"/>
    <w:rsid w:val="0014317C"/>
    <w:rsid w:val="00147E63"/>
    <w:rsid w:val="00157636"/>
    <w:rsid w:val="00166797"/>
    <w:rsid w:val="0017559C"/>
    <w:rsid w:val="00176B09"/>
    <w:rsid w:val="00177935"/>
    <w:rsid w:val="00190370"/>
    <w:rsid w:val="00191721"/>
    <w:rsid w:val="00197C86"/>
    <w:rsid w:val="001B2EA5"/>
    <w:rsid w:val="001B5175"/>
    <w:rsid w:val="001C0779"/>
    <w:rsid w:val="001C5427"/>
    <w:rsid w:val="001D3E3A"/>
    <w:rsid w:val="001D57EE"/>
    <w:rsid w:val="001E0111"/>
    <w:rsid w:val="001E4D47"/>
    <w:rsid w:val="001E68C8"/>
    <w:rsid w:val="001E76A1"/>
    <w:rsid w:val="001F1ACC"/>
    <w:rsid w:val="002014BB"/>
    <w:rsid w:val="00202EF5"/>
    <w:rsid w:val="00203F99"/>
    <w:rsid w:val="0021354F"/>
    <w:rsid w:val="002254E7"/>
    <w:rsid w:val="00233811"/>
    <w:rsid w:val="0024417E"/>
    <w:rsid w:val="00253F92"/>
    <w:rsid w:val="002625DC"/>
    <w:rsid w:val="0026600F"/>
    <w:rsid w:val="00292FC8"/>
    <w:rsid w:val="00294423"/>
    <w:rsid w:val="00296432"/>
    <w:rsid w:val="002A377C"/>
    <w:rsid w:val="002A5998"/>
    <w:rsid w:val="002B3D03"/>
    <w:rsid w:val="002B54DB"/>
    <w:rsid w:val="002D45DF"/>
    <w:rsid w:val="002E5754"/>
    <w:rsid w:val="002E61E5"/>
    <w:rsid w:val="00300602"/>
    <w:rsid w:val="003126CF"/>
    <w:rsid w:val="0032777D"/>
    <w:rsid w:val="00342590"/>
    <w:rsid w:val="00353D33"/>
    <w:rsid w:val="003549BD"/>
    <w:rsid w:val="00360CE9"/>
    <w:rsid w:val="00361065"/>
    <w:rsid w:val="003723C3"/>
    <w:rsid w:val="00381BCC"/>
    <w:rsid w:val="00385498"/>
    <w:rsid w:val="00386B0F"/>
    <w:rsid w:val="00387337"/>
    <w:rsid w:val="003C03BE"/>
    <w:rsid w:val="003C1295"/>
    <w:rsid w:val="003D2CFC"/>
    <w:rsid w:val="003D3C16"/>
    <w:rsid w:val="003D4E5C"/>
    <w:rsid w:val="003E2825"/>
    <w:rsid w:val="003F05A3"/>
    <w:rsid w:val="003F074E"/>
    <w:rsid w:val="00410384"/>
    <w:rsid w:val="00411321"/>
    <w:rsid w:val="00411789"/>
    <w:rsid w:val="0041441B"/>
    <w:rsid w:val="00416478"/>
    <w:rsid w:val="0041790C"/>
    <w:rsid w:val="004243D0"/>
    <w:rsid w:val="00425634"/>
    <w:rsid w:val="00444196"/>
    <w:rsid w:val="004455AA"/>
    <w:rsid w:val="0044745F"/>
    <w:rsid w:val="004536F8"/>
    <w:rsid w:val="00466588"/>
    <w:rsid w:val="00483F9C"/>
    <w:rsid w:val="00485162"/>
    <w:rsid w:val="00485293"/>
    <w:rsid w:val="00490417"/>
    <w:rsid w:val="004943B8"/>
    <w:rsid w:val="004958B6"/>
    <w:rsid w:val="004A263A"/>
    <w:rsid w:val="004B3FB0"/>
    <w:rsid w:val="004B489F"/>
    <w:rsid w:val="004B6183"/>
    <w:rsid w:val="004B6AAB"/>
    <w:rsid w:val="004C505F"/>
    <w:rsid w:val="004C68BA"/>
    <w:rsid w:val="00501D6D"/>
    <w:rsid w:val="005032B8"/>
    <w:rsid w:val="005057C5"/>
    <w:rsid w:val="00537E5F"/>
    <w:rsid w:val="00540B04"/>
    <w:rsid w:val="005440AC"/>
    <w:rsid w:val="00546D93"/>
    <w:rsid w:val="005472E3"/>
    <w:rsid w:val="005474D5"/>
    <w:rsid w:val="00563224"/>
    <w:rsid w:val="00574923"/>
    <w:rsid w:val="005759E4"/>
    <w:rsid w:val="00576471"/>
    <w:rsid w:val="005B4D9B"/>
    <w:rsid w:val="005B7987"/>
    <w:rsid w:val="005C239A"/>
    <w:rsid w:val="005E1B8A"/>
    <w:rsid w:val="005E1DB8"/>
    <w:rsid w:val="005E2778"/>
    <w:rsid w:val="005E541A"/>
    <w:rsid w:val="005E58DF"/>
    <w:rsid w:val="005E6428"/>
    <w:rsid w:val="006009BD"/>
    <w:rsid w:val="00600C4F"/>
    <w:rsid w:val="00621D8D"/>
    <w:rsid w:val="006375E7"/>
    <w:rsid w:val="00637BE5"/>
    <w:rsid w:val="00644C48"/>
    <w:rsid w:val="00645B45"/>
    <w:rsid w:val="00650804"/>
    <w:rsid w:val="0065421C"/>
    <w:rsid w:val="00655F53"/>
    <w:rsid w:val="00656D36"/>
    <w:rsid w:val="00657956"/>
    <w:rsid w:val="00660E25"/>
    <w:rsid w:val="00660EE6"/>
    <w:rsid w:val="00667B01"/>
    <w:rsid w:val="0067198E"/>
    <w:rsid w:val="00674067"/>
    <w:rsid w:val="0069636A"/>
    <w:rsid w:val="006A50BE"/>
    <w:rsid w:val="006A5784"/>
    <w:rsid w:val="006B2194"/>
    <w:rsid w:val="006C5CAC"/>
    <w:rsid w:val="006C7789"/>
    <w:rsid w:val="006D1806"/>
    <w:rsid w:val="006D43B8"/>
    <w:rsid w:val="006D6B5F"/>
    <w:rsid w:val="006E1827"/>
    <w:rsid w:val="006E3087"/>
    <w:rsid w:val="006E3D27"/>
    <w:rsid w:val="006E48B3"/>
    <w:rsid w:val="006E624B"/>
    <w:rsid w:val="006F3E69"/>
    <w:rsid w:val="00702BC5"/>
    <w:rsid w:val="00714BE8"/>
    <w:rsid w:val="007174DA"/>
    <w:rsid w:val="00717A6C"/>
    <w:rsid w:val="0073194D"/>
    <w:rsid w:val="00736E6A"/>
    <w:rsid w:val="00741BEA"/>
    <w:rsid w:val="00742096"/>
    <w:rsid w:val="00762B43"/>
    <w:rsid w:val="00774838"/>
    <w:rsid w:val="00775391"/>
    <w:rsid w:val="00784171"/>
    <w:rsid w:val="00787BC0"/>
    <w:rsid w:val="00787D9A"/>
    <w:rsid w:val="00794207"/>
    <w:rsid w:val="00795919"/>
    <w:rsid w:val="007B2484"/>
    <w:rsid w:val="007B3D58"/>
    <w:rsid w:val="007B557F"/>
    <w:rsid w:val="007D2531"/>
    <w:rsid w:val="007D4F7E"/>
    <w:rsid w:val="007D61A3"/>
    <w:rsid w:val="007D6A8C"/>
    <w:rsid w:val="007E2D2B"/>
    <w:rsid w:val="007F2A03"/>
    <w:rsid w:val="00815ED7"/>
    <w:rsid w:val="00827177"/>
    <w:rsid w:val="00831462"/>
    <w:rsid w:val="00835D17"/>
    <w:rsid w:val="008465A6"/>
    <w:rsid w:val="00854E05"/>
    <w:rsid w:val="00860012"/>
    <w:rsid w:val="00864A46"/>
    <w:rsid w:val="00882BAE"/>
    <w:rsid w:val="008913AA"/>
    <w:rsid w:val="008972C7"/>
    <w:rsid w:val="008B11F3"/>
    <w:rsid w:val="008B5C5E"/>
    <w:rsid w:val="008C555D"/>
    <w:rsid w:val="008D3ACB"/>
    <w:rsid w:val="008D76F9"/>
    <w:rsid w:val="008E112C"/>
    <w:rsid w:val="008F3D35"/>
    <w:rsid w:val="0090754C"/>
    <w:rsid w:val="00913A30"/>
    <w:rsid w:val="00946AEF"/>
    <w:rsid w:val="00947257"/>
    <w:rsid w:val="00947260"/>
    <w:rsid w:val="009516DB"/>
    <w:rsid w:val="00953B5B"/>
    <w:rsid w:val="00953B64"/>
    <w:rsid w:val="00965725"/>
    <w:rsid w:val="00966C92"/>
    <w:rsid w:val="00972B39"/>
    <w:rsid w:val="009747F5"/>
    <w:rsid w:val="0098110C"/>
    <w:rsid w:val="009835AB"/>
    <w:rsid w:val="009A77C7"/>
    <w:rsid w:val="009C1D36"/>
    <w:rsid w:val="009D0049"/>
    <w:rsid w:val="009D1B6A"/>
    <w:rsid w:val="009E1F61"/>
    <w:rsid w:val="009E6E7B"/>
    <w:rsid w:val="009F02CA"/>
    <w:rsid w:val="00A05C25"/>
    <w:rsid w:val="00A06421"/>
    <w:rsid w:val="00A0775B"/>
    <w:rsid w:val="00A20016"/>
    <w:rsid w:val="00A20CFB"/>
    <w:rsid w:val="00A22A14"/>
    <w:rsid w:val="00A24EB9"/>
    <w:rsid w:val="00A428E6"/>
    <w:rsid w:val="00A47EED"/>
    <w:rsid w:val="00A51982"/>
    <w:rsid w:val="00A552DA"/>
    <w:rsid w:val="00A83916"/>
    <w:rsid w:val="00A96C95"/>
    <w:rsid w:val="00A97FB0"/>
    <w:rsid w:val="00AA4C80"/>
    <w:rsid w:val="00AA5383"/>
    <w:rsid w:val="00AA71F0"/>
    <w:rsid w:val="00AB20F1"/>
    <w:rsid w:val="00AC19E0"/>
    <w:rsid w:val="00AC52FE"/>
    <w:rsid w:val="00AD14E3"/>
    <w:rsid w:val="00AD3E1C"/>
    <w:rsid w:val="00B02D09"/>
    <w:rsid w:val="00B03121"/>
    <w:rsid w:val="00B0665E"/>
    <w:rsid w:val="00B115AE"/>
    <w:rsid w:val="00B23F85"/>
    <w:rsid w:val="00B419EF"/>
    <w:rsid w:val="00B4714B"/>
    <w:rsid w:val="00B52D96"/>
    <w:rsid w:val="00B664BF"/>
    <w:rsid w:val="00B67A3F"/>
    <w:rsid w:val="00B84FE0"/>
    <w:rsid w:val="00B96C07"/>
    <w:rsid w:val="00BB2837"/>
    <w:rsid w:val="00BC22E0"/>
    <w:rsid w:val="00BE4598"/>
    <w:rsid w:val="00BF390A"/>
    <w:rsid w:val="00C05658"/>
    <w:rsid w:val="00C07B63"/>
    <w:rsid w:val="00C2121D"/>
    <w:rsid w:val="00C2506A"/>
    <w:rsid w:val="00C327DF"/>
    <w:rsid w:val="00C3487D"/>
    <w:rsid w:val="00C34E4E"/>
    <w:rsid w:val="00C365EA"/>
    <w:rsid w:val="00C47F49"/>
    <w:rsid w:val="00C761D0"/>
    <w:rsid w:val="00C84959"/>
    <w:rsid w:val="00C862ED"/>
    <w:rsid w:val="00C9105D"/>
    <w:rsid w:val="00CA03AA"/>
    <w:rsid w:val="00CA1EB5"/>
    <w:rsid w:val="00CA450D"/>
    <w:rsid w:val="00CB24AB"/>
    <w:rsid w:val="00CB4BCD"/>
    <w:rsid w:val="00CB50DA"/>
    <w:rsid w:val="00CD38EA"/>
    <w:rsid w:val="00CD59AD"/>
    <w:rsid w:val="00CD68C1"/>
    <w:rsid w:val="00CE3481"/>
    <w:rsid w:val="00CF31F3"/>
    <w:rsid w:val="00D03F4C"/>
    <w:rsid w:val="00D04AF4"/>
    <w:rsid w:val="00D17974"/>
    <w:rsid w:val="00D37573"/>
    <w:rsid w:val="00D51559"/>
    <w:rsid w:val="00D52218"/>
    <w:rsid w:val="00D554F6"/>
    <w:rsid w:val="00D63DD1"/>
    <w:rsid w:val="00DA1BAB"/>
    <w:rsid w:val="00DA4653"/>
    <w:rsid w:val="00DB1101"/>
    <w:rsid w:val="00DC04E1"/>
    <w:rsid w:val="00E0218A"/>
    <w:rsid w:val="00E1189D"/>
    <w:rsid w:val="00E1241B"/>
    <w:rsid w:val="00E16201"/>
    <w:rsid w:val="00E16B30"/>
    <w:rsid w:val="00E2219D"/>
    <w:rsid w:val="00E269DC"/>
    <w:rsid w:val="00E47248"/>
    <w:rsid w:val="00E55C73"/>
    <w:rsid w:val="00E652DC"/>
    <w:rsid w:val="00E66CDF"/>
    <w:rsid w:val="00E743A4"/>
    <w:rsid w:val="00E76CBB"/>
    <w:rsid w:val="00E81BEA"/>
    <w:rsid w:val="00E833DB"/>
    <w:rsid w:val="00E90344"/>
    <w:rsid w:val="00E95B41"/>
    <w:rsid w:val="00E95F76"/>
    <w:rsid w:val="00EA0BF4"/>
    <w:rsid w:val="00ED5876"/>
    <w:rsid w:val="00EE7149"/>
    <w:rsid w:val="00EF0B31"/>
    <w:rsid w:val="00EF1D0E"/>
    <w:rsid w:val="00EF3573"/>
    <w:rsid w:val="00F23C8A"/>
    <w:rsid w:val="00F3225F"/>
    <w:rsid w:val="00F37592"/>
    <w:rsid w:val="00F40622"/>
    <w:rsid w:val="00F41DDD"/>
    <w:rsid w:val="00F42F78"/>
    <w:rsid w:val="00F44967"/>
    <w:rsid w:val="00F51B29"/>
    <w:rsid w:val="00F57643"/>
    <w:rsid w:val="00F63141"/>
    <w:rsid w:val="00F650C8"/>
    <w:rsid w:val="00F70C13"/>
    <w:rsid w:val="00F76B7C"/>
    <w:rsid w:val="00F80EB4"/>
    <w:rsid w:val="00F92DF5"/>
    <w:rsid w:val="00F967EB"/>
    <w:rsid w:val="00FA2C80"/>
    <w:rsid w:val="00FB4A61"/>
    <w:rsid w:val="00FC20A2"/>
    <w:rsid w:val="00FD3223"/>
    <w:rsid w:val="00FD32DF"/>
    <w:rsid w:val="00FE2728"/>
    <w:rsid w:val="00FE53C5"/>
    <w:rsid w:val="00FE6E74"/>
    <w:rsid w:val="00FF03AA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4"/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mallCaps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C12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1295"/>
    <w:rPr>
      <w:rFonts w:asciiTheme="minorHAnsi" w:hAnsiTheme="minorHAnsi" w:cstheme="minorBidi"/>
      <w:smallCaps w:val="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129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D5155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51559"/>
    <w:rPr>
      <w:rFonts w:asciiTheme="minorHAnsi" w:hAnsiTheme="minorHAnsi" w:cstheme="minorBidi"/>
      <w:smallCaps w:val="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5155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08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4327"/>
    <w:rPr>
      <w:rFonts w:asciiTheme="minorHAnsi" w:hAnsiTheme="minorHAnsi" w:cstheme="minorBidi"/>
      <w:smallCaps w:val="0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08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4327"/>
    <w:rPr>
      <w:rFonts w:asciiTheme="minorHAnsi" w:hAnsiTheme="minorHAnsi" w:cstheme="minorBidi"/>
      <w:smallCaps w:val="0"/>
      <w:sz w:val="22"/>
      <w:szCs w:val="22"/>
    </w:rPr>
  </w:style>
  <w:style w:type="paragraph" w:customStyle="1" w:styleId="ConsPlusNonformat">
    <w:name w:val="ConsPlusNonformat"/>
    <w:uiPriority w:val="99"/>
    <w:rsid w:val="00B066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sz w:val="20"/>
      <w:szCs w:val="20"/>
      <w:lang w:eastAsia="ru-RU"/>
    </w:rPr>
  </w:style>
  <w:style w:type="table" w:styleId="ad">
    <w:name w:val="Table Grid"/>
    <w:basedOn w:val="a1"/>
    <w:uiPriority w:val="59"/>
    <w:rsid w:val="0054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0EB4"/>
    <w:rPr>
      <w:rFonts w:ascii="Segoe UI" w:hAnsi="Segoe UI" w:cs="Segoe UI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4"/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mallCaps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C12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1295"/>
    <w:rPr>
      <w:rFonts w:asciiTheme="minorHAnsi" w:hAnsiTheme="minorHAnsi" w:cstheme="minorBidi"/>
      <w:smallCaps w:val="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129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D5155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51559"/>
    <w:rPr>
      <w:rFonts w:asciiTheme="minorHAnsi" w:hAnsiTheme="minorHAnsi" w:cstheme="minorBidi"/>
      <w:smallCaps w:val="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5155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08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4327"/>
    <w:rPr>
      <w:rFonts w:asciiTheme="minorHAnsi" w:hAnsiTheme="minorHAnsi" w:cstheme="minorBidi"/>
      <w:smallCaps w:val="0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08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4327"/>
    <w:rPr>
      <w:rFonts w:asciiTheme="minorHAnsi" w:hAnsiTheme="minorHAnsi" w:cstheme="minorBidi"/>
      <w:smallCaps w:val="0"/>
      <w:sz w:val="22"/>
      <w:szCs w:val="22"/>
    </w:rPr>
  </w:style>
  <w:style w:type="paragraph" w:customStyle="1" w:styleId="ConsPlusNonformat">
    <w:name w:val="ConsPlusNonformat"/>
    <w:uiPriority w:val="99"/>
    <w:rsid w:val="00B066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sz w:val="20"/>
      <w:szCs w:val="20"/>
      <w:lang w:eastAsia="ru-RU"/>
    </w:rPr>
  </w:style>
  <w:style w:type="table" w:styleId="ad">
    <w:name w:val="Table Grid"/>
    <w:basedOn w:val="a1"/>
    <w:uiPriority w:val="59"/>
    <w:rsid w:val="0054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0EB4"/>
    <w:rPr>
      <w:rFonts w:ascii="Segoe UI" w:hAnsi="Segoe UI" w:cs="Segoe UI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649F-6969-496D-A56E-0583C699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Belogub</cp:lastModifiedBy>
  <cp:revision>3</cp:revision>
  <cp:lastPrinted>2022-01-21T02:46:00Z</cp:lastPrinted>
  <dcterms:created xsi:type="dcterms:W3CDTF">2022-02-15T04:34:00Z</dcterms:created>
  <dcterms:modified xsi:type="dcterms:W3CDTF">2022-02-15T04:40:00Z</dcterms:modified>
</cp:coreProperties>
</file>