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0" y="0"/>
            <wp:positionH relativeFrom="margin">
              <wp:posOffset>2700655</wp:posOffset>
            </wp:positionH>
            <wp:positionV relativeFrom="margin">
              <wp:posOffset>-384810</wp:posOffset>
            </wp:positionV>
            <wp:extent cx="817200" cy="1029600"/>
            <wp:effectExtent l="0" t="0" r="254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D10EFC" w:rsidRDefault="00D10EFC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 w:rsidR="00394AB8">
        <w:rPr>
          <w:b/>
          <w:caps/>
          <w:sz w:val="26"/>
          <w:szCs w:val="26"/>
        </w:rPr>
        <w:t>ОКРУГА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Чугуевского муниципального района за 20</w:t>
      </w:r>
      <w:r w:rsidR="00FF2929">
        <w:rPr>
          <w:b/>
          <w:sz w:val="26"/>
          <w:szCs w:val="26"/>
        </w:rPr>
        <w:t>20</w:t>
      </w:r>
      <w:r w:rsidRPr="00BC21A5">
        <w:rPr>
          <w:b/>
          <w:sz w:val="26"/>
          <w:szCs w:val="26"/>
        </w:rPr>
        <w:t xml:space="preserve"> год</w:t>
      </w:r>
    </w:p>
    <w:p w:rsidR="00296049" w:rsidRPr="00BC21A5" w:rsidRDefault="00296049" w:rsidP="00296049">
      <w:pPr>
        <w:spacing w:line="276" w:lineRule="auto"/>
        <w:jc w:val="center"/>
        <w:rPr>
          <w:sz w:val="26"/>
          <w:szCs w:val="26"/>
        </w:rPr>
      </w:pPr>
      <w:proofErr w:type="gramStart"/>
      <w:r w:rsidRPr="00BC21A5">
        <w:rPr>
          <w:sz w:val="26"/>
          <w:szCs w:val="26"/>
        </w:rPr>
        <w:t xml:space="preserve">(утвержден распоряжением Контрольно-счетного комитета </w:t>
      </w:r>
      <w:proofErr w:type="gramEnd"/>
    </w:p>
    <w:p w:rsidR="009D3E0D" w:rsidRDefault="00296049" w:rsidP="00D10EFC">
      <w:pPr>
        <w:spacing w:line="276" w:lineRule="auto"/>
        <w:jc w:val="center"/>
        <w:rPr>
          <w:color w:val="FFFFFF" w:themeColor="background1"/>
          <w:sz w:val="26"/>
          <w:szCs w:val="26"/>
        </w:rPr>
      </w:pPr>
      <w:r w:rsidRPr="00BC21A5">
        <w:rPr>
          <w:sz w:val="26"/>
          <w:szCs w:val="26"/>
        </w:rPr>
        <w:t xml:space="preserve">Чугуевского муниципального </w:t>
      </w:r>
      <w:r w:rsidR="00E27FBB">
        <w:rPr>
          <w:sz w:val="26"/>
          <w:szCs w:val="26"/>
        </w:rPr>
        <w:t>округа</w:t>
      </w:r>
      <w:r w:rsidRPr="00BC21A5">
        <w:rPr>
          <w:sz w:val="26"/>
          <w:szCs w:val="26"/>
        </w:rPr>
        <w:t xml:space="preserve"> от </w:t>
      </w:r>
      <w:r w:rsidR="00E27FBB">
        <w:rPr>
          <w:sz w:val="26"/>
          <w:szCs w:val="26"/>
        </w:rPr>
        <w:t>25 февраля</w:t>
      </w:r>
      <w:r w:rsidRPr="00FF2929">
        <w:rPr>
          <w:color w:val="FF0000"/>
          <w:sz w:val="26"/>
          <w:szCs w:val="26"/>
        </w:rPr>
        <w:t xml:space="preserve"> </w:t>
      </w:r>
      <w:r w:rsidRPr="00E27FBB">
        <w:rPr>
          <w:sz w:val="26"/>
          <w:szCs w:val="26"/>
        </w:rPr>
        <w:t>20</w:t>
      </w:r>
      <w:r w:rsidR="00D10EFC" w:rsidRPr="00E27FBB">
        <w:rPr>
          <w:sz w:val="26"/>
          <w:szCs w:val="26"/>
        </w:rPr>
        <w:t>2</w:t>
      </w:r>
      <w:r w:rsidR="00E27FBB" w:rsidRPr="00E27FBB">
        <w:rPr>
          <w:sz w:val="26"/>
          <w:szCs w:val="26"/>
        </w:rPr>
        <w:t>1</w:t>
      </w:r>
      <w:r w:rsidRPr="00E27FBB">
        <w:rPr>
          <w:sz w:val="26"/>
          <w:szCs w:val="26"/>
        </w:rPr>
        <w:t xml:space="preserve"> года № </w:t>
      </w:r>
      <w:r w:rsidR="00E27FBB" w:rsidRPr="00E27FBB">
        <w:rPr>
          <w:sz w:val="26"/>
          <w:szCs w:val="26"/>
        </w:rPr>
        <w:t>6</w:t>
      </w:r>
      <w:r w:rsidR="0092085F">
        <w:rPr>
          <w:sz w:val="26"/>
          <w:szCs w:val="26"/>
        </w:rPr>
        <w:t>;</w:t>
      </w:r>
      <w:r w:rsidR="009D3E0D">
        <w:rPr>
          <w:sz w:val="26"/>
          <w:szCs w:val="26"/>
        </w:rPr>
        <w:t xml:space="preserve"> </w:t>
      </w:r>
      <w:r w:rsidR="00B17C36" w:rsidRPr="00E27FBB">
        <w:rPr>
          <w:color w:val="FFFFFF" w:themeColor="background1"/>
          <w:sz w:val="26"/>
          <w:szCs w:val="26"/>
        </w:rPr>
        <w:t xml:space="preserve">, </w:t>
      </w:r>
      <w:proofErr w:type="gramStart"/>
      <w:r w:rsidR="00B17C36" w:rsidRPr="0092085F">
        <w:rPr>
          <w:sz w:val="26"/>
          <w:szCs w:val="26"/>
        </w:rPr>
        <w:t>рассмотрен</w:t>
      </w:r>
      <w:proofErr w:type="gramEnd"/>
      <w:r w:rsidR="00B17C36" w:rsidRPr="0092085F">
        <w:rPr>
          <w:sz w:val="26"/>
          <w:szCs w:val="26"/>
        </w:rPr>
        <w:t xml:space="preserve"> на заседании Думы Чугуевского муниципального </w:t>
      </w:r>
      <w:r w:rsidR="00FF2929" w:rsidRPr="0092085F">
        <w:rPr>
          <w:sz w:val="26"/>
          <w:szCs w:val="26"/>
        </w:rPr>
        <w:t>округа</w:t>
      </w:r>
      <w:r w:rsidR="00B17C36" w:rsidRPr="0092085F">
        <w:rPr>
          <w:sz w:val="26"/>
          <w:szCs w:val="26"/>
        </w:rPr>
        <w:t xml:space="preserve"> </w:t>
      </w:r>
      <w:r w:rsidR="0092085F">
        <w:rPr>
          <w:sz w:val="26"/>
          <w:szCs w:val="26"/>
        </w:rPr>
        <w:t>26 марта 2021 года)</w:t>
      </w:r>
      <w:r w:rsidR="00B17C36" w:rsidRPr="00E27FBB">
        <w:rPr>
          <w:color w:val="FFFFFF" w:themeColor="background1"/>
          <w:sz w:val="26"/>
          <w:szCs w:val="26"/>
        </w:rPr>
        <w:t>20</w:t>
      </w:r>
    </w:p>
    <w:p w:rsidR="009D3E0D" w:rsidRDefault="009D3E0D" w:rsidP="00D10EFC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:rsidR="00D10EFC" w:rsidRDefault="00D10EFC" w:rsidP="009130CF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района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 w:rsid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</w:t>
      </w:r>
      <w:r w:rsidR="0095164B" w:rsidRP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 от 07 </w:t>
      </w:r>
      <w:r w:rsidR="0095164B" w:rsidRPr="0095164B">
        <w:rPr>
          <w:sz w:val="26"/>
          <w:szCs w:val="26"/>
        </w:rPr>
        <w:t>сентября</w:t>
      </w:r>
      <w:r w:rsidRPr="0095164B">
        <w:rPr>
          <w:sz w:val="26"/>
          <w:szCs w:val="26"/>
        </w:rPr>
        <w:t xml:space="preserve"> 20</w:t>
      </w:r>
      <w:r w:rsidR="0095164B" w:rsidRPr="0095164B">
        <w:rPr>
          <w:sz w:val="26"/>
          <w:szCs w:val="26"/>
        </w:rPr>
        <w:t>20</w:t>
      </w:r>
      <w:r w:rsidRPr="0095164B">
        <w:rPr>
          <w:sz w:val="26"/>
          <w:szCs w:val="26"/>
        </w:rPr>
        <w:t xml:space="preserve"> года № </w:t>
      </w:r>
      <w:r w:rsidR="0095164B" w:rsidRPr="0095164B">
        <w:rPr>
          <w:sz w:val="26"/>
          <w:szCs w:val="26"/>
        </w:rPr>
        <w:t>78</w:t>
      </w:r>
      <w:r w:rsidRPr="0095164B">
        <w:rPr>
          <w:sz w:val="26"/>
          <w:szCs w:val="26"/>
        </w:rPr>
        <w:t>-НПА.</w:t>
      </w:r>
    </w:p>
    <w:p w:rsidR="009130CF" w:rsidRPr="009130CF" w:rsidRDefault="009130CF" w:rsidP="009130CF">
      <w:pPr>
        <w:pStyle w:val="ac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20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:rsidR="00D10EFC" w:rsidRPr="00CA22E6" w:rsidRDefault="00D10EFC" w:rsidP="003526A1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D10EFC" w:rsidRDefault="00D10EFC" w:rsidP="003526A1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направления деятельности Контрольно-счетного комитета на 20</w:t>
      </w:r>
      <w:r w:rsidR="00394AB8">
        <w:rPr>
          <w:rFonts w:ascii="Times New Roman" w:hAnsi="Times New Roman" w:cs="Times New Roman"/>
          <w:color w:val="auto"/>
          <w:sz w:val="26"/>
          <w:szCs w:val="26"/>
        </w:rPr>
        <w:t>20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распоряжением Контрольно-счетного комитета от 25 декабря 201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 № 1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 Годовой план работы составлен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требованиями действующего бюджетного законодательства с учетом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предложений финансового управления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Чугуевского муниципального района. </w:t>
      </w:r>
      <w:r>
        <w:rPr>
          <w:rFonts w:ascii="Times New Roman" w:hAnsi="Times New Roman" w:cs="Times New Roman"/>
          <w:color w:val="auto"/>
          <w:sz w:val="26"/>
          <w:szCs w:val="26"/>
        </w:rPr>
        <w:t>Мероприятия, намеченные планом работы на 20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выполнены в полном объеме в установленные сроки.</w:t>
      </w:r>
    </w:p>
    <w:p w:rsidR="00A860E4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 w:rsidR="006C476F" w:rsidRPr="00A860E4">
        <w:rPr>
          <w:sz w:val="26"/>
          <w:szCs w:val="26"/>
        </w:rPr>
        <w:t xml:space="preserve">54 </w:t>
      </w:r>
      <w:r w:rsidRPr="00A860E4">
        <w:rPr>
          <w:sz w:val="26"/>
          <w:szCs w:val="26"/>
        </w:rPr>
        <w:t xml:space="preserve">контрольных и экспертно-аналитических мероприятий, что на </w:t>
      </w:r>
      <w:r w:rsidR="006C476F" w:rsidRPr="00A860E4">
        <w:rPr>
          <w:sz w:val="26"/>
          <w:szCs w:val="26"/>
        </w:rPr>
        <w:t>36</w:t>
      </w:r>
      <w:r w:rsidRPr="00A860E4">
        <w:rPr>
          <w:sz w:val="26"/>
          <w:szCs w:val="26"/>
        </w:rPr>
        <w:t xml:space="preserve"> мероприяти</w:t>
      </w:r>
      <w:r w:rsidR="006C476F" w:rsidRPr="00A860E4">
        <w:rPr>
          <w:sz w:val="26"/>
          <w:szCs w:val="26"/>
        </w:rPr>
        <w:t>й</w:t>
      </w:r>
      <w:r w:rsidRPr="00A860E4">
        <w:rPr>
          <w:sz w:val="26"/>
          <w:szCs w:val="26"/>
        </w:rPr>
        <w:t xml:space="preserve"> </w:t>
      </w:r>
      <w:r w:rsidR="006C476F" w:rsidRPr="00A860E4">
        <w:rPr>
          <w:sz w:val="26"/>
          <w:szCs w:val="26"/>
        </w:rPr>
        <w:t>меньше</w:t>
      </w:r>
      <w:r w:rsidRPr="00A860E4">
        <w:rPr>
          <w:sz w:val="26"/>
          <w:szCs w:val="26"/>
        </w:rPr>
        <w:t>, чем в 201</w:t>
      </w:r>
      <w:r w:rsidR="006C476F" w:rsidRPr="00A860E4">
        <w:rPr>
          <w:sz w:val="26"/>
          <w:szCs w:val="26"/>
        </w:rPr>
        <w:t>9</w:t>
      </w:r>
      <w:r w:rsidRPr="00A860E4">
        <w:rPr>
          <w:sz w:val="26"/>
          <w:szCs w:val="26"/>
        </w:rPr>
        <w:t xml:space="preserve"> году. </w:t>
      </w:r>
      <w:r w:rsidR="00A860E4">
        <w:rPr>
          <w:sz w:val="26"/>
          <w:szCs w:val="26"/>
        </w:rPr>
        <w:t>Снижение количества проведенных мероприятий обусловлено следующими факторами:</w:t>
      </w:r>
    </w:p>
    <w:p w:rsidR="00A860E4" w:rsidRDefault="00A860E4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сокращением мероприятий по внешнему финансовому контролю в отношении трех сельских поселений - Чугуевского,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, в связи преобразованием Чугуевского муниципального района и указанных сельских поселений в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муниципальный округ на основании Закона Приморского края от 16.09.2019 № 570-КЗ «О Чугуевском муниципальном округе»;</w:t>
      </w:r>
    </w:p>
    <w:p w:rsidR="00A860E4" w:rsidRDefault="00A860E4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сокращением экспертно-аналитических мероприятий </w:t>
      </w:r>
      <w:r w:rsidR="00FE343E">
        <w:rPr>
          <w:sz w:val="26"/>
          <w:szCs w:val="26"/>
        </w:rPr>
        <w:t>по проведению финансово-экономической экспертизы нормативных правовых актов администрации Чугуевского муниципального района об утверждении м</w:t>
      </w:r>
      <w:r>
        <w:rPr>
          <w:sz w:val="26"/>
          <w:szCs w:val="26"/>
        </w:rPr>
        <w:t>униципальных программ</w:t>
      </w:r>
      <w:r w:rsidR="00FE343E">
        <w:rPr>
          <w:sz w:val="26"/>
          <w:szCs w:val="26"/>
        </w:rPr>
        <w:t xml:space="preserve"> и о внесении изменений  действующие муниципальные программы.</w:t>
      </w:r>
      <w:r>
        <w:rPr>
          <w:sz w:val="26"/>
          <w:szCs w:val="26"/>
        </w:rPr>
        <w:t xml:space="preserve"> 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lastRenderedPageBreak/>
        <w:t xml:space="preserve">Контролем охвачено </w:t>
      </w:r>
      <w:r w:rsidR="009130CF">
        <w:rPr>
          <w:sz w:val="26"/>
          <w:szCs w:val="26"/>
        </w:rPr>
        <w:t>6</w:t>
      </w:r>
      <w:r w:rsidRPr="00FE343E">
        <w:rPr>
          <w:sz w:val="26"/>
          <w:szCs w:val="26"/>
        </w:rPr>
        <w:t xml:space="preserve"> объектов контроля, из них: </w:t>
      </w:r>
      <w:r w:rsidR="00FE343E" w:rsidRPr="00FE343E">
        <w:rPr>
          <w:sz w:val="26"/>
          <w:szCs w:val="26"/>
        </w:rPr>
        <w:t>1</w:t>
      </w:r>
      <w:r w:rsidRPr="00FE343E">
        <w:rPr>
          <w:sz w:val="26"/>
          <w:szCs w:val="26"/>
        </w:rPr>
        <w:t xml:space="preserve"> орган местного самоуправления, 1 представительный орган, </w:t>
      </w:r>
      <w:r w:rsidR="009130CF">
        <w:rPr>
          <w:sz w:val="26"/>
          <w:szCs w:val="26"/>
        </w:rPr>
        <w:t>4</w:t>
      </w:r>
      <w:r w:rsidRPr="00FE343E">
        <w:rPr>
          <w:sz w:val="26"/>
          <w:szCs w:val="26"/>
        </w:rPr>
        <w:t xml:space="preserve"> муниципальных казенных учреждения.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контрольных и экспертно-аналитических мероприятий Контрольно-счетный комитет информировал Думу Чугуевского муниципального района</w:t>
      </w:r>
      <w:r w:rsidR="00E46E5B">
        <w:rPr>
          <w:sz w:val="26"/>
          <w:szCs w:val="26"/>
        </w:rPr>
        <w:t xml:space="preserve"> (округа)</w:t>
      </w:r>
      <w:r>
        <w:rPr>
          <w:sz w:val="26"/>
          <w:szCs w:val="26"/>
        </w:rPr>
        <w:t>, Главу Чугуевского муниципального района</w:t>
      </w:r>
      <w:r w:rsidR="00E46E5B">
        <w:rPr>
          <w:sz w:val="26"/>
          <w:szCs w:val="26"/>
        </w:rPr>
        <w:t xml:space="preserve"> (округа)</w:t>
      </w:r>
      <w:r>
        <w:rPr>
          <w:sz w:val="26"/>
          <w:szCs w:val="26"/>
        </w:rPr>
        <w:t xml:space="preserve">, </w:t>
      </w:r>
      <w:r w:rsidR="00E46E5B">
        <w:rPr>
          <w:sz w:val="26"/>
          <w:szCs w:val="26"/>
        </w:rPr>
        <w:t xml:space="preserve">структурные подразделения администрации Чугуевского муниципального района (округа), </w:t>
      </w:r>
      <w:r>
        <w:rPr>
          <w:sz w:val="26"/>
          <w:szCs w:val="26"/>
        </w:rPr>
        <w:t>руководителей проверенных учреждений.</w:t>
      </w: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9130C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проведено </w:t>
      </w:r>
      <w:r w:rsidR="00DB08CB">
        <w:rPr>
          <w:sz w:val="26"/>
          <w:szCs w:val="26"/>
        </w:rPr>
        <w:t>4</w:t>
      </w:r>
      <w:r>
        <w:rPr>
          <w:sz w:val="26"/>
          <w:szCs w:val="26"/>
        </w:rPr>
        <w:t xml:space="preserve"> контрольных мероприятия, из них в рамках взаимодействия с органом внутреннего </w:t>
      </w:r>
      <w:r w:rsidR="00DB08C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финансового контроля администрации Чугуевского муниципального района – </w:t>
      </w:r>
      <w:r w:rsidR="00DB08CB">
        <w:rPr>
          <w:sz w:val="26"/>
          <w:szCs w:val="26"/>
        </w:rPr>
        <w:t>3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Количество объектов, охваченных при проведении контрольных мероприятий – </w:t>
      </w:r>
      <w:r w:rsidR="009D3E0D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. По результатам контрольных мероприятий составлено </w:t>
      </w:r>
      <w:r w:rsidR="00DB08CB">
        <w:rPr>
          <w:sz w:val="26"/>
          <w:szCs w:val="26"/>
        </w:rPr>
        <w:t>4</w:t>
      </w:r>
      <w:r>
        <w:rPr>
          <w:sz w:val="26"/>
          <w:szCs w:val="26"/>
        </w:rPr>
        <w:t xml:space="preserve"> акт</w:t>
      </w:r>
      <w:r w:rsidR="00DB08CB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073"/>
      </w:tblGrid>
      <w:tr w:rsidR="00D10EFC" w:rsidRPr="00DC67E2" w:rsidTr="00D10EFC">
        <w:trPr>
          <w:trHeight w:val="310"/>
        </w:trPr>
        <w:tc>
          <w:tcPr>
            <w:tcW w:w="7621" w:type="dxa"/>
            <w:vMerge w:val="restart"/>
            <w:vAlign w:val="center"/>
          </w:tcPr>
          <w:p w:rsidR="00D10EFC" w:rsidRPr="00164A7E" w:rsidRDefault="00D10EFC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3" w:type="dxa"/>
            <w:vMerge w:val="restart"/>
            <w:vAlign w:val="center"/>
          </w:tcPr>
          <w:p w:rsidR="00D10EFC" w:rsidRPr="00164A7E" w:rsidRDefault="00D10EFC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20</w:t>
            </w:r>
            <w:r w:rsidR="00DB08CB">
              <w:rPr>
                <w:sz w:val="22"/>
                <w:szCs w:val="22"/>
              </w:rPr>
              <w:t>20</w:t>
            </w:r>
            <w:r w:rsidRPr="00164A7E">
              <w:rPr>
                <w:sz w:val="22"/>
                <w:szCs w:val="22"/>
              </w:rPr>
              <w:t xml:space="preserve"> год,</w:t>
            </w:r>
          </w:p>
          <w:p w:rsidR="00D10EFC" w:rsidRPr="00164A7E" w:rsidRDefault="00D10EFC" w:rsidP="00D10EFC">
            <w:pPr>
              <w:jc w:val="center"/>
              <w:rPr>
                <w:sz w:val="22"/>
                <w:szCs w:val="22"/>
              </w:rPr>
            </w:pPr>
            <w:proofErr w:type="spellStart"/>
            <w:r w:rsidRPr="00164A7E">
              <w:rPr>
                <w:sz w:val="22"/>
                <w:szCs w:val="22"/>
              </w:rPr>
              <w:t>тыс</w:t>
            </w:r>
            <w:proofErr w:type="gramStart"/>
            <w:r w:rsidRPr="00164A7E">
              <w:rPr>
                <w:sz w:val="22"/>
                <w:szCs w:val="22"/>
              </w:rPr>
              <w:t>.р</w:t>
            </w:r>
            <w:proofErr w:type="gramEnd"/>
            <w:r w:rsidRPr="00164A7E">
              <w:rPr>
                <w:sz w:val="22"/>
                <w:szCs w:val="22"/>
              </w:rPr>
              <w:t>уб</w:t>
            </w:r>
            <w:proofErr w:type="spellEnd"/>
            <w:r w:rsidRPr="00164A7E">
              <w:rPr>
                <w:sz w:val="22"/>
                <w:szCs w:val="22"/>
              </w:rPr>
              <w:t>.</w:t>
            </w:r>
          </w:p>
        </w:tc>
      </w:tr>
      <w:tr w:rsidR="00D10EFC" w:rsidRPr="00DC67E2" w:rsidTr="00CC4C5E">
        <w:trPr>
          <w:trHeight w:val="261"/>
        </w:trPr>
        <w:tc>
          <w:tcPr>
            <w:tcW w:w="7621" w:type="dxa"/>
            <w:vMerge/>
          </w:tcPr>
          <w:p w:rsidR="00D10EFC" w:rsidRPr="00164A7E" w:rsidRDefault="00D10EFC" w:rsidP="00CC4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D10EFC" w:rsidRPr="00164A7E" w:rsidRDefault="00D10EFC" w:rsidP="00CC4C5E">
            <w:pPr>
              <w:jc w:val="center"/>
              <w:rPr>
                <w:sz w:val="22"/>
                <w:szCs w:val="22"/>
              </w:rPr>
            </w:pPr>
          </w:p>
        </w:tc>
      </w:tr>
      <w:tr w:rsidR="00D10EFC" w:rsidRPr="00DC67E2" w:rsidTr="00CC4C5E">
        <w:trPr>
          <w:trHeight w:val="202"/>
        </w:trPr>
        <w:tc>
          <w:tcPr>
            <w:tcW w:w="7621" w:type="dxa"/>
            <w:vAlign w:val="bottom"/>
          </w:tcPr>
          <w:p w:rsidR="00D10EFC" w:rsidRPr="00164A7E" w:rsidRDefault="00D10EFC" w:rsidP="00CC4C5E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CC4C5E">
            <w:pPr>
              <w:jc w:val="center"/>
              <w:rPr>
                <w:b/>
                <w:sz w:val="22"/>
                <w:szCs w:val="22"/>
              </w:rPr>
            </w:pPr>
            <w:r w:rsidRPr="002C2ACF">
              <w:rPr>
                <w:b/>
                <w:sz w:val="22"/>
                <w:szCs w:val="22"/>
              </w:rPr>
              <w:t>60 501,35</w:t>
            </w:r>
          </w:p>
        </w:tc>
      </w:tr>
      <w:tr w:rsidR="00D10EFC" w:rsidRPr="00DC67E2" w:rsidTr="00CC4C5E">
        <w:trPr>
          <w:trHeight w:val="269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CC4C5E">
            <w:pPr>
              <w:jc w:val="center"/>
              <w:rPr>
                <w:b/>
                <w:sz w:val="22"/>
                <w:szCs w:val="22"/>
              </w:rPr>
            </w:pPr>
            <w:r w:rsidRPr="002C2ACF">
              <w:rPr>
                <w:b/>
                <w:sz w:val="22"/>
                <w:szCs w:val="22"/>
              </w:rPr>
              <w:t>16 116,95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2073" w:type="dxa"/>
            <w:vAlign w:val="bottom"/>
          </w:tcPr>
          <w:p w:rsidR="00D10EFC" w:rsidRPr="002C2ACF" w:rsidRDefault="00D10EFC" w:rsidP="00CC4C5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33781" w:rsidRPr="00DC67E2" w:rsidTr="00CC4C5E">
        <w:trPr>
          <w:trHeight w:val="257"/>
        </w:trPr>
        <w:tc>
          <w:tcPr>
            <w:tcW w:w="7621" w:type="dxa"/>
            <w:vAlign w:val="bottom"/>
          </w:tcPr>
          <w:p w:rsidR="00F33781" w:rsidRPr="00081AF1" w:rsidRDefault="00F33781" w:rsidP="00CC4C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2073" w:type="dxa"/>
            <w:vAlign w:val="bottom"/>
          </w:tcPr>
          <w:p w:rsidR="00F33781" w:rsidRPr="002C2ACF" w:rsidRDefault="00F33781" w:rsidP="00CC4C5E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CC4C5E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 xml:space="preserve">нарушение ведения бухгалтерского учета 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F33781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15 639,17</w:t>
            </w:r>
          </w:p>
        </w:tc>
      </w:tr>
      <w:tr w:rsidR="00F33781" w:rsidRPr="00DC67E2" w:rsidTr="00CC4C5E">
        <w:trPr>
          <w:trHeight w:val="257"/>
        </w:trPr>
        <w:tc>
          <w:tcPr>
            <w:tcW w:w="7621" w:type="dxa"/>
            <w:vAlign w:val="bottom"/>
          </w:tcPr>
          <w:p w:rsidR="00F33781" w:rsidRPr="00081AF1" w:rsidRDefault="00F33781" w:rsidP="00CC4C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2073" w:type="dxa"/>
            <w:vAlign w:val="bottom"/>
          </w:tcPr>
          <w:p w:rsidR="00F33781" w:rsidRPr="002C2ACF" w:rsidRDefault="00F33781" w:rsidP="00CC4C5E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CC4C5E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CC4C5E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477,78</w:t>
            </w:r>
          </w:p>
        </w:tc>
      </w:tr>
      <w:tr w:rsidR="00D10EFC" w:rsidRPr="00DC67E2" w:rsidTr="00CC4C5E">
        <w:trPr>
          <w:trHeight w:val="239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2073" w:type="dxa"/>
            <w:vAlign w:val="bottom"/>
          </w:tcPr>
          <w:p w:rsidR="00D10EFC" w:rsidRPr="002C2ACF" w:rsidRDefault="00F33781" w:rsidP="00CC4C5E">
            <w:pPr>
              <w:jc w:val="center"/>
              <w:rPr>
                <w:b/>
                <w:sz w:val="22"/>
                <w:szCs w:val="22"/>
              </w:rPr>
            </w:pPr>
            <w:r w:rsidRPr="002C2ACF">
              <w:rPr>
                <w:b/>
                <w:sz w:val="22"/>
                <w:szCs w:val="22"/>
              </w:rPr>
              <w:t>0,00</w:t>
            </w:r>
          </w:p>
        </w:tc>
      </w:tr>
    </w:tbl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DB08CB" w:rsidRPr="00970A62" w:rsidRDefault="00D10EFC" w:rsidP="00970A62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2.1. </w:t>
      </w:r>
      <w:r w:rsidR="00DB08CB" w:rsidRPr="00970A62">
        <w:rPr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района контрольное мероприятие «Камеральная проверка правильности начисления пенсии за выслугу лет лицам, замещавшим муниципальные должности и должности муниципальной службы Чугуевского муниципального района за 2018 и 2019 годы»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администрация Чугуевского </w:t>
      </w:r>
      <w:r w:rsidR="00DB08CB" w:rsidRPr="00970A62">
        <w:rPr>
          <w:sz w:val="26"/>
          <w:szCs w:val="26"/>
        </w:rPr>
        <w:t>муниципального района</w:t>
      </w:r>
      <w:r w:rsidR="006571E8" w:rsidRPr="00970A62">
        <w:rPr>
          <w:sz w:val="26"/>
          <w:szCs w:val="26"/>
        </w:rPr>
        <w:t xml:space="preserve"> (далее – Администрация)</w:t>
      </w:r>
      <w:r w:rsidRPr="00970A62">
        <w:rPr>
          <w:sz w:val="26"/>
          <w:szCs w:val="26"/>
        </w:rPr>
        <w:t>.</w:t>
      </w:r>
    </w:p>
    <w:p w:rsidR="001D55E0" w:rsidRPr="00970A62" w:rsidRDefault="001D55E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пенсионное обеспечение муниципальных служащих за счет средств бюджета Чугуевского муниципального района в поверяемом периоде выделено 4 477,21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, в том числе:</w:t>
      </w:r>
    </w:p>
    <w:p w:rsidR="001D55E0" w:rsidRPr="00970A62" w:rsidRDefault="001D55E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2018 год – 2 098,00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;</w:t>
      </w:r>
    </w:p>
    <w:p w:rsidR="001D55E0" w:rsidRPr="00970A62" w:rsidRDefault="001D55E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2019 год – 2 379,21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.</w:t>
      </w:r>
    </w:p>
    <w:p w:rsidR="00586E36" w:rsidRPr="00970A62" w:rsidRDefault="001D55E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Кассовое исполнение</w:t>
      </w:r>
      <w:r w:rsidR="00586E36" w:rsidRPr="00970A62">
        <w:rPr>
          <w:sz w:val="26"/>
          <w:szCs w:val="26"/>
        </w:rPr>
        <w:t xml:space="preserve"> расходов составило 4 093,58 </w:t>
      </w:r>
      <w:proofErr w:type="spellStart"/>
      <w:r w:rsidR="00586E36" w:rsidRPr="00970A62">
        <w:rPr>
          <w:sz w:val="26"/>
          <w:szCs w:val="26"/>
        </w:rPr>
        <w:t>тыс</w:t>
      </w:r>
      <w:proofErr w:type="gramStart"/>
      <w:r w:rsidR="00586E36" w:rsidRPr="00970A62">
        <w:rPr>
          <w:sz w:val="26"/>
          <w:szCs w:val="26"/>
        </w:rPr>
        <w:t>.р</w:t>
      </w:r>
      <w:proofErr w:type="gramEnd"/>
      <w:r w:rsidR="00586E36" w:rsidRPr="00970A62">
        <w:rPr>
          <w:sz w:val="26"/>
          <w:szCs w:val="26"/>
        </w:rPr>
        <w:t>ублей</w:t>
      </w:r>
      <w:proofErr w:type="spellEnd"/>
      <w:r w:rsidR="00586E36" w:rsidRPr="00970A62">
        <w:rPr>
          <w:sz w:val="26"/>
          <w:szCs w:val="26"/>
        </w:rPr>
        <w:t>, в том числе:</w:t>
      </w:r>
    </w:p>
    <w:p w:rsidR="00586E36" w:rsidRPr="00970A62" w:rsidRDefault="00586E36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2018 году – 1 927,92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;</w:t>
      </w:r>
    </w:p>
    <w:p w:rsidR="001D55E0" w:rsidRPr="00970A62" w:rsidRDefault="00586E36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2019 году – 2 165,66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.</w:t>
      </w:r>
      <w:r w:rsidR="001D55E0" w:rsidRPr="00970A62">
        <w:rPr>
          <w:sz w:val="26"/>
          <w:szCs w:val="26"/>
        </w:rPr>
        <w:t xml:space="preserve"> </w:t>
      </w:r>
    </w:p>
    <w:p w:rsidR="001D55E0" w:rsidRPr="00970A62" w:rsidRDefault="001D55E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ходе контрольного мероприятия установлено</w:t>
      </w:r>
      <w:r w:rsidR="00035238" w:rsidRPr="00970A62">
        <w:rPr>
          <w:sz w:val="26"/>
          <w:szCs w:val="26"/>
        </w:rPr>
        <w:t xml:space="preserve"> следующее.</w:t>
      </w:r>
    </w:p>
    <w:p w:rsidR="001C348D" w:rsidRPr="00970A62" w:rsidRDefault="001D55E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1. </w:t>
      </w:r>
      <w:proofErr w:type="gramStart"/>
      <w:r w:rsidR="00911F2C" w:rsidRPr="00970A62">
        <w:rPr>
          <w:sz w:val="26"/>
          <w:szCs w:val="26"/>
        </w:rPr>
        <w:t>В</w:t>
      </w:r>
      <w:r w:rsidR="001C348D" w:rsidRPr="00970A62">
        <w:rPr>
          <w:sz w:val="26"/>
          <w:szCs w:val="26"/>
        </w:rPr>
        <w:t xml:space="preserve"> соответствии с федеральным</w:t>
      </w:r>
      <w:r w:rsidR="009130CF" w:rsidRPr="00970A62">
        <w:rPr>
          <w:sz w:val="26"/>
          <w:szCs w:val="26"/>
        </w:rPr>
        <w:t xml:space="preserve"> </w:t>
      </w:r>
      <w:r w:rsidR="00C5320E" w:rsidRPr="00970A62">
        <w:rPr>
          <w:sz w:val="26"/>
          <w:szCs w:val="26"/>
        </w:rPr>
        <w:t>законодательством, законодательством Приморского края</w:t>
      </w:r>
      <w:r w:rsidR="001C348D" w:rsidRPr="00970A62">
        <w:rPr>
          <w:sz w:val="26"/>
          <w:szCs w:val="26"/>
        </w:rPr>
        <w:t xml:space="preserve"> и Уставом Чугуевского муниципального района условия пенсионного обеспечения лиц, замещающих муниципальные должности в органах местного самоуправления Чугуевского муниципального района, и муниципальных служащих Чугуевского муниципального района закреплены в положениях, утвержденных решениями Думы Чугуевского муниципального района от 07.09.2016 № 111-НПА и от 28.02.2018 № 313-НПА соответственно</w:t>
      </w:r>
      <w:r w:rsidR="00035238" w:rsidRPr="00970A62">
        <w:rPr>
          <w:sz w:val="26"/>
          <w:szCs w:val="26"/>
        </w:rPr>
        <w:t xml:space="preserve"> (далее – Положения  о пенсионном обеспечении)</w:t>
      </w:r>
      <w:r w:rsidR="00911F2C" w:rsidRPr="00970A62">
        <w:rPr>
          <w:sz w:val="26"/>
          <w:szCs w:val="26"/>
        </w:rPr>
        <w:t>.</w:t>
      </w:r>
      <w:proofErr w:type="gramEnd"/>
    </w:p>
    <w:p w:rsidR="001C348D" w:rsidRPr="00970A62" w:rsidRDefault="00911F2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Анализ </w:t>
      </w:r>
      <w:r w:rsidR="00C5320E" w:rsidRPr="00970A62">
        <w:rPr>
          <w:sz w:val="26"/>
          <w:szCs w:val="26"/>
        </w:rPr>
        <w:t>Положений о пенсионном обеспечении</w:t>
      </w:r>
      <w:r w:rsidRPr="00970A62">
        <w:rPr>
          <w:sz w:val="26"/>
          <w:szCs w:val="26"/>
        </w:rPr>
        <w:t xml:space="preserve"> показал, что приняты они в пределах компетенции</w:t>
      </w:r>
      <w:r w:rsidR="00C5320E" w:rsidRPr="00970A62">
        <w:rPr>
          <w:sz w:val="26"/>
          <w:szCs w:val="26"/>
        </w:rPr>
        <w:t>. О</w:t>
      </w:r>
      <w:r w:rsidRPr="00970A62">
        <w:rPr>
          <w:sz w:val="26"/>
          <w:szCs w:val="26"/>
        </w:rPr>
        <w:t>днако</w:t>
      </w:r>
      <w:proofErr w:type="gramStart"/>
      <w:r w:rsidR="004F7D14" w:rsidRPr="00970A62">
        <w:rPr>
          <w:sz w:val="26"/>
          <w:szCs w:val="26"/>
        </w:rPr>
        <w:t>,</w:t>
      </w:r>
      <w:proofErr w:type="gramEnd"/>
      <w:r w:rsidR="00C5320E" w:rsidRPr="00970A62">
        <w:rPr>
          <w:sz w:val="26"/>
          <w:szCs w:val="26"/>
        </w:rPr>
        <w:t xml:space="preserve"> в ходе анализа </w:t>
      </w:r>
      <w:r w:rsidR="004F7D14" w:rsidRPr="00970A62">
        <w:rPr>
          <w:sz w:val="26"/>
          <w:szCs w:val="26"/>
        </w:rPr>
        <w:t xml:space="preserve">были выявлены </w:t>
      </w:r>
      <w:r w:rsidR="00C5320E" w:rsidRPr="00970A62">
        <w:rPr>
          <w:sz w:val="26"/>
          <w:szCs w:val="26"/>
        </w:rPr>
        <w:t>недостатки</w:t>
      </w:r>
      <w:r w:rsidR="004F7D14" w:rsidRPr="00970A62">
        <w:rPr>
          <w:sz w:val="26"/>
          <w:szCs w:val="26"/>
        </w:rPr>
        <w:t>,</w:t>
      </w:r>
      <w:r w:rsidR="00C5320E" w:rsidRPr="00970A62">
        <w:rPr>
          <w:sz w:val="26"/>
          <w:szCs w:val="26"/>
        </w:rPr>
        <w:t xml:space="preserve"> противоречия</w:t>
      </w:r>
      <w:r w:rsidR="004F7D14" w:rsidRPr="00970A62">
        <w:rPr>
          <w:sz w:val="26"/>
          <w:szCs w:val="26"/>
        </w:rPr>
        <w:t xml:space="preserve"> и разночтения</w:t>
      </w:r>
      <w:r w:rsidR="00C5320E" w:rsidRPr="00970A62">
        <w:rPr>
          <w:sz w:val="26"/>
          <w:szCs w:val="26"/>
        </w:rPr>
        <w:t xml:space="preserve"> в нормах </w:t>
      </w:r>
      <w:r w:rsidR="004F7D14" w:rsidRPr="00970A62">
        <w:rPr>
          <w:sz w:val="26"/>
          <w:szCs w:val="26"/>
        </w:rPr>
        <w:t xml:space="preserve">указанных </w:t>
      </w:r>
      <w:r w:rsidR="00C5320E" w:rsidRPr="00970A62">
        <w:rPr>
          <w:sz w:val="26"/>
          <w:szCs w:val="26"/>
        </w:rPr>
        <w:t>Положений о пенсионном обеспечении</w:t>
      </w:r>
      <w:r w:rsidR="004F7D14" w:rsidRPr="00970A62">
        <w:rPr>
          <w:sz w:val="26"/>
          <w:szCs w:val="26"/>
        </w:rPr>
        <w:t xml:space="preserve">, которые привели к нарушениям при их реализации в части: </w:t>
      </w:r>
      <w:r w:rsidR="001C348D" w:rsidRPr="00970A62">
        <w:rPr>
          <w:sz w:val="26"/>
          <w:szCs w:val="26"/>
        </w:rPr>
        <w:t>наименования и порядка формирования состава комиссии по установлению пенсии за выслугу лет;</w:t>
      </w:r>
      <w:r w:rsidR="004F7D14" w:rsidRPr="00970A62">
        <w:rPr>
          <w:sz w:val="26"/>
          <w:szCs w:val="26"/>
        </w:rPr>
        <w:t xml:space="preserve"> пр</w:t>
      </w:r>
      <w:r w:rsidR="001C348D" w:rsidRPr="00970A62">
        <w:rPr>
          <w:sz w:val="26"/>
          <w:szCs w:val="26"/>
        </w:rPr>
        <w:t>едоставления справки органа, осуществляющего пенсионное обеспечение, о размере назначенной (досрочно оформленной) страховой пенсии по старости (инвалидности) с указанием срока ее назначения;</w:t>
      </w:r>
      <w:r w:rsidR="004F7D14" w:rsidRPr="00970A62">
        <w:rPr>
          <w:sz w:val="26"/>
          <w:szCs w:val="26"/>
        </w:rPr>
        <w:t xml:space="preserve"> применения</w:t>
      </w:r>
      <w:r w:rsidR="001C348D" w:rsidRPr="00970A62">
        <w:rPr>
          <w:sz w:val="26"/>
          <w:szCs w:val="26"/>
        </w:rPr>
        <w:t xml:space="preserve"> поряд</w:t>
      </w:r>
      <w:r w:rsidR="004F7D14" w:rsidRPr="00970A62">
        <w:rPr>
          <w:sz w:val="26"/>
          <w:szCs w:val="26"/>
        </w:rPr>
        <w:t>ка</w:t>
      </w:r>
      <w:r w:rsidR="001C348D" w:rsidRPr="00970A62">
        <w:rPr>
          <w:sz w:val="26"/>
          <w:szCs w:val="26"/>
        </w:rPr>
        <w:t xml:space="preserve"> индексации пенсии за выслугу лет; срок</w:t>
      </w:r>
      <w:r w:rsidR="004F7D14" w:rsidRPr="00970A62">
        <w:rPr>
          <w:sz w:val="26"/>
          <w:szCs w:val="26"/>
        </w:rPr>
        <w:t>ов</w:t>
      </w:r>
      <w:r w:rsidR="001C348D" w:rsidRPr="00970A62">
        <w:rPr>
          <w:sz w:val="26"/>
          <w:szCs w:val="26"/>
        </w:rPr>
        <w:t xml:space="preserve"> выплаты пенсии за выслугу лет; срок</w:t>
      </w:r>
      <w:r w:rsidR="004F7D14" w:rsidRPr="00970A62">
        <w:rPr>
          <w:sz w:val="26"/>
          <w:szCs w:val="26"/>
        </w:rPr>
        <w:t>ов</w:t>
      </w:r>
      <w:r w:rsidR="001C348D" w:rsidRPr="00970A62">
        <w:rPr>
          <w:sz w:val="26"/>
          <w:szCs w:val="26"/>
        </w:rPr>
        <w:t xml:space="preserve"> рассмотрения поступивших документов для назначения пенсии за выслугу лет.  </w:t>
      </w:r>
    </w:p>
    <w:p w:rsidR="001C348D" w:rsidRPr="00970A62" w:rsidRDefault="001C348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2. </w:t>
      </w:r>
      <w:r w:rsidR="00035238" w:rsidRPr="00970A62">
        <w:rPr>
          <w:sz w:val="26"/>
          <w:szCs w:val="26"/>
        </w:rPr>
        <w:t>В результате п</w:t>
      </w:r>
      <w:r w:rsidRPr="00970A62">
        <w:rPr>
          <w:sz w:val="26"/>
          <w:szCs w:val="26"/>
        </w:rPr>
        <w:t>ровер</w:t>
      </w:r>
      <w:r w:rsidR="00035238" w:rsidRPr="00970A62">
        <w:rPr>
          <w:sz w:val="26"/>
          <w:szCs w:val="26"/>
        </w:rPr>
        <w:t>ки</w:t>
      </w:r>
      <w:r w:rsidRPr="00970A62">
        <w:rPr>
          <w:sz w:val="26"/>
          <w:szCs w:val="26"/>
        </w:rPr>
        <w:t xml:space="preserve"> соблюдени</w:t>
      </w:r>
      <w:r w:rsidR="00035238" w:rsidRPr="00970A62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</w:t>
      </w:r>
      <w:r w:rsidR="004F7D14" w:rsidRPr="00970A62">
        <w:rPr>
          <w:sz w:val="26"/>
          <w:szCs w:val="26"/>
        </w:rPr>
        <w:t>п</w:t>
      </w:r>
      <w:r w:rsidRPr="00970A62">
        <w:rPr>
          <w:sz w:val="26"/>
          <w:szCs w:val="26"/>
        </w:rPr>
        <w:t>орядка назначения и выплаты пенсии за выслугу лет муниципальным служащим</w:t>
      </w:r>
      <w:r w:rsidR="00016D78" w:rsidRPr="00970A62">
        <w:rPr>
          <w:sz w:val="26"/>
          <w:szCs w:val="26"/>
        </w:rPr>
        <w:t xml:space="preserve"> и лицам, замещавшим должности муниципальной службы,</w:t>
      </w:r>
      <w:r w:rsidRPr="00970A62">
        <w:rPr>
          <w:sz w:val="26"/>
          <w:szCs w:val="26"/>
        </w:rPr>
        <w:t xml:space="preserve"> в 2018 и 2019 годах</w:t>
      </w:r>
      <w:r w:rsidR="00035238" w:rsidRPr="00970A62">
        <w:rPr>
          <w:sz w:val="26"/>
          <w:szCs w:val="26"/>
        </w:rPr>
        <w:t xml:space="preserve"> выявлены нарушения П</w:t>
      </w:r>
      <w:r w:rsidRPr="00970A62">
        <w:rPr>
          <w:sz w:val="26"/>
          <w:szCs w:val="26"/>
        </w:rPr>
        <w:t>оложени</w:t>
      </w:r>
      <w:r w:rsidR="00016D78" w:rsidRPr="00970A62">
        <w:rPr>
          <w:sz w:val="26"/>
          <w:szCs w:val="26"/>
        </w:rPr>
        <w:t>й о пенсионном обеспечении</w:t>
      </w:r>
      <w:r w:rsidRPr="00970A62">
        <w:rPr>
          <w:sz w:val="26"/>
          <w:szCs w:val="26"/>
        </w:rPr>
        <w:t xml:space="preserve"> в части:</w:t>
      </w:r>
    </w:p>
    <w:p w:rsidR="001C348D" w:rsidRPr="00970A62" w:rsidRDefault="001C348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приема, регистрации и проверки правильности оформления заявления о назначении пенсии за выслугу лет муниципальным служащим и прилагаемых к заявлению документов по установленному перечню;</w:t>
      </w:r>
    </w:p>
    <w:p w:rsidR="001C348D" w:rsidRPr="00970A62" w:rsidRDefault="001C348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утверждения состава комиссии по установлению пенсии за выслугу лет и своевременной актуализации ее состава;</w:t>
      </w:r>
    </w:p>
    <w:p w:rsidR="001C348D" w:rsidRPr="00970A62" w:rsidRDefault="001C348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назначения</w:t>
      </w:r>
      <w:r w:rsidR="004F7D14" w:rsidRPr="00970A62">
        <w:rPr>
          <w:sz w:val="26"/>
          <w:szCs w:val="26"/>
        </w:rPr>
        <w:t>, возобновления</w:t>
      </w:r>
      <w:r w:rsidRPr="00970A62">
        <w:rPr>
          <w:sz w:val="26"/>
          <w:szCs w:val="26"/>
        </w:rPr>
        <w:t xml:space="preserve"> </w:t>
      </w:r>
      <w:r w:rsidR="004F7D14" w:rsidRPr="00970A62">
        <w:rPr>
          <w:sz w:val="26"/>
          <w:szCs w:val="26"/>
        </w:rPr>
        <w:t xml:space="preserve">и выплаты </w:t>
      </w:r>
      <w:r w:rsidRPr="00970A62">
        <w:rPr>
          <w:sz w:val="26"/>
          <w:szCs w:val="26"/>
        </w:rPr>
        <w:t>пенсии за выслугу лет</w:t>
      </w:r>
      <w:r w:rsidR="00016D78" w:rsidRPr="00970A62">
        <w:rPr>
          <w:sz w:val="26"/>
          <w:szCs w:val="26"/>
        </w:rPr>
        <w:t xml:space="preserve">, </w:t>
      </w:r>
      <w:r w:rsidRPr="00970A62">
        <w:rPr>
          <w:sz w:val="26"/>
          <w:szCs w:val="26"/>
        </w:rPr>
        <w:t xml:space="preserve">что повлекло за собой: неправомерное назначение и выплату пенсии в сумме 150,53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; недоплату в сумме </w:t>
      </w:r>
      <w:r w:rsidR="00016D78" w:rsidRPr="00970A62">
        <w:rPr>
          <w:sz w:val="26"/>
          <w:szCs w:val="26"/>
        </w:rPr>
        <w:t xml:space="preserve">201,85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переплату в сумме </w:t>
      </w:r>
      <w:r w:rsidR="00016D78" w:rsidRPr="00970A62">
        <w:rPr>
          <w:sz w:val="26"/>
          <w:szCs w:val="26"/>
        </w:rPr>
        <w:t>167,94</w:t>
      </w:r>
      <w:r w:rsidRPr="00970A62">
        <w:rPr>
          <w:sz w:val="26"/>
          <w:szCs w:val="26"/>
        </w:rPr>
        <w:t xml:space="preserve">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="00016D78" w:rsidRPr="00970A6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   </w:t>
      </w:r>
    </w:p>
    <w:p w:rsidR="001C348D" w:rsidRPr="00970A62" w:rsidRDefault="001C348D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>По итогам контрольного мероприятия внесено представление главе администрации Чугуевского муниципального района</w:t>
      </w:r>
      <w:r w:rsidR="00144487" w:rsidRPr="00970A62">
        <w:rPr>
          <w:b w:val="0"/>
          <w:sz w:val="26"/>
          <w:szCs w:val="26"/>
        </w:rPr>
        <w:t xml:space="preserve"> о принятии мер к устранению выявленных в ходе проверки недостатков и нарушений и недопущению их в дальнейшем</w:t>
      </w:r>
      <w:r w:rsidRPr="00970A62">
        <w:rPr>
          <w:b w:val="0"/>
          <w:sz w:val="26"/>
          <w:szCs w:val="26"/>
        </w:rPr>
        <w:t>.</w:t>
      </w:r>
      <w:r w:rsidR="00291E95" w:rsidRPr="00970A62">
        <w:rPr>
          <w:b w:val="0"/>
          <w:sz w:val="26"/>
          <w:szCs w:val="26"/>
        </w:rPr>
        <w:t xml:space="preserve">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  2.2. </w:t>
      </w:r>
      <w:r w:rsidR="00DB08CB" w:rsidRPr="00970A62">
        <w:rPr>
          <w:i/>
          <w:sz w:val="26"/>
          <w:szCs w:val="26"/>
        </w:rPr>
        <w:t>К</w:t>
      </w:r>
      <w:r w:rsidRPr="00970A62">
        <w:rPr>
          <w:i/>
          <w:sz w:val="26"/>
          <w:szCs w:val="26"/>
        </w:rPr>
        <w:t xml:space="preserve">онтрольное мероприятие «Проверка </w:t>
      </w:r>
      <w:r w:rsidR="00DB08CB" w:rsidRPr="00970A62">
        <w:rPr>
          <w:i/>
          <w:sz w:val="26"/>
          <w:szCs w:val="26"/>
        </w:rPr>
        <w:t>отдельных вопросов финансово-хозяйственной деятельности муниципального казенного учреждения дополнительного образования «</w:t>
      </w:r>
      <w:proofErr w:type="spellStart"/>
      <w:r w:rsidR="00DB08CB" w:rsidRPr="00970A62">
        <w:rPr>
          <w:i/>
          <w:sz w:val="26"/>
          <w:szCs w:val="26"/>
        </w:rPr>
        <w:t>Чугуевская</w:t>
      </w:r>
      <w:proofErr w:type="spellEnd"/>
      <w:r w:rsidR="00DB08CB" w:rsidRPr="00970A62">
        <w:rPr>
          <w:i/>
          <w:sz w:val="26"/>
          <w:szCs w:val="26"/>
        </w:rPr>
        <w:t xml:space="preserve"> детская музыкальная школа» за 2019 год</w:t>
      </w:r>
      <w:r w:rsidRPr="00970A62">
        <w:rPr>
          <w:i/>
          <w:sz w:val="26"/>
          <w:szCs w:val="26"/>
        </w:rPr>
        <w:t>»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Объекты проверки: </w:t>
      </w:r>
      <w:r w:rsidR="00DB08CB" w:rsidRPr="00970A62">
        <w:rPr>
          <w:sz w:val="26"/>
          <w:szCs w:val="26"/>
        </w:rPr>
        <w:t>муниципальное казенное учреждение «Центр обслуживания образовательных учреждений» (далее – МКУ «ЦООУ»); муниципальное казенное учреждение дополнительного образования «</w:t>
      </w:r>
      <w:proofErr w:type="spellStart"/>
      <w:r w:rsidR="00DB08CB" w:rsidRPr="00970A62">
        <w:rPr>
          <w:sz w:val="26"/>
          <w:szCs w:val="26"/>
        </w:rPr>
        <w:t>Чугуевская</w:t>
      </w:r>
      <w:proofErr w:type="spellEnd"/>
      <w:r w:rsidR="00DB08CB" w:rsidRPr="00970A62">
        <w:rPr>
          <w:sz w:val="26"/>
          <w:szCs w:val="26"/>
        </w:rPr>
        <w:t xml:space="preserve"> детская музыкальная школа» (далее – </w:t>
      </w:r>
      <w:r w:rsidR="002C22BB" w:rsidRPr="00970A62">
        <w:rPr>
          <w:sz w:val="26"/>
          <w:szCs w:val="26"/>
        </w:rPr>
        <w:t>Учреждение).</w:t>
      </w:r>
    </w:p>
    <w:p w:rsidR="002C22BB" w:rsidRPr="00970A62" w:rsidRDefault="009066A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Результаты контрольного мероприятия показали, что </w:t>
      </w:r>
      <w:r w:rsidR="002C22BB" w:rsidRPr="00970A62">
        <w:rPr>
          <w:sz w:val="26"/>
          <w:szCs w:val="26"/>
        </w:rPr>
        <w:t xml:space="preserve"> 2019 году  составление, утверждение и ведение бюджетной сметы осуществлялось Учреждением в соответствие с порядком, утвержденным приказом МКУ «ЦООУ» от 24 августа 2018 года № 106-А. </w:t>
      </w:r>
    </w:p>
    <w:p w:rsidR="002C22BB" w:rsidRPr="00970A62" w:rsidRDefault="002C22BB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финансовое обеспечение деятельности Учреждения в 2019 году выделено 7 149,11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, из них за счет средств краевого бюджета 340,00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 (субвенции), за счет средств районного бюджета – 6 809,11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>.</w:t>
      </w:r>
    </w:p>
    <w:p w:rsidR="002C22BB" w:rsidRPr="00970A62" w:rsidRDefault="002C22BB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Утвержденные сметные назначения освоены на 99,4% или в сумме 7 105,77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. Из них: оплата труда – 4 847,70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; взносы на выплаты по оплате труда – 1 456,61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закупка товаров, работ и услуг, включая коммунальные – 459,27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налоги, сборы – 2,19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субвенции – 340,00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. </w:t>
      </w:r>
    </w:p>
    <w:p w:rsidR="00144487" w:rsidRPr="00970A62" w:rsidRDefault="00144487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Результаты контрольного мероприятия показали, что  2019 году  составление, утверждение и ведение бюджетной сметы осуществлялось Учреждением в соответствие с порядком, утвержденным приказом МКУ «ЦООУ» от 24 августа 2018 года № 106-А. </w:t>
      </w:r>
    </w:p>
    <w:p w:rsidR="00271483" w:rsidRPr="00970A62" w:rsidRDefault="002D66B8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 </w:t>
      </w:r>
      <w:r w:rsidR="00097A92" w:rsidRPr="00970A62">
        <w:rPr>
          <w:sz w:val="26"/>
          <w:szCs w:val="26"/>
        </w:rPr>
        <w:t>В п</w:t>
      </w:r>
      <w:r w:rsidRPr="00970A62">
        <w:rPr>
          <w:sz w:val="26"/>
          <w:szCs w:val="26"/>
        </w:rPr>
        <w:t xml:space="preserve">роверяемом периоде </w:t>
      </w:r>
      <w:r w:rsidR="002C22BB" w:rsidRPr="00970A62">
        <w:rPr>
          <w:sz w:val="26"/>
          <w:szCs w:val="26"/>
        </w:rPr>
        <w:t>Учреждение осуществля</w:t>
      </w:r>
      <w:r w:rsidRPr="00970A62">
        <w:rPr>
          <w:sz w:val="26"/>
          <w:szCs w:val="26"/>
        </w:rPr>
        <w:t>ло</w:t>
      </w:r>
      <w:r w:rsidR="002C22BB" w:rsidRPr="00970A62">
        <w:rPr>
          <w:sz w:val="26"/>
          <w:szCs w:val="26"/>
        </w:rPr>
        <w:t xml:space="preserve"> свою </w:t>
      </w:r>
      <w:r w:rsidR="0080527C" w:rsidRPr="00970A62">
        <w:rPr>
          <w:sz w:val="26"/>
          <w:szCs w:val="26"/>
        </w:rPr>
        <w:t xml:space="preserve">основную </w:t>
      </w:r>
      <w:r w:rsidR="002C22BB" w:rsidRPr="00970A62">
        <w:rPr>
          <w:sz w:val="26"/>
          <w:szCs w:val="26"/>
        </w:rPr>
        <w:t>деятельность в соответствии с муниципальным заданием, сформированным и утвержденным на 2019 год уполномоченным органом администрации Чугуевского муниципального района - Управлением социально-культурной деятельности.</w:t>
      </w:r>
      <w:r w:rsidR="00271483" w:rsidRPr="00970A62">
        <w:rPr>
          <w:i/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Показатели муниципального задания по реализации дополнительных предпрофессиональных и общеразвивающих программ </w:t>
      </w:r>
      <w:r w:rsidR="00271483" w:rsidRPr="00970A62">
        <w:rPr>
          <w:sz w:val="26"/>
          <w:szCs w:val="26"/>
        </w:rPr>
        <w:t>выполнен</w:t>
      </w:r>
      <w:r w:rsidRPr="00970A62">
        <w:rPr>
          <w:sz w:val="26"/>
          <w:szCs w:val="26"/>
        </w:rPr>
        <w:t>ы</w:t>
      </w:r>
      <w:r w:rsidR="00271483" w:rsidRPr="00970A62">
        <w:rPr>
          <w:sz w:val="26"/>
          <w:szCs w:val="26"/>
        </w:rPr>
        <w:t xml:space="preserve"> Учреждением в полном объеме</w:t>
      </w:r>
      <w:r w:rsidRPr="00970A62">
        <w:rPr>
          <w:sz w:val="26"/>
          <w:szCs w:val="26"/>
        </w:rPr>
        <w:t xml:space="preserve">.  </w:t>
      </w:r>
    </w:p>
    <w:p w:rsidR="002C22BB" w:rsidRPr="00970A62" w:rsidRDefault="004A0F48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</w:t>
      </w:r>
      <w:r w:rsidR="002C22BB" w:rsidRPr="00970A62">
        <w:rPr>
          <w:sz w:val="26"/>
          <w:szCs w:val="26"/>
        </w:rPr>
        <w:t>днако</w:t>
      </w:r>
      <w:proofErr w:type="gramStart"/>
      <w:r w:rsidR="002C22BB" w:rsidRPr="00970A62">
        <w:rPr>
          <w:sz w:val="26"/>
          <w:szCs w:val="26"/>
        </w:rPr>
        <w:t>,</w:t>
      </w:r>
      <w:proofErr w:type="gramEnd"/>
      <w:r w:rsidR="002C22BB" w:rsidRPr="00970A62">
        <w:rPr>
          <w:sz w:val="26"/>
          <w:szCs w:val="26"/>
        </w:rPr>
        <w:t xml:space="preserve"> Учреждением не соблюдены нормы Порядка формирования муниципального задания, утвержденного постановлением администрации Чугуевского муниципального района от 03 июля 2018 года № 369-НПА, устанавливающие: формы муниципального задания и отчета о его выполнении;  порядок заполнения муниципального задания; периодичность предоставления отчетов о выполнении муниципального задания.   </w:t>
      </w:r>
    </w:p>
    <w:p w:rsidR="002C22BB" w:rsidRPr="00970A62" w:rsidRDefault="004A0F48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 xml:space="preserve">Проверка </w:t>
      </w:r>
      <w:r w:rsidR="002C22BB" w:rsidRPr="00970A62">
        <w:rPr>
          <w:sz w:val="26"/>
          <w:szCs w:val="26"/>
        </w:rPr>
        <w:t>отдельны</w:t>
      </w:r>
      <w:r w:rsidRPr="00970A62">
        <w:rPr>
          <w:sz w:val="26"/>
          <w:szCs w:val="26"/>
        </w:rPr>
        <w:t>х</w:t>
      </w:r>
      <w:r w:rsidR="002C22BB" w:rsidRPr="00970A62">
        <w:rPr>
          <w:sz w:val="26"/>
          <w:szCs w:val="26"/>
        </w:rPr>
        <w:t xml:space="preserve"> вопрос</w:t>
      </w:r>
      <w:r w:rsidRPr="00970A62">
        <w:rPr>
          <w:sz w:val="26"/>
          <w:szCs w:val="26"/>
        </w:rPr>
        <w:t>ов</w:t>
      </w:r>
      <w:r w:rsidR="002C22BB" w:rsidRPr="00970A62">
        <w:rPr>
          <w:sz w:val="26"/>
          <w:szCs w:val="26"/>
        </w:rPr>
        <w:t xml:space="preserve"> организации и ведения бухгалтерского учета и составления отчетности</w:t>
      </w:r>
      <w:r w:rsidRPr="00970A62">
        <w:rPr>
          <w:sz w:val="26"/>
          <w:szCs w:val="26"/>
        </w:rPr>
        <w:t xml:space="preserve"> показала</w:t>
      </w:r>
      <w:r w:rsidR="002C22BB" w:rsidRPr="00970A62">
        <w:rPr>
          <w:sz w:val="26"/>
          <w:szCs w:val="26"/>
        </w:rPr>
        <w:t>, что бухгалтерский учет деятельности Учреждения в целом осуществляется в соответствии с требованиями Федерального закона от 06 декабря 2011 года № 402-ФЗ  «О бухгалтерском учете», приказом Минфина России от 01 декабря 2010 года № 157 н 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2C22BB" w:rsidRPr="00970A62">
        <w:rPr>
          <w:sz w:val="26"/>
          <w:szCs w:val="26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2C22BB" w:rsidRPr="00970A62" w:rsidRDefault="002C22BB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Однако</w:t>
      </w:r>
      <w:proofErr w:type="gramStart"/>
      <w:r w:rsidRPr="00970A62">
        <w:rPr>
          <w:sz w:val="26"/>
          <w:szCs w:val="26"/>
        </w:rPr>
        <w:t>,</w:t>
      </w:r>
      <w:proofErr w:type="gramEnd"/>
      <w:r w:rsidRPr="00970A62">
        <w:rPr>
          <w:sz w:val="26"/>
          <w:szCs w:val="26"/>
        </w:rPr>
        <w:t xml:space="preserve"> </w:t>
      </w:r>
      <w:r w:rsidR="004063C5" w:rsidRPr="00970A62">
        <w:rPr>
          <w:sz w:val="26"/>
          <w:szCs w:val="26"/>
        </w:rPr>
        <w:t xml:space="preserve">в ходе контроля </w:t>
      </w:r>
      <w:r w:rsidR="00144487" w:rsidRPr="00970A62">
        <w:rPr>
          <w:sz w:val="26"/>
          <w:szCs w:val="26"/>
        </w:rPr>
        <w:t xml:space="preserve">были </w:t>
      </w:r>
      <w:r w:rsidRPr="00970A62">
        <w:rPr>
          <w:sz w:val="26"/>
          <w:szCs w:val="26"/>
        </w:rPr>
        <w:t>выявлены нарушения вышеуказанных нормативных актов</w:t>
      </w:r>
      <w:r w:rsidR="00144487" w:rsidRPr="00970A62">
        <w:rPr>
          <w:sz w:val="26"/>
          <w:szCs w:val="26"/>
        </w:rPr>
        <w:t xml:space="preserve"> в части</w:t>
      </w:r>
      <w:r w:rsidRPr="00970A62">
        <w:rPr>
          <w:sz w:val="26"/>
          <w:szCs w:val="26"/>
        </w:rPr>
        <w:t>: обеспечения сохранности инвентарных номеров на объектах учета основных средств; оформления расходных кассовых ордеров</w:t>
      </w:r>
      <w:r w:rsidR="00144487" w:rsidRPr="00970A62">
        <w:rPr>
          <w:sz w:val="26"/>
          <w:szCs w:val="26"/>
        </w:rPr>
        <w:t>;</w:t>
      </w:r>
      <w:r w:rsidRPr="00970A62"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lastRenderedPageBreak/>
        <w:t>заполнения кассовой книги и журналов регистрации приходных и расходных кассовых ордеров; равенства показателей регистров бухгалтерского учета и баланса.</w:t>
      </w:r>
    </w:p>
    <w:p w:rsidR="002C22BB" w:rsidRPr="00970A62" w:rsidRDefault="004A0F48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В части</w:t>
      </w:r>
      <w:r w:rsidR="002C22BB" w:rsidRPr="00970A62">
        <w:rPr>
          <w:sz w:val="26"/>
          <w:szCs w:val="26"/>
        </w:rPr>
        <w:t xml:space="preserve"> соблюдени</w:t>
      </w:r>
      <w:r w:rsidRPr="00970A62">
        <w:rPr>
          <w:sz w:val="26"/>
          <w:szCs w:val="26"/>
        </w:rPr>
        <w:t>я</w:t>
      </w:r>
      <w:r w:rsidR="002C22BB" w:rsidRPr="00970A62">
        <w:rPr>
          <w:sz w:val="26"/>
          <w:szCs w:val="26"/>
        </w:rPr>
        <w:t xml:space="preserve"> </w:t>
      </w:r>
      <w:r w:rsidR="004063C5" w:rsidRPr="00970A62">
        <w:rPr>
          <w:sz w:val="26"/>
          <w:szCs w:val="26"/>
        </w:rPr>
        <w:t xml:space="preserve">Учреждением </w:t>
      </w:r>
      <w:r w:rsidR="002C22BB" w:rsidRPr="00970A62">
        <w:rPr>
          <w:sz w:val="26"/>
          <w:szCs w:val="26"/>
        </w:rPr>
        <w:t>требований законодательства о контрактной системе в сфере закупок товаров, работ и услуг</w:t>
      </w:r>
      <w:r w:rsidRPr="00970A62">
        <w:rPr>
          <w:i/>
          <w:sz w:val="26"/>
          <w:szCs w:val="26"/>
        </w:rPr>
        <w:t xml:space="preserve"> </w:t>
      </w:r>
      <w:r w:rsidR="004063C5" w:rsidRPr="00970A62">
        <w:rPr>
          <w:sz w:val="26"/>
          <w:szCs w:val="26"/>
        </w:rPr>
        <w:t>его</w:t>
      </w:r>
      <w:r w:rsidR="004063C5" w:rsidRPr="00970A62">
        <w:rPr>
          <w:i/>
          <w:sz w:val="26"/>
          <w:szCs w:val="26"/>
        </w:rPr>
        <w:t xml:space="preserve"> </w:t>
      </w:r>
      <w:r w:rsidR="002C22BB" w:rsidRPr="00970A62">
        <w:rPr>
          <w:sz w:val="26"/>
          <w:szCs w:val="26"/>
        </w:rPr>
        <w:t>деятельность оценена как удовлетворительная, но нуждающаяся в корректировке, так как в ходе контрольного мероприятия выявлены отдельные нарушения и недостатки в исполнении требований федерального законодательства и муниципальных правовых актов в сфере закупок, а именно: в Учреждении не обучен и не назначен контрактный управляющий;</w:t>
      </w:r>
      <w:proofErr w:type="gramEnd"/>
      <w:r w:rsidR="002C22BB" w:rsidRPr="00970A62">
        <w:rPr>
          <w:sz w:val="26"/>
          <w:szCs w:val="26"/>
        </w:rPr>
        <w:t xml:space="preserve"> не утверждена должностная инструкция контрактного управляющего; план закупок и план-график закупок размещены в ЕИС с нарушением установленных сроков; закупки Учреждения отражены в плане закупок и плане-графике закупок не в полном объеме.</w:t>
      </w:r>
    </w:p>
    <w:p w:rsidR="002C22BB" w:rsidRPr="00970A62" w:rsidRDefault="002C22BB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контрольного мероприятия:</w:t>
      </w:r>
    </w:p>
    <w:p w:rsidR="002C22BB" w:rsidRPr="00970A62" w:rsidRDefault="002C22BB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незаконного, нецелевого и неэффективного использования бюджетных средств не выявлено;</w:t>
      </w:r>
    </w:p>
    <w:p w:rsidR="002C22BB" w:rsidRPr="00970A62" w:rsidRDefault="00144487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 w:rsidR="002C22BB" w:rsidRPr="00970A62">
        <w:rPr>
          <w:b w:val="0"/>
          <w:sz w:val="26"/>
          <w:szCs w:val="26"/>
        </w:rPr>
        <w:t xml:space="preserve">директору Учреждения </w:t>
      </w:r>
      <w:r w:rsidRPr="00970A62">
        <w:rPr>
          <w:b w:val="0"/>
          <w:sz w:val="26"/>
          <w:szCs w:val="26"/>
        </w:rPr>
        <w:t xml:space="preserve">- внесено  представление </w:t>
      </w:r>
      <w:r w:rsidR="002C22BB" w:rsidRPr="00970A62">
        <w:rPr>
          <w:b w:val="0"/>
          <w:sz w:val="26"/>
          <w:szCs w:val="26"/>
        </w:rPr>
        <w:t>о принятии мер к устранению выявленных в ходе проверки недостатков и нарушений и недопущению их</w:t>
      </w:r>
      <w:r w:rsidRPr="00970A62">
        <w:rPr>
          <w:b w:val="0"/>
          <w:sz w:val="26"/>
          <w:szCs w:val="26"/>
        </w:rPr>
        <w:t xml:space="preserve"> в дальнейшем;</w:t>
      </w:r>
    </w:p>
    <w:p w:rsidR="00144487" w:rsidRPr="00970A62" w:rsidRDefault="00144487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начальнику управления социально-культурной деятельности администрации Чугуевского муниципального района направлено информационное письмо об итогах контрольного мероприятий и о необходимости усиления </w:t>
      </w:r>
      <w:proofErr w:type="gramStart"/>
      <w:r w:rsidRPr="00970A62">
        <w:rPr>
          <w:b w:val="0"/>
          <w:sz w:val="26"/>
          <w:szCs w:val="26"/>
        </w:rPr>
        <w:t>контроля за</w:t>
      </w:r>
      <w:proofErr w:type="gramEnd"/>
      <w:r w:rsidRPr="00970A62">
        <w:rPr>
          <w:b w:val="0"/>
          <w:sz w:val="26"/>
          <w:szCs w:val="26"/>
        </w:rPr>
        <w:t xml:space="preserve"> деятельностью Учреждения</w:t>
      </w:r>
      <w:r w:rsidR="000E4B13" w:rsidRPr="00970A62">
        <w:rPr>
          <w:b w:val="0"/>
          <w:sz w:val="26"/>
          <w:szCs w:val="26"/>
        </w:rPr>
        <w:t>.</w:t>
      </w:r>
      <w:r w:rsidRPr="00970A62">
        <w:rPr>
          <w:b w:val="0"/>
          <w:sz w:val="26"/>
          <w:szCs w:val="26"/>
        </w:rPr>
        <w:t xml:space="preserve"> </w:t>
      </w:r>
    </w:p>
    <w:p w:rsidR="002C22BB" w:rsidRPr="00970A62" w:rsidRDefault="002C22BB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Отчет о контрольном мероприятии направлен для сведения в Думу Чугуевского муниципального округа и Главе администрации Чугуевского муниципального района. </w:t>
      </w:r>
    </w:p>
    <w:p w:rsidR="00DB08CB" w:rsidRPr="00970A62" w:rsidRDefault="00D10EFC" w:rsidP="00970A62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2.3. </w:t>
      </w:r>
      <w:r w:rsidRPr="00970A62">
        <w:rPr>
          <w:i/>
          <w:sz w:val="26"/>
          <w:szCs w:val="26"/>
        </w:rPr>
        <w:t xml:space="preserve">Совместное с отделом внутреннего муниципального финансового контроля финансового управления Администрации Чугуевского муниципального района контрольное мероприятие «Проверка </w:t>
      </w:r>
      <w:r w:rsidR="00DB08CB" w:rsidRPr="00970A62">
        <w:rPr>
          <w:i/>
          <w:sz w:val="26"/>
          <w:szCs w:val="26"/>
        </w:rPr>
        <w:t>расходования средств дорожного фонда Чугуевского муниципального района за 2019 год»</w:t>
      </w:r>
    </w:p>
    <w:p w:rsidR="009D3E8A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 w:rsidR="009D3E8A" w:rsidRPr="00970A62">
        <w:rPr>
          <w:sz w:val="26"/>
          <w:szCs w:val="26"/>
        </w:rPr>
        <w:t>Администрация</w:t>
      </w:r>
      <w:r w:rsidRPr="00970A62">
        <w:rPr>
          <w:sz w:val="26"/>
          <w:szCs w:val="26"/>
        </w:rPr>
        <w:t xml:space="preserve"> Чугуевского муниципального района</w:t>
      </w:r>
      <w:r w:rsidR="00CB6CCB" w:rsidRPr="00970A62">
        <w:rPr>
          <w:sz w:val="26"/>
          <w:szCs w:val="26"/>
        </w:rPr>
        <w:t xml:space="preserve"> </w:t>
      </w:r>
      <w:r w:rsidR="0092638C" w:rsidRPr="00970A62">
        <w:rPr>
          <w:sz w:val="26"/>
          <w:szCs w:val="26"/>
        </w:rPr>
        <w:t>(</w:t>
      </w:r>
      <w:r w:rsidR="00CB6CCB" w:rsidRPr="00970A62">
        <w:rPr>
          <w:sz w:val="26"/>
          <w:szCs w:val="26"/>
        </w:rPr>
        <w:t>далее – Администрация)</w:t>
      </w:r>
      <w:r w:rsidR="009D3E8A" w:rsidRPr="00970A6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</w:t>
      </w:r>
    </w:p>
    <w:p w:rsidR="0080527C" w:rsidRPr="00970A62" w:rsidRDefault="006C25F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ходе </w:t>
      </w:r>
      <w:r w:rsidR="0080527C" w:rsidRPr="00970A62">
        <w:rPr>
          <w:sz w:val="26"/>
          <w:szCs w:val="26"/>
        </w:rPr>
        <w:t>контрольного мероприятия</w:t>
      </w:r>
      <w:r w:rsidR="00D836BF" w:rsidRPr="00970A62"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t>устано</w:t>
      </w:r>
      <w:r w:rsidR="00CB6CCB" w:rsidRPr="00970A62">
        <w:rPr>
          <w:sz w:val="26"/>
          <w:szCs w:val="26"/>
        </w:rPr>
        <w:t>в</w:t>
      </w:r>
      <w:r w:rsidRPr="00970A62">
        <w:rPr>
          <w:sz w:val="26"/>
          <w:szCs w:val="26"/>
        </w:rPr>
        <w:t>лено</w:t>
      </w:r>
      <w:r w:rsidR="0080527C" w:rsidRPr="00970A62">
        <w:rPr>
          <w:sz w:val="26"/>
          <w:szCs w:val="26"/>
        </w:rPr>
        <w:t xml:space="preserve">: </w:t>
      </w:r>
    </w:p>
    <w:p w:rsidR="0080527C" w:rsidRPr="00970A62" w:rsidRDefault="00D836BF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1. </w:t>
      </w:r>
      <w:r w:rsidR="0080527C" w:rsidRPr="00970A62">
        <w:rPr>
          <w:sz w:val="26"/>
          <w:szCs w:val="26"/>
        </w:rPr>
        <w:t xml:space="preserve">В </w:t>
      </w:r>
      <w:r w:rsidR="00CB6CCB" w:rsidRPr="00970A62">
        <w:rPr>
          <w:sz w:val="26"/>
          <w:szCs w:val="26"/>
        </w:rPr>
        <w:t>А</w:t>
      </w:r>
      <w:r w:rsidR="0080527C" w:rsidRPr="00970A62">
        <w:rPr>
          <w:sz w:val="26"/>
          <w:szCs w:val="26"/>
        </w:rPr>
        <w:t>дминистрации в целом создана нормативная база для целей осуществления  полномочий по дорожной деятельности, но является не достаточной.</w:t>
      </w:r>
      <w:r w:rsidRPr="00970A62">
        <w:rPr>
          <w:sz w:val="26"/>
          <w:szCs w:val="26"/>
        </w:rPr>
        <w:t xml:space="preserve"> Так, в нарушение федерального законодательства и нормативных правовых актов Чугуевского муниципального района в области дорожной деятельности, </w:t>
      </w:r>
      <w:r w:rsidR="0080527C" w:rsidRPr="00970A62">
        <w:rPr>
          <w:sz w:val="26"/>
          <w:szCs w:val="26"/>
        </w:rPr>
        <w:t xml:space="preserve"> </w:t>
      </w:r>
      <w:r w:rsidR="00CB6CCB" w:rsidRPr="00970A62">
        <w:rPr>
          <w:sz w:val="26"/>
          <w:szCs w:val="26"/>
        </w:rPr>
        <w:t>А</w:t>
      </w:r>
      <w:r w:rsidR="0080527C" w:rsidRPr="00970A62">
        <w:rPr>
          <w:sz w:val="26"/>
          <w:szCs w:val="26"/>
        </w:rPr>
        <w:t>дминистрацией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</w:t>
      </w:r>
      <w:r w:rsidR="006C25FD" w:rsidRPr="00970A62">
        <w:rPr>
          <w:sz w:val="26"/>
          <w:szCs w:val="26"/>
        </w:rPr>
        <w:t>тного бюджета на указанные цели</w:t>
      </w:r>
      <w:r w:rsidR="00CB6CCB" w:rsidRPr="00970A62">
        <w:rPr>
          <w:sz w:val="26"/>
          <w:szCs w:val="26"/>
        </w:rPr>
        <w:t>.</w:t>
      </w:r>
    </w:p>
    <w:p w:rsidR="00CB6CCB" w:rsidRPr="00970A62" w:rsidRDefault="002E4FF1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2. </w:t>
      </w:r>
      <w:proofErr w:type="gramStart"/>
      <w:r w:rsidR="00CB6CCB" w:rsidRPr="00970A62">
        <w:rPr>
          <w:sz w:val="26"/>
          <w:szCs w:val="26"/>
        </w:rPr>
        <w:t xml:space="preserve">Сопоставление данных о количестве дорог общего пользования местного значения и их протяженности, содержащиеся в реестре муниципального имущества Чугуевского муниципального района на 01.01.2020, и в утвержденном </w:t>
      </w:r>
      <w:r w:rsidR="00CB6CCB" w:rsidRPr="00970A62">
        <w:rPr>
          <w:sz w:val="26"/>
          <w:szCs w:val="26"/>
        </w:rPr>
        <w:lastRenderedPageBreak/>
        <w:t>постановлением Администрации перечне дорог Чугуевского муниципального района показало, что Администрацией не проводилась актуализация перечня дорог с 2015 года.</w:t>
      </w:r>
      <w:proofErr w:type="gramEnd"/>
    </w:p>
    <w:p w:rsidR="006C25FD" w:rsidRPr="00970A62" w:rsidRDefault="002E4FF1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3</w:t>
      </w:r>
      <w:r w:rsidR="00D836BF" w:rsidRPr="00970A62">
        <w:rPr>
          <w:sz w:val="26"/>
          <w:szCs w:val="26"/>
        </w:rPr>
        <w:t xml:space="preserve">. </w:t>
      </w:r>
      <w:r w:rsidR="006C25FD" w:rsidRPr="00970A62">
        <w:rPr>
          <w:sz w:val="26"/>
          <w:szCs w:val="26"/>
        </w:rPr>
        <w:t xml:space="preserve">На 2019 год дорожный фонд Чугуевского муниципального района сформирован в объеме 46 209,00 </w:t>
      </w:r>
      <w:proofErr w:type="spellStart"/>
      <w:r w:rsidR="006C25FD" w:rsidRPr="00970A62">
        <w:rPr>
          <w:sz w:val="26"/>
          <w:szCs w:val="26"/>
        </w:rPr>
        <w:t>тыс</w:t>
      </w:r>
      <w:proofErr w:type="gramStart"/>
      <w:r w:rsidR="006C25FD" w:rsidRPr="00970A62">
        <w:rPr>
          <w:sz w:val="26"/>
          <w:szCs w:val="26"/>
        </w:rPr>
        <w:t>.р</w:t>
      </w:r>
      <w:proofErr w:type="gramEnd"/>
      <w:r w:rsidR="006C25FD" w:rsidRPr="00970A62">
        <w:rPr>
          <w:sz w:val="26"/>
          <w:szCs w:val="26"/>
        </w:rPr>
        <w:t>ублей</w:t>
      </w:r>
      <w:proofErr w:type="spellEnd"/>
      <w:r w:rsidR="006C25FD" w:rsidRPr="00970A62">
        <w:rPr>
          <w:sz w:val="26"/>
          <w:szCs w:val="26"/>
        </w:rPr>
        <w:t xml:space="preserve">. Формирование бюджетных ассигнований дорожного фонда Чугуевского муниципального района в 2019 году осуществлялось </w:t>
      </w:r>
      <w:r w:rsidR="00CB6CCB" w:rsidRPr="00970A62">
        <w:rPr>
          <w:sz w:val="26"/>
          <w:szCs w:val="26"/>
        </w:rPr>
        <w:t>А</w:t>
      </w:r>
      <w:r w:rsidR="006C25FD" w:rsidRPr="00970A62">
        <w:rPr>
          <w:sz w:val="26"/>
          <w:szCs w:val="26"/>
        </w:rPr>
        <w:t xml:space="preserve">дминистрацией в соответствии с частью 5 статьи 179.4 Бюджетного  кодекса РФ и статьей 2 Положения о дорожном фонде Чугуевского муниципального района, утвержденного решением Думы Чугуевского муниципального района от 30.10.2013 № 358-НПА. </w:t>
      </w:r>
    </w:p>
    <w:p w:rsidR="00D836BF" w:rsidRPr="00970A62" w:rsidRDefault="002E4FF1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4</w:t>
      </w:r>
      <w:r w:rsidR="006C25FD" w:rsidRPr="00970A62">
        <w:rPr>
          <w:sz w:val="26"/>
          <w:szCs w:val="26"/>
        </w:rPr>
        <w:t xml:space="preserve">. Освоение средств дорожного фонда Чугуевского муниципального района осуществлялось в 2019 году </w:t>
      </w:r>
      <w:r w:rsidR="00CB6CCB" w:rsidRPr="00970A62">
        <w:rPr>
          <w:sz w:val="26"/>
          <w:szCs w:val="26"/>
        </w:rPr>
        <w:t>А</w:t>
      </w:r>
      <w:r w:rsidR="006C25FD" w:rsidRPr="00970A62">
        <w:rPr>
          <w:sz w:val="26"/>
          <w:szCs w:val="26"/>
        </w:rPr>
        <w:t xml:space="preserve">дминистрацией по разделу, подразделу бюджетной классификации 0409 «Дорожное хозяйство (дорожные фонды)» в рамках муниципальной программы «Развитие транспортной инфраструктуры Чугуевского муниципального района» на 2014 – 2021 годы, </w:t>
      </w:r>
      <w:proofErr w:type="gramStart"/>
      <w:r w:rsidR="006C25FD" w:rsidRPr="00970A62">
        <w:rPr>
          <w:sz w:val="26"/>
          <w:szCs w:val="26"/>
        </w:rPr>
        <w:t>утвержденная</w:t>
      </w:r>
      <w:proofErr w:type="gramEnd"/>
      <w:r w:rsidR="006C25FD" w:rsidRPr="00970A62">
        <w:rPr>
          <w:sz w:val="26"/>
          <w:szCs w:val="26"/>
        </w:rPr>
        <w:t xml:space="preserve"> постановлением администрации Чугуевского муниципального района от 19.12.2013 № 1075-НПА. Объем освоенных средств составил 40 564,02 </w:t>
      </w:r>
      <w:proofErr w:type="spellStart"/>
      <w:r w:rsidR="006C25FD" w:rsidRPr="00970A62">
        <w:rPr>
          <w:sz w:val="26"/>
          <w:szCs w:val="26"/>
        </w:rPr>
        <w:t>тыс</w:t>
      </w:r>
      <w:proofErr w:type="gramStart"/>
      <w:r w:rsidR="006C25FD" w:rsidRPr="00970A62">
        <w:rPr>
          <w:sz w:val="26"/>
          <w:szCs w:val="26"/>
        </w:rPr>
        <w:t>.р</w:t>
      </w:r>
      <w:proofErr w:type="gramEnd"/>
      <w:r w:rsidR="006C25FD" w:rsidRPr="00970A62">
        <w:rPr>
          <w:sz w:val="26"/>
          <w:szCs w:val="26"/>
        </w:rPr>
        <w:t>ублей</w:t>
      </w:r>
      <w:proofErr w:type="spellEnd"/>
      <w:r w:rsidR="006C25FD" w:rsidRPr="00970A62">
        <w:rPr>
          <w:sz w:val="26"/>
          <w:szCs w:val="26"/>
        </w:rPr>
        <w:t xml:space="preserve"> или 87,8% от утвержденных назначений.</w:t>
      </w:r>
      <w:r w:rsidR="00CB6CCB" w:rsidRPr="00970A62">
        <w:rPr>
          <w:sz w:val="26"/>
          <w:szCs w:val="26"/>
        </w:rPr>
        <w:t xml:space="preserve"> Из них 63,0% средств направлено на мероприятия по зимнему и летнему содержанию автомобильных дорог Чугуевского муниципального района.</w:t>
      </w:r>
    </w:p>
    <w:p w:rsidR="006C25FD" w:rsidRPr="00970A62" w:rsidRDefault="002E4FF1" w:rsidP="00970A62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5</w:t>
      </w:r>
      <w:r w:rsidR="00CB6CCB" w:rsidRPr="00970A62">
        <w:rPr>
          <w:sz w:val="26"/>
          <w:szCs w:val="26"/>
        </w:rPr>
        <w:t>. В</w:t>
      </w:r>
      <w:r w:rsidR="006C25FD" w:rsidRPr="00970A62">
        <w:rPr>
          <w:sz w:val="26"/>
          <w:szCs w:val="26"/>
        </w:rPr>
        <w:t xml:space="preserve">ыборочная проверка </w:t>
      </w:r>
      <w:r w:rsidR="00CB6CCB" w:rsidRPr="00970A62">
        <w:rPr>
          <w:sz w:val="26"/>
          <w:szCs w:val="26"/>
        </w:rPr>
        <w:t xml:space="preserve">процедур </w:t>
      </w:r>
      <w:r w:rsidR="006C25FD" w:rsidRPr="00970A62">
        <w:rPr>
          <w:sz w:val="26"/>
          <w:szCs w:val="26"/>
        </w:rPr>
        <w:t>закупок и заключенных по итогам закупок муниципальных контрактов (11 из 31)</w:t>
      </w:r>
      <w:r w:rsidR="00CB6CCB" w:rsidRPr="00970A62">
        <w:rPr>
          <w:sz w:val="26"/>
          <w:szCs w:val="26"/>
        </w:rPr>
        <w:t xml:space="preserve"> выявила </w:t>
      </w:r>
      <w:r w:rsidR="006C25FD" w:rsidRPr="00970A62">
        <w:rPr>
          <w:sz w:val="26"/>
          <w:szCs w:val="26"/>
        </w:rPr>
        <w:t>нарушения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 (далее – Закон № 44-ФЗ) в части:</w:t>
      </w:r>
    </w:p>
    <w:p w:rsidR="006C25FD" w:rsidRPr="00970A62" w:rsidRDefault="006C25FD" w:rsidP="00970A62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соблюдения Администрацией сроков оплаты выполненных работ (1 муниципальный контракт);</w:t>
      </w:r>
    </w:p>
    <w:p w:rsidR="006C25FD" w:rsidRPr="00970A62" w:rsidRDefault="006C25FD" w:rsidP="00970A62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соблюдения Администрацией условий муниципальных контрактов в части оформления и направления в адрес подрядчиков заявок на выполнение работ с указанием мест выполнения работ (2 муниципальных контракта); </w:t>
      </w:r>
    </w:p>
    <w:p w:rsidR="006C25FD" w:rsidRPr="00970A62" w:rsidRDefault="006C25FD" w:rsidP="00970A62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реализации Администрацией своих прав по взысканию штрафных санкций с подрядчиков за нарушение ими условий муниципальных контрактов, выразившееся в просрочке исполнения своих обязательств (5 муниципальных контрактов).</w:t>
      </w:r>
    </w:p>
    <w:p w:rsidR="006C25FD" w:rsidRPr="00970A62" w:rsidRDefault="006C25F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итогам контрольного мероприятия:</w:t>
      </w:r>
    </w:p>
    <w:p w:rsidR="006C25FD" w:rsidRPr="00970A62" w:rsidRDefault="006C25F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фактов нецелевого использования средств Дорожного фонда не установлено;</w:t>
      </w:r>
    </w:p>
    <w:p w:rsidR="006C25FD" w:rsidRPr="00970A62" w:rsidRDefault="006C25FD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в результате проведения закупок конкурентными способами, достигнут достаточный уровень экономности и эффективности использования средств Дорожного фонда;</w:t>
      </w:r>
    </w:p>
    <w:p w:rsidR="006C25FD" w:rsidRPr="00970A62" w:rsidRDefault="006C25FD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>- внесено  представление главе Администрации о принятии мер к устранению выявленных в ходе проверки недостатков и нарушений и недопущению их в дальнейшем.</w:t>
      </w:r>
    </w:p>
    <w:p w:rsidR="006C25FD" w:rsidRPr="00970A62" w:rsidRDefault="006C25FD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lastRenderedPageBreak/>
        <w:t xml:space="preserve">Отчет о контрольном мероприятии направлен для сведения в Думу Чугуевского муниципального округа и Главе администрации Чугуевского муниципального округа. </w:t>
      </w:r>
    </w:p>
    <w:p w:rsidR="003526A1" w:rsidRPr="00970A62" w:rsidRDefault="009D3E8A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i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2.4. </w:t>
      </w:r>
      <w:r w:rsidRPr="00970A62">
        <w:rPr>
          <w:b w:val="0"/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округа контрольное мероприятие «Проверка полноты и своевременности поступления арендной платы за земли и доходов от продажи права на заключение договоров аренды земли за 2019 год»</w:t>
      </w:r>
    </w:p>
    <w:p w:rsidR="009D3E8A" w:rsidRPr="00970A62" w:rsidRDefault="009D3E8A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Объект проверки: Администрация Чугуевского муниципального района</w:t>
      </w:r>
      <w:r w:rsidR="002E4FF1" w:rsidRPr="00970A62">
        <w:rPr>
          <w:sz w:val="26"/>
          <w:szCs w:val="26"/>
        </w:rPr>
        <w:t xml:space="preserve"> (далее – Администрация)</w:t>
      </w:r>
      <w:r w:rsidRPr="00970A62">
        <w:rPr>
          <w:sz w:val="26"/>
          <w:szCs w:val="26"/>
        </w:rPr>
        <w:t xml:space="preserve">. </w:t>
      </w:r>
    </w:p>
    <w:p w:rsidR="00BE0774" w:rsidRPr="00970A62" w:rsidRDefault="00BE0774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2019 году в доходы бюджета Чугуевского муниципального района (далее – районный бюджет) поступило 15 438,46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от сдачи в аренду земельных участков, что составило 99,6% от плановых назначений. Из них:</w:t>
      </w:r>
    </w:p>
    <w:p w:rsidR="00BE0774" w:rsidRPr="00970A62" w:rsidRDefault="00BE0774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от аренды земельных участков, государственная собственность на которые не разграничена – 15 379,92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или 91,2% от плановых назначений;</w:t>
      </w:r>
    </w:p>
    <w:p w:rsidR="00BE0774" w:rsidRPr="00970A62" w:rsidRDefault="00BE0774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от аренды земельных участков, находящихся в собственности Чугуевского муниципального района – 58,54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или 117,1% от плановых назначений. </w:t>
      </w:r>
    </w:p>
    <w:p w:rsidR="005530AD" w:rsidRPr="00970A62" w:rsidRDefault="00E810B7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Уполномоченным органом Администрации, осуществляющим функции по начислению, учету и </w:t>
      </w:r>
      <w:proofErr w:type="gramStart"/>
      <w:r w:rsidRPr="00970A62">
        <w:rPr>
          <w:sz w:val="26"/>
          <w:szCs w:val="26"/>
        </w:rPr>
        <w:t>контролю за</w:t>
      </w:r>
      <w:proofErr w:type="gramEnd"/>
      <w:r w:rsidRPr="00970A62">
        <w:rPr>
          <w:sz w:val="26"/>
          <w:szCs w:val="26"/>
        </w:rPr>
        <w:t xml:space="preserve"> правильностью исчисления, полнотой и своевременностью поступления </w:t>
      </w:r>
      <w:r w:rsidR="00B3031B" w:rsidRPr="00970A62">
        <w:rPr>
          <w:sz w:val="26"/>
          <w:szCs w:val="26"/>
        </w:rPr>
        <w:t>в бюджет района доходов</w:t>
      </w:r>
      <w:r w:rsidRPr="00970A62">
        <w:rPr>
          <w:sz w:val="26"/>
          <w:szCs w:val="26"/>
        </w:rPr>
        <w:t xml:space="preserve"> от аренды земельных участков является структурное подразделение Администрации без права юридического лица - Управление имущественных и земельных отношени</w:t>
      </w:r>
      <w:r w:rsidR="002E5A9D" w:rsidRPr="00970A62">
        <w:rPr>
          <w:sz w:val="26"/>
          <w:szCs w:val="26"/>
        </w:rPr>
        <w:t>й (далее – УИЗО)</w:t>
      </w:r>
      <w:r w:rsidRPr="00970A62">
        <w:rPr>
          <w:sz w:val="26"/>
          <w:szCs w:val="26"/>
        </w:rPr>
        <w:t xml:space="preserve">. </w:t>
      </w:r>
    </w:p>
    <w:p w:rsidR="008558AC" w:rsidRPr="00970A62" w:rsidRDefault="008558A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ходе контрольного мероприятия установлено следующее</w:t>
      </w:r>
      <w:r w:rsidR="002A443E" w:rsidRPr="00970A62">
        <w:rPr>
          <w:sz w:val="26"/>
          <w:szCs w:val="26"/>
        </w:rPr>
        <w:t>.</w:t>
      </w:r>
    </w:p>
    <w:p w:rsidR="008A4315" w:rsidRPr="00970A62" w:rsidRDefault="008558A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1. В</w:t>
      </w:r>
      <w:r w:rsidR="005530AD" w:rsidRPr="00970A62">
        <w:rPr>
          <w:sz w:val="26"/>
          <w:szCs w:val="26"/>
        </w:rPr>
        <w:t xml:space="preserve"> проверяемом периоде </w:t>
      </w:r>
      <w:r w:rsidR="00B3031B" w:rsidRPr="00970A62">
        <w:rPr>
          <w:sz w:val="26"/>
          <w:szCs w:val="26"/>
        </w:rPr>
        <w:t xml:space="preserve">организация и выполнение </w:t>
      </w:r>
      <w:r w:rsidR="005530AD" w:rsidRPr="00970A62">
        <w:rPr>
          <w:sz w:val="26"/>
          <w:szCs w:val="26"/>
        </w:rPr>
        <w:t>Администраци</w:t>
      </w:r>
      <w:r w:rsidR="00B3031B" w:rsidRPr="00970A62">
        <w:rPr>
          <w:sz w:val="26"/>
          <w:szCs w:val="26"/>
        </w:rPr>
        <w:t>ей</w:t>
      </w:r>
      <w:r w:rsidR="005530AD" w:rsidRPr="00970A62">
        <w:rPr>
          <w:sz w:val="26"/>
          <w:szCs w:val="26"/>
        </w:rPr>
        <w:t xml:space="preserve"> полномочи</w:t>
      </w:r>
      <w:r w:rsidR="00B3031B" w:rsidRPr="00970A62">
        <w:rPr>
          <w:sz w:val="26"/>
          <w:szCs w:val="26"/>
        </w:rPr>
        <w:t>й</w:t>
      </w:r>
      <w:r w:rsidR="005530AD" w:rsidRPr="00970A62">
        <w:rPr>
          <w:sz w:val="26"/>
          <w:szCs w:val="26"/>
        </w:rPr>
        <w:t xml:space="preserve"> и функци</w:t>
      </w:r>
      <w:r w:rsidR="00B3031B" w:rsidRPr="00970A62">
        <w:rPr>
          <w:sz w:val="26"/>
          <w:szCs w:val="26"/>
        </w:rPr>
        <w:t xml:space="preserve">й по администрированию </w:t>
      </w:r>
      <w:r w:rsidR="005530AD" w:rsidRPr="00970A62">
        <w:rPr>
          <w:sz w:val="26"/>
          <w:szCs w:val="26"/>
        </w:rPr>
        <w:t>доходов районного бюджета, поступающих от сдачи в аренду земельных участков</w:t>
      </w:r>
      <w:r w:rsidR="00B3031B" w:rsidRPr="00970A62">
        <w:rPr>
          <w:sz w:val="26"/>
          <w:szCs w:val="26"/>
        </w:rPr>
        <w:t>, осуществлялись не на должном уровне</w:t>
      </w:r>
      <w:r w:rsidR="005530AD" w:rsidRPr="00970A62">
        <w:rPr>
          <w:sz w:val="26"/>
          <w:szCs w:val="26"/>
        </w:rPr>
        <w:t xml:space="preserve">. </w:t>
      </w:r>
    </w:p>
    <w:p w:rsidR="009F2F78" w:rsidRPr="00970A62" w:rsidRDefault="00B3031B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 xml:space="preserve">Так, </w:t>
      </w:r>
      <w:r w:rsidR="005530AD" w:rsidRPr="00970A62">
        <w:rPr>
          <w:sz w:val="26"/>
          <w:szCs w:val="26"/>
        </w:rPr>
        <w:t xml:space="preserve">в ходе контрольного мероприятия </w:t>
      </w:r>
      <w:r w:rsidRPr="00970A62">
        <w:rPr>
          <w:sz w:val="26"/>
          <w:szCs w:val="26"/>
        </w:rPr>
        <w:t>были выявлен</w:t>
      </w:r>
      <w:r w:rsidR="008A4315" w:rsidRPr="00970A62">
        <w:rPr>
          <w:sz w:val="26"/>
          <w:szCs w:val="26"/>
        </w:rPr>
        <w:t>о</w:t>
      </w:r>
      <w:r w:rsidR="009B0780" w:rsidRPr="00970A62">
        <w:rPr>
          <w:sz w:val="26"/>
          <w:szCs w:val="26"/>
        </w:rPr>
        <w:t xml:space="preserve">, что для регулирования деятельности структурных подразделений по администрированию доходов от сдачи в аренду земельных участков в </w:t>
      </w:r>
      <w:r w:rsidR="008A4315" w:rsidRPr="00970A62">
        <w:rPr>
          <w:sz w:val="26"/>
          <w:szCs w:val="26"/>
        </w:rPr>
        <w:t>Администрации</w:t>
      </w:r>
      <w:r w:rsidR="009B0780" w:rsidRPr="00970A62">
        <w:rPr>
          <w:sz w:val="26"/>
          <w:szCs w:val="26"/>
        </w:rPr>
        <w:t xml:space="preserve"> не разработаны и не утверждены</w:t>
      </w:r>
      <w:r w:rsidR="008A4315" w:rsidRPr="00970A62">
        <w:rPr>
          <w:sz w:val="26"/>
          <w:szCs w:val="26"/>
        </w:rPr>
        <w:t>: поряд</w:t>
      </w:r>
      <w:r w:rsidR="009B0780" w:rsidRPr="00970A62">
        <w:rPr>
          <w:sz w:val="26"/>
          <w:szCs w:val="26"/>
        </w:rPr>
        <w:t>ок</w:t>
      </w:r>
      <w:r w:rsidR="008A4315" w:rsidRPr="00970A62">
        <w:rPr>
          <w:sz w:val="26"/>
          <w:szCs w:val="26"/>
        </w:rPr>
        <w:t xml:space="preserve"> ведения лицевых счетов УИЗО; поряд</w:t>
      </w:r>
      <w:r w:rsidR="009B0780" w:rsidRPr="00970A62">
        <w:rPr>
          <w:sz w:val="26"/>
          <w:szCs w:val="26"/>
        </w:rPr>
        <w:t>ок</w:t>
      </w:r>
      <w:r w:rsidR="008A4315" w:rsidRPr="00970A62">
        <w:rPr>
          <w:sz w:val="26"/>
          <w:szCs w:val="26"/>
        </w:rPr>
        <w:t xml:space="preserve"> формирования и представления Сведений по администрируемым доходам бюджета от УИЗО в отдел бухгалтерского учета Администрации для отражения операций по счетам бюджетного учета;</w:t>
      </w:r>
      <w:proofErr w:type="gramEnd"/>
      <w:r w:rsidR="008A4315" w:rsidRPr="00970A62">
        <w:rPr>
          <w:sz w:val="26"/>
          <w:szCs w:val="26"/>
        </w:rPr>
        <w:t xml:space="preserve"> форм</w:t>
      </w:r>
      <w:r w:rsidR="009B0780" w:rsidRPr="00970A62">
        <w:rPr>
          <w:sz w:val="26"/>
          <w:szCs w:val="26"/>
        </w:rPr>
        <w:t>а</w:t>
      </w:r>
      <w:r w:rsidR="008A4315" w:rsidRPr="00970A62">
        <w:rPr>
          <w:sz w:val="26"/>
          <w:szCs w:val="26"/>
        </w:rPr>
        <w:t xml:space="preserve"> Сведений по администрируемым доходам бюджета. </w:t>
      </w:r>
    </w:p>
    <w:p w:rsidR="00D9644E" w:rsidRPr="00970A62" w:rsidRDefault="00D9644E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Для ведения лицевых счетов по договорам аренды земельных участков, систематизации учетных данных по начислениям и поступлениям доходов, и вывода отчетных форм в УИЗО имеется программный продукт ПК «БАРС». Несмотря на это, необходимые для бухгалтерского учета сведения составляются специалистом УИЗО вручную, так как функци</w:t>
      </w:r>
      <w:r w:rsidR="00726DA1" w:rsidRPr="00970A62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вывода отчетных форм, систематизирующих данные о начислениях и поступлениях, </w:t>
      </w:r>
      <w:r w:rsidR="007B33AA" w:rsidRPr="00970A62">
        <w:rPr>
          <w:sz w:val="26"/>
          <w:szCs w:val="26"/>
        </w:rPr>
        <w:t xml:space="preserve">дебиторской и кредиторской задолженности </w:t>
      </w:r>
      <w:r w:rsidRPr="00970A62">
        <w:rPr>
          <w:sz w:val="26"/>
          <w:szCs w:val="26"/>
        </w:rPr>
        <w:t xml:space="preserve">в ПК </w:t>
      </w:r>
      <w:r w:rsidRPr="00970A62">
        <w:rPr>
          <w:sz w:val="26"/>
          <w:szCs w:val="26"/>
        </w:rPr>
        <w:lastRenderedPageBreak/>
        <w:t xml:space="preserve">«БАРС» </w:t>
      </w:r>
      <w:r w:rsidR="00726DA1" w:rsidRPr="00970A62">
        <w:rPr>
          <w:sz w:val="26"/>
          <w:szCs w:val="26"/>
        </w:rPr>
        <w:t xml:space="preserve">корректно </w:t>
      </w:r>
      <w:r w:rsidRPr="00970A62">
        <w:rPr>
          <w:sz w:val="26"/>
          <w:szCs w:val="26"/>
        </w:rPr>
        <w:t xml:space="preserve">не </w:t>
      </w:r>
      <w:r w:rsidR="00726DA1" w:rsidRPr="00970A62">
        <w:rPr>
          <w:sz w:val="26"/>
          <w:szCs w:val="26"/>
        </w:rPr>
        <w:t>работает</w:t>
      </w:r>
      <w:r w:rsidRPr="00970A62">
        <w:rPr>
          <w:sz w:val="26"/>
          <w:szCs w:val="26"/>
        </w:rPr>
        <w:t xml:space="preserve">. При этом в адрес разработчика программного продукта заявки о </w:t>
      </w:r>
      <w:r w:rsidR="00726DA1" w:rsidRPr="00970A62">
        <w:rPr>
          <w:sz w:val="26"/>
          <w:szCs w:val="26"/>
        </w:rPr>
        <w:t>доработке</w:t>
      </w:r>
      <w:r w:rsidRPr="00970A62">
        <w:rPr>
          <w:sz w:val="26"/>
          <w:szCs w:val="26"/>
        </w:rPr>
        <w:t xml:space="preserve"> необходимых функций не направлялись. </w:t>
      </w:r>
    </w:p>
    <w:p w:rsidR="00DC4C1F" w:rsidRPr="00970A62" w:rsidRDefault="00DC4C1F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вязи с вышеизложенным в ходе проверки не удалось установить достоверность данных, указанных специалистом УИЗО в форме Сведений по администрируемым доходам</w:t>
      </w:r>
      <w:r w:rsidR="00D53ADE" w:rsidRPr="00970A62">
        <w:rPr>
          <w:sz w:val="26"/>
          <w:szCs w:val="26"/>
        </w:rPr>
        <w:t>, о начисленных доходах, о дебиторской и кредиторской задолженности</w:t>
      </w:r>
      <w:r w:rsidR="002A443E" w:rsidRPr="00970A6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</w:t>
      </w:r>
    </w:p>
    <w:p w:rsidR="007D5412" w:rsidRPr="00970A62" w:rsidRDefault="008558AC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>2</w:t>
      </w:r>
      <w:r w:rsidR="002E4FF1" w:rsidRPr="00970A62">
        <w:rPr>
          <w:sz w:val="26"/>
          <w:szCs w:val="26"/>
          <w:lang w:eastAsia="en-US"/>
        </w:rPr>
        <w:t>. УИЗО не осуществляет должным образом</w:t>
      </w:r>
      <w:r w:rsidR="000C087F" w:rsidRPr="00970A62">
        <w:rPr>
          <w:sz w:val="26"/>
          <w:szCs w:val="26"/>
          <w:lang w:eastAsia="en-US"/>
        </w:rPr>
        <w:t xml:space="preserve"> </w:t>
      </w:r>
      <w:r w:rsidR="00372A6E" w:rsidRPr="00970A62">
        <w:rPr>
          <w:sz w:val="26"/>
          <w:szCs w:val="26"/>
          <w:lang w:eastAsia="en-US"/>
        </w:rPr>
        <w:t>полномочия</w:t>
      </w:r>
      <w:r w:rsidR="007D5412" w:rsidRPr="00970A62">
        <w:rPr>
          <w:sz w:val="26"/>
          <w:szCs w:val="26"/>
          <w:lang w:eastAsia="en-US"/>
        </w:rPr>
        <w:t>:</w:t>
      </w:r>
    </w:p>
    <w:p w:rsidR="007D5412" w:rsidRPr="00970A62" w:rsidRDefault="007D5412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>-</w:t>
      </w:r>
      <w:r w:rsidR="002E4FF1" w:rsidRPr="00970A62">
        <w:rPr>
          <w:sz w:val="26"/>
          <w:szCs w:val="26"/>
          <w:lang w:eastAsia="en-US"/>
        </w:rPr>
        <w:t xml:space="preserve"> </w:t>
      </w:r>
      <w:r w:rsidR="00372A6E" w:rsidRPr="00970A62">
        <w:rPr>
          <w:sz w:val="26"/>
          <w:szCs w:val="26"/>
          <w:lang w:eastAsia="en-US"/>
        </w:rPr>
        <w:t>по</w:t>
      </w:r>
      <w:r w:rsidRPr="00970A62">
        <w:rPr>
          <w:sz w:val="26"/>
          <w:szCs w:val="26"/>
          <w:lang w:eastAsia="en-US"/>
        </w:rPr>
        <w:t xml:space="preserve"> </w:t>
      </w:r>
      <w:r w:rsidR="002E4FF1" w:rsidRPr="00970A62">
        <w:rPr>
          <w:sz w:val="26"/>
          <w:szCs w:val="26"/>
          <w:lang w:eastAsia="en-US"/>
        </w:rPr>
        <w:t>надлежащ</w:t>
      </w:r>
      <w:r w:rsidR="00372A6E" w:rsidRPr="00970A62">
        <w:rPr>
          <w:sz w:val="26"/>
          <w:szCs w:val="26"/>
          <w:lang w:eastAsia="en-US"/>
        </w:rPr>
        <w:t>ему</w:t>
      </w:r>
      <w:r w:rsidR="002E4FF1" w:rsidRPr="00970A62">
        <w:rPr>
          <w:sz w:val="26"/>
          <w:szCs w:val="26"/>
          <w:lang w:eastAsia="en-US"/>
        </w:rPr>
        <w:t xml:space="preserve"> оформлени</w:t>
      </w:r>
      <w:r w:rsidR="00372A6E" w:rsidRPr="00970A62">
        <w:rPr>
          <w:sz w:val="26"/>
          <w:szCs w:val="26"/>
          <w:lang w:eastAsia="en-US"/>
        </w:rPr>
        <w:t>ю</w:t>
      </w:r>
      <w:r w:rsidR="002E4FF1" w:rsidRPr="00970A62">
        <w:rPr>
          <w:sz w:val="26"/>
          <w:szCs w:val="26"/>
          <w:lang w:eastAsia="en-US"/>
        </w:rPr>
        <w:t xml:space="preserve"> ряда договоров аренды</w:t>
      </w:r>
      <w:r w:rsidR="000C087F" w:rsidRPr="00970A62">
        <w:rPr>
          <w:sz w:val="26"/>
          <w:szCs w:val="26"/>
          <w:lang w:eastAsia="en-US"/>
        </w:rPr>
        <w:t xml:space="preserve"> и </w:t>
      </w:r>
      <w:proofErr w:type="gramStart"/>
      <w:r w:rsidR="00372A6E" w:rsidRPr="00970A62">
        <w:rPr>
          <w:sz w:val="26"/>
          <w:szCs w:val="26"/>
          <w:lang w:eastAsia="en-US"/>
        </w:rPr>
        <w:t>контролю за</w:t>
      </w:r>
      <w:proofErr w:type="gramEnd"/>
      <w:r w:rsidR="00372A6E" w:rsidRPr="00970A62">
        <w:rPr>
          <w:sz w:val="26"/>
          <w:szCs w:val="26"/>
          <w:lang w:eastAsia="en-US"/>
        </w:rPr>
        <w:t xml:space="preserve"> </w:t>
      </w:r>
      <w:r w:rsidR="000C087F" w:rsidRPr="00970A62">
        <w:rPr>
          <w:sz w:val="26"/>
          <w:szCs w:val="26"/>
          <w:lang w:eastAsia="en-US"/>
        </w:rPr>
        <w:t>их наличием в делах арендаторов</w:t>
      </w:r>
      <w:r w:rsidRPr="00970A62">
        <w:rPr>
          <w:sz w:val="26"/>
          <w:szCs w:val="26"/>
          <w:lang w:eastAsia="en-US"/>
        </w:rPr>
        <w:t>;</w:t>
      </w:r>
    </w:p>
    <w:p w:rsidR="002E4FF1" w:rsidRPr="00970A62" w:rsidRDefault="007D5412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</w:t>
      </w:r>
      <w:r w:rsidR="00372A6E" w:rsidRPr="00970A62">
        <w:rPr>
          <w:sz w:val="26"/>
          <w:szCs w:val="26"/>
          <w:lang w:eastAsia="en-US"/>
        </w:rPr>
        <w:t>по</w:t>
      </w:r>
      <w:r w:rsidRPr="00970A62">
        <w:rPr>
          <w:sz w:val="26"/>
          <w:szCs w:val="26"/>
          <w:lang w:eastAsia="en-US"/>
        </w:rPr>
        <w:t xml:space="preserve"> своевременн</w:t>
      </w:r>
      <w:r w:rsidR="00372A6E" w:rsidRPr="00970A62">
        <w:rPr>
          <w:sz w:val="26"/>
          <w:szCs w:val="26"/>
          <w:lang w:eastAsia="en-US"/>
        </w:rPr>
        <w:t>ому</w:t>
      </w:r>
      <w:r w:rsidRPr="00970A62">
        <w:rPr>
          <w:sz w:val="26"/>
          <w:szCs w:val="26"/>
          <w:lang w:eastAsia="en-US"/>
        </w:rPr>
        <w:t xml:space="preserve"> внесени</w:t>
      </w:r>
      <w:r w:rsidR="00372A6E" w:rsidRPr="00970A62">
        <w:rPr>
          <w:sz w:val="26"/>
          <w:szCs w:val="26"/>
          <w:lang w:eastAsia="en-US"/>
        </w:rPr>
        <w:t>ю</w:t>
      </w:r>
      <w:r w:rsidRPr="00970A62">
        <w:rPr>
          <w:sz w:val="26"/>
          <w:szCs w:val="26"/>
          <w:lang w:eastAsia="en-US"/>
        </w:rPr>
        <w:t xml:space="preserve"> изменений в договоры аренды земельных участков в связи с увеличением срока аренды земельных участков, предоставляемых в </w:t>
      </w:r>
      <w:r w:rsidR="000C087F" w:rsidRPr="00970A62">
        <w:rPr>
          <w:sz w:val="26"/>
          <w:szCs w:val="26"/>
          <w:lang w:eastAsia="en-US"/>
        </w:rPr>
        <w:t xml:space="preserve">соответствии </w:t>
      </w:r>
      <w:r w:rsidRPr="00970A62">
        <w:rPr>
          <w:sz w:val="26"/>
          <w:szCs w:val="26"/>
          <w:lang w:eastAsia="en-US"/>
        </w:rPr>
        <w:t xml:space="preserve"> </w:t>
      </w:r>
      <w:r w:rsidR="000C087F" w:rsidRPr="00970A62">
        <w:rPr>
          <w:sz w:val="26"/>
          <w:szCs w:val="26"/>
          <w:lang w:eastAsia="en-US"/>
        </w:rPr>
        <w:t xml:space="preserve">с Постановлением </w:t>
      </w:r>
      <w:r w:rsidR="000C087F" w:rsidRPr="00970A62">
        <w:rPr>
          <w:sz w:val="26"/>
          <w:szCs w:val="26"/>
        </w:rPr>
        <w:t>№ 1044-НПА</w:t>
      </w:r>
      <w:r w:rsidR="000C087F" w:rsidRPr="00970A62">
        <w:rPr>
          <w:rStyle w:val="af3"/>
          <w:sz w:val="26"/>
          <w:szCs w:val="26"/>
        </w:rPr>
        <w:footnoteReference w:id="1"/>
      </w:r>
      <w:r w:rsidRPr="00970A62">
        <w:rPr>
          <w:sz w:val="26"/>
          <w:szCs w:val="26"/>
          <w:lang w:eastAsia="en-US"/>
        </w:rPr>
        <w:t>;</w:t>
      </w:r>
    </w:p>
    <w:p w:rsidR="007D5412" w:rsidRPr="00970A62" w:rsidRDefault="007D5412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</w:t>
      </w:r>
      <w:r w:rsidR="00372A6E" w:rsidRPr="00970A62">
        <w:rPr>
          <w:sz w:val="26"/>
          <w:szCs w:val="26"/>
          <w:lang w:eastAsia="en-US"/>
        </w:rPr>
        <w:t>по</w:t>
      </w:r>
      <w:r w:rsidRPr="00970A62">
        <w:rPr>
          <w:sz w:val="26"/>
          <w:szCs w:val="26"/>
          <w:lang w:eastAsia="en-US"/>
        </w:rPr>
        <w:t xml:space="preserve"> исчислени</w:t>
      </w:r>
      <w:r w:rsidR="00372A6E" w:rsidRPr="00970A62">
        <w:rPr>
          <w:sz w:val="26"/>
          <w:szCs w:val="26"/>
          <w:lang w:eastAsia="en-US"/>
        </w:rPr>
        <w:t>ю</w:t>
      </w:r>
      <w:r w:rsidRPr="00970A62">
        <w:rPr>
          <w:sz w:val="26"/>
          <w:szCs w:val="26"/>
          <w:lang w:eastAsia="en-US"/>
        </w:rPr>
        <w:t xml:space="preserve"> </w:t>
      </w:r>
      <w:r w:rsidR="00372A6E" w:rsidRPr="00970A62">
        <w:rPr>
          <w:sz w:val="26"/>
          <w:szCs w:val="26"/>
          <w:lang w:eastAsia="en-US"/>
        </w:rPr>
        <w:t xml:space="preserve">и </w:t>
      </w:r>
      <w:proofErr w:type="gramStart"/>
      <w:r w:rsidR="00372A6E" w:rsidRPr="00970A62">
        <w:rPr>
          <w:sz w:val="26"/>
          <w:szCs w:val="26"/>
          <w:lang w:eastAsia="en-US"/>
        </w:rPr>
        <w:t>контролю за</w:t>
      </w:r>
      <w:proofErr w:type="gramEnd"/>
      <w:r w:rsidR="00372A6E" w:rsidRPr="00970A62">
        <w:rPr>
          <w:sz w:val="26"/>
          <w:szCs w:val="26"/>
          <w:lang w:eastAsia="en-US"/>
        </w:rPr>
        <w:t xml:space="preserve"> правильностью исчисления </w:t>
      </w:r>
      <w:r w:rsidRPr="00970A62">
        <w:rPr>
          <w:sz w:val="26"/>
          <w:szCs w:val="26"/>
          <w:lang w:eastAsia="en-US"/>
        </w:rPr>
        <w:t>арендной платы</w:t>
      </w:r>
      <w:r w:rsidR="00372A6E" w:rsidRPr="00970A62">
        <w:rPr>
          <w:sz w:val="26"/>
          <w:szCs w:val="26"/>
          <w:lang w:eastAsia="en-US"/>
        </w:rPr>
        <w:t xml:space="preserve"> (применяются не действующие ставки)</w:t>
      </w:r>
      <w:r w:rsidRPr="00970A62">
        <w:rPr>
          <w:sz w:val="26"/>
          <w:szCs w:val="26"/>
          <w:lang w:eastAsia="en-US"/>
        </w:rPr>
        <w:t>;</w:t>
      </w:r>
    </w:p>
    <w:p w:rsidR="00DC4C1F" w:rsidRPr="00970A62" w:rsidRDefault="008558AC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</w:t>
      </w:r>
      <w:r w:rsidR="00372A6E" w:rsidRPr="00970A62">
        <w:rPr>
          <w:sz w:val="26"/>
          <w:szCs w:val="26"/>
          <w:lang w:eastAsia="en-US"/>
        </w:rPr>
        <w:t xml:space="preserve">по </w:t>
      </w:r>
      <w:proofErr w:type="gramStart"/>
      <w:r w:rsidR="00372A6E" w:rsidRPr="00970A62">
        <w:rPr>
          <w:sz w:val="26"/>
          <w:szCs w:val="26"/>
          <w:lang w:eastAsia="en-US"/>
        </w:rPr>
        <w:t xml:space="preserve">контролю </w:t>
      </w:r>
      <w:r w:rsidRPr="00970A62">
        <w:rPr>
          <w:sz w:val="26"/>
          <w:szCs w:val="26"/>
          <w:lang w:eastAsia="en-US"/>
        </w:rPr>
        <w:t>за</w:t>
      </w:r>
      <w:proofErr w:type="gramEnd"/>
      <w:r w:rsidRPr="00970A62">
        <w:rPr>
          <w:sz w:val="26"/>
          <w:szCs w:val="26"/>
          <w:lang w:eastAsia="en-US"/>
        </w:rPr>
        <w:t xml:space="preserve"> исполнением </w:t>
      </w:r>
      <w:r w:rsidR="00372A6E" w:rsidRPr="00970A62">
        <w:rPr>
          <w:sz w:val="26"/>
          <w:szCs w:val="26"/>
          <w:lang w:eastAsia="en-US"/>
        </w:rPr>
        <w:t xml:space="preserve">арендаторами </w:t>
      </w:r>
      <w:r w:rsidRPr="00970A62">
        <w:rPr>
          <w:sz w:val="26"/>
          <w:szCs w:val="26"/>
          <w:lang w:eastAsia="en-US"/>
        </w:rPr>
        <w:t xml:space="preserve">условий договоров в части соблюдения </w:t>
      </w:r>
      <w:r w:rsidR="00372A6E" w:rsidRPr="00970A62">
        <w:rPr>
          <w:sz w:val="26"/>
          <w:szCs w:val="26"/>
          <w:lang w:eastAsia="en-US"/>
        </w:rPr>
        <w:t xml:space="preserve">ими </w:t>
      </w:r>
      <w:r w:rsidRPr="00970A62">
        <w:rPr>
          <w:sz w:val="26"/>
          <w:szCs w:val="26"/>
          <w:lang w:eastAsia="en-US"/>
        </w:rPr>
        <w:t>сроков оплаты, а также в части начисления и взыскания пени с арендаторов земельных участков за нарушением ими сроков оплаты, установленных договорами</w:t>
      </w:r>
      <w:r w:rsidR="00DC4C1F" w:rsidRPr="00970A62">
        <w:rPr>
          <w:sz w:val="26"/>
          <w:szCs w:val="26"/>
          <w:lang w:eastAsia="en-US"/>
        </w:rPr>
        <w:t>;</w:t>
      </w:r>
    </w:p>
    <w:p w:rsidR="00372A6E" w:rsidRPr="00970A62" w:rsidRDefault="00DC4C1F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</w:t>
      </w:r>
      <w:r w:rsidR="00372A6E" w:rsidRPr="00970A62">
        <w:rPr>
          <w:sz w:val="26"/>
          <w:szCs w:val="26"/>
          <w:lang w:eastAsia="en-US"/>
        </w:rPr>
        <w:t xml:space="preserve">по </w:t>
      </w:r>
      <w:r w:rsidRPr="00970A62">
        <w:rPr>
          <w:sz w:val="26"/>
          <w:szCs w:val="26"/>
          <w:lang w:eastAsia="en-US"/>
        </w:rPr>
        <w:t>ведени</w:t>
      </w:r>
      <w:r w:rsidR="00372A6E" w:rsidRPr="00970A62">
        <w:rPr>
          <w:sz w:val="26"/>
          <w:szCs w:val="26"/>
          <w:lang w:eastAsia="en-US"/>
        </w:rPr>
        <w:t>ю</w:t>
      </w:r>
      <w:r w:rsidRPr="00970A62">
        <w:rPr>
          <w:sz w:val="26"/>
          <w:szCs w:val="26"/>
          <w:lang w:eastAsia="en-US"/>
        </w:rPr>
        <w:t xml:space="preserve"> лицевых счетов</w:t>
      </w:r>
      <w:r w:rsidR="002A443E" w:rsidRPr="00970A62">
        <w:rPr>
          <w:sz w:val="26"/>
          <w:szCs w:val="26"/>
          <w:lang w:eastAsia="en-US"/>
        </w:rPr>
        <w:t xml:space="preserve"> в части начисления арендной платы</w:t>
      </w:r>
      <w:r w:rsidR="00372A6E" w:rsidRPr="00970A62">
        <w:rPr>
          <w:sz w:val="26"/>
          <w:szCs w:val="26"/>
          <w:lang w:eastAsia="en-US"/>
        </w:rPr>
        <w:t>:</w:t>
      </w:r>
    </w:p>
    <w:p w:rsidR="008558AC" w:rsidRPr="00970A62" w:rsidRDefault="00372A6E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</w:t>
      </w:r>
      <w:proofErr w:type="gramStart"/>
      <w:r w:rsidRPr="00970A62">
        <w:rPr>
          <w:sz w:val="26"/>
          <w:szCs w:val="26"/>
          <w:lang w:eastAsia="en-US"/>
        </w:rPr>
        <w:t xml:space="preserve">по направлению </w:t>
      </w:r>
      <w:r w:rsidRPr="00970A62">
        <w:rPr>
          <w:sz w:val="26"/>
          <w:szCs w:val="26"/>
        </w:rPr>
        <w:t>письменных извещений в адрес арендаторов об изменении в одностороннем порядке размера арендной платы по договору</w:t>
      </w:r>
      <w:proofErr w:type="gramEnd"/>
      <w:r w:rsidRPr="00970A62">
        <w:rPr>
          <w:sz w:val="26"/>
          <w:szCs w:val="26"/>
        </w:rPr>
        <w:t xml:space="preserve"> аренды земельного участки</w:t>
      </w:r>
      <w:r w:rsidR="008558AC" w:rsidRPr="00970A62">
        <w:rPr>
          <w:sz w:val="26"/>
          <w:szCs w:val="26"/>
          <w:lang w:eastAsia="en-US"/>
        </w:rPr>
        <w:t>.</w:t>
      </w:r>
    </w:p>
    <w:p w:rsidR="002E4FF1" w:rsidRPr="00970A62" w:rsidRDefault="008558A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  <w:lang w:eastAsia="en-US"/>
        </w:rPr>
        <w:t>3</w:t>
      </w:r>
      <w:r w:rsidR="002E4FF1" w:rsidRPr="00970A62">
        <w:rPr>
          <w:sz w:val="26"/>
          <w:szCs w:val="26"/>
          <w:lang w:eastAsia="en-US"/>
        </w:rPr>
        <w:t xml:space="preserve">. </w:t>
      </w:r>
      <w:proofErr w:type="gramStart"/>
      <w:r w:rsidR="002E4FF1" w:rsidRPr="00970A62">
        <w:rPr>
          <w:sz w:val="26"/>
          <w:szCs w:val="26"/>
          <w:lang w:eastAsia="en-US"/>
        </w:rPr>
        <w:t>По ряду договоров аренды земельных участков, заключенных до 1 января 2016 года, УИЗО не проведена работа по перерасчету размера арендной платы с 01 января 2017 года в связи с увеличением кадастровой стоимости земельных участков на основании п</w:t>
      </w:r>
      <w:r w:rsidR="002E4FF1" w:rsidRPr="00970A62">
        <w:rPr>
          <w:sz w:val="26"/>
          <w:szCs w:val="26"/>
        </w:rPr>
        <w:t>остановления департамента земельных и имущественных отношений Приморского края от 14.12.2015 № 5-п «Об утверждении результатов определения кадастровой стоимости земельных участков в составе земель населенных пунктов</w:t>
      </w:r>
      <w:proofErr w:type="gramEnd"/>
      <w:r w:rsidR="002E4FF1" w:rsidRPr="00970A62">
        <w:rPr>
          <w:sz w:val="26"/>
          <w:szCs w:val="26"/>
        </w:rPr>
        <w:t xml:space="preserve"> Приморского края»;</w:t>
      </w:r>
    </w:p>
    <w:p w:rsidR="002E4FF1" w:rsidRPr="00970A62" w:rsidRDefault="00372A6E" w:rsidP="00970A62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>4</w:t>
      </w:r>
      <w:r w:rsidR="002E4FF1" w:rsidRPr="00970A62">
        <w:rPr>
          <w:sz w:val="26"/>
          <w:szCs w:val="26"/>
          <w:lang w:eastAsia="en-US"/>
        </w:rPr>
        <w:t xml:space="preserve">. При сверке данных </w:t>
      </w:r>
      <w:r w:rsidR="002E4FF1" w:rsidRPr="00970A62">
        <w:rPr>
          <w:sz w:val="26"/>
          <w:szCs w:val="26"/>
        </w:rPr>
        <w:t>аналитического и синтетического учета</w:t>
      </w:r>
      <w:r w:rsidR="002E4FF1" w:rsidRPr="00970A62">
        <w:rPr>
          <w:sz w:val="26"/>
          <w:szCs w:val="26"/>
          <w:lang w:eastAsia="en-US"/>
        </w:rPr>
        <w:t xml:space="preserve"> установлено</w:t>
      </w:r>
      <w:r w:rsidR="002E4FF1" w:rsidRPr="00970A62">
        <w:rPr>
          <w:color w:val="FF0000"/>
          <w:sz w:val="26"/>
          <w:szCs w:val="26"/>
        </w:rPr>
        <w:t xml:space="preserve"> </w:t>
      </w:r>
      <w:r w:rsidR="002E4FF1" w:rsidRPr="00970A62">
        <w:rPr>
          <w:sz w:val="26"/>
          <w:szCs w:val="26"/>
        </w:rPr>
        <w:t xml:space="preserve">расхождение показателей текущей задолженности по платежам аренды земельных участков по состоянию на начало 2019 года в сумме 134,50 </w:t>
      </w:r>
      <w:proofErr w:type="spellStart"/>
      <w:r w:rsidR="002E4FF1" w:rsidRPr="00970A62">
        <w:rPr>
          <w:sz w:val="26"/>
          <w:szCs w:val="26"/>
        </w:rPr>
        <w:t>тыс</w:t>
      </w:r>
      <w:proofErr w:type="gramStart"/>
      <w:r w:rsidR="002E4FF1" w:rsidRPr="00970A62">
        <w:rPr>
          <w:sz w:val="26"/>
          <w:szCs w:val="26"/>
        </w:rPr>
        <w:t>.р</w:t>
      </w:r>
      <w:proofErr w:type="gramEnd"/>
      <w:r w:rsidR="002E4FF1" w:rsidRPr="00970A62">
        <w:rPr>
          <w:sz w:val="26"/>
          <w:szCs w:val="26"/>
        </w:rPr>
        <w:t>ублей</w:t>
      </w:r>
      <w:proofErr w:type="spellEnd"/>
      <w:r w:rsidR="002E4FF1" w:rsidRPr="00970A62">
        <w:rPr>
          <w:sz w:val="26"/>
          <w:szCs w:val="26"/>
        </w:rPr>
        <w:t xml:space="preserve">, на конец 2019 года в сумме 64,89 </w:t>
      </w:r>
      <w:proofErr w:type="spellStart"/>
      <w:r w:rsidR="002E4FF1" w:rsidRPr="00970A62">
        <w:rPr>
          <w:sz w:val="26"/>
          <w:szCs w:val="26"/>
        </w:rPr>
        <w:t>тыс.рублей</w:t>
      </w:r>
      <w:proofErr w:type="spellEnd"/>
      <w:r w:rsidR="002A443E" w:rsidRPr="00970A62">
        <w:rPr>
          <w:sz w:val="26"/>
          <w:szCs w:val="26"/>
        </w:rPr>
        <w:t>.</w:t>
      </w:r>
    </w:p>
    <w:p w:rsidR="009B0780" w:rsidRPr="00970A62" w:rsidRDefault="00372A6E" w:rsidP="00970A6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62">
        <w:rPr>
          <w:rFonts w:ascii="Times New Roman" w:hAnsi="Times New Roman" w:cs="Times New Roman"/>
          <w:sz w:val="26"/>
          <w:szCs w:val="26"/>
        </w:rPr>
        <w:t>5</w:t>
      </w:r>
      <w:r w:rsidR="002E4FF1" w:rsidRPr="00970A62">
        <w:rPr>
          <w:rFonts w:ascii="Times New Roman" w:hAnsi="Times New Roman" w:cs="Times New Roman"/>
          <w:sz w:val="26"/>
          <w:szCs w:val="26"/>
        </w:rPr>
        <w:t xml:space="preserve">. </w:t>
      </w:r>
      <w:r w:rsidR="009B0780" w:rsidRPr="00970A62">
        <w:rPr>
          <w:rFonts w:ascii="Times New Roman" w:hAnsi="Times New Roman" w:cs="Times New Roman"/>
          <w:sz w:val="26"/>
          <w:szCs w:val="26"/>
        </w:rPr>
        <w:t>При анализе деятельности</w:t>
      </w:r>
      <w:r w:rsidR="002A443E" w:rsidRPr="00970A62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9B0780" w:rsidRPr="00970A62">
        <w:rPr>
          <w:rFonts w:ascii="Times New Roman" w:hAnsi="Times New Roman" w:cs="Times New Roman"/>
          <w:sz w:val="26"/>
          <w:szCs w:val="26"/>
        </w:rPr>
        <w:t>и по реализации</w:t>
      </w:r>
      <w:r w:rsidR="002A443E" w:rsidRPr="00970A62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9B0780" w:rsidRPr="00970A62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2A443E" w:rsidRPr="00970A6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B0780" w:rsidRPr="00970A62">
        <w:rPr>
          <w:rFonts w:ascii="Times New Roman" w:hAnsi="Times New Roman" w:cs="Times New Roman"/>
          <w:sz w:val="26"/>
          <w:szCs w:val="26"/>
        </w:rPr>
        <w:t>го</w:t>
      </w:r>
      <w:r w:rsidR="002A443E" w:rsidRPr="00970A62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9B0780" w:rsidRPr="00970A62">
        <w:rPr>
          <w:rFonts w:ascii="Times New Roman" w:hAnsi="Times New Roman" w:cs="Times New Roman"/>
          <w:sz w:val="26"/>
          <w:szCs w:val="26"/>
        </w:rPr>
        <w:t>го</w:t>
      </w:r>
      <w:r w:rsidR="002A443E" w:rsidRPr="00970A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9B0780" w:rsidRPr="00970A62">
        <w:rPr>
          <w:rFonts w:ascii="Times New Roman" w:hAnsi="Times New Roman" w:cs="Times New Roman"/>
          <w:sz w:val="26"/>
          <w:szCs w:val="26"/>
        </w:rPr>
        <w:t>я было выявлены следующие недостатки:</w:t>
      </w:r>
    </w:p>
    <w:p w:rsidR="002E4FF1" w:rsidRPr="00970A62" w:rsidRDefault="009B0780" w:rsidP="00970A6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62">
        <w:rPr>
          <w:rFonts w:ascii="Times New Roman" w:hAnsi="Times New Roman" w:cs="Times New Roman"/>
          <w:sz w:val="26"/>
          <w:szCs w:val="26"/>
        </w:rPr>
        <w:t xml:space="preserve">- </w:t>
      </w:r>
      <w:r w:rsidR="002A443E" w:rsidRPr="00970A62">
        <w:rPr>
          <w:rFonts w:ascii="Times New Roman" w:hAnsi="Times New Roman" w:cs="Times New Roman"/>
          <w:sz w:val="26"/>
          <w:szCs w:val="26"/>
        </w:rPr>
        <w:t>разночтени</w:t>
      </w:r>
      <w:r w:rsidRPr="00970A62">
        <w:rPr>
          <w:rFonts w:ascii="Times New Roman" w:hAnsi="Times New Roman" w:cs="Times New Roman"/>
          <w:sz w:val="26"/>
          <w:szCs w:val="26"/>
        </w:rPr>
        <w:t>я</w:t>
      </w:r>
      <w:r w:rsidR="002A443E" w:rsidRPr="00970A62">
        <w:rPr>
          <w:rFonts w:ascii="Times New Roman" w:hAnsi="Times New Roman" w:cs="Times New Roman"/>
          <w:sz w:val="26"/>
          <w:szCs w:val="26"/>
        </w:rPr>
        <w:t xml:space="preserve"> в</w:t>
      </w:r>
      <w:r w:rsidR="002E4FF1" w:rsidRPr="00970A62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="002A443E" w:rsidRPr="00970A62">
        <w:rPr>
          <w:rFonts w:ascii="Times New Roman" w:hAnsi="Times New Roman" w:cs="Times New Roman"/>
          <w:sz w:val="26"/>
          <w:szCs w:val="26"/>
        </w:rPr>
        <w:t>правовых актах</w:t>
      </w:r>
      <w:r w:rsidR="002E4FF1" w:rsidRPr="00970A6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в отношении уполномоченного органа, выполняющего функции по осуществлению муниципального земельного контроля:</w:t>
      </w:r>
    </w:p>
    <w:p w:rsidR="002E4FF1" w:rsidRPr="00970A62" w:rsidRDefault="002E4FF1" w:rsidP="00970A6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A6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</w:t>
      </w:r>
      <w:r w:rsidR="002A443E" w:rsidRPr="00970A62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Pr="00970A62">
        <w:rPr>
          <w:rFonts w:ascii="Times New Roman" w:hAnsi="Times New Roman" w:cs="Times New Roman"/>
          <w:i/>
          <w:sz w:val="26"/>
          <w:szCs w:val="26"/>
        </w:rPr>
        <w:t>пункт</w:t>
      </w:r>
      <w:r w:rsidR="002A443E" w:rsidRPr="00970A62">
        <w:rPr>
          <w:rFonts w:ascii="Times New Roman" w:hAnsi="Times New Roman" w:cs="Times New Roman"/>
          <w:i/>
          <w:sz w:val="26"/>
          <w:szCs w:val="26"/>
        </w:rPr>
        <w:t>у</w:t>
      </w:r>
      <w:r w:rsidRPr="00970A62">
        <w:rPr>
          <w:rFonts w:ascii="Times New Roman" w:hAnsi="Times New Roman" w:cs="Times New Roman"/>
          <w:i/>
          <w:sz w:val="26"/>
          <w:szCs w:val="26"/>
        </w:rPr>
        <w:t xml:space="preserve"> 2 решения Думы Чугуевского муниципального района от 03 июня 2015 года № 601-НПА «Порядок осуществления муниципального земельного контроля на территории Чугуевского муниципального района»</w:t>
      </w:r>
      <w:r w:rsidR="002A443E" w:rsidRPr="00970A62">
        <w:rPr>
          <w:rFonts w:ascii="Times New Roman" w:hAnsi="Times New Roman" w:cs="Times New Roman"/>
          <w:i/>
          <w:sz w:val="26"/>
          <w:szCs w:val="26"/>
        </w:rPr>
        <w:t xml:space="preserve"> - это отдел муниципального контроля Администрации</w:t>
      </w:r>
      <w:r w:rsidRPr="00970A62">
        <w:rPr>
          <w:rFonts w:ascii="Times New Roman" w:hAnsi="Times New Roman" w:cs="Times New Roman"/>
          <w:i/>
          <w:sz w:val="26"/>
          <w:szCs w:val="26"/>
        </w:rPr>
        <w:t>;</w:t>
      </w:r>
    </w:p>
    <w:p w:rsidR="002E4FF1" w:rsidRPr="00970A62" w:rsidRDefault="002E4FF1" w:rsidP="00970A62">
      <w:pPr>
        <w:spacing w:line="288" w:lineRule="auto"/>
        <w:ind w:firstLine="720"/>
        <w:jc w:val="both"/>
        <w:rPr>
          <w:i/>
          <w:sz w:val="26"/>
          <w:szCs w:val="26"/>
        </w:rPr>
      </w:pPr>
      <w:r w:rsidRPr="00970A62">
        <w:rPr>
          <w:i/>
          <w:sz w:val="26"/>
          <w:szCs w:val="26"/>
        </w:rPr>
        <w:t xml:space="preserve"> </w:t>
      </w:r>
      <w:r w:rsidR="002A443E" w:rsidRPr="00970A62">
        <w:rPr>
          <w:i/>
          <w:sz w:val="26"/>
          <w:szCs w:val="26"/>
        </w:rPr>
        <w:t xml:space="preserve">по </w:t>
      </w:r>
      <w:r w:rsidRPr="00970A62">
        <w:rPr>
          <w:i/>
          <w:sz w:val="26"/>
          <w:szCs w:val="26"/>
        </w:rPr>
        <w:t>пункт</w:t>
      </w:r>
      <w:r w:rsidR="002A443E" w:rsidRPr="00970A62">
        <w:rPr>
          <w:i/>
          <w:sz w:val="26"/>
          <w:szCs w:val="26"/>
        </w:rPr>
        <w:t>у</w:t>
      </w:r>
      <w:r w:rsidRPr="00970A62">
        <w:rPr>
          <w:i/>
          <w:sz w:val="26"/>
          <w:szCs w:val="26"/>
        </w:rPr>
        <w:t xml:space="preserve"> 3 Регламента, утвержденного постановлением Администрации от 30.03.2020 № 243-НПА</w:t>
      </w:r>
      <w:r w:rsidRPr="00970A62">
        <w:rPr>
          <w:bCs/>
          <w:i/>
          <w:sz w:val="26"/>
          <w:szCs w:val="26"/>
        </w:rPr>
        <w:t xml:space="preserve"> «Об утверждении административного регламента по исполнению муниципальной функции «Осуществление муниципального земельного контроля»</w:t>
      </w:r>
      <w:r w:rsidR="002A443E" w:rsidRPr="00970A62">
        <w:rPr>
          <w:bCs/>
          <w:i/>
          <w:sz w:val="26"/>
          <w:szCs w:val="26"/>
        </w:rPr>
        <w:t xml:space="preserve"> - это УИЗО</w:t>
      </w:r>
      <w:r w:rsidR="009B0780" w:rsidRPr="00970A62">
        <w:rPr>
          <w:bCs/>
          <w:i/>
          <w:sz w:val="26"/>
          <w:szCs w:val="26"/>
        </w:rPr>
        <w:t>;</w:t>
      </w:r>
      <w:r w:rsidRPr="00970A62">
        <w:rPr>
          <w:i/>
          <w:sz w:val="26"/>
          <w:szCs w:val="26"/>
        </w:rPr>
        <w:t xml:space="preserve"> </w:t>
      </w:r>
    </w:p>
    <w:p w:rsidR="002E4FF1" w:rsidRPr="00970A62" w:rsidRDefault="009B0780" w:rsidP="00970A62">
      <w:pPr>
        <w:spacing w:line="288" w:lineRule="auto"/>
        <w:ind w:firstLine="720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- в е</w:t>
      </w:r>
      <w:r w:rsidR="002E4FF1" w:rsidRPr="00970A62">
        <w:rPr>
          <w:sz w:val="26"/>
          <w:szCs w:val="26"/>
        </w:rPr>
        <w:t xml:space="preserve">жегодный план проведения плановых проверок юридических лиц и индивидуальных предпринимателей на 2019 год по соблюдению ими земельного законодательства не вносились изменения в случаях, предусмотренных пунктом 7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 </w:t>
      </w:r>
      <w:proofErr w:type="gramEnd"/>
    </w:p>
    <w:p w:rsidR="002E4FF1" w:rsidRPr="00970A62" w:rsidRDefault="002E4FF1" w:rsidP="00970A62">
      <w:pPr>
        <w:spacing w:line="288" w:lineRule="auto"/>
        <w:ind w:firstLine="709"/>
        <w:jc w:val="both"/>
        <w:rPr>
          <w:sz w:val="26"/>
          <w:szCs w:val="26"/>
          <w:lang w:eastAsia="ar-SA"/>
        </w:rPr>
      </w:pPr>
      <w:r w:rsidRPr="00970A62">
        <w:rPr>
          <w:sz w:val="26"/>
          <w:szCs w:val="26"/>
        </w:rPr>
        <w:t xml:space="preserve">По результатам контрольного мероприятия на имя </w:t>
      </w:r>
      <w:r w:rsidRPr="00970A62">
        <w:rPr>
          <w:sz w:val="26"/>
          <w:szCs w:val="26"/>
          <w:lang w:eastAsia="ar-SA"/>
        </w:rPr>
        <w:t>главы администрации Чугуевского муниципального округа направлено представление для принятия мер по устранению выявленных нарушений и недостатков и недопущению их в дальнейшем.</w:t>
      </w:r>
    </w:p>
    <w:p w:rsidR="000F5FE6" w:rsidRPr="00970A62" w:rsidRDefault="000F5FE6" w:rsidP="00970A62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Отчет о контрольном мероприятии направлен для сведения в Думу Чугуевского муниципального округа и Главе администрации Чугуевского муниципального округа. </w:t>
      </w: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394AB8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</w:t>
      </w:r>
      <w:proofErr w:type="gramStart"/>
      <w:r w:rsidRPr="00970A62">
        <w:rPr>
          <w:sz w:val="26"/>
          <w:szCs w:val="26"/>
        </w:rPr>
        <w:t>контроля за</w:t>
      </w:r>
      <w:proofErr w:type="gramEnd"/>
      <w:r w:rsidRPr="00970A62">
        <w:rPr>
          <w:sz w:val="26"/>
          <w:szCs w:val="26"/>
        </w:rPr>
        <w:t xml:space="preserve"> исполнением бюджета</w:t>
      </w:r>
      <w:r w:rsidR="00394AB8" w:rsidRPr="00970A62">
        <w:rPr>
          <w:sz w:val="26"/>
          <w:szCs w:val="26"/>
        </w:rPr>
        <w:t xml:space="preserve"> Чугуевского муниципального округа</w:t>
      </w:r>
      <w:r w:rsidRPr="00970A62">
        <w:rPr>
          <w:sz w:val="26"/>
          <w:szCs w:val="26"/>
        </w:rPr>
        <w:t>.</w:t>
      </w:r>
    </w:p>
    <w:p w:rsidR="00AB3091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 w:rsidR="00AB3091" w:rsidRPr="00970A62">
        <w:rPr>
          <w:sz w:val="26"/>
          <w:szCs w:val="26"/>
        </w:rPr>
        <w:t>50</w:t>
      </w:r>
      <w:r w:rsidRPr="00970A62">
        <w:rPr>
          <w:sz w:val="26"/>
          <w:szCs w:val="26"/>
        </w:rPr>
        <w:t xml:space="preserve"> заключений, </w:t>
      </w:r>
      <w:r w:rsidR="00740355" w:rsidRPr="00970A62">
        <w:rPr>
          <w:sz w:val="26"/>
          <w:szCs w:val="26"/>
        </w:rPr>
        <w:t>из них: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проекту решения Думы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 бюджете Чугуевского муниципального округа на 202</w:t>
      </w:r>
      <w:r w:rsidR="00761E0A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и плановый период 202</w:t>
      </w:r>
      <w:r w:rsidR="00761E0A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и 202</w:t>
      </w:r>
      <w:r w:rsidR="00761E0A" w:rsidRPr="00970A62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годов – </w:t>
      </w:r>
      <w:r w:rsidR="006F2D0D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заключени</w:t>
      </w:r>
      <w:r w:rsidR="006F2D0D" w:rsidRPr="00970A62">
        <w:rPr>
          <w:sz w:val="26"/>
          <w:szCs w:val="26"/>
        </w:rPr>
        <w:t>я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внешней проверке отчетов об исполнении бюджетов Чугуевского муниципального района, Чугуевского, </w:t>
      </w:r>
      <w:proofErr w:type="spellStart"/>
      <w:r w:rsidRPr="00970A62">
        <w:rPr>
          <w:sz w:val="26"/>
          <w:szCs w:val="26"/>
        </w:rPr>
        <w:t>Кокшаровского</w:t>
      </w:r>
      <w:proofErr w:type="spellEnd"/>
      <w:r w:rsidRPr="00970A62">
        <w:rPr>
          <w:sz w:val="26"/>
          <w:szCs w:val="26"/>
        </w:rPr>
        <w:t xml:space="preserve"> и </w:t>
      </w:r>
      <w:proofErr w:type="spellStart"/>
      <w:r w:rsidRPr="00970A62">
        <w:rPr>
          <w:sz w:val="26"/>
          <w:szCs w:val="26"/>
        </w:rPr>
        <w:t>Шумненского</w:t>
      </w:r>
      <w:proofErr w:type="spellEnd"/>
      <w:r w:rsidRPr="00970A62">
        <w:rPr>
          <w:sz w:val="26"/>
          <w:szCs w:val="26"/>
        </w:rPr>
        <w:t xml:space="preserve"> сельских поселений за 201</w:t>
      </w:r>
      <w:r w:rsidR="00761E0A" w:rsidRPr="00970A62">
        <w:rPr>
          <w:sz w:val="26"/>
          <w:szCs w:val="26"/>
        </w:rPr>
        <w:t>9</w:t>
      </w:r>
      <w:r w:rsidRPr="00970A62">
        <w:rPr>
          <w:sz w:val="26"/>
          <w:szCs w:val="26"/>
        </w:rPr>
        <w:t xml:space="preserve"> год – 4 заключения;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проектам решений Думы Чугуевского муниципального района</w:t>
      </w:r>
      <w:r w:rsidR="00761E0A" w:rsidRPr="00970A62">
        <w:rPr>
          <w:sz w:val="26"/>
          <w:szCs w:val="26"/>
        </w:rPr>
        <w:t>/округа</w:t>
      </w:r>
      <w:r w:rsidRPr="00970A62">
        <w:rPr>
          <w:sz w:val="26"/>
          <w:szCs w:val="26"/>
        </w:rPr>
        <w:t xml:space="preserve"> о внесении изменений в бюджет</w:t>
      </w:r>
      <w:r w:rsidR="00761E0A" w:rsidRPr="00970A62"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 на 20</w:t>
      </w:r>
      <w:r w:rsidR="00761E0A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 и плановый период 202</w:t>
      </w:r>
      <w:r w:rsidR="00761E0A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и 202</w:t>
      </w:r>
      <w:r w:rsidR="00761E0A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годов - </w:t>
      </w:r>
      <w:r w:rsidR="00761E0A" w:rsidRPr="00970A62">
        <w:rPr>
          <w:sz w:val="26"/>
          <w:szCs w:val="26"/>
        </w:rPr>
        <w:t>7</w:t>
      </w:r>
      <w:r w:rsidRPr="00970A62">
        <w:rPr>
          <w:sz w:val="26"/>
          <w:szCs w:val="26"/>
        </w:rPr>
        <w:t xml:space="preserve"> заключений;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в рамках осуществления полномочий по экспертизе нормативных правовых актов органов местного самоуправления Чугуевского муниципального района</w:t>
      </w:r>
      <w:r w:rsidR="00761E0A" w:rsidRPr="00970A62">
        <w:rPr>
          <w:sz w:val="26"/>
          <w:szCs w:val="26"/>
        </w:rPr>
        <w:t>/округа</w:t>
      </w:r>
      <w:r w:rsidRPr="00970A62">
        <w:rPr>
          <w:sz w:val="26"/>
          <w:szCs w:val="26"/>
        </w:rPr>
        <w:t xml:space="preserve"> – 5 заключений;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проектам нормативных правовых актов администрации Чугуевского муниципального района</w:t>
      </w:r>
      <w:r w:rsidR="00761E0A" w:rsidRPr="00970A62">
        <w:rPr>
          <w:sz w:val="26"/>
          <w:szCs w:val="26"/>
        </w:rPr>
        <w:t>/округа</w:t>
      </w:r>
      <w:r w:rsidRPr="00970A62">
        <w:rPr>
          <w:sz w:val="26"/>
          <w:szCs w:val="26"/>
        </w:rPr>
        <w:t xml:space="preserve"> об утверждении муниципальных программ и о </w:t>
      </w:r>
      <w:r w:rsidRPr="00970A62">
        <w:rPr>
          <w:sz w:val="26"/>
          <w:szCs w:val="26"/>
        </w:rPr>
        <w:lastRenderedPageBreak/>
        <w:t xml:space="preserve">внесении изменений в действующие муниципальные программы  – </w:t>
      </w:r>
      <w:r w:rsidR="00761E0A" w:rsidRPr="00970A62">
        <w:rPr>
          <w:sz w:val="26"/>
          <w:szCs w:val="26"/>
        </w:rPr>
        <w:t>32</w:t>
      </w:r>
      <w:r w:rsidRPr="00970A62">
        <w:rPr>
          <w:sz w:val="26"/>
          <w:szCs w:val="26"/>
        </w:rPr>
        <w:t xml:space="preserve"> заключения, из них повторно – 20.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целях осуществления предварительного контроля проведена экспертиза проекта решения Думы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«О бюджете Чугуевского муниципального округа на 202</w:t>
      </w:r>
      <w:r w:rsidR="006F2D0D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и плановый период 202</w:t>
      </w:r>
      <w:r w:rsidR="006F2D0D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и 202</w:t>
      </w:r>
      <w:r w:rsidR="006F2D0D" w:rsidRPr="00970A62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установленные бюджетным законодательством сроки составлено заключение Контрольно-счетного комитета на проект бюджета округа.</w:t>
      </w:r>
    </w:p>
    <w:p w:rsidR="00D10EFC" w:rsidRPr="00970A62" w:rsidRDefault="00D10EFC" w:rsidP="00970A62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</w:t>
      </w:r>
      <w:proofErr w:type="gramStart"/>
      <w:r w:rsidRPr="00970A62">
        <w:rPr>
          <w:b/>
          <w:sz w:val="26"/>
          <w:szCs w:val="26"/>
        </w:rPr>
        <w:t>контроль за</w:t>
      </w:r>
      <w:proofErr w:type="gramEnd"/>
      <w:r w:rsidRPr="00970A62">
        <w:rPr>
          <w:b/>
          <w:sz w:val="26"/>
          <w:szCs w:val="26"/>
        </w:rPr>
        <w:t xml:space="preserve"> исполнением бюджета Чугуевского муниципального </w:t>
      </w:r>
      <w:r w:rsidR="00803F62" w:rsidRPr="00970A62">
        <w:rPr>
          <w:b/>
          <w:sz w:val="26"/>
          <w:szCs w:val="26"/>
        </w:rPr>
        <w:t>р</w:t>
      </w:r>
      <w:r w:rsidRPr="00970A62">
        <w:rPr>
          <w:b/>
          <w:sz w:val="26"/>
          <w:szCs w:val="26"/>
        </w:rPr>
        <w:t>айона и бюджетов сельских поселений Чугуевского муниципального района за 201</w:t>
      </w:r>
      <w:r w:rsidR="006F2D0D" w:rsidRPr="00970A62">
        <w:rPr>
          <w:b/>
          <w:sz w:val="26"/>
          <w:szCs w:val="26"/>
        </w:rPr>
        <w:t>9</w:t>
      </w:r>
      <w:r w:rsidRPr="00970A62">
        <w:rPr>
          <w:b/>
          <w:sz w:val="26"/>
          <w:szCs w:val="26"/>
        </w:rPr>
        <w:t xml:space="preserve"> год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рамках последующего контроля Контрольно-счетным комитетом проведены внешние проверки годовых отчетов об исполнении  бюджета Чугуевского муниципального района (далее – районный бюджет) и бюджетов Чугуевского, </w:t>
      </w:r>
      <w:proofErr w:type="spellStart"/>
      <w:r w:rsidRPr="00970A62">
        <w:rPr>
          <w:sz w:val="26"/>
          <w:szCs w:val="26"/>
        </w:rPr>
        <w:t>Кокшаровского</w:t>
      </w:r>
      <w:proofErr w:type="spellEnd"/>
      <w:r w:rsidRPr="00970A62">
        <w:rPr>
          <w:sz w:val="26"/>
          <w:szCs w:val="26"/>
        </w:rPr>
        <w:t xml:space="preserve"> и </w:t>
      </w:r>
      <w:proofErr w:type="spellStart"/>
      <w:r w:rsidRPr="00970A62">
        <w:rPr>
          <w:sz w:val="26"/>
          <w:szCs w:val="26"/>
        </w:rPr>
        <w:t>Шумненского</w:t>
      </w:r>
      <w:proofErr w:type="spellEnd"/>
      <w:r w:rsidRPr="00970A62">
        <w:rPr>
          <w:sz w:val="26"/>
          <w:szCs w:val="26"/>
        </w:rPr>
        <w:t xml:space="preserve"> сельских поселений за 201</w:t>
      </w:r>
      <w:r w:rsidR="006F2D0D" w:rsidRPr="00970A62">
        <w:rPr>
          <w:sz w:val="26"/>
          <w:szCs w:val="26"/>
        </w:rPr>
        <w:t>9</w:t>
      </w:r>
      <w:r w:rsidRPr="00970A62">
        <w:rPr>
          <w:sz w:val="26"/>
          <w:szCs w:val="26"/>
        </w:rPr>
        <w:t xml:space="preserve"> год с последующим составлением заключений.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3.2.1. Исполнение районного бюджета за 201</w:t>
      </w:r>
      <w:r w:rsidR="006F2D0D" w:rsidRPr="00970A62">
        <w:rPr>
          <w:b/>
          <w:i/>
          <w:sz w:val="26"/>
          <w:szCs w:val="26"/>
        </w:rPr>
        <w:t>9</w:t>
      </w:r>
      <w:r w:rsidRPr="00970A62">
        <w:rPr>
          <w:b/>
          <w:i/>
          <w:sz w:val="26"/>
          <w:szCs w:val="26"/>
        </w:rPr>
        <w:t xml:space="preserve"> год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Контрольно-счетным комитетом составлено заключение на отчет администрации Чугуевского муниципального района за 201</w:t>
      </w:r>
      <w:r w:rsidR="006F2D0D" w:rsidRPr="00970A62">
        <w:rPr>
          <w:sz w:val="26"/>
          <w:szCs w:val="26"/>
        </w:rPr>
        <w:t>9</w:t>
      </w:r>
      <w:r w:rsidRPr="00970A62">
        <w:rPr>
          <w:sz w:val="26"/>
          <w:szCs w:val="26"/>
        </w:rPr>
        <w:t xml:space="preserve"> год по результатам внешних проверок годовой бюджетной отчетности 5 главных администраторов бюджетных средств (далее – ГАБС) районного бюджета, проведенных в соответствии со статьей 264.4 Бюджетного кодекса Российской Федерации, статьей 47 Положения о бюджетном устройстве, бюджетном процессе и межбюджетных отношениях в Чугуевском муниципальном районе, утвержденного решением Думы Чугуевского муниципального района</w:t>
      </w:r>
      <w:proofErr w:type="gramEnd"/>
      <w:r w:rsidRPr="00970A62">
        <w:rPr>
          <w:sz w:val="26"/>
          <w:szCs w:val="26"/>
        </w:rPr>
        <w:t xml:space="preserve"> от 31 июля 2009 года № 892.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заключении отмечено, что достоверность отчета об исполнении районного бюджета за 20</w:t>
      </w:r>
      <w:r w:rsidR="006F2D0D" w:rsidRPr="00970A62">
        <w:rPr>
          <w:sz w:val="26"/>
          <w:szCs w:val="26"/>
        </w:rPr>
        <w:t>19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</w:t>
      </w:r>
      <w:r w:rsidRPr="00970A62">
        <w:rPr>
          <w:sz w:val="26"/>
          <w:szCs w:val="26"/>
        </w:rPr>
        <w:lastRenderedPageBreak/>
        <w:t>повлекли за собой внесение изменений в показатели годового отчета об исполнении районного бюджета.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 xml:space="preserve">3.2.2. Исполнение бюджетов Чугуевского, </w:t>
      </w:r>
      <w:proofErr w:type="spellStart"/>
      <w:r w:rsidRPr="00970A62">
        <w:rPr>
          <w:b/>
          <w:i/>
          <w:sz w:val="26"/>
          <w:szCs w:val="26"/>
        </w:rPr>
        <w:t>Кокшаровского</w:t>
      </w:r>
      <w:proofErr w:type="spellEnd"/>
      <w:r w:rsidRPr="00970A62">
        <w:rPr>
          <w:b/>
          <w:i/>
          <w:sz w:val="26"/>
          <w:szCs w:val="26"/>
        </w:rPr>
        <w:t xml:space="preserve"> и </w:t>
      </w:r>
      <w:proofErr w:type="spellStart"/>
      <w:r w:rsidRPr="00970A62">
        <w:rPr>
          <w:b/>
          <w:i/>
          <w:sz w:val="26"/>
          <w:szCs w:val="26"/>
        </w:rPr>
        <w:t>Шумненского</w:t>
      </w:r>
      <w:proofErr w:type="spellEnd"/>
      <w:r w:rsidRPr="00970A62">
        <w:rPr>
          <w:b/>
          <w:i/>
          <w:sz w:val="26"/>
          <w:szCs w:val="26"/>
        </w:rPr>
        <w:t xml:space="preserve"> сельских поселений за 201</w:t>
      </w:r>
      <w:r w:rsidR="006F2D0D" w:rsidRPr="00970A62">
        <w:rPr>
          <w:b/>
          <w:i/>
          <w:sz w:val="26"/>
          <w:szCs w:val="26"/>
        </w:rPr>
        <w:t>9</w:t>
      </w:r>
      <w:r w:rsidRPr="00970A62">
        <w:rPr>
          <w:b/>
          <w:i/>
          <w:sz w:val="26"/>
          <w:szCs w:val="26"/>
        </w:rPr>
        <w:t xml:space="preserve"> год  </w:t>
      </w:r>
    </w:p>
    <w:p w:rsidR="009D7523" w:rsidRPr="00970A62" w:rsidRDefault="00BB63D7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</w:t>
      </w:r>
      <w:r w:rsidR="009D7523" w:rsidRPr="00970A62">
        <w:rPr>
          <w:sz w:val="26"/>
          <w:szCs w:val="26"/>
        </w:rPr>
        <w:t>обращениям Финансового управления администрации Чугуевского муниципального района и Думы Чугуевского муниципального округа, в</w:t>
      </w:r>
      <w:r w:rsidRPr="00970A62">
        <w:rPr>
          <w:sz w:val="26"/>
          <w:szCs w:val="26"/>
        </w:rPr>
        <w:t xml:space="preserve"> целях реализации норм статей 157 и 264.4 Бюджетного кодекса РФ</w:t>
      </w:r>
      <w:r w:rsidR="009D7523" w:rsidRPr="00970A62">
        <w:rPr>
          <w:sz w:val="26"/>
          <w:szCs w:val="26"/>
        </w:rPr>
        <w:t xml:space="preserve"> проведено 3 экспертно-аналитических мероприятия по внешней проверке годовой бюджетной отчетности </w:t>
      </w:r>
      <w:r w:rsidRPr="00970A62">
        <w:rPr>
          <w:sz w:val="26"/>
          <w:szCs w:val="26"/>
        </w:rPr>
        <w:t xml:space="preserve">об исполнении бюджетов </w:t>
      </w:r>
      <w:r w:rsidR="009D7523" w:rsidRPr="00970A62">
        <w:rPr>
          <w:sz w:val="26"/>
          <w:szCs w:val="26"/>
        </w:rPr>
        <w:t xml:space="preserve">Чугуевского, </w:t>
      </w:r>
      <w:proofErr w:type="spellStart"/>
      <w:r w:rsidR="009D7523" w:rsidRPr="00970A62">
        <w:rPr>
          <w:sz w:val="26"/>
          <w:szCs w:val="26"/>
        </w:rPr>
        <w:t>Кокшаровского</w:t>
      </w:r>
      <w:proofErr w:type="spellEnd"/>
      <w:r w:rsidR="009D7523" w:rsidRPr="00970A62">
        <w:rPr>
          <w:sz w:val="26"/>
          <w:szCs w:val="26"/>
        </w:rPr>
        <w:t xml:space="preserve"> и </w:t>
      </w:r>
      <w:proofErr w:type="spellStart"/>
      <w:r w:rsidR="009D7523" w:rsidRPr="00970A62">
        <w:rPr>
          <w:sz w:val="26"/>
          <w:szCs w:val="26"/>
        </w:rPr>
        <w:t>Шумненского</w:t>
      </w:r>
      <w:proofErr w:type="spellEnd"/>
      <w:r w:rsidR="009D7523" w:rsidRPr="00970A62"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сельских поселений </w:t>
      </w:r>
      <w:r w:rsidR="00C47485" w:rsidRPr="00970A62">
        <w:rPr>
          <w:sz w:val="26"/>
          <w:szCs w:val="26"/>
        </w:rPr>
        <w:t xml:space="preserve">(далее – сельские поселения) </w:t>
      </w:r>
      <w:r w:rsidRPr="00970A62">
        <w:rPr>
          <w:sz w:val="26"/>
          <w:szCs w:val="26"/>
        </w:rPr>
        <w:t xml:space="preserve">за 2019 год. </w:t>
      </w:r>
    </w:p>
    <w:p w:rsidR="009D7523" w:rsidRPr="00970A62" w:rsidRDefault="009D7523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основании пунктов 2 и 3 статьи 56 Закона Приморского края от 16.09.2019 № 570-КЗ «О Чугуевском муниципальном округе Приморского края» составление годовой бюджетной отчетности об исполнении бюджетов </w:t>
      </w:r>
      <w:r w:rsidR="00C47485" w:rsidRPr="00970A62">
        <w:rPr>
          <w:sz w:val="26"/>
          <w:szCs w:val="26"/>
        </w:rPr>
        <w:t>вышеуказанных сельских поселений за 2019 год осуществляется администрацией Чугуевского муниципального района, рассмотрение и утверждение – Думой Чугуевского муниципального округа.</w:t>
      </w:r>
      <w:r w:rsidRPr="00970A62">
        <w:rPr>
          <w:sz w:val="26"/>
          <w:szCs w:val="26"/>
        </w:rPr>
        <w:t xml:space="preserve">  </w:t>
      </w:r>
    </w:p>
    <w:p w:rsidR="00C47485" w:rsidRPr="00970A62" w:rsidRDefault="00C47485" w:rsidP="00970A62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sz w:val="26"/>
          <w:szCs w:val="26"/>
        </w:rPr>
      </w:pPr>
      <w:r w:rsidRPr="00970A62">
        <w:rPr>
          <w:sz w:val="26"/>
          <w:szCs w:val="26"/>
        </w:rPr>
        <w:t>При проведении экспертизы годовых отчетов об исполнении бюджетов сельских поселений Контрольно-счетный комитет основывался на данных годовых отчетов ГАБС сельских поселений, отчетах по поступлениям и выбытиям Управления Федерального казначейства по Приморскому краю за 2019 год, а также результатах контрольно-ревизионных и экспертно-аналитических мероприятий, проведенных Контрольно-счетным комитетом в 2019 году.</w:t>
      </w:r>
    </w:p>
    <w:p w:rsidR="005B3340" w:rsidRPr="00970A62" w:rsidRDefault="005B334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За отчетный 2019 год бюджеты сельских поселений исполнены практически в планируемых объемах по доходам и расходам. Бюджеты Чугуевского и </w:t>
      </w:r>
      <w:proofErr w:type="spellStart"/>
      <w:r w:rsidRPr="00970A62">
        <w:rPr>
          <w:sz w:val="26"/>
          <w:szCs w:val="26"/>
        </w:rPr>
        <w:t>Кокшаровского</w:t>
      </w:r>
      <w:proofErr w:type="spellEnd"/>
      <w:r w:rsidRPr="00970A62">
        <w:rPr>
          <w:sz w:val="26"/>
          <w:szCs w:val="26"/>
        </w:rPr>
        <w:t xml:space="preserve"> сельских поселений завершены с дефицитом, </w:t>
      </w:r>
      <w:proofErr w:type="spellStart"/>
      <w:r w:rsidRPr="00970A62">
        <w:rPr>
          <w:sz w:val="26"/>
          <w:szCs w:val="26"/>
        </w:rPr>
        <w:t>Шумненского</w:t>
      </w:r>
      <w:proofErr w:type="spellEnd"/>
      <w:r w:rsidRPr="00970A62">
        <w:rPr>
          <w:sz w:val="26"/>
          <w:szCs w:val="26"/>
        </w:rPr>
        <w:t xml:space="preserve"> сельского поселения – с профицитом.  </w:t>
      </w:r>
    </w:p>
    <w:p w:rsidR="005B3340" w:rsidRPr="00970A62" w:rsidRDefault="005B3340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заключениях отмечено, что достоверность отчетов об исполнении бюджетов сельских поселений за 2019 год подтверждена, а выявленные  в ходе внешней проверки отдельные недостатки при составлении годовой бюджетной отчетности ГАБС не повлекли за собой внесение изменений в показатели годового отчета об исполнении бюджетов сельских поселений.</w:t>
      </w:r>
    </w:p>
    <w:p w:rsidR="00BA146B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3.3. Экспертиза проектов решений о внесении изменений в решение о бюджете</w:t>
      </w:r>
      <w:r w:rsidR="00BA146B" w:rsidRPr="00970A62">
        <w:rPr>
          <w:b/>
          <w:sz w:val="26"/>
          <w:szCs w:val="26"/>
        </w:rPr>
        <w:t xml:space="preserve"> округа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BA146B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году Контрольно-счетным комитетом постоянно проводился анализ изменений в показатели бюджета</w:t>
      </w:r>
      <w:r w:rsidR="00BA146B" w:rsidRPr="00970A62"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 на 20</w:t>
      </w:r>
      <w:r w:rsidR="00BA146B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 и плановый период 202</w:t>
      </w:r>
      <w:r w:rsidR="00BA146B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и 202</w:t>
      </w:r>
      <w:r w:rsidR="00BA146B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годов по доходам, расходам и источникам финансирования дефицит</w:t>
      </w:r>
      <w:r w:rsidR="00BA146B" w:rsidRPr="00970A62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бюджет</w:t>
      </w:r>
      <w:r w:rsidR="00BA146B" w:rsidRPr="00970A62">
        <w:rPr>
          <w:sz w:val="26"/>
          <w:szCs w:val="26"/>
        </w:rPr>
        <w:t>а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</w:t>
      </w:r>
      <w:r w:rsidR="00BA146B" w:rsidRPr="00970A62">
        <w:rPr>
          <w:sz w:val="26"/>
          <w:szCs w:val="26"/>
        </w:rPr>
        <w:t>отчетном периоде</w:t>
      </w:r>
      <w:r w:rsidRPr="00970A62">
        <w:rPr>
          <w:sz w:val="26"/>
          <w:szCs w:val="26"/>
        </w:rPr>
        <w:t xml:space="preserve"> администрацией Чугуевского муниципального района</w:t>
      </w:r>
      <w:r w:rsidR="00BA146B" w:rsidRPr="00970A62">
        <w:rPr>
          <w:sz w:val="26"/>
          <w:szCs w:val="26"/>
        </w:rPr>
        <w:t xml:space="preserve"> (округа)</w:t>
      </w:r>
      <w:r w:rsidRPr="00970A62">
        <w:rPr>
          <w:sz w:val="26"/>
          <w:szCs w:val="26"/>
        </w:rPr>
        <w:t xml:space="preserve"> проекты решений «О внесении изменений в решение Думы Чугуевского муниципального района от 1</w:t>
      </w:r>
      <w:r w:rsidR="00C707FD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>.12.201</w:t>
      </w:r>
      <w:r w:rsidR="00C707FD" w:rsidRPr="00970A62">
        <w:rPr>
          <w:sz w:val="26"/>
          <w:szCs w:val="26"/>
        </w:rPr>
        <w:t>9</w:t>
      </w:r>
      <w:r w:rsidRPr="00970A62">
        <w:rPr>
          <w:sz w:val="26"/>
          <w:szCs w:val="26"/>
        </w:rPr>
        <w:t xml:space="preserve"> № </w:t>
      </w:r>
      <w:r w:rsidR="00C707FD" w:rsidRPr="00970A62">
        <w:rPr>
          <w:sz w:val="26"/>
          <w:szCs w:val="26"/>
        </w:rPr>
        <w:t>5</w:t>
      </w:r>
      <w:r w:rsidRPr="00970A62">
        <w:rPr>
          <w:sz w:val="26"/>
          <w:szCs w:val="26"/>
        </w:rPr>
        <w:t>03-НПА «О бюджете</w:t>
      </w:r>
      <w:r w:rsidR="00C707FD" w:rsidRPr="00970A62"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 на 20</w:t>
      </w:r>
      <w:r w:rsidR="00C707FD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 и плановый период 202</w:t>
      </w:r>
      <w:r w:rsidR="00C707FD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и 202</w:t>
      </w:r>
      <w:r w:rsidR="00C707FD" w:rsidRPr="00970A6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годов» вносились в Думу Чугуевского муниципального </w:t>
      </w:r>
      <w:r w:rsidR="00C707F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C707FD" w:rsidRPr="00970A62">
        <w:rPr>
          <w:sz w:val="26"/>
          <w:szCs w:val="26"/>
        </w:rPr>
        <w:t>8</w:t>
      </w:r>
      <w:r w:rsidRPr="00970A62">
        <w:rPr>
          <w:sz w:val="26"/>
          <w:szCs w:val="26"/>
        </w:rPr>
        <w:t xml:space="preserve"> раз.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По итогам проведенных экспертиз указанных проектов решений Контрольно-счетным комитетом направлено в Думу Чугуевского муниципального </w:t>
      </w:r>
      <w:r w:rsidR="00C707F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C707FD" w:rsidRPr="00970A62">
        <w:rPr>
          <w:sz w:val="26"/>
          <w:szCs w:val="26"/>
        </w:rPr>
        <w:t>7</w:t>
      </w:r>
      <w:r w:rsidRPr="00970A62">
        <w:rPr>
          <w:sz w:val="26"/>
          <w:szCs w:val="26"/>
        </w:rPr>
        <w:t xml:space="preserve"> заключений с предложением о возможности рассмотрения и принятия решений о внесении предлагаемых изменений.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3.4.1.</w:t>
      </w:r>
      <w:r w:rsidRPr="00970A62">
        <w:rPr>
          <w:sz w:val="26"/>
          <w:szCs w:val="26"/>
        </w:rPr>
        <w:t xml:space="preserve"> </w:t>
      </w:r>
      <w:r w:rsidRPr="00970A62">
        <w:rPr>
          <w:b/>
          <w:i/>
          <w:sz w:val="26"/>
          <w:szCs w:val="26"/>
        </w:rPr>
        <w:t>Нормативные правовые акты</w:t>
      </w:r>
    </w:p>
    <w:p w:rsidR="002A6D7B" w:rsidRPr="00970A62" w:rsidRDefault="00AB2BEE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обращениям органов местного самоуправления Чугуевского муниципального района (округа)</w:t>
      </w:r>
      <w:r w:rsidR="00D10EFC" w:rsidRPr="00970A62">
        <w:rPr>
          <w:sz w:val="26"/>
          <w:szCs w:val="26"/>
        </w:rPr>
        <w:t xml:space="preserve"> в 20</w:t>
      </w:r>
      <w:r w:rsidR="00C707FD" w:rsidRPr="00970A62">
        <w:rPr>
          <w:sz w:val="26"/>
          <w:szCs w:val="26"/>
        </w:rPr>
        <w:t>20</w:t>
      </w:r>
      <w:r w:rsidR="00D10EFC" w:rsidRPr="00970A62">
        <w:rPr>
          <w:sz w:val="26"/>
          <w:szCs w:val="26"/>
        </w:rPr>
        <w:t xml:space="preserve"> году Контрольно-счетным комитетом проведено 5 экспертиз проектов </w:t>
      </w:r>
      <w:r w:rsidR="003D6036" w:rsidRPr="00970A62">
        <w:rPr>
          <w:sz w:val="26"/>
          <w:szCs w:val="26"/>
        </w:rPr>
        <w:t>нормативных правовых актов</w:t>
      </w:r>
      <w:r w:rsidR="002A6D7B" w:rsidRPr="00970A62">
        <w:rPr>
          <w:sz w:val="26"/>
          <w:szCs w:val="26"/>
        </w:rPr>
        <w:t xml:space="preserve">: </w:t>
      </w:r>
      <w:r w:rsidR="003D6036" w:rsidRPr="00970A62">
        <w:rPr>
          <w:sz w:val="26"/>
          <w:szCs w:val="26"/>
        </w:rPr>
        <w:t xml:space="preserve"> </w:t>
      </w:r>
    </w:p>
    <w:p w:rsidR="003D6036" w:rsidRPr="00970A62" w:rsidRDefault="003D6036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Думы Чугуевского муниципального района (округа):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</w:t>
      </w:r>
      <w:r w:rsidR="003D6036" w:rsidRPr="00970A62">
        <w:rPr>
          <w:sz w:val="26"/>
          <w:szCs w:val="26"/>
        </w:rPr>
        <w:t>«О</w:t>
      </w:r>
      <w:r w:rsidRPr="00970A62">
        <w:rPr>
          <w:sz w:val="26"/>
          <w:szCs w:val="26"/>
        </w:rPr>
        <w:t xml:space="preserve"> внесении изменений в </w:t>
      </w:r>
      <w:r w:rsidR="00D61CDF" w:rsidRPr="00970A62">
        <w:rPr>
          <w:sz w:val="26"/>
          <w:szCs w:val="26"/>
        </w:rPr>
        <w:t xml:space="preserve">отдельные </w:t>
      </w:r>
      <w:r w:rsidRPr="00970A62">
        <w:rPr>
          <w:sz w:val="26"/>
          <w:szCs w:val="26"/>
        </w:rPr>
        <w:t>решени</w:t>
      </w:r>
      <w:r w:rsidR="00D61CDF" w:rsidRPr="00970A62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Думы Чугуевского муниципального района </w:t>
      </w:r>
      <w:r w:rsidR="00D61CDF" w:rsidRPr="00970A62">
        <w:rPr>
          <w:sz w:val="26"/>
          <w:szCs w:val="26"/>
        </w:rPr>
        <w:t>в части установления налоговых ставок и коэффициентов»</w:t>
      </w:r>
      <w:r w:rsidRPr="00970A62">
        <w:rPr>
          <w:sz w:val="26"/>
          <w:szCs w:val="26"/>
        </w:rPr>
        <w:t>;</w:t>
      </w:r>
    </w:p>
    <w:p w:rsidR="003D6036" w:rsidRPr="00970A62" w:rsidRDefault="003D6036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«Положение о бюджетном устройстве, бюджетном процессе в Чугуевском муниципальном округе»;</w:t>
      </w:r>
    </w:p>
    <w:p w:rsidR="003D6036" w:rsidRPr="00970A62" w:rsidRDefault="003D6036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«Об установлении дополнительных оснований признания безнадежной к взысканию недоимки, задолженности по пеням и штрафам по местным налогам»;</w:t>
      </w:r>
    </w:p>
    <w:p w:rsidR="003D6036" w:rsidRPr="00970A62" w:rsidRDefault="003D6036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Администрации Чугуевского муниципального района (округа):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</w:t>
      </w:r>
      <w:r w:rsidR="003D6036" w:rsidRPr="00970A62">
        <w:rPr>
          <w:sz w:val="26"/>
          <w:szCs w:val="26"/>
        </w:rPr>
        <w:t>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</w:t>
      </w:r>
      <w:r w:rsidR="003D6036" w:rsidRPr="00970A62">
        <w:rPr>
          <w:sz w:val="26"/>
          <w:szCs w:val="26"/>
        </w:rPr>
        <w:t>«Об утверждении порядка разработки прогноза социально-экономического развития Чугуевского муниципального округа».</w:t>
      </w:r>
    </w:p>
    <w:p w:rsidR="00D10EFC" w:rsidRPr="00970A62" w:rsidRDefault="00D10EFC" w:rsidP="00970A62">
      <w:pPr>
        <w:pStyle w:val="ac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экспертиз Контрольно-счетным комитетом </w:t>
      </w:r>
      <w:r w:rsidR="002A6D7B" w:rsidRPr="00970A62">
        <w:rPr>
          <w:sz w:val="26"/>
          <w:szCs w:val="26"/>
        </w:rPr>
        <w:t>подготовлено и внесено в соответствующие органы</w:t>
      </w:r>
      <w:r w:rsidRPr="00970A62">
        <w:rPr>
          <w:sz w:val="26"/>
          <w:szCs w:val="26"/>
        </w:rPr>
        <w:t xml:space="preserve"> </w:t>
      </w:r>
      <w:r w:rsidR="002A6D7B" w:rsidRPr="00970A62">
        <w:rPr>
          <w:sz w:val="26"/>
          <w:szCs w:val="26"/>
        </w:rPr>
        <w:t xml:space="preserve">местного самоуправления Чугуевского муниципального района (округа) </w:t>
      </w:r>
      <w:r w:rsidRPr="00970A62">
        <w:rPr>
          <w:sz w:val="26"/>
          <w:szCs w:val="26"/>
        </w:rPr>
        <w:t xml:space="preserve">5 заключений с выводами о </w:t>
      </w:r>
      <w:r w:rsidR="002A6D7B" w:rsidRPr="00970A62">
        <w:rPr>
          <w:sz w:val="26"/>
          <w:szCs w:val="26"/>
        </w:rPr>
        <w:t xml:space="preserve">соответствии положений нормативных правовых актов действующему законодательству и </w:t>
      </w:r>
      <w:r w:rsidRPr="00970A62">
        <w:rPr>
          <w:sz w:val="26"/>
          <w:szCs w:val="26"/>
        </w:rPr>
        <w:t xml:space="preserve">возможности </w:t>
      </w:r>
      <w:r w:rsidR="002A6D7B" w:rsidRPr="00970A62">
        <w:rPr>
          <w:sz w:val="26"/>
          <w:szCs w:val="26"/>
        </w:rPr>
        <w:t>их принятия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D42E41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района </w:t>
      </w:r>
      <w:r w:rsidR="00F60516" w:rsidRPr="00970A62">
        <w:rPr>
          <w:sz w:val="26"/>
          <w:szCs w:val="26"/>
        </w:rPr>
        <w:t xml:space="preserve">(округа) </w:t>
      </w:r>
      <w:r w:rsidRPr="00970A62">
        <w:rPr>
          <w:sz w:val="26"/>
          <w:szCs w:val="26"/>
        </w:rPr>
        <w:t xml:space="preserve">о внесении изменений в действующие муниципальные программы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>, а также о принятии вновь разработанных муниципальных программ Чугуевского муниципального округа, срок вступления в действие которых, с 1 января 202</w:t>
      </w:r>
      <w:r w:rsidR="00F60516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года. Количество проведенных экспертиз составило </w:t>
      </w:r>
      <w:r w:rsidR="00F60516" w:rsidRPr="00970A62">
        <w:rPr>
          <w:sz w:val="26"/>
          <w:szCs w:val="26"/>
        </w:rPr>
        <w:t>32</w:t>
      </w:r>
      <w:r w:rsidRPr="00970A62">
        <w:rPr>
          <w:sz w:val="26"/>
          <w:szCs w:val="26"/>
        </w:rPr>
        <w:t>, из них: по внесению изменений в действующие муниципальные программы – 3</w:t>
      </w:r>
      <w:r w:rsidR="00F60516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, в том числе повторно – </w:t>
      </w:r>
      <w:r w:rsidR="00F60516" w:rsidRPr="00970A62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; по проектам новых муниципальных программ – </w:t>
      </w:r>
      <w:r w:rsidR="00F60516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, в том числе повторно – 1.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итогам </w:t>
      </w:r>
      <w:r w:rsidR="00F60516" w:rsidRPr="00970A62">
        <w:rPr>
          <w:sz w:val="26"/>
          <w:szCs w:val="26"/>
        </w:rPr>
        <w:t>32</w:t>
      </w:r>
      <w:r w:rsidRPr="00970A62">
        <w:rPr>
          <w:sz w:val="26"/>
          <w:szCs w:val="26"/>
        </w:rPr>
        <w:t xml:space="preserve"> экспертиз Контрольно-счетным комитетом в адрес структурных подразделений администрации Чугуевского муниципального района</w:t>
      </w:r>
      <w:r w:rsidR="00F60516" w:rsidRPr="00970A62">
        <w:rPr>
          <w:sz w:val="26"/>
          <w:szCs w:val="26"/>
        </w:rPr>
        <w:t xml:space="preserve"> (округа)</w:t>
      </w:r>
      <w:r w:rsidRPr="00970A62">
        <w:rPr>
          <w:sz w:val="26"/>
          <w:szCs w:val="26"/>
        </w:rPr>
        <w:t xml:space="preserve">, отвечающих  за разработку и исполнение муниципальных программ, внесено </w:t>
      </w:r>
      <w:r w:rsidR="00F60516" w:rsidRPr="00970A62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предложений о доработке проектов вышеуказанных нормативных правовых актов. </w:t>
      </w:r>
      <w:r w:rsidRPr="00970A62">
        <w:rPr>
          <w:sz w:val="26"/>
          <w:szCs w:val="26"/>
        </w:rPr>
        <w:lastRenderedPageBreak/>
        <w:t>Предложения учтены администрацией Чугуевского муниципального района</w:t>
      </w:r>
      <w:r w:rsidR="00F60516" w:rsidRPr="00970A62">
        <w:rPr>
          <w:sz w:val="26"/>
          <w:szCs w:val="26"/>
        </w:rPr>
        <w:t xml:space="preserve"> (округа)</w:t>
      </w:r>
      <w:r w:rsidRPr="00970A62">
        <w:rPr>
          <w:sz w:val="26"/>
          <w:szCs w:val="26"/>
        </w:rPr>
        <w:t xml:space="preserve"> в полном объеме при принятии постановлений о внесении изменений в муниципальные программы и об утверждении муниципальных программ.</w:t>
      </w: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4. Информационная и иная деятельность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течение 20</w:t>
      </w:r>
      <w:r w:rsidR="00F60516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года деятельность Контрольно-счетного комитета освещалась на страницах газеты «Наше время» и ее деловом приложении «Вестник», а также на официальном сайте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в разделе «Контрольно-счетный комитет».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 Контрольно-счетным комитетом продолжено  взаимодействие с Контрольно-счетной палатой Приморского края и Советом контрольно-счетных органов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течение отчетного периода председатель Контрольно-счетного комитета участвовал в заседаниях депутатских комиссий Думы Чугуевского муниципального района </w:t>
      </w:r>
      <w:r w:rsidR="00F60516" w:rsidRPr="00970A62">
        <w:rPr>
          <w:sz w:val="26"/>
          <w:szCs w:val="26"/>
        </w:rPr>
        <w:t xml:space="preserve">(округа) </w:t>
      </w:r>
      <w:r w:rsidRPr="00970A62">
        <w:rPr>
          <w:sz w:val="26"/>
          <w:szCs w:val="26"/>
        </w:rPr>
        <w:t>и заседаниях Думы Чугуевского муниципального района</w:t>
      </w:r>
      <w:r w:rsidR="00F60516" w:rsidRPr="00970A62">
        <w:rPr>
          <w:sz w:val="26"/>
          <w:szCs w:val="26"/>
        </w:rPr>
        <w:t xml:space="preserve"> (округа)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конце декабря 20</w:t>
      </w:r>
      <w:r w:rsidR="00F60516" w:rsidRPr="00970A62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 w:rsidR="00F60516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год. При формировании Плана работы на 202</w:t>
      </w:r>
      <w:r w:rsidR="00F60516" w:rsidRPr="00970A6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были учтены предложения </w:t>
      </w:r>
      <w:r w:rsidR="00F60516" w:rsidRPr="00970A62">
        <w:rPr>
          <w:sz w:val="26"/>
          <w:szCs w:val="26"/>
        </w:rPr>
        <w:t xml:space="preserve">главы Чугуевского муниципального округа и </w:t>
      </w:r>
      <w:r w:rsidRPr="00970A62">
        <w:rPr>
          <w:sz w:val="26"/>
          <w:szCs w:val="26"/>
        </w:rPr>
        <w:t xml:space="preserve">финансового </w:t>
      </w:r>
      <w:r w:rsidR="005D0156" w:rsidRPr="00970A62">
        <w:rPr>
          <w:sz w:val="26"/>
          <w:szCs w:val="26"/>
        </w:rPr>
        <w:t>упра</w:t>
      </w:r>
      <w:r w:rsidR="00FF6EDB" w:rsidRPr="00970A62">
        <w:rPr>
          <w:sz w:val="26"/>
          <w:szCs w:val="26"/>
        </w:rPr>
        <w:t>в</w:t>
      </w:r>
      <w:r w:rsidR="005D0156" w:rsidRPr="00970A62">
        <w:rPr>
          <w:sz w:val="26"/>
          <w:szCs w:val="26"/>
        </w:rPr>
        <w:t>ления</w:t>
      </w:r>
      <w:r w:rsidRPr="00970A62">
        <w:rPr>
          <w:sz w:val="26"/>
          <w:szCs w:val="26"/>
        </w:rPr>
        <w:t xml:space="preserve">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. </w:t>
      </w:r>
    </w:p>
    <w:p w:rsidR="00D10EFC" w:rsidRPr="00970A62" w:rsidRDefault="00D10EFC" w:rsidP="00970A62">
      <w:pPr>
        <w:spacing w:line="288" w:lineRule="auto"/>
        <w:ind w:firstLine="720"/>
        <w:jc w:val="both"/>
        <w:rPr>
          <w:sz w:val="26"/>
          <w:szCs w:val="26"/>
        </w:rPr>
      </w:pPr>
    </w:p>
    <w:p w:rsidR="00296049" w:rsidRPr="00970A62" w:rsidRDefault="00296049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Чугуевского муниципального </w:t>
      </w:r>
      <w:r w:rsidR="002E4FF1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="00970A62"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</w:p>
    <w:p w:rsidR="002C75CC" w:rsidRPr="00970A62" w:rsidRDefault="00761DA9" w:rsidP="00970A62">
      <w:pPr>
        <w:spacing w:line="288" w:lineRule="auto"/>
        <w:rPr>
          <w:sz w:val="26"/>
          <w:szCs w:val="26"/>
        </w:rPr>
      </w:pPr>
    </w:p>
    <w:sectPr w:rsidR="002C75CC" w:rsidRPr="00970A62" w:rsidSect="003526A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A9" w:rsidRDefault="00761DA9" w:rsidP="003526A1">
      <w:r>
        <w:separator/>
      </w:r>
    </w:p>
  </w:endnote>
  <w:endnote w:type="continuationSeparator" w:id="0">
    <w:p w:rsidR="00761DA9" w:rsidRDefault="00761DA9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A9" w:rsidRDefault="00761DA9" w:rsidP="003526A1">
      <w:r>
        <w:separator/>
      </w:r>
    </w:p>
  </w:footnote>
  <w:footnote w:type="continuationSeparator" w:id="0">
    <w:p w:rsidR="00761DA9" w:rsidRDefault="00761DA9" w:rsidP="003526A1">
      <w:r>
        <w:continuationSeparator/>
      </w:r>
    </w:p>
  </w:footnote>
  <w:footnote w:id="1">
    <w:p w:rsidR="000C087F" w:rsidRPr="00CE4064" w:rsidRDefault="000C087F" w:rsidP="000C087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CE4064">
        <w:t>Постановление Администрации от 16 декабря 2013 года № 1044-НПА «Об организации бесплатного предоставления земельных участков для индивидуального жилищного строительства гражданам, имеющим двух детей, а также молодым семьям на территории Чугуевского муниципального района»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9498"/>
      <w:docPartObj>
        <w:docPartGallery w:val="Page Numbers (Top of Page)"/>
        <w:docPartUnique/>
      </w:docPartObj>
    </w:sdtPr>
    <w:sdtEndPr/>
    <w:sdtContent>
      <w:p w:rsidR="003526A1" w:rsidRDefault="003526A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0D">
          <w:rPr>
            <w:noProof/>
          </w:rPr>
          <w:t>2</w:t>
        </w:r>
        <w:r>
          <w:fldChar w:fldCharType="end"/>
        </w:r>
      </w:p>
    </w:sdtContent>
  </w:sdt>
  <w:p w:rsidR="003526A1" w:rsidRDefault="003526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05303"/>
    <w:rsid w:val="00016D78"/>
    <w:rsid w:val="00035238"/>
    <w:rsid w:val="00097A92"/>
    <w:rsid w:val="000C087F"/>
    <w:rsid w:val="000C7584"/>
    <w:rsid w:val="000D5437"/>
    <w:rsid w:val="000E008B"/>
    <w:rsid w:val="000E4B13"/>
    <w:rsid w:val="000F5FE6"/>
    <w:rsid w:val="00125C2A"/>
    <w:rsid w:val="00144487"/>
    <w:rsid w:val="00175E6F"/>
    <w:rsid w:val="001C348D"/>
    <w:rsid w:val="001D55E0"/>
    <w:rsid w:val="00222BC4"/>
    <w:rsid w:val="00271483"/>
    <w:rsid w:val="00291E95"/>
    <w:rsid w:val="00296049"/>
    <w:rsid w:val="002973C7"/>
    <w:rsid w:val="002A443E"/>
    <w:rsid w:val="002A6D7B"/>
    <w:rsid w:val="002C22BB"/>
    <w:rsid w:val="002C2ACF"/>
    <w:rsid w:val="002D220C"/>
    <w:rsid w:val="002D530D"/>
    <w:rsid w:val="002D66B8"/>
    <w:rsid w:val="002E4FF1"/>
    <w:rsid w:val="002E5A9D"/>
    <w:rsid w:val="003526A1"/>
    <w:rsid w:val="00372A6E"/>
    <w:rsid w:val="00394AB8"/>
    <w:rsid w:val="003D6036"/>
    <w:rsid w:val="003E5580"/>
    <w:rsid w:val="004063C5"/>
    <w:rsid w:val="004507F7"/>
    <w:rsid w:val="0045207F"/>
    <w:rsid w:val="004A0F48"/>
    <w:rsid w:val="004A17E3"/>
    <w:rsid w:val="004F7D14"/>
    <w:rsid w:val="005530AD"/>
    <w:rsid w:val="00586E36"/>
    <w:rsid w:val="005B3340"/>
    <w:rsid w:val="005D0156"/>
    <w:rsid w:val="0060116B"/>
    <w:rsid w:val="00614496"/>
    <w:rsid w:val="00647C03"/>
    <w:rsid w:val="006571E8"/>
    <w:rsid w:val="006C25FD"/>
    <w:rsid w:val="006C476F"/>
    <w:rsid w:val="006F2D0D"/>
    <w:rsid w:val="00726DA1"/>
    <w:rsid w:val="00740355"/>
    <w:rsid w:val="00761DA9"/>
    <w:rsid w:val="00761E0A"/>
    <w:rsid w:val="007B33AA"/>
    <w:rsid w:val="007D5412"/>
    <w:rsid w:val="00803F62"/>
    <w:rsid w:val="0080527C"/>
    <w:rsid w:val="008558AC"/>
    <w:rsid w:val="00862089"/>
    <w:rsid w:val="00874A6A"/>
    <w:rsid w:val="008A4315"/>
    <w:rsid w:val="008C3F6A"/>
    <w:rsid w:val="009066AC"/>
    <w:rsid w:val="00911F2C"/>
    <w:rsid w:val="009130CF"/>
    <w:rsid w:val="0092085F"/>
    <w:rsid w:val="0092638C"/>
    <w:rsid w:val="0095164B"/>
    <w:rsid w:val="0096374B"/>
    <w:rsid w:val="00970A62"/>
    <w:rsid w:val="009B0780"/>
    <w:rsid w:val="009D3E0D"/>
    <w:rsid w:val="009D3E8A"/>
    <w:rsid w:val="009D7523"/>
    <w:rsid w:val="009F2F78"/>
    <w:rsid w:val="00A65ACE"/>
    <w:rsid w:val="00A860E4"/>
    <w:rsid w:val="00AB2BEE"/>
    <w:rsid w:val="00AB3091"/>
    <w:rsid w:val="00AC4D67"/>
    <w:rsid w:val="00AE6C5C"/>
    <w:rsid w:val="00B17C36"/>
    <w:rsid w:val="00B3031B"/>
    <w:rsid w:val="00B42928"/>
    <w:rsid w:val="00B960FF"/>
    <w:rsid w:val="00BA146B"/>
    <w:rsid w:val="00BA15FC"/>
    <w:rsid w:val="00BA5426"/>
    <w:rsid w:val="00BA7560"/>
    <w:rsid w:val="00BB63D7"/>
    <w:rsid w:val="00BC48C2"/>
    <w:rsid w:val="00BE0774"/>
    <w:rsid w:val="00BF2112"/>
    <w:rsid w:val="00C47485"/>
    <w:rsid w:val="00C5320E"/>
    <w:rsid w:val="00C707FD"/>
    <w:rsid w:val="00C8702A"/>
    <w:rsid w:val="00CB6CCB"/>
    <w:rsid w:val="00CC7BDC"/>
    <w:rsid w:val="00D10EFC"/>
    <w:rsid w:val="00D24DF4"/>
    <w:rsid w:val="00D25EEE"/>
    <w:rsid w:val="00D32BAE"/>
    <w:rsid w:val="00D42E41"/>
    <w:rsid w:val="00D53ADE"/>
    <w:rsid w:val="00D61CDF"/>
    <w:rsid w:val="00D836BF"/>
    <w:rsid w:val="00D9644E"/>
    <w:rsid w:val="00DB08CB"/>
    <w:rsid w:val="00DC4C1F"/>
    <w:rsid w:val="00E14ED2"/>
    <w:rsid w:val="00E27FBB"/>
    <w:rsid w:val="00E46E5B"/>
    <w:rsid w:val="00E810B7"/>
    <w:rsid w:val="00E95BB6"/>
    <w:rsid w:val="00EA740D"/>
    <w:rsid w:val="00F14907"/>
    <w:rsid w:val="00F33781"/>
    <w:rsid w:val="00F3560D"/>
    <w:rsid w:val="00F50A90"/>
    <w:rsid w:val="00F60516"/>
    <w:rsid w:val="00F60FB1"/>
    <w:rsid w:val="00F65962"/>
    <w:rsid w:val="00FE343E"/>
    <w:rsid w:val="00FF2929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7587-CBC0-416C-B05C-2913653E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13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52</cp:revision>
  <cp:lastPrinted>2021-03-02T02:36:00Z</cp:lastPrinted>
  <dcterms:created xsi:type="dcterms:W3CDTF">2020-01-22T02:44:00Z</dcterms:created>
  <dcterms:modified xsi:type="dcterms:W3CDTF">2021-03-26T02:50:00Z</dcterms:modified>
</cp:coreProperties>
</file>