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59467" w14:textId="77777777" w:rsidR="00533642" w:rsidRDefault="00533642" w:rsidP="0053364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DDB375" wp14:editId="7C3A751A">
            <wp:simplePos x="0" y="0"/>
            <wp:positionH relativeFrom="column">
              <wp:posOffset>2499995</wp:posOffset>
            </wp:positionH>
            <wp:positionV relativeFrom="paragraph">
              <wp:posOffset>-462280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B1AF7" w14:textId="77777777" w:rsidR="00533642" w:rsidRDefault="00533642" w:rsidP="00533642">
      <w:pPr>
        <w:jc w:val="center"/>
      </w:pPr>
    </w:p>
    <w:p w14:paraId="58B676FB" w14:textId="77777777" w:rsidR="00533642" w:rsidRDefault="00533642" w:rsidP="00533642">
      <w:pPr>
        <w:jc w:val="center"/>
      </w:pPr>
    </w:p>
    <w:p w14:paraId="6AFF61AF" w14:textId="77777777" w:rsidR="00533642" w:rsidRDefault="00533642" w:rsidP="0053364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25362FE" w14:textId="77777777" w:rsidR="00533642" w:rsidRDefault="00533642" w:rsidP="0053364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3409A42F" w14:textId="77777777" w:rsidR="00533642" w:rsidRDefault="0066264C" w:rsidP="00533642">
      <w:pPr>
        <w:pStyle w:val="a3"/>
        <w:tabs>
          <w:tab w:val="left" w:pos="0"/>
        </w:tabs>
      </w:pPr>
      <w:r>
        <w:t>МУНИЦИПАЛЬНОГО ОКРУГ</w:t>
      </w:r>
      <w:r w:rsidR="00533642">
        <w:t xml:space="preserve">А </w:t>
      </w:r>
    </w:p>
    <w:p w14:paraId="70EC66DA" w14:textId="77777777" w:rsidR="00533642" w:rsidRDefault="00533642" w:rsidP="00533642">
      <w:pPr>
        <w:tabs>
          <w:tab w:val="left" w:pos="0"/>
        </w:tabs>
        <w:rPr>
          <w:sz w:val="32"/>
        </w:rPr>
      </w:pPr>
    </w:p>
    <w:p w14:paraId="3832B9D9" w14:textId="77777777" w:rsidR="00533642" w:rsidRDefault="00533642" w:rsidP="00533642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14:paraId="0D108F07" w14:textId="77777777" w:rsidR="00A22474" w:rsidRDefault="00A22474" w:rsidP="00533642">
      <w:pPr>
        <w:pStyle w:val="a3"/>
        <w:tabs>
          <w:tab w:val="left" w:pos="0"/>
        </w:tabs>
        <w:rPr>
          <w:sz w:val="48"/>
        </w:rPr>
      </w:pPr>
    </w:p>
    <w:p w14:paraId="4F4BC72C" w14:textId="6766828D" w:rsidR="00F43D5A" w:rsidRPr="0013260F" w:rsidRDefault="0013260F" w:rsidP="00F43D5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</w:t>
      </w:r>
      <w:r w:rsidR="00523302" w:rsidRPr="0013260F">
        <w:rPr>
          <w:b/>
          <w:bCs/>
          <w:sz w:val="26"/>
          <w:szCs w:val="26"/>
        </w:rPr>
        <w:t>Порядк</w:t>
      </w:r>
      <w:r>
        <w:rPr>
          <w:b/>
          <w:bCs/>
          <w:sz w:val="26"/>
          <w:szCs w:val="26"/>
        </w:rPr>
        <w:t>е</w:t>
      </w:r>
      <w:r w:rsidR="00523302" w:rsidRPr="0013260F">
        <w:rPr>
          <w:b/>
          <w:bCs/>
          <w:sz w:val="26"/>
          <w:szCs w:val="26"/>
        </w:rPr>
        <w:t xml:space="preserve"> </w:t>
      </w:r>
      <w:r w:rsidR="00F43D5A" w:rsidRPr="0013260F">
        <w:rPr>
          <w:b/>
          <w:bCs/>
          <w:sz w:val="26"/>
          <w:szCs w:val="26"/>
        </w:rPr>
        <w:t xml:space="preserve">поступления уведомления муниципального служащего </w:t>
      </w:r>
    </w:p>
    <w:p w14:paraId="2924D5B4" w14:textId="77777777" w:rsidR="00F43D5A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органа местного самоуправления Чугуевского муниципального округа </w:t>
      </w:r>
    </w:p>
    <w:p w14:paraId="05271164" w14:textId="77777777" w:rsidR="00F43D5A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о возникновении личной заинтересованности при исполнении </w:t>
      </w:r>
    </w:p>
    <w:p w14:paraId="46D2E93E" w14:textId="77777777" w:rsidR="00F43D5A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должностных обязанностей, которая приводит или может привести </w:t>
      </w:r>
    </w:p>
    <w:p w14:paraId="244AC70B" w14:textId="77777777" w:rsidR="00523302" w:rsidRPr="0013260F" w:rsidRDefault="00F43D5A" w:rsidP="00F43D5A">
      <w:pPr>
        <w:jc w:val="center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>к конфликту интересов</w:t>
      </w:r>
    </w:p>
    <w:p w14:paraId="63C2AA77" w14:textId="77777777" w:rsidR="00533642" w:rsidRPr="0013260F" w:rsidRDefault="00533642" w:rsidP="00533642">
      <w:pPr>
        <w:jc w:val="right"/>
        <w:rPr>
          <w:b/>
          <w:sz w:val="26"/>
          <w:szCs w:val="26"/>
        </w:rPr>
      </w:pPr>
    </w:p>
    <w:p w14:paraId="3E127D49" w14:textId="77777777" w:rsidR="00533642" w:rsidRPr="0013260F" w:rsidRDefault="00533642" w:rsidP="00533642">
      <w:pPr>
        <w:jc w:val="right"/>
        <w:rPr>
          <w:b/>
        </w:rPr>
      </w:pPr>
      <w:r w:rsidRPr="0013260F">
        <w:rPr>
          <w:b/>
        </w:rPr>
        <w:t xml:space="preserve">Принято Думой </w:t>
      </w:r>
      <w:r w:rsidR="00A22474" w:rsidRPr="0013260F">
        <w:rPr>
          <w:b/>
        </w:rPr>
        <w:t>Чугуевского муниципального округ</w:t>
      </w:r>
      <w:r w:rsidRPr="0013260F">
        <w:rPr>
          <w:b/>
        </w:rPr>
        <w:t>а</w:t>
      </w:r>
    </w:p>
    <w:p w14:paraId="665D1C21" w14:textId="141D1754" w:rsidR="00533642" w:rsidRPr="0013260F" w:rsidRDefault="00533642" w:rsidP="00533642">
      <w:pPr>
        <w:jc w:val="right"/>
        <w:rPr>
          <w:b/>
        </w:rPr>
      </w:pPr>
      <w:r w:rsidRPr="0013260F">
        <w:rPr>
          <w:b/>
        </w:rPr>
        <w:t>«</w:t>
      </w:r>
      <w:r w:rsidR="0013260F">
        <w:rPr>
          <w:b/>
        </w:rPr>
        <w:t>25</w:t>
      </w:r>
      <w:r w:rsidR="000D7F71" w:rsidRPr="0013260F">
        <w:rPr>
          <w:b/>
        </w:rPr>
        <w:t>» июня</w:t>
      </w:r>
      <w:r w:rsidR="00A22474" w:rsidRPr="0013260F">
        <w:rPr>
          <w:b/>
        </w:rPr>
        <w:t xml:space="preserve"> 2021</w:t>
      </w:r>
      <w:r w:rsidRPr="0013260F">
        <w:rPr>
          <w:b/>
        </w:rPr>
        <w:t xml:space="preserve"> года</w:t>
      </w:r>
    </w:p>
    <w:p w14:paraId="1D0D0A30" w14:textId="77777777" w:rsidR="00523302" w:rsidRPr="0013260F" w:rsidRDefault="0052330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84C9201" w14:textId="77777777" w:rsidR="00533642" w:rsidRPr="0013260F" w:rsidRDefault="00533642" w:rsidP="0053364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260F">
        <w:rPr>
          <w:rFonts w:ascii="Times New Roman" w:hAnsi="Times New Roman" w:cs="Times New Roman"/>
          <w:b/>
          <w:sz w:val="26"/>
          <w:szCs w:val="26"/>
        </w:rPr>
        <w:t>Статья 1.</w:t>
      </w:r>
    </w:p>
    <w:p w14:paraId="4C89FD8A" w14:textId="56D1D180" w:rsidR="00533642" w:rsidRPr="0013260F" w:rsidRDefault="00533642" w:rsidP="00F43D5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3260F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A22474" w:rsidRPr="0013260F">
        <w:rPr>
          <w:rFonts w:ascii="Times New Roman" w:hAnsi="Times New Roman" w:cs="Times New Roman"/>
          <w:sz w:val="26"/>
          <w:szCs w:val="26"/>
        </w:rPr>
        <w:t xml:space="preserve">прилагаемый </w:t>
      </w:r>
      <w:r w:rsidR="0013260F" w:rsidRPr="0013260F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Порядок поступления уведомления муниципал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ного служащего органа местного самоуправления Чугуевского муниципал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ного округа о возникновении личной заинтересованности при исполнении должностных обязанностей, которая приводит или может привести к ко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фликту интересов</w:t>
      </w:r>
      <w:r w:rsidR="0013260F" w:rsidRPr="0013260F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F43D5A" w:rsidRPr="0013260F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64D0746B" w14:textId="77777777" w:rsidR="00A22474" w:rsidRPr="0013260F" w:rsidRDefault="00A22474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</w:p>
    <w:p w14:paraId="2C0F0C2E" w14:textId="77777777" w:rsidR="00533642" w:rsidRPr="0013260F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13260F">
        <w:rPr>
          <w:b/>
          <w:bCs/>
          <w:sz w:val="26"/>
          <w:szCs w:val="26"/>
        </w:rPr>
        <w:t xml:space="preserve">Статья 2. </w:t>
      </w:r>
    </w:p>
    <w:p w14:paraId="58531C59" w14:textId="77777777" w:rsidR="00533642" w:rsidRPr="0013260F" w:rsidRDefault="00533642" w:rsidP="00533642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6"/>
          <w:szCs w:val="26"/>
        </w:rPr>
      </w:pPr>
      <w:r w:rsidRPr="0013260F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77361CB" w14:textId="77777777" w:rsidR="00533642" w:rsidRPr="0013260F" w:rsidRDefault="00533642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707B6BF4" w14:textId="77777777" w:rsidR="00D2543E" w:rsidRPr="0013260F" w:rsidRDefault="00D2543E" w:rsidP="00533642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533642" w:rsidRPr="0013260F" w14:paraId="2F6FFA40" w14:textId="77777777" w:rsidTr="00E121C7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9E96D38" w14:textId="77777777" w:rsidR="00533642" w:rsidRPr="0013260F" w:rsidRDefault="00533642" w:rsidP="005B4236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13260F">
              <w:rPr>
                <w:sz w:val="26"/>
                <w:szCs w:val="26"/>
              </w:rPr>
              <w:t xml:space="preserve">Глава Чугуевского </w:t>
            </w:r>
          </w:p>
          <w:p w14:paraId="1B0FE7AB" w14:textId="77777777" w:rsidR="00533642" w:rsidRPr="0013260F" w:rsidRDefault="00A22474" w:rsidP="005B423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13260F">
              <w:rPr>
                <w:sz w:val="26"/>
                <w:szCs w:val="26"/>
              </w:rPr>
              <w:t>муниципального округ</w:t>
            </w:r>
            <w:r w:rsidR="00533642" w:rsidRPr="0013260F">
              <w:rPr>
                <w:sz w:val="26"/>
                <w:szCs w:val="26"/>
              </w:rPr>
              <w:t>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4C375B4B" w14:textId="77777777" w:rsidR="00533642" w:rsidRPr="0013260F" w:rsidRDefault="00533642" w:rsidP="005B4236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02B633BA" w14:textId="77777777" w:rsidR="00533642" w:rsidRPr="0013260F" w:rsidRDefault="00533642" w:rsidP="005B423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22EB1421" w14:textId="77777777" w:rsidR="00533642" w:rsidRPr="0013260F" w:rsidRDefault="00A22474" w:rsidP="00A22474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6"/>
                <w:szCs w:val="26"/>
              </w:rPr>
            </w:pPr>
            <w:r w:rsidRPr="0013260F">
              <w:rPr>
                <w:sz w:val="26"/>
                <w:szCs w:val="26"/>
              </w:rPr>
              <w:t>Р.Ю. Демене</w:t>
            </w:r>
            <w:r w:rsidR="00533642" w:rsidRPr="0013260F">
              <w:rPr>
                <w:sz w:val="26"/>
                <w:szCs w:val="26"/>
              </w:rPr>
              <w:t>в</w:t>
            </w:r>
          </w:p>
        </w:tc>
      </w:tr>
    </w:tbl>
    <w:p w14:paraId="75E045EF" w14:textId="77777777" w:rsidR="00533642" w:rsidRPr="0013260F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   </w:t>
      </w:r>
    </w:p>
    <w:p w14:paraId="37E7D61D" w14:textId="77777777" w:rsidR="00D2543E" w:rsidRPr="0013260F" w:rsidRDefault="00D2543E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40DECC7" w14:textId="77777777" w:rsidR="00A22474" w:rsidRPr="0013260F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35416AC1" w14:textId="0998B7B8" w:rsidR="00A22474" w:rsidRPr="00FD6167" w:rsidRDefault="00FD6167" w:rsidP="00FD6167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FD6167">
        <w:rPr>
          <w:rFonts w:eastAsia="Calibri"/>
          <w:b/>
          <w:bCs/>
          <w:sz w:val="26"/>
          <w:szCs w:val="26"/>
          <w:u w:val="single"/>
          <w:lang w:eastAsia="en-US"/>
        </w:rPr>
        <w:t>«28» июня 2021г.</w:t>
      </w:r>
    </w:p>
    <w:p w14:paraId="6A1A2F62" w14:textId="2E059B9E" w:rsidR="00FD6167" w:rsidRPr="00FD6167" w:rsidRDefault="00FD6167" w:rsidP="00FD6167">
      <w:pPr>
        <w:autoSpaceDE w:val="0"/>
        <w:autoSpaceDN w:val="0"/>
        <w:adjustRightInd w:val="0"/>
        <w:jc w:val="both"/>
        <w:rPr>
          <w:rFonts w:eastAsia="Calibri"/>
          <w:b/>
          <w:bCs/>
          <w:sz w:val="26"/>
          <w:szCs w:val="26"/>
          <w:u w:val="single"/>
          <w:lang w:eastAsia="en-US"/>
        </w:rPr>
      </w:pPr>
      <w:r w:rsidRPr="00FD6167">
        <w:rPr>
          <w:rFonts w:eastAsia="Calibri"/>
          <w:b/>
          <w:bCs/>
          <w:sz w:val="26"/>
          <w:szCs w:val="26"/>
          <w:u w:val="single"/>
          <w:lang w:eastAsia="en-US"/>
        </w:rPr>
        <w:t xml:space="preserve">№ 230 – НПА </w:t>
      </w:r>
    </w:p>
    <w:p w14:paraId="3BB9D0F4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545F23B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09648835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15736FC9" w14:textId="77777777" w:rsidR="0013260F" w:rsidRDefault="0013260F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5F0EE3BE" w14:textId="70CA217B" w:rsidR="00533642" w:rsidRPr="0013260F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lastRenderedPageBreak/>
        <w:t>Приложение</w:t>
      </w:r>
    </w:p>
    <w:p w14:paraId="5943CB5C" w14:textId="77777777" w:rsidR="00533642" w:rsidRPr="0013260F" w:rsidRDefault="00533642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 xml:space="preserve">к решению Думы Чугуевского </w:t>
      </w:r>
    </w:p>
    <w:p w14:paraId="18DD7260" w14:textId="77777777" w:rsidR="00533642" w:rsidRPr="0013260F" w:rsidRDefault="00A22474" w:rsidP="00533642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>муниципального округ</w:t>
      </w:r>
      <w:r w:rsidR="00533642" w:rsidRPr="0013260F">
        <w:rPr>
          <w:rFonts w:eastAsia="Calibri"/>
          <w:bCs/>
          <w:sz w:val="26"/>
          <w:szCs w:val="26"/>
          <w:lang w:eastAsia="en-US"/>
        </w:rPr>
        <w:t>а</w:t>
      </w:r>
    </w:p>
    <w:p w14:paraId="02797A36" w14:textId="7485338B" w:rsidR="00533642" w:rsidRPr="0013260F" w:rsidRDefault="00533642" w:rsidP="00A22474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  <w:r w:rsidRPr="0013260F">
        <w:rPr>
          <w:rFonts w:eastAsia="Calibri"/>
          <w:bCs/>
          <w:sz w:val="26"/>
          <w:szCs w:val="26"/>
          <w:lang w:eastAsia="en-US"/>
        </w:rPr>
        <w:t>от «</w:t>
      </w:r>
      <w:r w:rsidR="00FD6167">
        <w:rPr>
          <w:rFonts w:eastAsia="Calibri"/>
          <w:bCs/>
          <w:sz w:val="26"/>
          <w:szCs w:val="26"/>
          <w:lang w:eastAsia="en-US"/>
        </w:rPr>
        <w:t>28</w:t>
      </w:r>
      <w:r w:rsidRPr="0013260F">
        <w:rPr>
          <w:rFonts w:eastAsia="Calibri"/>
          <w:bCs/>
          <w:sz w:val="26"/>
          <w:szCs w:val="26"/>
          <w:lang w:eastAsia="en-US"/>
        </w:rPr>
        <w:t xml:space="preserve">» </w:t>
      </w:r>
      <w:r w:rsidR="00F43D5A" w:rsidRPr="0013260F">
        <w:rPr>
          <w:rFonts w:eastAsia="Calibri"/>
          <w:bCs/>
          <w:sz w:val="26"/>
          <w:szCs w:val="26"/>
          <w:lang w:eastAsia="en-US"/>
        </w:rPr>
        <w:t>июня</w:t>
      </w:r>
      <w:r w:rsidR="00A22474" w:rsidRPr="0013260F">
        <w:rPr>
          <w:rFonts w:eastAsia="Calibri"/>
          <w:bCs/>
          <w:sz w:val="26"/>
          <w:szCs w:val="26"/>
          <w:lang w:eastAsia="en-US"/>
        </w:rPr>
        <w:t xml:space="preserve"> 2021</w:t>
      </w:r>
      <w:r w:rsidRPr="0013260F">
        <w:rPr>
          <w:rFonts w:eastAsia="Calibri"/>
          <w:bCs/>
          <w:sz w:val="26"/>
          <w:szCs w:val="26"/>
          <w:lang w:eastAsia="en-US"/>
        </w:rPr>
        <w:t xml:space="preserve"> года </w:t>
      </w:r>
      <w:r w:rsidR="00A22474" w:rsidRPr="0013260F">
        <w:rPr>
          <w:rFonts w:eastAsia="Calibri"/>
          <w:bCs/>
          <w:sz w:val="26"/>
          <w:szCs w:val="26"/>
          <w:lang w:eastAsia="en-US"/>
        </w:rPr>
        <w:t xml:space="preserve"> </w:t>
      </w:r>
      <w:r w:rsidRPr="0013260F">
        <w:rPr>
          <w:rFonts w:eastAsia="Calibri"/>
          <w:bCs/>
          <w:sz w:val="26"/>
          <w:szCs w:val="26"/>
          <w:lang w:eastAsia="en-US"/>
        </w:rPr>
        <w:t xml:space="preserve">№ </w:t>
      </w:r>
      <w:r w:rsidR="0013260F">
        <w:rPr>
          <w:rFonts w:eastAsia="Calibri"/>
          <w:bCs/>
          <w:sz w:val="26"/>
          <w:szCs w:val="26"/>
          <w:lang w:eastAsia="en-US"/>
        </w:rPr>
        <w:t>230</w:t>
      </w:r>
      <w:r w:rsidRPr="0013260F">
        <w:rPr>
          <w:rFonts w:eastAsia="Calibri"/>
          <w:bCs/>
          <w:sz w:val="26"/>
          <w:szCs w:val="26"/>
          <w:lang w:eastAsia="en-US"/>
        </w:rPr>
        <w:t>-НПА</w:t>
      </w:r>
    </w:p>
    <w:p w14:paraId="095218FA" w14:textId="77777777" w:rsidR="00533642" w:rsidRPr="0013260F" w:rsidRDefault="00533642" w:rsidP="00533642">
      <w:pPr>
        <w:jc w:val="right"/>
        <w:rPr>
          <w:b/>
          <w:sz w:val="26"/>
          <w:szCs w:val="26"/>
        </w:rPr>
      </w:pPr>
    </w:p>
    <w:p w14:paraId="428F73BA" w14:textId="77777777" w:rsidR="00D252BD" w:rsidRPr="0013260F" w:rsidRDefault="00D252BD" w:rsidP="00D252BD">
      <w:pPr>
        <w:jc w:val="center"/>
        <w:rPr>
          <w:b/>
          <w:sz w:val="26"/>
          <w:szCs w:val="26"/>
        </w:rPr>
      </w:pPr>
      <w:r w:rsidRPr="0013260F">
        <w:rPr>
          <w:b/>
          <w:sz w:val="26"/>
          <w:szCs w:val="26"/>
        </w:rPr>
        <w:t>ПОРЯДОК</w:t>
      </w:r>
    </w:p>
    <w:p w14:paraId="14576E3E" w14:textId="77777777" w:rsidR="00D252BD" w:rsidRPr="0013260F" w:rsidRDefault="00D252BD" w:rsidP="00D252BD">
      <w:pPr>
        <w:jc w:val="center"/>
        <w:rPr>
          <w:b/>
          <w:sz w:val="26"/>
          <w:szCs w:val="26"/>
        </w:rPr>
      </w:pPr>
      <w:r w:rsidRPr="0013260F">
        <w:rPr>
          <w:b/>
          <w:sz w:val="26"/>
          <w:szCs w:val="26"/>
        </w:rPr>
        <w:t>поступления уведомления муниципального служащего органа местного сам</w:t>
      </w:r>
      <w:r w:rsidRPr="0013260F">
        <w:rPr>
          <w:b/>
          <w:sz w:val="26"/>
          <w:szCs w:val="26"/>
        </w:rPr>
        <w:t>о</w:t>
      </w:r>
      <w:r w:rsidRPr="0013260F">
        <w:rPr>
          <w:b/>
          <w:sz w:val="26"/>
          <w:szCs w:val="26"/>
        </w:rPr>
        <w:t xml:space="preserve">управления Чугуевского муниципального </w:t>
      </w:r>
      <w:r w:rsidR="00F43D5A" w:rsidRPr="0013260F">
        <w:rPr>
          <w:b/>
          <w:sz w:val="26"/>
          <w:szCs w:val="26"/>
        </w:rPr>
        <w:t>округа о</w:t>
      </w:r>
      <w:r w:rsidRPr="0013260F">
        <w:rPr>
          <w:b/>
          <w:sz w:val="26"/>
          <w:szCs w:val="26"/>
        </w:rPr>
        <w:t xml:space="preserve"> возникновении личной з</w:t>
      </w:r>
      <w:r w:rsidRPr="0013260F">
        <w:rPr>
          <w:b/>
          <w:sz w:val="26"/>
          <w:szCs w:val="26"/>
        </w:rPr>
        <w:t>а</w:t>
      </w:r>
      <w:r w:rsidRPr="0013260F">
        <w:rPr>
          <w:b/>
          <w:sz w:val="26"/>
          <w:szCs w:val="26"/>
        </w:rPr>
        <w:t>интересованности при исполнении должностных обязанностей, которая пр</w:t>
      </w:r>
      <w:r w:rsidRPr="0013260F">
        <w:rPr>
          <w:b/>
          <w:sz w:val="26"/>
          <w:szCs w:val="26"/>
        </w:rPr>
        <w:t>и</w:t>
      </w:r>
      <w:r w:rsidRPr="0013260F">
        <w:rPr>
          <w:b/>
          <w:sz w:val="26"/>
          <w:szCs w:val="26"/>
        </w:rPr>
        <w:t>водит или может привести к конфликту интересов</w:t>
      </w:r>
    </w:p>
    <w:p w14:paraId="792CFD36" w14:textId="77777777" w:rsidR="00D252BD" w:rsidRPr="0013260F" w:rsidRDefault="00D252BD" w:rsidP="00D252BD">
      <w:pPr>
        <w:jc w:val="center"/>
        <w:rPr>
          <w:sz w:val="26"/>
          <w:szCs w:val="26"/>
        </w:rPr>
      </w:pPr>
    </w:p>
    <w:p w14:paraId="4DFB05C4" w14:textId="5680260D"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  <w:r w:rsidRPr="0013260F">
        <w:rPr>
          <w:sz w:val="26"/>
          <w:szCs w:val="26"/>
        </w:rPr>
        <w:t>1.</w:t>
      </w:r>
      <w:r w:rsidR="00760B82">
        <w:rPr>
          <w:sz w:val="26"/>
          <w:szCs w:val="26"/>
        </w:rPr>
        <w:t xml:space="preserve"> </w:t>
      </w:r>
      <w:r w:rsidRPr="0013260F">
        <w:rPr>
          <w:sz w:val="26"/>
          <w:szCs w:val="26"/>
        </w:rPr>
        <w:t xml:space="preserve">Настоящий Порядок </w:t>
      </w:r>
      <w:r w:rsidR="00463ED9" w:rsidRPr="0013260F">
        <w:rPr>
          <w:sz w:val="26"/>
          <w:szCs w:val="26"/>
        </w:rPr>
        <w:t>разработан в соответствии со статьей 11 Федеральн</w:t>
      </w:r>
      <w:r w:rsidR="00463ED9" w:rsidRPr="0013260F">
        <w:rPr>
          <w:sz w:val="26"/>
          <w:szCs w:val="26"/>
        </w:rPr>
        <w:t>о</w:t>
      </w:r>
      <w:r w:rsidR="00463ED9" w:rsidRPr="0013260F">
        <w:rPr>
          <w:sz w:val="26"/>
          <w:szCs w:val="26"/>
        </w:rPr>
        <w:t>го</w:t>
      </w:r>
      <w:r w:rsidR="00463ED9">
        <w:rPr>
          <w:sz w:val="26"/>
          <w:szCs w:val="26"/>
        </w:rPr>
        <w:t xml:space="preserve"> закона от 25</w:t>
      </w:r>
      <w:r w:rsidR="00760B82">
        <w:rPr>
          <w:sz w:val="26"/>
          <w:szCs w:val="26"/>
        </w:rPr>
        <w:t xml:space="preserve"> декабря </w:t>
      </w:r>
      <w:r w:rsidR="00463ED9">
        <w:rPr>
          <w:sz w:val="26"/>
          <w:szCs w:val="26"/>
        </w:rPr>
        <w:t>2008</w:t>
      </w:r>
      <w:r w:rsidR="00760B82">
        <w:rPr>
          <w:sz w:val="26"/>
          <w:szCs w:val="26"/>
        </w:rPr>
        <w:t xml:space="preserve"> года</w:t>
      </w:r>
      <w:r w:rsidR="00463ED9">
        <w:rPr>
          <w:sz w:val="26"/>
          <w:szCs w:val="26"/>
        </w:rPr>
        <w:t xml:space="preserve"> № 273-ФЗ «О противодействии коррупции»,</w:t>
      </w:r>
      <w:r w:rsidR="00463ED9" w:rsidRPr="00463ED9">
        <w:rPr>
          <w:sz w:val="26"/>
          <w:szCs w:val="26"/>
        </w:rPr>
        <w:t xml:space="preserve"> </w:t>
      </w:r>
      <w:r w:rsidR="00463ED9">
        <w:rPr>
          <w:sz w:val="26"/>
          <w:szCs w:val="26"/>
        </w:rPr>
        <w:t>подпункта б) пункта 8</w:t>
      </w:r>
      <w:r w:rsidR="00463ED9" w:rsidRPr="00463ED9">
        <w:rPr>
          <w:sz w:val="26"/>
          <w:szCs w:val="26"/>
        </w:rPr>
        <w:t xml:space="preserve"> Указа Президента Росс</w:t>
      </w:r>
      <w:r w:rsidR="00463ED9">
        <w:rPr>
          <w:sz w:val="26"/>
          <w:szCs w:val="26"/>
        </w:rPr>
        <w:t>ийской Федерации от 22</w:t>
      </w:r>
      <w:r w:rsidR="00760B82">
        <w:rPr>
          <w:sz w:val="26"/>
          <w:szCs w:val="26"/>
        </w:rPr>
        <w:t xml:space="preserve"> декабря </w:t>
      </w:r>
      <w:r w:rsidR="00463ED9">
        <w:rPr>
          <w:sz w:val="26"/>
          <w:szCs w:val="26"/>
        </w:rPr>
        <w:t>2015</w:t>
      </w:r>
      <w:r w:rsidR="00760B82">
        <w:rPr>
          <w:sz w:val="26"/>
          <w:szCs w:val="26"/>
        </w:rPr>
        <w:t xml:space="preserve"> года</w:t>
      </w:r>
      <w:r w:rsidR="00463ED9">
        <w:rPr>
          <w:sz w:val="26"/>
          <w:szCs w:val="26"/>
        </w:rPr>
        <w:t xml:space="preserve"> №</w:t>
      </w:r>
      <w:r w:rsidR="00463ED9" w:rsidRPr="00463ED9">
        <w:rPr>
          <w:sz w:val="26"/>
          <w:szCs w:val="26"/>
        </w:rPr>
        <w:t xml:space="preserve"> 6</w:t>
      </w:r>
      <w:r w:rsidR="00463ED9">
        <w:rPr>
          <w:sz w:val="26"/>
          <w:szCs w:val="26"/>
        </w:rPr>
        <w:t>50 «</w:t>
      </w:r>
      <w:r w:rsidR="00463ED9" w:rsidRPr="00463ED9">
        <w:rPr>
          <w:sz w:val="26"/>
          <w:szCs w:val="26"/>
        </w:rPr>
        <w:t>О порядке сообщения лицами, замещающими отдельные госуда</w:t>
      </w:r>
      <w:r w:rsidR="00463ED9" w:rsidRPr="00463ED9">
        <w:rPr>
          <w:sz w:val="26"/>
          <w:szCs w:val="26"/>
        </w:rPr>
        <w:t>р</w:t>
      </w:r>
      <w:r w:rsidR="00463ED9" w:rsidRPr="00463ED9">
        <w:rPr>
          <w:sz w:val="26"/>
          <w:szCs w:val="26"/>
        </w:rPr>
        <w:t>ственные должности Российской Федерации, должности федеральной госуда</w:t>
      </w:r>
      <w:r w:rsidR="00463ED9" w:rsidRPr="00463ED9">
        <w:rPr>
          <w:sz w:val="26"/>
          <w:szCs w:val="26"/>
        </w:rPr>
        <w:t>р</w:t>
      </w:r>
      <w:r w:rsidR="00463ED9" w:rsidRPr="00463ED9">
        <w:rPr>
          <w:sz w:val="26"/>
          <w:szCs w:val="26"/>
        </w:rPr>
        <w:t>ственной службы, и иными лицами о возникновении личной заинтересованности при исполнении должностных обязанностей, которая приводит или может прив</w:t>
      </w:r>
      <w:r w:rsidR="00463ED9" w:rsidRPr="00463ED9">
        <w:rPr>
          <w:sz w:val="26"/>
          <w:szCs w:val="26"/>
        </w:rPr>
        <w:t>е</w:t>
      </w:r>
      <w:r w:rsidR="00463ED9" w:rsidRPr="00463ED9">
        <w:rPr>
          <w:sz w:val="26"/>
          <w:szCs w:val="26"/>
        </w:rPr>
        <w:t xml:space="preserve">сти к конфликту интересов, и о внесении изменений в некоторые акты </w:t>
      </w:r>
      <w:r w:rsidR="00463ED9">
        <w:rPr>
          <w:sz w:val="26"/>
          <w:szCs w:val="26"/>
        </w:rPr>
        <w:t xml:space="preserve">Президента Российской Федерации», </w:t>
      </w:r>
      <w:r w:rsidRPr="00D252BD">
        <w:rPr>
          <w:sz w:val="26"/>
          <w:szCs w:val="26"/>
        </w:rPr>
        <w:t xml:space="preserve">устанавливает процедуру уведомления муниципальными служащими органов местного самоуправления </w:t>
      </w:r>
      <w:r w:rsidR="00F43D5A">
        <w:rPr>
          <w:sz w:val="26"/>
          <w:szCs w:val="26"/>
        </w:rPr>
        <w:t>Чугуевского муниципального окр</w:t>
      </w:r>
      <w:r w:rsidR="00F43D5A">
        <w:rPr>
          <w:sz w:val="26"/>
          <w:szCs w:val="26"/>
        </w:rPr>
        <w:t>у</w:t>
      </w:r>
      <w:r w:rsidR="00F43D5A">
        <w:rPr>
          <w:sz w:val="26"/>
          <w:szCs w:val="26"/>
        </w:rPr>
        <w:t xml:space="preserve">га </w:t>
      </w:r>
      <w:r w:rsidRPr="00D252BD">
        <w:rPr>
          <w:sz w:val="26"/>
          <w:szCs w:val="26"/>
        </w:rPr>
        <w:t>(далее - муниципальные служащие) представителя нанимателя (работодателя) о возникновении личной заинтересованности при исполнении должностных обяза</w:t>
      </w:r>
      <w:r w:rsidRPr="00D252BD">
        <w:rPr>
          <w:sz w:val="26"/>
          <w:szCs w:val="26"/>
        </w:rPr>
        <w:t>н</w:t>
      </w:r>
      <w:r w:rsidRPr="00D252BD">
        <w:rPr>
          <w:sz w:val="26"/>
          <w:szCs w:val="26"/>
        </w:rPr>
        <w:t>ностей, которая приводит или может привести к конфликту интересов (далее - ли</w:t>
      </w:r>
      <w:r w:rsidRPr="00D252BD">
        <w:rPr>
          <w:sz w:val="26"/>
          <w:szCs w:val="26"/>
        </w:rPr>
        <w:t>ч</w:t>
      </w:r>
      <w:r w:rsidRPr="00D252BD">
        <w:rPr>
          <w:sz w:val="26"/>
          <w:szCs w:val="26"/>
        </w:rPr>
        <w:t>ная заинтересованность).</w:t>
      </w:r>
    </w:p>
    <w:p w14:paraId="32190180" w14:textId="77777777" w:rsidR="00F43D5A" w:rsidRPr="00F43D5A" w:rsidRDefault="00D252BD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D252BD">
        <w:rPr>
          <w:sz w:val="26"/>
          <w:szCs w:val="26"/>
        </w:rPr>
        <w:t xml:space="preserve">2. </w:t>
      </w:r>
      <w:r w:rsidR="00F43D5A" w:rsidRPr="00F43D5A">
        <w:rPr>
          <w:sz w:val="26"/>
          <w:szCs w:val="26"/>
        </w:rPr>
        <w:t>Муниципальные служащие обязаны незамедлительно (как только им ст</w:t>
      </w:r>
      <w:r w:rsidR="00F43D5A" w:rsidRPr="00F43D5A">
        <w:rPr>
          <w:sz w:val="26"/>
          <w:szCs w:val="26"/>
        </w:rPr>
        <w:t>а</w:t>
      </w:r>
      <w:r w:rsidR="00F43D5A" w:rsidRPr="00F43D5A">
        <w:rPr>
          <w:sz w:val="26"/>
          <w:szCs w:val="26"/>
        </w:rPr>
        <w:t>нет известно), в течение рабочего дня, уведомить представителя нанимателя (раб</w:t>
      </w:r>
      <w:r w:rsidR="00F43D5A" w:rsidRPr="00F43D5A">
        <w:rPr>
          <w:sz w:val="26"/>
          <w:szCs w:val="26"/>
        </w:rPr>
        <w:t>о</w:t>
      </w:r>
      <w:r w:rsidR="00F43D5A" w:rsidRPr="00F43D5A">
        <w:rPr>
          <w:sz w:val="26"/>
          <w:szCs w:val="26"/>
        </w:rPr>
        <w:t>тодателя) о факте возникновения личной заинтересованности, а в случае отсу</w:t>
      </w:r>
      <w:r w:rsidR="00F43D5A" w:rsidRPr="00F43D5A">
        <w:rPr>
          <w:sz w:val="26"/>
          <w:szCs w:val="26"/>
        </w:rPr>
        <w:t>т</w:t>
      </w:r>
      <w:r w:rsidR="00F43D5A" w:rsidRPr="00F43D5A">
        <w:rPr>
          <w:sz w:val="26"/>
          <w:szCs w:val="26"/>
        </w:rPr>
        <w:t>ствия на работе или на рабочем месте (командировка, отпуск, временная нетруд</w:t>
      </w:r>
      <w:r w:rsidR="00F43D5A" w:rsidRPr="00F43D5A">
        <w:rPr>
          <w:sz w:val="26"/>
          <w:szCs w:val="26"/>
        </w:rPr>
        <w:t>о</w:t>
      </w:r>
      <w:r w:rsidR="00F43D5A" w:rsidRPr="00F43D5A">
        <w:rPr>
          <w:sz w:val="26"/>
          <w:szCs w:val="26"/>
        </w:rPr>
        <w:t>способность, иные обстоятельства) - в течение первого рабочего дня со дня приб</w:t>
      </w:r>
      <w:r w:rsidR="00F43D5A" w:rsidRPr="00F43D5A">
        <w:rPr>
          <w:sz w:val="26"/>
          <w:szCs w:val="26"/>
        </w:rPr>
        <w:t>ы</w:t>
      </w:r>
      <w:r w:rsidR="00F43D5A" w:rsidRPr="00F43D5A">
        <w:rPr>
          <w:sz w:val="26"/>
          <w:szCs w:val="26"/>
        </w:rPr>
        <w:t>тия на рабочее место.</w:t>
      </w:r>
    </w:p>
    <w:p w14:paraId="045B686A" w14:textId="77777777"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3. Уведомление о возникновении личной заинтересованности при исполн</w:t>
      </w:r>
      <w:r w:rsidRPr="00F43D5A">
        <w:rPr>
          <w:sz w:val="26"/>
          <w:szCs w:val="26"/>
        </w:rPr>
        <w:t>е</w:t>
      </w:r>
      <w:r w:rsidRPr="00F43D5A">
        <w:rPr>
          <w:sz w:val="26"/>
          <w:szCs w:val="26"/>
        </w:rPr>
        <w:t>нии должностных обязанностей, которая приводит или может привести к конфли</w:t>
      </w:r>
      <w:r w:rsidRPr="00F43D5A">
        <w:rPr>
          <w:sz w:val="26"/>
          <w:szCs w:val="26"/>
        </w:rPr>
        <w:t>к</w:t>
      </w:r>
      <w:r w:rsidRPr="00F43D5A">
        <w:rPr>
          <w:sz w:val="26"/>
          <w:szCs w:val="26"/>
        </w:rPr>
        <w:t xml:space="preserve">ту интересов (далее - уведомление), составляется в сроки, указанные в пункте 2 настоящего Порядка, на имя представителя нанимателя (работодателя) письменно по форме согласно приложению к настоящему Порядку и направляется в кадровую </w:t>
      </w:r>
      <w:r w:rsidRPr="00F43D5A">
        <w:rPr>
          <w:sz w:val="26"/>
          <w:szCs w:val="26"/>
        </w:rPr>
        <w:lastRenderedPageBreak/>
        <w:t>службу (специалисту, ответственному за ведение кадровой работы) на регистрацию и предварительное рассмотрение.</w:t>
      </w:r>
    </w:p>
    <w:p w14:paraId="41C166FA" w14:textId="77777777"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Регистрация уведомления осуществляется кадровой службой (специалистом, ответственным за ведение кадровой работы) в день его поступления.</w:t>
      </w:r>
    </w:p>
    <w:p w14:paraId="33984EB3" w14:textId="77777777" w:rsid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При наличии материалов, подтверждающих обстоятельства возникновения личной заинтересованности, муниципальный служащий представляет их вместе с уведомлением.</w:t>
      </w:r>
    </w:p>
    <w:p w14:paraId="7510069C" w14:textId="77777777"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4. В ходе предварительного рассмотрения уведомления кадровая служба (специалист, ответственный за ведение кадровой работы) имеет право проводить собеседование с муниципальным служащим, получать от муниципального служ</w:t>
      </w:r>
      <w:r w:rsidRPr="00F43D5A">
        <w:rPr>
          <w:sz w:val="26"/>
          <w:szCs w:val="26"/>
        </w:rPr>
        <w:t>а</w:t>
      </w:r>
      <w:r w:rsidRPr="00F43D5A">
        <w:rPr>
          <w:sz w:val="26"/>
          <w:szCs w:val="26"/>
        </w:rPr>
        <w:t>щего и иных лиц пояснения по изложенным в уведомлении обстоятельствам и направлять запросы в федеральные органы государственной власти, органы гос</w:t>
      </w:r>
      <w:r w:rsidRPr="00F43D5A">
        <w:rPr>
          <w:sz w:val="26"/>
          <w:szCs w:val="26"/>
        </w:rPr>
        <w:t>у</w:t>
      </w:r>
      <w:r w:rsidRPr="00F43D5A">
        <w:rPr>
          <w:sz w:val="26"/>
          <w:szCs w:val="26"/>
        </w:rPr>
        <w:t>дарственной власти субъектов Российской Федерации, иные государственные о</w:t>
      </w:r>
      <w:r w:rsidRPr="00F43D5A">
        <w:rPr>
          <w:sz w:val="26"/>
          <w:szCs w:val="26"/>
        </w:rPr>
        <w:t>р</w:t>
      </w:r>
      <w:r w:rsidRPr="00F43D5A">
        <w:rPr>
          <w:sz w:val="26"/>
          <w:szCs w:val="26"/>
        </w:rPr>
        <w:t>ганы, органы местного самоуправления, организации всех организационно-правовых форм.</w:t>
      </w:r>
    </w:p>
    <w:p w14:paraId="02DA89DC" w14:textId="77777777" w:rsid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 xml:space="preserve">5. По результатам предварительного рассмотрения уведомления кадровая служба (специалист, ответственный за ведение кадровой работы) подготавливает мотивированное заключение. </w:t>
      </w:r>
    </w:p>
    <w:p w14:paraId="14E761B7" w14:textId="77777777" w:rsidR="00F43D5A" w:rsidRPr="00F43D5A" w:rsidRDefault="00F43D5A" w:rsidP="00F43D5A">
      <w:pPr>
        <w:spacing w:line="360" w:lineRule="auto"/>
        <w:ind w:firstLine="709"/>
        <w:jc w:val="both"/>
        <w:rPr>
          <w:sz w:val="26"/>
          <w:szCs w:val="26"/>
        </w:rPr>
      </w:pPr>
      <w:r w:rsidRPr="00F43D5A">
        <w:rPr>
          <w:sz w:val="26"/>
          <w:szCs w:val="26"/>
        </w:rPr>
        <w:t>Уведомление, мотивированное заключение и иные материалы, полученные в ходе предварительного рассмотрения уведомления, в течение семи рабочих дней со дня поступления уведомления представляются председателю комиссии по собл</w:t>
      </w:r>
      <w:r w:rsidRPr="00F43D5A">
        <w:rPr>
          <w:sz w:val="26"/>
          <w:szCs w:val="26"/>
        </w:rPr>
        <w:t>ю</w:t>
      </w:r>
      <w:r w:rsidRPr="00F43D5A">
        <w:rPr>
          <w:sz w:val="26"/>
          <w:szCs w:val="26"/>
        </w:rPr>
        <w:t>дению требований к служебному поведению муниципальных служащих и урегул</w:t>
      </w:r>
      <w:r w:rsidRPr="00F43D5A">
        <w:rPr>
          <w:sz w:val="26"/>
          <w:szCs w:val="26"/>
        </w:rPr>
        <w:t>и</w:t>
      </w:r>
      <w:r w:rsidRPr="00F43D5A">
        <w:rPr>
          <w:sz w:val="26"/>
          <w:szCs w:val="26"/>
        </w:rPr>
        <w:t xml:space="preserve">рованию конфликта интересов, созданной в органе местного самоуправления </w:t>
      </w:r>
      <w:r>
        <w:rPr>
          <w:sz w:val="26"/>
          <w:szCs w:val="26"/>
        </w:rPr>
        <w:t>Чуг</w:t>
      </w:r>
      <w:r>
        <w:rPr>
          <w:sz w:val="26"/>
          <w:szCs w:val="26"/>
        </w:rPr>
        <w:t>у</w:t>
      </w:r>
      <w:r>
        <w:rPr>
          <w:sz w:val="26"/>
          <w:szCs w:val="26"/>
        </w:rPr>
        <w:t>евского муниципального округа</w:t>
      </w:r>
      <w:r w:rsidRPr="00F43D5A">
        <w:rPr>
          <w:sz w:val="26"/>
          <w:szCs w:val="26"/>
        </w:rPr>
        <w:t xml:space="preserve"> (далее - председатель комиссии). В случае напра</w:t>
      </w:r>
      <w:r w:rsidRPr="00F43D5A">
        <w:rPr>
          <w:sz w:val="26"/>
          <w:szCs w:val="26"/>
        </w:rPr>
        <w:t>в</w:t>
      </w:r>
      <w:r w:rsidRPr="00F43D5A">
        <w:rPr>
          <w:sz w:val="26"/>
          <w:szCs w:val="26"/>
        </w:rPr>
        <w:t>ления запросов уведомление, мотивированное заключение и иные материалы, п</w:t>
      </w:r>
      <w:r w:rsidRPr="00F43D5A">
        <w:rPr>
          <w:sz w:val="26"/>
          <w:szCs w:val="26"/>
        </w:rPr>
        <w:t>о</w:t>
      </w:r>
      <w:r w:rsidRPr="00F43D5A">
        <w:rPr>
          <w:sz w:val="26"/>
          <w:szCs w:val="26"/>
        </w:rPr>
        <w:t>лученные в ходе предварительного рассмотрения уведомления, представляются председателю комиссии в течение 45 дней со дня поступления уведомления. Ук</w:t>
      </w:r>
      <w:r w:rsidRPr="00F43D5A">
        <w:rPr>
          <w:sz w:val="26"/>
          <w:szCs w:val="26"/>
        </w:rPr>
        <w:t>а</w:t>
      </w:r>
      <w:r w:rsidRPr="00F43D5A">
        <w:rPr>
          <w:sz w:val="26"/>
          <w:szCs w:val="26"/>
        </w:rPr>
        <w:t>занный срок может быть продлен, но не более чем на 30 дней.</w:t>
      </w:r>
    </w:p>
    <w:p w14:paraId="351761D8" w14:textId="5C590341" w:rsidR="00FD6167" w:rsidRDefault="00F43D5A" w:rsidP="000B2C54">
      <w:pPr>
        <w:spacing w:line="360" w:lineRule="auto"/>
        <w:ind w:firstLine="709"/>
        <w:jc w:val="both"/>
      </w:pPr>
      <w:r w:rsidRPr="00F43D5A">
        <w:rPr>
          <w:sz w:val="26"/>
          <w:szCs w:val="26"/>
        </w:rPr>
        <w:t>6. Комиссия по соблюдению требований к служебному поведению муниц</w:t>
      </w:r>
      <w:r w:rsidRPr="00F43D5A">
        <w:rPr>
          <w:sz w:val="26"/>
          <w:szCs w:val="26"/>
        </w:rPr>
        <w:t>и</w:t>
      </w:r>
      <w:r w:rsidRPr="00F43D5A">
        <w:rPr>
          <w:sz w:val="26"/>
          <w:szCs w:val="26"/>
        </w:rPr>
        <w:t xml:space="preserve">пальных служащих и урегулированию конфликта интересов, созданная в органе местного самоуправления </w:t>
      </w:r>
      <w:r>
        <w:rPr>
          <w:sz w:val="26"/>
          <w:szCs w:val="26"/>
        </w:rPr>
        <w:t>Чугуевского муниципального округа</w:t>
      </w:r>
      <w:r w:rsidRPr="00F43D5A">
        <w:rPr>
          <w:sz w:val="26"/>
          <w:szCs w:val="26"/>
        </w:rPr>
        <w:t>, рассматрива</w:t>
      </w:r>
      <w:r>
        <w:rPr>
          <w:sz w:val="26"/>
          <w:szCs w:val="26"/>
        </w:rPr>
        <w:t xml:space="preserve">ет уведомление и принимает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нё</w:t>
      </w:r>
      <w:r w:rsidRPr="00F43D5A">
        <w:rPr>
          <w:sz w:val="26"/>
          <w:szCs w:val="26"/>
        </w:rPr>
        <w:t>м</w:t>
      </w:r>
      <w:proofErr w:type="gramEnd"/>
      <w:r w:rsidRPr="00F43D5A">
        <w:rPr>
          <w:sz w:val="26"/>
          <w:szCs w:val="26"/>
        </w:rPr>
        <w:t xml:space="preserve"> решение в соответствии с установленным поря</w:t>
      </w:r>
      <w:r w:rsidRPr="00F43D5A">
        <w:rPr>
          <w:sz w:val="26"/>
          <w:szCs w:val="26"/>
        </w:rPr>
        <w:t>д</w:t>
      </w:r>
      <w:r w:rsidRPr="00F43D5A">
        <w:rPr>
          <w:sz w:val="26"/>
          <w:szCs w:val="26"/>
        </w:rPr>
        <w:t>ком ее работы.</w:t>
      </w:r>
    </w:p>
    <w:p w14:paraId="09B81F65" w14:textId="79AA314E" w:rsidR="00D252BD" w:rsidRPr="00D252BD" w:rsidRDefault="00D252BD" w:rsidP="00D252BD">
      <w:pPr>
        <w:spacing w:line="360" w:lineRule="auto"/>
        <w:ind w:firstLine="709"/>
        <w:jc w:val="right"/>
      </w:pPr>
      <w:bookmarkStart w:id="0" w:name="_GoBack"/>
      <w:bookmarkEnd w:id="0"/>
      <w:r w:rsidRPr="00D252BD">
        <w:lastRenderedPageBreak/>
        <w:t xml:space="preserve">Приложение </w:t>
      </w:r>
    </w:p>
    <w:p w14:paraId="77992E25" w14:textId="77777777"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                                           к Порядку поступления уведомления муниципального служ</w:t>
      </w:r>
      <w:r w:rsidRPr="00D252BD">
        <w:rPr>
          <w:sz w:val="22"/>
          <w:szCs w:val="22"/>
        </w:rPr>
        <w:t>а</w:t>
      </w:r>
      <w:r w:rsidRPr="00D252BD">
        <w:rPr>
          <w:sz w:val="22"/>
          <w:szCs w:val="22"/>
        </w:rPr>
        <w:t xml:space="preserve">щего органа местного самоуправления Чугуевского </w:t>
      </w:r>
      <w:r w:rsidR="00F43D5A">
        <w:rPr>
          <w:sz w:val="22"/>
          <w:szCs w:val="22"/>
        </w:rPr>
        <w:t>муниципального округ</w:t>
      </w:r>
      <w:r w:rsidRPr="00D252BD">
        <w:rPr>
          <w:sz w:val="22"/>
          <w:szCs w:val="22"/>
        </w:rPr>
        <w:t xml:space="preserve">а </w:t>
      </w:r>
    </w:p>
    <w:p w14:paraId="4A8C3415" w14:textId="77777777" w:rsidR="00D252BD" w:rsidRPr="00D252BD" w:rsidRDefault="00D252BD" w:rsidP="00D252BD">
      <w:pPr>
        <w:jc w:val="right"/>
        <w:rPr>
          <w:sz w:val="22"/>
          <w:szCs w:val="22"/>
        </w:rPr>
      </w:pPr>
      <w:r w:rsidRPr="00D252BD">
        <w:rPr>
          <w:sz w:val="22"/>
          <w:szCs w:val="22"/>
        </w:rPr>
        <w:t>о возникновении личной заинтересованности при исполнении должностных</w:t>
      </w:r>
    </w:p>
    <w:p w14:paraId="7FB6E02B" w14:textId="77777777" w:rsidR="00D252BD" w:rsidRPr="00D252BD" w:rsidRDefault="00D252BD" w:rsidP="00D252BD">
      <w:pPr>
        <w:ind w:firstLine="709"/>
        <w:jc w:val="right"/>
        <w:rPr>
          <w:sz w:val="22"/>
          <w:szCs w:val="22"/>
        </w:rPr>
      </w:pPr>
      <w:r w:rsidRPr="00D252BD">
        <w:rPr>
          <w:sz w:val="22"/>
          <w:szCs w:val="22"/>
        </w:rPr>
        <w:t xml:space="preserve">      обязанностей, которая приводит или может привести к конфликту интересов</w:t>
      </w:r>
    </w:p>
    <w:p w14:paraId="25C2C9F5" w14:textId="77777777" w:rsidR="00D252BD" w:rsidRPr="00D252BD" w:rsidRDefault="00D252BD" w:rsidP="00D252BD">
      <w:pPr>
        <w:spacing w:line="360" w:lineRule="auto"/>
        <w:ind w:firstLine="709"/>
        <w:jc w:val="both"/>
        <w:rPr>
          <w:sz w:val="26"/>
          <w:szCs w:val="26"/>
        </w:rPr>
      </w:pPr>
    </w:p>
    <w:p w14:paraId="3CCA8B0E" w14:textId="77777777" w:rsidR="00D252BD" w:rsidRPr="00D252BD" w:rsidRDefault="00D252BD" w:rsidP="00D252B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>Форма</w:t>
      </w:r>
    </w:p>
    <w:p w14:paraId="414563C4" w14:textId="77777777" w:rsidR="00462065" w:rsidRDefault="00462065" w:rsidP="00462065">
      <w:pPr>
        <w:ind w:right="6520"/>
        <w:jc w:val="center"/>
      </w:pPr>
    </w:p>
    <w:p w14:paraId="1E111B37" w14:textId="77777777" w:rsidR="00462065" w:rsidRPr="00462065" w:rsidRDefault="00462065" w:rsidP="00462065">
      <w:pPr>
        <w:pBdr>
          <w:top w:val="single" w:sz="4" w:space="1" w:color="auto"/>
        </w:pBdr>
        <w:spacing w:after="480"/>
        <w:ind w:right="6521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(отметка об ознакомлении)</w:t>
      </w:r>
    </w:p>
    <w:p w14:paraId="114DCBA0" w14:textId="77777777" w:rsidR="00D252BD" w:rsidRPr="00D252BD" w:rsidRDefault="00D252BD" w:rsidP="0046206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08966E7" w14:textId="77777777" w:rsidR="00D252BD" w:rsidRPr="00D252BD" w:rsidRDefault="00D252BD" w:rsidP="00F43D5A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D252BD">
        <w:rPr>
          <w:rFonts w:ascii="Courier New" w:eastAsiaTheme="minorHAnsi" w:hAnsi="Courier New" w:cs="Courier New"/>
          <w:lang w:eastAsia="en-US"/>
        </w:rPr>
        <w:t xml:space="preserve">                                 </w:t>
      </w:r>
      <w:r w:rsidRPr="00D252BD">
        <w:rPr>
          <w:rFonts w:eastAsiaTheme="minorHAnsi"/>
          <w:lang w:eastAsia="en-US"/>
        </w:rPr>
        <w:t>Представителю нанимателя</w:t>
      </w:r>
      <w:r w:rsidR="00F43D5A">
        <w:rPr>
          <w:rFonts w:eastAsiaTheme="minorHAnsi"/>
          <w:lang w:eastAsia="en-US"/>
        </w:rPr>
        <w:t xml:space="preserve"> (работодателю)</w:t>
      </w: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_______________________________________________</w:t>
      </w:r>
    </w:p>
    <w:p w14:paraId="623DAB72" w14:textId="77777777" w:rsid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(наименование органа местного самоуправл</w:t>
      </w:r>
      <w:r w:rsidRPr="00D252BD">
        <w:rPr>
          <w:rFonts w:eastAsiaTheme="minorHAnsi"/>
          <w:sz w:val="20"/>
          <w:szCs w:val="20"/>
          <w:lang w:eastAsia="en-US"/>
        </w:rPr>
        <w:t>е</w:t>
      </w:r>
      <w:r w:rsidRPr="00D252BD">
        <w:rPr>
          <w:rFonts w:eastAsiaTheme="minorHAnsi"/>
          <w:sz w:val="20"/>
          <w:szCs w:val="20"/>
          <w:lang w:eastAsia="en-US"/>
        </w:rPr>
        <w:t>ния)</w:t>
      </w:r>
    </w:p>
    <w:p w14:paraId="72E7143F" w14:textId="77777777" w:rsidR="00462065" w:rsidRPr="00D252BD" w:rsidRDefault="00462065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26009AF1" w14:textId="77777777" w:rsidR="00462065" w:rsidRDefault="00462065" w:rsidP="00462065"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</w:t>
      </w:r>
      <w:r w:rsidR="00D252BD" w:rsidRPr="00D252BD">
        <w:rPr>
          <w:rFonts w:eastAsiaTheme="minorHAnsi"/>
          <w:sz w:val="20"/>
          <w:szCs w:val="20"/>
          <w:lang w:eastAsia="en-US"/>
        </w:rPr>
        <w:t xml:space="preserve">                                      </w:t>
      </w:r>
      <w:r>
        <w:t xml:space="preserve">от  </w:t>
      </w:r>
    </w:p>
    <w:p w14:paraId="0044D251" w14:textId="77777777" w:rsidR="00462065" w:rsidRDefault="00462065" w:rsidP="00462065">
      <w:pPr>
        <w:pBdr>
          <w:top w:val="single" w:sz="4" w:space="1" w:color="auto"/>
        </w:pBdr>
        <w:ind w:left="6152"/>
        <w:rPr>
          <w:sz w:val="2"/>
          <w:szCs w:val="2"/>
        </w:rPr>
      </w:pPr>
    </w:p>
    <w:p w14:paraId="6B451AD4" w14:textId="77777777" w:rsidR="00462065" w:rsidRDefault="00462065" w:rsidP="00462065">
      <w:pPr>
        <w:ind w:left="5812"/>
      </w:pPr>
    </w:p>
    <w:p w14:paraId="55233A11" w14:textId="77777777" w:rsidR="00462065" w:rsidRPr="00462065" w:rsidRDefault="00462065" w:rsidP="00462065">
      <w:pPr>
        <w:pBdr>
          <w:top w:val="single" w:sz="4" w:space="1" w:color="auto"/>
        </w:pBdr>
        <w:spacing w:after="360"/>
        <w:ind w:left="5812"/>
        <w:jc w:val="center"/>
        <w:rPr>
          <w:sz w:val="20"/>
          <w:szCs w:val="20"/>
        </w:rPr>
      </w:pPr>
      <w:r w:rsidRPr="00462065">
        <w:rPr>
          <w:sz w:val="20"/>
          <w:szCs w:val="20"/>
        </w:rPr>
        <w:t>(Ф.И.О., замещаемая должность)</w:t>
      </w:r>
    </w:p>
    <w:p w14:paraId="43777A90" w14:textId="77777777"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D252BD"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</w:t>
      </w:r>
    </w:p>
    <w:p w14:paraId="59A5BEBA" w14:textId="77777777" w:rsidR="00D252BD" w:rsidRPr="00D252BD" w:rsidRDefault="00D252BD" w:rsidP="00D252B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14:paraId="4692CC4C" w14:textId="77777777" w:rsidR="00462065" w:rsidRDefault="00462065" w:rsidP="0046206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возникновении личной заинтересованности</w:t>
      </w:r>
      <w:r>
        <w:rPr>
          <w:b/>
          <w:bCs/>
          <w:sz w:val="26"/>
          <w:szCs w:val="26"/>
        </w:rPr>
        <w:br/>
        <w:t>при исполнении должностных обязанностей,</w:t>
      </w:r>
      <w:r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14:paraId="08B45A93" w14:textId="77777777" w:rsidR="00462065" w:rsidRDefault="00462065" w:rsidP="00462065">
      <w:pPr>
        <w:ind w:firstLine="567"/>
        <w:jc w:val="both"/>
      </w:pPr>
      <w: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</w:t>
      </w:r>
      <w:r>
        <w:t>е</w:t>
      </w:r>
      <w:r>
        <w:t>сов (нужное подчеркнуть).</w:t>
      </w:r>
    </w:p>
    <w:p w14:paraId="0A038083" w14:textId="77777777" w:rsidR="00462065" w:rsidRPr="00462065" w:rsidRDefault="00462065" w:rsidP="00462065">
      <w:pPr>
        <w:ind w:firstLine="567"/>
        <w:jc w:val="both"/>
      </w:pPr>
      <w:r>
        <w:t>Обстоятельства, являющиеся основанием возникновения личной заинтересованн</w:t>
      </w:r>
      <w:r>
        <w:t>о</w:t>
      </w:r>
      <w:r>
        <w:t>сти:</w:t>
      </w:r>
      <w:r w:rsidRPr="00462065">
        <w:br/>
      </w:r>
    </w:p>
    <w:p w14:paraId="4365E387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36D685E3" w14:textId="77777777" w:rsidR="00462065" w:rsidRDefault="00462065" w:rsidP="00462065"/>
    <w:p w14:paraId="5EDB391E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1B2B2412" w14:textId="77777777" w:rsidR="00462065" w:rsidRDefault="00462065" w:rsidP="00462065">
      <w:pPr>
        <w:ind w:firstLine="567"/>
        <w:jc w:val="both"/>
      </w:pPr>
      <w:r>
        <w:t>Должностные обязанности, на исполнение которых влияет или может повлиять ли</w:t>
      </w:r>
      <w:r>
        <w:t>ч</w:t>
      </w:r>
      <w:r>
        <w:t xml:space="preserve">ная заинтересованность:  </w:t>
      </w:r>
    </w:p>
    <w:p w14:paraId="611376CB" w14:textId="77777777" w:rsidR="00462065" w:rsidRDefault="00462065" w:rsidP="00462065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14:paraId="42C122B0" w14:textId="77777777" w:rsidR="00462065" w:rsidRDefault="00462065" w:rsidP="00462065"/>
    <w:p w14:paraId="065C84B8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265C44F6" w14:textId="77777777" w:rsidR="00462065" w:rsidRPr="00462065" w:rsidRDefault="00462065" w:rsidP="00462065">
      <w:pPr>
        <w:ind w:firstLine="567"/>
        <w:jc w:val="both"/>
      </w:pPr>
      <w:r>
        <w:t>Предлагаемые меры по предотвращению или урегулированию конфликта интересов:</w:t>
      </w:r>
      <w:r w:rsidRPr="00462065">
        <w:br/>
      </w:r>
    </w:p>
    <w:p w14:paraId="3CCE5B19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53899DBB" w14:textId="77777777" w:rsidR="00462065" w:rsidRDefault="00462065" w:rsidP="00462065"/>
    <w:p w14:paraId="6174EBFE" w14:textId="77777777" w:rsidR="00462065" w:rsidRDefault="00462065" w:rsidP="00462065">
      <w:pPr>
        <w:pBdr>
          <w:top w:val="single" w:sz="4" w:space="1" w:color="auto"/>
        </w:pBdr>
        <w:rPr>
          <w:sz w:val="2"/>
          <w:szCs w:val="2"/>
        </w:rPr>
      </w:pPr>
    </w:p>
    <w:p w14:paraId="5D8E600A" w14:textId="77777777" w:rsidR="00462065" w:rsidRPr="00462065" w:rsidRDefault="00462065" w:rsidP="00462065">
      <w:pPr>
        <w:ind w:firstLine="708"/>
        <w:jc w:val="both"/>
      </w:pPr>
      <w:r w:rsidRPr="00462065"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</w:t>
      </w:r>
      <w:r w:rsidRPr="00462065">
        <w:t>и</w:t>
      </w:r>
      <w:r w:rsidRPr="00462065">
        <w:t>рованию конфликта интересов (нужное подчеркнуть)</w:t>
      </w:r>
    </w:p>
    <w:p w14:paraId="3A0747A2" w14:textId="77777777" w:rsidR="00462065" w:rsidRDefault="00462065" w:rsidP="00462065">
      <w:pPr>
        <w:spacing w:after="360"/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62065" w14:paraId="33E8D5CE" w14:textId="77777777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3F030" w14:textId="77777777" w:rsidR="00462065" w:rsidRDefault="00462065" w:rsidP="00F1618F">
            <w:pPr>
              <w:jc w:val="right"/>
            </w:pPr>
            <w: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22F36" w14:textId="77777777"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A194A" w14:textId="77777777" w:rsidR="00462065" w:rsidRDefault="00462065" w:rsidP="00F1618F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8EA3A" w14:textId="77777777"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FE6B58" w14:textId="77777777" w:rsidR="00462065" w:rsidRDefault="00462065" w:rsidP="00F1618F">
            <w:pPr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68D241" w14:textId="77777777"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6E5CC" w14:textId="77777777" w:rsidR="00462065" w:rsidRDefault="00462065" w:rsidP="00F1618F">
            <w:pPr>
              <w:ind w:left="57"/>
            </w:pPr>
            <w: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BAA950" w14:textId="77777777" w:rsidR="00462065" w:rsidRDefault="00462065" w:rsidP="00F1618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FE329C" w14:textId="77777777" w:rsidR="00462065" w:rsidRDefault="00462065" w:rsidP="00F1618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E86EA1" w14:textId="77777777" w:rsidR="00462065" w:rsidRDefault="00462065" w:rsidP="00F1618F">
            <w:pPr>
              <w:jc w:val="center"/>
            </w:pPr>
          </w:p>
        </w:tc>
      </w:tr>
      <w:tr w:rsidR="00462065" w14:paraId="62FB992D" w14:textId="77777777" w:rsidTr="00F1618F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14:paraId="065F05F9" w14:textId="77777777" w:rsidR="00462065" w:rsidRDefault="00462065" w:rsidP="00F1618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674D589" w14:textId="77777777" w:rsidR="00462065" w:rsidRDefault="00462065" w:rsidP="00F1618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B30A576" w14:textId="77777777" w:rsidR="00462065" w:rsidRDefault="00462065" w:rsidP="00F1618F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4487EA7" w14:textId="77777777" w:rsidR="00462065" w:rsidRDefault="00462065" w:rsidP="00F1618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0C2F9DE5" w14:textId="77777777" w:rsidR="00462065" w:rsidRDefault="00462065" w:rsidP="00F1618F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09C6" w14:textId="77777777" w:rsidR="00462065" w:rsidRDefault="00462065" w:rsidP="00F1618F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14:paraId="5088B184" w14:textId="77777777" w:rsidR="00462065" w:rsidRDefault="00462065" w:rsidP="00F1618F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270F04D3" w14:textId="77777777"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(подпись лица, направляющ</w:t>
            </w:r>
            <w:r w:rsidRPr="00462065">
              <w:rPr>
                <w:sz w:val="20"/>
                <w:szCs w:val="20"/>
              </w:rPr>
              <w:t>е</w:t>
            </w:r>
            <w:r w:rsidRPr="00462065">
              <w:rPr>
                <w:sz w:val="20"/>
                <w:szCs w:val="20"/>
              </w:rPr>
              <w:t>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38CD66" w14:textId="77777777" w:rsidR="00462065" w:rsidRPr="00462065" w:rsidRDefault="00462065" w:rsidP="00F1618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C2C851D" w14:textId="77777777" w:rsidR="00462065" w:rsidRPr="00462065" w:rsidRDefault="00462065" w:rsidP="00F1618F">
            <w:pPr>
              <w:jc w:val="center"/>
              <w:rPr>
                <w:sz w:val="20"/>
                <w:szCs w:val="20"/>
              </w:rPr>
            </w:pPr>
            <w:r w:rsidRPr="00462065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693045E9" w14:textId="77777777" w:rsidR="00462065" w:rsidRDefault="00462065" w:rsidP="000B2C54"/>
    <w:sectPr w:rsidR="00462065" w:rsidSect="000B2C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911"/>
    <w:multiLevelType w:val="hybridMultilevel"/>
    <w:tmpl w:val="82EE7D64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5454D1"/>
    <w:multiLevelType w:val="hybridMultilevel"/>
    <w:tmpl w:val="1B166C48"/>
    <w:lvl w:ilvl="0" w:tplc="511ABBB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A34B50"/>
    <w:multiLevelType w:val="hybridMultilevel"/>
    <w:tmpl w:val="23745C5A"/>
    <w:lvl w:ilvl="0" w:tplc="8BC6968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94106D1"/>
    <w:multiLevelType w:val="hybridMultilevel"/>
    <w:tmpl w:val="73A299A4"/>
    <w:lvl w:ilvl="0" w:tplc="53D46E22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032"/>
        </w:tabs>
        <w:ind w:left="7032" w:hanging="360"/>
      </w:pPr>
      <w:rPr>
        <w:rFonts w:cs="Times New Roman"/>
      </w:rPr>
    </w:lvl>
  </w:abstractNum>
  <w:abstractNum w:abstractNumId="4">
    <w:nsid w:val="4F815F8A"/>
    <w:multiLevelType w:val="hybridMultilevel"/>
    <w:tmpl w:val="9C223FFA"/>
    <w:lvl w:ilvl="0" w:tplc="D658811C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AA604F8"/>
    <w:multiLevelType w:val="hybridMultilevel"/>
    <w:tmpl w:val="4F7A4A6C"/>
    <w:lvl w:ilvl="0" w:tplc="DAE8AA7E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2"/>
    <w:rsid w:val="00005F86"/>
    <w:rsid w:val="000637AD"/>
    <w:rsid w:val="000B2C54"/>
    <w:rsid w:val="000D7F71"/>
    <w:rsid w:val="0013260F"/>
    <w:rsid w:val="00164AE9"/>
    <w:rsid w:val="002076AA"/>
    <w:rsid w:val="00330A89"/>
    <w:rsid w:val="00345DE8"/>
    <w:rsid w:val="003A62BB"/>
    <w:rsid w:val="00462065"/>
    <w:rsid w:val="00463ED9"/>
    <w:rsid w:val="004A17E3"/>
    <w:rsid w:val="004E1811"/>
    <w:rsid w:val="00523302"/>
    <w:rsid w:val="00533642"/>
    <w:rsid w:val="006322B1"/>
    <w:rsid w:val="0066264C"/>
    <w:rsid w:val="00760B82"/>
    <w:rsid w:val="007F33D4"/>
    <w:rsid w:val="00850121"/>
    <w:rsid w:val="00A22474"/>
    <w:rsid w:val="00AB48A8"/>
    <w:rsid w:val="00B66A9C"/>
    <w:rsid w:val="00BA7560"/>
    <w:rsid w:val="00D252BD"/>
    <w:rsid w:val="00D2543E"/>
    <w:rsid w:val="00D45BEA"/>
    <w:rsid w:val="00D76851"/>
    <w:rsid w:val="00DD3BE2"/>
    <w:rsid w:val="00E121C7"/>
    <w:rsid w:val="00EA0B39"/>
    <w:rsid w:val="00F43D5A"/>
    <w:rsid w:val="00F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2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3BE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D3B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33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No Spacing"/>
    <w:uiPriority w:val="1"/>
    <w:qFormat/>
    <w:rsid w:val="00533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2B1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22B1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Evchenko</cp:lastModifiedBy>
  <cp:revision>5</cp:revision>
  <cp:lastPrinted>2021-05-26T07:20:00Z</cp:lastPrinted>
  <dcterms:created xsi:type="dcterms:W3CDTF">2021-06-24T02:41:00Z</dcterms:created>
  <dcterms:modified xsi:type="dcterms:W3CDTF">2021-06-28T04:12:00Z</dcterms:modified>
</cp:coreProperties>
</file>