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 контрольн</w:t>
      </w:r>
      <w:r w:rsidR="008706C8">
        <w:rPr>
          <w:rFonts w:ascii="Times New Roman" w:hAnsi="Times New Roman" w:cs="Times New Roman"/>
          <w:b/>
          <w:sz w:val="26"/>
          <w:szCs w:val="26"/>
        </w:rPr>
        <w:t>ых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8706C8">
        <w:rPr>
          <w:rFonts w:ascii="Times New Roman" w:hAnsi="Times New Roman" w:cs="Times New Roman"/>
          <w:b/>
          <w:sz w:val="26"/>
          <w:szCs w:val="26"/>
        </w:rPr>
        <w:t>ях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6790" w:rsidRPr="00AC7AC2" w:rsidRDefault="003D0299" w:rsidP="00293A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Внешняя проверка </w:t>
      </w:r>
      <w:r w:rsidR="00CD01DE">
        <w:rPr>
          <w:rFonts w:ascii="Times New Roman" w:hAnsi="Times New Roman" w:cs="Times New Roman"/>
          <w:b/>
          <w:sz w:val="26"/>
          <w:szCs w:val="26"/>
        </w:rPr>
        <w:t>бюджетной отчетности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 главных администраторов </w:t>
      </w:r>
      <w:proofErr w:type="gramStart"/>
      <w:r w:rsidR="00293ABD">
        <w:rPr>
          <w:rFonts w:ascii="Times New Roman" w:hAnsi="Times New Roman" w:cs="Times New Roman"/>
          <w:b/>
          <w:sz w:val="26"/>
          <w:szCs w:val="26"/>
        </w:rPr>
        <w:t>средств  бюджета</w:t>
      </w:r>
      <w:proofErr w:type="gramEnd"/>
      <w:r w:rsidR="00293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01DE">
        <w:rPr>
          <w:rFonts w:ascii="Times New Roman" w:hAnsi="Times New Roman" w:cs="Times New Roman"/>
          <w:b/>
          <w:sz w:val="26"/>
          <w:szCs w:val="26"/>
        </w:rPr>
        <w:t xml:space="preserve">Чугуевского муниципального округа </w:t>
      </w:r>
      <w:r w:rsidR="00A516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>20</w:t>
      </w:r>
      <w:r w:rsidR="00CD01DE">
        <w:rPr>
          <w:rFonts w:ascii="Times New Roman" w:hAnsi="Times New Roman" w:cs="Times New Roman"/>
          <w:b/>
          <w:sz w:val="26"/>
          <w:szCs w:val="26"/>
        </w:rPr>
        <w:t>2</w:t>
      </w:r>
      <w:r w:rsidR="00CF1EAE">
        <w:rPr>
          <w:rFonts w:ascii="Times New Roman" w:hAnsi="Times New Roman" w:cs="Times New Roman"/>
          <w:b/>
          <w:sz w:val="26"/>
          <w:szCs w:val="26"/>
        </w:rPr>
        <w:t>3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99181E" w:rsidRPr="005D603A" w:rsidRDefault="00397C22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К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о </w:t>
      </w:r>
      <w:r w:rsidR="00CF1EAE">
        <w:rPr>
          <w:rFonts w:ascii="Times New Roman" w:hAnsi="Times New Roman" w:cs="Times New Roman"/>
          <w:sz w:val="26"/>
          <w:szCs w:val="26"/>
        </w:rPr>
        <w:t>4</w:t>
      </w:r>
      <w:r w:rsidR="008706C8">
        <w:rPr>
          <w:rFonts w:ascii="Times New Roman" w:hAnsi="Times New Roman" w:cs="Times New Roman"/>
          <w:sz w:val="26"/>
          <w:szCs w:val="26"/>
        </w:rPr>
        <w:t xml:space="preserve"> </w:t>
      </w:r>
      <w:r w:rsidR="00293ABD" w:rsidRPr="005D603A">
        <w:rPr>
          <w:rFonts w:ascii="Times New Roman" w:hAnsi="Times New Roman" w:cs="Times New Roman"/>
          <w:sz w:val="26"/>
          <w:szCs w:val="26"/>
        </w:rPr>
        <w:t>контрольн</w:t>
      </w:r>
      <w:r w:rsidR="008706C8">
        <w:rPr>
          <w:rFonts w:ascii="Times New Roman" w:hAnsi="Times New Roman" w:cs="Times New Roman"/>
          <w:sz w:val="26"/>
          <w:szCs w:val="26"/>
        </w:rPr>
        <w:t>ых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F1EAE">
        <w:rPr>
          <w:rFonts w:ascii="Times New Roman" w:hAnsi="Times New Roman" w:cs="Times New Roman"/>
          <w:sz w:val="26"/>
          <w:szCs w:val="26"/>
        </w:rPr>
        <w:t>я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 по 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внешней </w:t>
      </w:r>
      <w:r w:rsidRPr="005D603A">
        <w:rPr>
          <w:rFonts w:ascii="Times New Roman" w:hAnsi="Times New Roman" w:cs="Times New Roman"/>
          <w:sz w:val="26"/>
          <w:szCs w:val="26"/>
        </w:rPr>
        <w:t>проверк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е </w:t>
      </w:r>
      <w:r w:rsidR="00CD01DE">
        <w:rPr>
          <w:rFonts w:ascii="Times New Roman" w:hAnsi="Times New Roman" w:cs="Times New Roman"/>
          <w:sz w:val="26"/>
          <w:szCs w:val="26"/>
        </w:rPr>
        <w:t>бюджетной отчетности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главных администраторов средств бюджета </w:t>
      </w:r>
      <w:r w:rsidR="00CD01DE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="008706C8">
        <w:rPr>
          <w:rFonts w:ascii="Times New Roman" w:hAnsi="Times New Roman" w:cs="Times New Roman"/>
          <w:sz w:val="26"/>
          <w:szCs w:val="26"/>
        </w:rPr>
        <w:t xml:space="preserve">(далее – ГАБС) </w:t>
      </w:r>
      <w:r w:rsidR="00293ABD" w:rsidRPr="005D603A">
        <w:rPr>
          <w:rFonts w:ascii="Times New Roman" w:hAnsi="Times New Roman" w:cs="Times New Roman"/>
          <w:sz w:val="26"/>
          <w:szCs w:val="26"/>
        </w:rPr>
        <w:t>за 20</w:t>
      </w:r>
      <w:r w:rsidR="00CD01DE">
        <w:rPr>
          <w:rFonts w:ascii="Times New Roman" w:hAnsi="Times New Roman" w:cs="Times New Roman"/>
          <w:sz w:val="26"/>
          <w:szCs w:val="26"/>
        </w:rPr>
        <w:t>2</w:t>
      </w:r>
      <w:r w:rsidR="00CF1EAE">
        <w:rPr>
          <w:rFonts w:ascii="Times New Roman" w:hAnsi="Times New Roman" w:cs="Times New Roman"/>
          <w:sz w:val="26"/>
          <w:szCs w:val="26"/>
        </w:rPr>
        <w:t>3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год</w:t>
      </w:r>
      <w:r w:rsidR="0099181E" w:rsidRPr="005D603A">
        <w:rPr>
          <w:rFonts w:ascii="Times New Roman" w:hAnsi="Times New Roman" w:cs="Times New Roman"/>
          <w:sz w:val="26"/>
          <w:szCs w:val="26"/>
        </w:rPr>
        <w:t>.</w:t>
      </w:r>
      <w:r w:rsidR="004743F6" w:rsidRPr="005D6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6F8" w:rsidRPr="005D603A" w:rsidRDefault="00293ABD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проверки:</w:t>
      </w:r>
      <w:r w:rsidRPr="005D603A">
        <w:rPr>
          <w:rFonts w:ascii="Times New Roman" w:hAnsi="Times New Roman" w:cs="Times New Roman"/>
          <w:sz w:val="26"/>
          <w:szCs w:val="26"/>
        </w:rPr>
        <w:t xml:space="preserve"> статья 264.4 Бюджетного кодекса Российской Федерации,</w:t>
      </w:r>
      <w:r w:rsidRPr="005D603A">
        <w:rPr>
          <w:b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 xml:space="preserve">решение Думы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от </w:t>
      </w:r>
      <w:r w:rsidR="00CD01DE">
        <w:rPr>
          <w:rFonts w:ascii="Times New Roman" w:hAnsi="Times New Roman" w:cs="Times New Roman"/>
          <w:sz w:val="26"/>
          <w:szCs w:val="26"/>
        </w:rPr>
        <w:t>29.09.2020</w:t>
      </w:r>
      <w:r w:rsidRPr="005D603A">
        <w:rPr>
          <w:rFonts w:ascii="Times New Roman" w:hAnsi="Times New Roman" w:cs="Times New Roman"/>
          <w:sz w:val="26"/>
          <w:szCs w:val="26"/>
        </w:rPr>
        <w:t xml:space="preserve"> № </w:t>
      </w:r>
      <w:r w:rsidR="00CD01DE">
        <w:rPr>
          <w:rFonts w:ascii="Times New Roman" w:hAnsi="Times New Roman" w:cs="Times New Roman"/>
          <w:sz w:val="26"/>
          <w:szCs w:val="26"/>
        </w:rPr>
        <w:t>98-НПА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>«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Положение о бюджетном устройстве, бюджетном процессе в Чугуевском муниципальном </w:t>
      </w:r>
      <w:r w:rsidR="00CD01DE">
        <w:rPr>
          <w:rFonts w:ascii="Times New Roman" w:hAnsi="Times New Roman" w:cs="Times New Roman"/>
          <w:sz w:val="26"/>
          <w:szCs w:val="26"/>
        </w:rPr>
        <w:t>округе</w:t>
      </w:r>
      <w:r w:rsidR="003B75CC" w:rsidRPr="005D603A">
        <w:rPr>
          <w:rFonts w:ascii="Times New Roman" w:hAnsi="Times New Roman" w:cs="Times New Roman"/>
          <w:sz w:val="26"/>
          <w:szCs w:val="26"/>
        </w:rPr>
        <w:t>»</w:t>
      </w:r>
      <w:r w:rsidR="008706C8">
        <w:rPr>
          <w:rFonts w:ascii="Times New Roman" w:hAnsi="Times New Roman" w:cs="Times New Roman"/>
          <w:sz w:val="26"/>
          <w:szCs w:val="26"/>
        </w:rPr>
        <w:t xml:space="preserve"> (далее – Положение о бюджетном процессе)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5D603A">
        <w:rPr>
          <w:rFonts w:ascii="Times New Roman" w:hAnsi="Times New Roman" w:cs="Times New Roman"/>
          <w:sz w:val="26"/>
          <w:szCs w:val="26"/>
        </w:rPr>
        <w:t>пункт 1.</w:t>
      </w:r>
      <w:r w:rsidR="001123BA">
        <w:rPr>
          <w:rFonts w:ascii="Times New Roman" w:hAnsi="Times New Roman" w:cs="Times New Roman"/>
          <w:sz w:val="26"/>
          <w:szCs w:val="26"/>
        </w:rPr>
        <w:t>2</w:t>
      </w:r>
      <w:r w:rsidRPr="005D603A"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на 20</w:t>
      </w:r>
      <w:r w:rsidR="001123BA">
        <w:rPr>
          <w:rFonts w:ascii="Times New Roman" w:hAnsi="Times New Roman" w:cs="Times New Roman"/>
          <w:sz w:val="26"/>
          <w:szCs w:val="26"/>
        </w:rPr>
        <w:t>2</w:t>
      </w:r>
      <w:r w:rsidR="00CF1EAE">
        <w:rPr>
          <w:rFonts w:ascii="Times New Roman" w:hAnsi="Times New Roman" w:cs="Times New Roman"/>
          <w:sz w:val="26"/>
          <w:szCs w:val="26"/>
        </w:rPr>
        <w:t>4</w:t>
      </w:r>
      <w:r w:rsidRPr="005D603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Объекты проверки:</w:t>
      </w:r>
    </w:p>
    <w:p w:rsidR="00950087" w:rsidRPr="005D603A" w:rsidRDefault="00950087" w:rsidP="009500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Финансовое управление </w:t>
      </w:r>
      <w:r w:rsidR="00CD01DE">
        <w:rPr>
          <w:rFonts w:ascii="Times New Roman" w:hAnsi="Times New Roman" w:cs="Times New Roman"/>
          <w:sz w:val="26"/>
          <w:szCs w:val="26"/>
        </w:rPr>
        <w:t>а</w:t>
      </w:r>
      <w:r w:rsidRPr="005D603A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 «</w:t>
      </w:r>
      <w:r w:rsidR="00CD01DE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8706C8">
        <w:rPr>
          <w:rFonts w:ascii="Times New Roman" w:hAnsi="Times New Roman" w:cs="Times New Roman"/>
          <w:sz w:val="26"/>
          <w:szCs w:val="26"/>
        </w:rPr>
        <w:t>обеспечения деятельности учреждений культуры</w:t>
      </w:r>
      <w:r w:rsidR="00CD01DE">
        <w:rPr>
          <w:rFonts w:ascii="Times New Roman" w:hAnsi="Times New Roman" w:cs="Times New Roman"/>
          <w:sz w:val="26"/>
          <w:szCs w:val="26"/>
        </w:rPr>
        <w:t>»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</w:p>
    <w:p w:rsidR="00950087" w:rsidRDefault="00950087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 «Центр обслуживания образовательных учреждений»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Администрация Чу</w:t>
      </w:r>
      <w:r w:rsidR="00950087">
        <w:rPr>
          <w:rFonts w:ascii="Times New Roman" w:hAnsi="Times New Roman" w:cs="Times New Roman"/>
          <w:sz w:val="26"/>
          <w:szCs w:val="26"/>
        </w:rPr>
        <w:t xml:space="preserve">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="00950087">
        <w:rPr>
          <w:rFonts w:ascii="Times New Roman" w:hAnsi="Times New Roman" w:cs="Times New Roman"/>
          <w:sz w:val="26"/>
          <w:szCs w:val="26"/>
        </w:rPr>
        <w:t>.</w:t>
      </w:r>
    </w:p>
    <w:p w:rsidR="00823454" w:rsidRDefault="00CF1EAE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706C8">
        <w:rPr>
          <w:rFonts w:ascii="Times New Roman" w:hAnsi="Times New Roman" w:cs="Times New Roman"/>
          <w:sz w:val="26"/>
          <w:szCs w:val="26"/>
        </w:rPr>
        <w:t>семи ГАБС годовая бюджетная отчетность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8706C8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сформирована в электронном виде в ПК «Свод Смарт» с наложением электронных цифровых подписей уполномоченных лиц, а также </w:t>
      </w:r>
      <w:r w:rsidR="008706C8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706C8">
        <w:rPr>
          <w:rFonts w:ascii="Times New Roman" w:hAnsi="Times New Roman" w:cs="Times New Roman"/>
          <w:sz w:val="26"/>
          <w:szCs w:val="26"/>
        </w:rPr>
        <w:t xml:space="preserve"> Контрольно-счетный</w:t>
      </w:r>
      <w:r>
        <w:rPr>
          <w:rFonts w:ascii="Times New Roman" w:hAnsi="Times New Roman" w:cs="Times New Roman"/>
          <w:sz w:val="26"/>
          <w:szCs w:val="26"/>
        </w:rPr>
        <w:t xml:space="preserve"> комитет </w:t>
      </w:r>
      <w:r w:rsidR="008706C8">
        <w:rPr>
          <w:rFonts w:ascii="Times New Roman" w:hAnsi="Times New Roman" w:cs="Times New Roman"/>
          <w:sz w:val="26"/>
          <w:szCs w:val="26"/>
        </w:rPr>
        <w:t xml:space="preserve">на бумажных носителях без нарушения условий, установленных Положением о бюджетном процессе. 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По итогам контрольного мероприятия установлено следующее</w:t>
      </w:r>
      <w:r w:rsidRPr="005D603A">
        <w:rPr>
          <w:rFonts w:ascii="Times New Roman" w:hAnsi="Times New Roman" w:cs="Times New Roman"/>
          <w:sz w:val="26"/>
          <w:szCs w:val="26"/>
        </w:rPr>
        <w:t>: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1. Годовые отчеты </w:t>
      </w:r>
      <w:r w:rsidR="008706C8">
        <w:rPr>
          <w:rFonts w:ascii="Times New Roman" w:hAnsi="Times New Roman" w:cs="Times New Roman"/>
          <w:sz w:val="26"/>
          <w:szCs w:val="26"/>
        </w:rPr>
        <w:t>ГАБС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AE16FB" w:rsidRPr="005D603A">
        <w:rPr>
          <w:rFonts w:ascii="Times New Roman" w:hAnsi="Times New Roman" w:cs="Times New Roman"/>
          <w:sz w:val="26"/>
          <w:szCs w:val="26"/>
        </w:rPr>
        <w:t>ы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финансов</w:t>
      </w:r>
      <w:r w:rsidR="00AE16FB" w:rsidRPr="005D603A">
        <w:rPr>
          <w:rFonts w:ascii="Times New Roman" w:hAnsi="Times New Roman" w:cs="Times New Roman"/>
          <w:sz w:val="26"/>
          <w:szCs w:val="26"/>
        </w:rPr>
        <w:t>о</w:t>
      </w:r>
      <w:r w:rsidRPr="005D603A">
        <w:rPr>
          <w:rFonts w:ascii="Times New Roman" w:hAnsi="Times New Roman" w:cs="Times New Roman"/>
          <w:sz w:val="26"/>
          <w:szCs w:val="26"/>
        </w:rPr>
        <w:t xml:space="preserve">е управление </w:t>
      </w:r>
      <w:r w:rsidR="00CD01DE">
        <w:rPr>
          <w:rFonts w:ascii="Times New Roman" w:hAnsi="Times New Roman" w:cs="Times New Roman"/>
          <w:sz w:val="26"/>
          <w:szCs w:val="26"/>
        </w:rPr>
        <w:t>а</w:t>
      </w:r>
      <w:r w:rsidRPr="005D603A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установленные графиком сроки;</w:t>
      </w:r>
    </w:p>
    <w:p w:rsidR="00AE16FB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2. </w:t>
      </w:r>
      <w:r w:rsidR="00AE16FB" w:rsidRPr="005D603A">
        <w:rPr>
          <w:rFonts w:ascii="Times New Roman" w:hAnsi="Times New Roman" w:cs="Times New Roman"/>
          <w:sz w:val="26"/>
          <w:szCs w:val="26"/>
        </w:rPr>
        <w:t>Перечень форм, входящих в состав годовых отчетов ГАБС</w:t>
      </w:r>
      <w:r w:rsidR="005D603A">
        <w:rPr>
          <w:rFonts w:ascii="Times New Roman" w:hAnsi="Times New Roman" w:cs="Times New Roman"/>
          <w:sz w:val="26"/>
          <w:szCs w:val="26"/>
        </w:rPr>
        <w:t>,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соответствует приказ</w:t>
      </w:r>
      <w:r w:rsidR="00A46AFE">
        <w:rPr>
          <w:rFonts w:ascii="Times New Roman" w:hAnsi="Times New Roman" w:cs="Times New Roman"/>
          <w:sz w:val="26"/>
          <w:szCs w:val="26"/>
        </w:rPr>
        <w:t xml:space="preserve">у </w:t>
      </w:r>
      <w:r w:rsidR="00AE16FB" w:rsidRPr="005D603A">
        <w:rPr>
          <w:rFonts w:ascii="Times New Roman" w:hAnsi="Times New Roman" w:cs="Times New Roman"/>
          <w:sz w:val="26"/>
          <w:szCs w:val="26"/>
        </w:rPr>
        <w:t>Минфина Р</w:t>
      </w:r>
      <w:r w:rsidR="00A46AFE">
        <w:rPr>
          <w:rFonts w:ascii="Times New Roman" w:hAnsi="Times New Roman" w:cs="Times New Roman"/>
          <w:sz w:val="26"/>
          <w:szCs w:val="26"/>
        </w:rPr>
        <w:t xml:space="preserve">оссии </w:t>
      </w:r>
      <w:r w:rsidR="00AE16FB" w:rsidRPr="005D603A">
        <w:rPr>
          <w:rFonts w:ascii="Times New Roman" w:hAnsi="Times New Roman" w:cs="Times New Roman"/>
          <w:sz w:val="26"/>
          <w:szCs w:val="26"/>
        </w:rPr>
        <w:t>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</w:t>
      </w:r>
      <w:r w:rsidR="00A46AFE">
        <w:rPr>
          <w:rFonts w:ascii="Times New Roman" w:hAnsi="Times New Roman" w:cs="Times New Roman"/>
          <w:sz w:val="26"/>
          <w:szCs w:val="26"/>
        </w:rPr>
        <w:t>.</w:t>
      </w:r>
    </w:p>
    <w:p w:rsidR="00295390" w:rsidRPr="008C431E" w:rsidRDefault="00AE16FB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 </w:t>
      </w:r>
      <w:r w:rsidR="00722C50">
        <w:rPr>
          <w:rFonts w:ascii="Times New Roman" w:hAnsi="Times New Roman" w:cs="Times New Roman"/>
          <w:sz w:val="26"/>
          <w:szCs w:val="26"/>
        </w:rPr>
        <w:t>В ходе проведения контрольных мероприятий проведен анализ и дана оценка состояния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организации и ведения бюджетного учета ГАБС</w:t>
      </w:r>
      <w:r w:rsidR="00722C50">
        <w:rPr>
          <w:rFonts w:ascii="Times New Roman" w:hAnsi="Times New Roman" w:cs="Times New Roman"/>
          <w:sz w:val="26"/>
          <w:szCs w:val="26"/>
        </w:rPr>
        <w:t xml:space="preserve">. В результате 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6F6D1E">
        <w:rPr>
          <w:rFonts w:ascii="Times New Roman" w:hAnsi="Times New Roman" w:cs="Times New Roman"/>
          <w:sz w:val="26"/>
          <w:szCs w:val="26"/>
        </w:rPr>
        <w:t xml:space="preserve">процесс организации и ведения бюджетного учета ГАБС признан удовлетворительным, однако </w:t>
      </w:r>
      <w:r w:rsidR="00E02FD8" w:rsidRPr="008C431E">
        <w:rPr>
          <w:rFonts w:ascii="Times New Roman" w:hAnsi="Times New Roman" w:cs="Times New Roman"/>
          <w:sz w:val="26"/>
          <w:szCs w:val="26"/>
        </w:rPr>
        <w:t>установлен</w:t>
      </w:r>
      <w:r w:rsidR="00AF0506">
        <w:rPr>
          <w:rFonts w:ascii="Times New Roman" w:hAnsi="Times New Roman" w:cs="Times New Roman"/>
          <w:sz w:val="26"/>
          <w:szCs w:val="26"/>
        </w:rPr>
        <w:t>ы недостатки и нарушения</w:t>
      </w:r>
      <w:r w:rsidR="00E02FD8" w:rsidRPr="008C431E">
        <w:rPr>
          <w:rFonts w:ascii="Times New Roman" w:hAnsi="Times New Roman" w:cs="Times New Roman"/>
          <w:sz w:val="26"/>
          <w:szCs w:val="26"/>
        </w:rPr>
        <w:t>:</w:t>
      </w:r>
    </w:p>
    <w:p w:rsidR="006F6D1E" w:rsidRDefault="005F6C56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3.1. </w:t>
      </w:r>
      <w:r w:rsidR="009B5146">
        <w:rPr>
          <w:rFonts w:ascii="Times New Roman" w:hAnsi="Times New Roman" w:cs="Times New Roman"/>
          <w:sz w:val="26"/>
          <w:szCs w:val="26"/>
        </w:rPr>
        <w:t>при документарном оформлении результатов инвентаризации (1 ГАБС);</w:t>
      </w:r>
    </w:p>
    <w:p w:rsidR="006F6D1E" w:rsidRDefault="006F6D1E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CA0075">
        <w:rPr>
          <w:rFonts w:ascii="Times New Roman" w:hAnsi="Times New Roman" w:cs="Times New Roman"/>
          <w:sz w:val="26"/>
          <w:szCs w:val="26"/>
        </w:rPr>
        <w:t xml:space="preserve">при ведении бюджетных </w:t>
      </w:r>
      <w:proofErr w:type="gramStart"/>
      <w:r w:rsidR="00CA0075">
        <w:rPr>
          <w:rFonts w:ascii="Times New Roman" w:hAnsi="Times New Roman" w:cs="Times New Roman"/>
          <w:sz w:val="26"/>
          <w:szCs w:val="26"/>
        </w:rPr>
        <w:t>смет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A46AF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ГАБС);</w:t>
      </w:r>
    </w:p>
    <w:p w:rsidR="009B5146" w:rsidRDefault="00E437E7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>3.</w:t>
      </w:r>
      <w:r w:rsidR="00A46AFE">
        <w:rPr>
          <w:rFonts w:ascii="Times New Roman" w:hAnsi="Times New Roman" w:cs="Times New Roman"/>
          <w:sz w:val="26"/>
          <w:szCs w:val="26"/>
        </w:rPr>
        <w:t>3</w:t>
      </w:r>
      <w:r w:rsidRPr="008C431E">
        <w:rPr>
          <w:rFonts w:ascii="Times New Roman" w:hAnsi="Times New Roman" w:cs="Times New Roman"/>
          <w:sz w:val="26"/>
          <w:szCs w:val="26"/>
        </w:rPr>
        <w:t xml:space="preserve">. </w:t>
      </w:r>
      <w:r w:rsidR="00CA0075">
        <w:rPr>
          <w:rFonts w:ascii="Times New Roman" w:hAnsi="Times New Roman" w:cs="Times New Roman"/>
          <w:sz w:val="26"/>
          <w:szCs w:val="26"/>
        </w:rPr>
        <w:t>при ведении бюджетных росписей</w:t>
      </w:r>
      <w:r w:rsidR="009B5146">
        <w:rPr>
          <w:rFonts w:ascii="Times New Roman" w:hAnsi="Times New Roman" w:cs="Times New Roman"/>
          <w:sz w:val="26"/>
          <w:szCs w:val="26"/>
        </w:rPr>
        <w:t xml:space="preserve"> </w:t>
      </w:r>
      <w:r w:rsidR="006F6D1E">
        <w:rPr>
          <w:rFonts w:ascii="Times New Roman" w:hAnsi="Times New Roman" w:cs="Times New Roman"/>
          <w:sz w:val="26"/>
          <w:szCs w:val="26"/>
        </w:rPr>
        <w:t>(1 ГАБС);</w:t>
      </w:r>
    </w:p>
    <w:p w:rsidR="00A46AFE" w:rsidRDefault="00A46AFE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 при составлении пояснительной записки ф. 0503160 в составе годового отчета (1 ГАБС).</w:t>
      </w:r>
    </w:p>
    <w:p w:rsidR="00CB7B11" w:rsidRDefault="00CB7B11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ходе проверки соблюдения контрольных соотношений (увязки) между показателями форм бюджетной отчетности расхождений не установлено, соответствие показателей соблюдено.</w:t>
      </w:r>
    </w:p>
    <w:p w:rsidR="00823454" w:rsidRDefault="00CB7B11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сверке балансов с данными главных книг расхождений не установлено</w:t>
      </w:r>
      <w:r w:rsidR="00823454">
        <w:rPr>
          <w:rFonts w:ascii="Times New Roman" w:hAnsi="Times New Roman" w:cs="Times New Roman"/>
          <w:sz w:val="26"/>
          <w:szCs w:val="26"/>
        </w:rPr>
        <w:t>.</w:t>
      </w:r>
    </w:p>
    <w:p w:rsidR="008706C8" w:rsidRDefault="00823454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 итогам внешних проверок ГАБС факты неполноты и недостоверности показателей бюджетной отчетности в части исполнения ГАБС бюджета округа не установлены.</w:t>
      </w:r>
      <w:r w:rsidR="008706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C15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результата</w:t>
      </w:r>
      <w:r w:rsidRPr="008C431E">
        <w:rPr>
          <w:rFonts w:ascii="Times New Roman" w:hAnsi="Times New Roman" w:cs="Times New Roman"/>
          <w:sz w:val="26"/>
          <w:szCs w:val="26"/>
        </w:rPr>
        <w:t>м внешних проверок годовой бюджетной отчетности ГАБС за 20</w:t>
      </w:r>
      <w:r w:rsidR="00722C50">
        <w:rPr>
          <w:rFonts w:ascii="Times New Roman" w:hAnsi="Times New Roman" w:cs="Times New Roman"/>
          <w:sz w:val="26"/>
          <w:szCs w:val="26"/>
        </w:rPr>
        <w:t>2</w:t>
      </w:r>
      <w:r w:rsidR="00A46AFE">
        <w:rPr>
          <w:rFonts w:ascii="Times New Roman" w:hAnsi="Times New Roman" w:cs="Times New Roman"/>
          <w:sz w:val="26"/>
          <w:szCs w:val="26"/>
        </w:rPr>
        <w:t>3</w:t>
      </w:r>
      <w:r w:rsidRPr="008C431E">
        <w:rPr>
          <w:rFonts w:ascii="Times New Roman" w:hAnsi="Times New Roman" w:cs="Times New Roman"/>
          <w:sz w:val="26"/>
          <w:szCs w:val="26"/>
        </w:rPr>
        <w:t xml:space="preserve"> год </w:t>
      </w:r>
      <w:r w:rsidR="00722C50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="00A46AFE">
        <w:rPr>
          <w:rFonts w:ascii="Times New Roman" w:hAnsi="Times New Roman" w:cs="Times New Roman"/>
          <w:sz w:val="26"/>
          <w:szCs w:val="26"/>
        </w:rPr>
        <w:t>4</w:t>
      </w:r>
      <w:r w:rsidR="00722C50">
        <w:rPr>
          <w:rFonts w:ascii="Times New Roman" w:hAnsi="Times New Roman" w:cs="Times New Roman"/>
          <w:sz w:val="26"/>
          <w:szCs w:val="26"/>
        </w:rPr>
        <w:t xml:space="preserve"> акт</w:t>
      </w:r>
      <w:r w:rsidR="00A46AFE">
        <w:rPr>
          <w:rFonts w:ascii="Times New Roman" w:hAnsi="Times New Roman" w:cs="Times New Roman"/>
          <w:sz w:val="26"/>
          <w:szCs w:val="26"/>
        </w:rPr>
        <w:t>а</w:t>
      </w:r>
      <w:r w:rsidR="009B5146">
        <w:rPr>
          <w:rFonts w:ascii="Times New Roman" w:hAnsi="Times New Roman" w:cs="Times New Roman"/>
          <w:sz w:val="26"/>
          <w:szCs w:val="26"/>
        </w:rPr>
        <w:t xml:space="preserve"> (</w:t>
      </w:r>
      <w:r w:rsidR="00A46AFE">
        <w:rPr>
          <w:rFonts w:ascii="Times New Roman" w:hAnsi="Times New Roman" w:cs="Times New Roman"/>
          <w:sz w:val="26"/>
          <w:szCs w:val="26"/>
        </w:rPr>
        <w:t>2</w:t>
      </w:r>
      <w:r w:rsidR="009B5146">
        <w:rPr>
          <w:rFonts w:ascii="Times New Roman" w:hAnsi="Times New Roman" w:cs="Times New Roman"/>
          <w:sz w:val="26"/>
          <w:szCs w:val="26"/>
        </w:rPr>
        <w:t xml:space="preserve"> – без нарушений)</w:t>
      </w:r>
      <w:r w:rsidR="00722C50">
        <w:rPr>
          <w:rFonts w:ascii="Times New Roman" w:hAnsi="Times New Roman" w:cs="Times New Roman"/>
          <w:sz w:val="26"/>
          <w:szCs w:val="26"/>
        </w:rPr>
        <w:t xml:space="preserve">, </w:t>
      </w:r>
      <w:r w:rsidRPr="008C431E">
        <w:rPr>
          <w:rFonts w:ascii="Times New Roman" w:hAnsi="Times New Roman" w:cs="Times New Roman"/>
          <w:sz w:val="26"/>
          <w:szCs w:val="26"/>
        </w:rPr>
        <w:t>направлен</w:t>
      </w:r>
      <w:r w:rsidR="00722C50">
        <w:rPr>
          <w:rFonts w:ascii="Times New Roman" w:hAnsi="Times New Roman" w:cs="Times New Roman"/>
          <w:sz w:val="26"/>
          <w:szCs w:val="26"/>
        </w:rPr>
        <w:t xml:space="preserve">о </w:t>
      </w:r>
      <w:r w:rsidR="00823454">
        <w:rPr>
          <w:rFonts w:ascii="Times New Roman" w:hAnsi="Times New Roman" w:cs="Times New Roman"/>
          <w:sz w:val="26"/>
          <w:szCs w:val="26"/>
        </w:rPr>
        <w:t>2</w:t>
      </w:r>
      <w:r w:rsidRPr="008C431E">
        <w:rPr>
          <w:rFonts w:ascii="Times New Roman" w:hAnsi="Times New Roman" w:cs="Times New Roman"/>
          <w:sz w:val="26"/>
          <w:szCs w:val="26"/>
        </w:rPr>
        <w:t xml:space="preserve"> представления с предложениями о</w:t>
      </w:r>
      <w:r w:rsidR="004F2A8B">
        <w:rPr>
          <w:rFonts w:ascii="Times New Roman" w:hAnsi="Times New Roman" w:cs="Times New Roman"/>
          <w:sz w:val="26"/>
          <w:szCs w:val="26"/>
        </w:rPr>
        <w:t xml:space="preserve"> принятии мер к</w:t>
      </w:r>
      <w:r w:rsidRPr="008C431E">
        <w:rPr>
          <w:rFonts w:ascii="Times New Roman" w:hAnsi="Times New Roman" w:cs="Times New Roman"/>
          <w:sz w:val="26"/>
          <w:szCs w:val="26"/>
        </w:rPr>
        <w:t xml:space="preserve"> устранени</w:t>
      </w:r>
      <w:r w:rsidR="004F2A8B">
        <w:rPr>
          <w:rFonts w:ascii="Times New Roman" w:hAnsi="Times New Roman" w:cs="Times New Roman"/>
          <w:sz w:val="26"/>
          <w:szCs w:val="26"/>
        </w:rPr>
        <w:t>ю</w:t>
      </w:r>
      <w:r w:rsidRPr="008C431E">
        <w:rPr>
          <w:rFonts w:ascii="Times New Roman" w:hAnsi="Times New Roman" w:cs="Times New Roman"/>
          <w:sz w:val="26"/>
          <w:szCs w:val="26"/>
        </w:rPr>
        <w:t xml:space="preserve"> выявленных нарушений и недостатков</w:t>
      </w:r>
      <w:r w:rsidR="004F2A8B">
        <w:rPr>
          <w:rFonts w:ascii="Times New Roman" w:hAnsi="Times New Roman" w:cs="Times New Roman"/>
          <w:sz w:val="26"/>
          <w:szCs w:val="26"/>
        </w:rPr>
        <w:t xml:space="preserve"> и недопущению их в дальнейшем</w:t>
      </w:r>
      <w:r w:rsidRPr="008C431E">
        <w:rPr>
          <w:rFonts w:ascii="Times New Roman" w:hAnsi="Times New Roman" w:cs="Times New Roman"/>
          <w:sz w:val="26"/>
          <w:szCs w:val="26"/>
        </w:rPr>
        <w:t>.</w:t>
      </w:r>
    </w:p>
    <w:p w:rsidR="00CC3C15" w:rsidRPr="00CC3C15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3C15">
        <w:rPr>
          <w:rFonts w:ascii="Times New Roman" w:hAnsi="Times New Roman" w:cs="Times New Roman"/>
          <w:sz w:val="26"/>
          <w:szCs w:val="26"/>
          <w:u w:val="single"/>
        </w:rPr>
        <w:t xml:space="preserve">Выводы: </w:t>
      </w:r>
    </w:p>
    <w:p w:rsidR="00CC3C15" w:rsidRPr="000D32C0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Pr="000D32C0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32C0">
        <w:rPr>
          <w:rFonts w:ascii="Times New Roman" w:hAnsi="Times New Roman" w:cs="Times New Roman"/>
          <w:sz w:val="26"/>
          <w:szCs w:val="26"/>
        </w:rPr>
        <w:t xml:space="preserve">о результатам внешней проверки </w:t>
      </w:r>
      <w:r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0D32C0">
        <w:rPr>
          <w:rFonts w:ascii="Times New Roman" w:hAnsi="Times New Roman" w:cs="Times New Roman"/>
          <w:sz w:val="26"/>
          <w:szCs w:val="26"/>
        </w:rPr>
        <w:t>бюджетной отчетности ГАБС</w:t>
      </w:r>
      <w:r w:rsidR="00A96BD8">
        <w:rPr>
          <w:rFonts w:ascii="Times New Roman" w:hAnsi="Times New Roman" w:cs="Times New Roman"/>
          <w:sz w:val="26"/>
          <w:szCs w:val="26"/>
        </w:rPr>
        <w:t>,</w:t>
      </w:r>
      <w:r w:rsidRPr="000D32C0">
        <w:rPr>
          <w:rFonts w:ascii="Times New Roman" w:hAnsi="Times New Roman" w:cs="Times New Roman"/>
          <w:sz w:val="26"/>
          <w:szCs w:val="26"/>
        </w:rPr>
        <w:t xml:space="preserve"> недостатки и нарушения, не повлекли за собой внесение изменений в показатели </w:t>
      </w:r>
      <w:r w:rsidR="00CF6147">
        <w:rPr>
          <w:rFonts w:ascii="Times New Roman" w:hAnsi="Times New Roman" w:cs="Times New Roman"/>
          <w:sz w:val="26"/>
          <w:szCs w:val="26"/>
        </w:rPr>
        <w:t>годового отчета об исполнении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CF6147">
        <w:rPr>
          <w:rFonts w:ascii="Times New Roman" w:hAnsi="Times New Roman" w:cs="Times New Roman"/>
          <w:sz w:val="26"/>
          <w:szCs w:val="26"/>
        </w:rPr>
        <w:t xml:space="preserve"> Чугуевского</w:t>
      </w:r>
      <w:r w:rsidR="003A072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22C50">
        <w:rPr>
          <w:rFonts w:ascii="Times New Roman" w:hAnsi="Times New Roman" w:cs="Times New Roman"/>
          <w:sz w:val="26"/>
          <w:szCs w:val="26"/>
        </w:rPr>
        <w:t xml:space="preserve"> за 202</w:t>
      </w:r>
      <w:r w:rsidR="00A46AFE">
        <w:rPr>
          <w:rFonts w:ascii="Times New Roman" w:hAnsi="Times New Roman" w:cs="Times New Roman"/>
          <w:sz w:val="26"/>
          <w:szCs w:val="26"/>
        </w:rPr>
        <w:t>3</w:t>
      </w:r>
      <w:r w:rsidR="00722C50">
        <w:rPr>
          <w:rFonts w:ascii="Times New Roman" w:hAnsi="Times New Roman" w:cs="Times New Roman"/>
          <w:sz w:val="26"/>
          <w:szCs w:val="26"/>
        </w:rPr>
        <w:t xml:space="preserve"> год</w:t>
      </w:r>
      <w:r w:rsidRPr="000D32C0">
        <w:rPr>
          <w:rFonts w:ascii="Times New Roman" w:hAnsi="Times New Roman" w:cs="Times New Roman"/>
          <w:sz w:val="26"/>
          <w:szCs w:val="26"/>
        </w:rPr>
        <w:t>.</w:t>
      </w:r>
    </w:p>
    <w:p w:rsidR="00A46AFE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D32C0">
        <w:rPr>
          <w:rFonts w:ascii="Times New Roman" w:hAnsi="Times New Roman" w:cs="Times New Roman"/>
          <w:sz w:val="26"/>
          <w:szCs w:val="26"/>
        </w:rPr>
        <w:t xml:space="preserve">Показатели годового отчета об исполнении бюджета Чугуевского муниципального </w:t>
      </w:r>
      <w:r w:rsidR="003A072A">
        <w:rPr>
          <w:rFonts w:ascii="Times New Roman" w:hAnsi="Times New Roman" w:cs="Times New Roman"/>
          <w:sz w:val="26"/>
          <w:szCs w:val="26"/>
        </w:rPr>
        <w:t>округа</w:t>
      </w:r>
      <w:r w:rsidRPr="000D32C0">
        <w:rPr>
          <w:rFonts w:ascii="Times New Roman" w:hAnsi="Times New Roman" w:cs="Times New Roman"/>
          <w:sz w:val="26"/>
          <w:szCs w:val="26"/>
        </w:rPr>
        <w:t xml:space="preserve"> за 20</w:t>
      </w:r>
      <w:r w:rsidR="003A072A">
        <w:rPr>
          <w:rFonts w:ascii="Times New Roman" w:hAnsi="Times New Roman" w:cs="Times New Roman"/>
          <w:sz w:val="26"/>
          <w:szCs w:val="26"/>
        </w:rPr>
        <w:t>2</w:t>
      </w:r>
      <w:r w:rsidR="00A46AFE">
        <w:rPr>
          <w:rFonts w:ascii="Times New Roman" w:hAnsi="Times New Roman" w:cs="Times New Roman"/>
          <w:sz w:val="26"/>
          <w:szCs w:val="26"/>
        </w:rPr>
        <w:t>3</w:t>
      </w:r>
      <w:r w:rsidRPr="000D32C0">
        <w:rPr>
          <w:rFonts w:ascii="Times New Roman" w:hAnsi="Times New Roman" w:cs="Times New Roman"/>
          <w:sz w:val="26"/>
          <w:szCs w:val="26"/>
        </w:rPr>
        <w:t xml:space="preserve"> год соответствуют показателям отчетности главных администраторов бюджетных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72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являются достоверными.  </w:t>
      </w:r>
    </w:p>
    <w:p w:rsidR="00CC3C15" w:rsidRPr="000D32C0" w:rsidRDefault="00A46AFE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C038EC">
        <w:rPr>
          <w:rFonts w:ascii="Times New Roman" w:hAnsi="Times New Roman" w:cs="Times New Roman"/>
          <w:sz w:val="26"/>
          <w:szCs w:val="26"/>
        </w:rPr>
        <w:t>контрольных мероприятий отражены в заключении Контрольно-счетного комитета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8EC">
        <w:rPr>
          <w:rFonts w:ascii="Times New Roman" w:hAnsi="Times New Roman" w:cs="Times New Roman"/>
          <w:sz w:val="26"/>
          <w:szCs w:val="26"/>
        </w:rPr>
        <w:t>на годовой отчет об исполнении бюджета Чугуевского муниципального округа за 2023 год.</w:t>
      </w:r>
      <w:r w:rsidR="00CC3C15" w:rsidRPr="000D32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C15" w:rsidRPr="008C431E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C3C15" w:rsidRPr="008C431E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0C2F"/>
    <w:rsid w:val="00003D35"/>
    <w:rsid w:val="00047906"/>
    <w:rsid w:val="000823E9"/>
    <w:rsid w:val="000C3E07"/>
    <w:rsid w:val="001123BA"/>
    <w:rsid w:val="00153B55"/>
    <w:rsid w:val="001B282D"/>
    <w:rsid w:val="001C2430"/>
    <w:rsid w:val="001D31BB"/>
    <w:rsid w:val="00220A44"/>
    <w:rsid w:val="00227340"/>
    <w:rsid w:val="00293ABD"/>
    <w:rsid w:val="00295390"/>
    <w:rsid w:val="002E00B6"/>
    <w:rsid w:val="002F4A6A"/>
    <w:rsid w:val="00307F91"/>
    <w:rsid w:val="00326933"/>
    <w:rsid w:val="00326C1A"/>
    <w:rsid w:val="00370E20"/>
    <w:rsid w:val="00397C22"/>
    <w:rsid w:val="003A072A"/>
    <w:rsid w:val="003B2EFC"/>
    <w:rsid w:val="003B75CC"/>
    <w:rsid w:val="003C1398"/>
    <w:rsid w:val="003D0299"/>
    <w:rsid w:val="0043597A"/>
    <w:rsid w:val="00436F70"/>
    <w:rsid w:val="00437E80"/>
    <w:rsid w:val="004426B3"/>
    <w:rsid w:val="00467DB0"/>
    <w:rsid w:val="004743F6"/>
    <w:rsid w:val="00477EED"/>
    <w:rsid w:val="004F2A8B"/>
    <w:rsid w:val="005052A5"/>
    <w:rsid w:val="00524E8C"/>
    <w:rsid w:val="005362BF"/>
    <w:rsid w:val="005479A9"/>
    <w:rsid w:val="005739EA"/>
    <w:rsid w:val="0058699C"/>
    <w:rsid w:val="005D603A"/>
    <w:rsid w:val="005F031B"/>
    <w:rsid w:val="005F6C56"/>
    <w:rsid w:val="00616790"/>
    <w:rsid w:val="006C7B25"/>
    <w:rsid w:val="006F125A"/>
    <w:rsid w:val="006F6D1E"/>
    <w:rsid w:val="00720C5D"/>
    <w:rsid w:val="00722C50"/>
    <w:rsid w:val="007538B8"/>
    <w:rsid w:val="00756287"/>
    <w:rsid w:val="00762935"/>
    <w:rsid w:val="00775C2D"/>
    <w:rsid w:val="007844DB"/>
    <w:rsid w:val="00823454"/>
    <w:rsid w:val="00827F56"/>
    <w:rsid w:val="00835319"/>
    <w:rsid w:val="008706C8"/>
    <w:rsid w:val="00881B68"/>
    <w:rsid w:val="00886131"/>
    <w:rsid w:val="008C431E"/>
    <w:rsid w:val="008E5EA8"/>
    <w:rsid w:val="00913964"/>
    <w:rsid w:val="0092486E"/>
    <w:rsid w:val="00950087"/>
    <w:rsid w:val="00956A2F"/>
    <w:rsid w:val="00971F60"/>
    <w:rsid w:val="009914CA"/>
    <w:rsid w:val="0099181E"/>
    <w:rsid w:val="009B164B"/>
    <w:rsid w:val="009B5146"/>
    <w:rsid w:val="009D12C0"/>
    <w:rsid w:val="009D25E8"/>
    <w:rsid w:val="009E2C00"/>
    <w:rsid w:val="00A31DEB"/>
    <w:rsid w:val="00A46AFE"/>
    <w:rsid w:val="00A516D5"/>
    <w:rsid w:val="00A82040"/>
    <w:rsid w:val="00A96BD8"/>
    <w:rsid w:val="00A978E5"/>
    <w:rsid w:val="00AC7AC2"/>
    <w:rsid w:val="00AE16FB"/>
    <w:rsid w:val="00AE7B59"/>
    <w:rsid w:val="00AF0506"/>
    <w:rsid w:val="00AF2654"/>
    <w:rsid w:val="00AF71AB"/>
    <w:rsid w:val="00B06E87"/>
    <w:rsid w:val="00B23904"/>
    <w:rsid w:val="00B97A70"/>
    <w:rsid w:val="00BA0FD1"/>
    <w:rsid w:val="00BA5B0D"/>
    <w:rsid w:val="00C038EC"/>
    <w:rsid w:val="00C33358"/>
    <w:rsid w:val="00CA0075"/>
    <w:rsid w:val="00CB062E"/>
    <w:rsid w:val="00CB44AF"/>
    <w:rsid w:val="00CB7B11"/>
    <w:rsid w:val="00CC3C15"/>
    <w:rsid w:val="00CD01DE"/>
    <w:rsid w:val="00CF1EAE"/>
    <w:rsid w:val="00CF6147"/>
    <w:rsid w:val="00D45BFB"/>
    <w:rsid w:val="00D811C2"/>
    <w:rsid w:val="00D86B5C"/>
    <w:rsid w:val="00D9114A"/>
    <w:rsid w:val="00DB46C0"/>
    <w:rsid w:val="00DE6097"/>
    <w:rsid w:val="00E016F8"/>
    <w:rsid w:val="00E02FD8"/>
    <w:rsid w:val="00E32948"/>
    <w:rsid w:val="00E348AB"/>
    <w:rsid w:val="00E437E7"/>
    <w:rsid w:val="00E871F5"/>
    <w:rsid w:val="00EB22A6"/>
    <w:rsid w:val="00EF1233"/>
    <w:rsid w:val="00F07A7D"/>
    <w:rsid w:val="00F333A2"/>
    <w:rsid w:val="00F33A80"/>
    <w:rsid w:val="00F4433A"/>
    <w:rsid w:val="00FB5909"/>
    <w:rsid w:val="00FF0E41"/>
    <w:rsid w:val="00FF192F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70A"/>
  <w15:docId w15:val="{87E14511-D262-4F95-A94D-83625022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КСК</cp:lastModifiedBy>
  <cp:revision>6</cp:revision>
  <cp:lastPrinted>2021-05-14T06:40:00Z</cp:lastPrinted>
  <dcterms:created xsi:type="dcterms:W3CDTF">2023-07-20T01:22:00Z</dcterms:created>
  <dcterms:modified xsi:type="dcterms:W3CDTF">2024-05-16T11:23:00Z</dcterms:modified>
</cp:coreProperties>
</file>