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8CA0" w14:textId="77777777" w:rsidR="0048195F" w:rsidRPr="006D284B" w:rsidRDefault="0048195F" w:rsidP="0048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3E35" wp14:editId="3ABF63D3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AB9C8" w14:textId="77777777" w:rsidR="0048195F" w:rsidRPr="006D284B" w:rsidRDefault="0048195F" w:rsidP="0048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5F776" w14:textId="77777777" w:rsidR="0048195F" w:rsidRPr="006D284B" w:rsidRDefault="0048195F" w:rsidP="0048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3407C" w14:textId="77777777" w:rsidR="0048195F" w:rsidRPr="006D284B" w:rsidRDefault="0048195F" w:rsidP="004819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4E4DADFC" w14:textId="77777777" w:rsidR="0048195F" w:rsidRPr="006D284B" w:rsidRDefault="0048195F" w:rsidP="004819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15188DB1" w14:textId="77777777" w:rsidR="0048195F" w:rsidRPr="006D284B" w:rsidRDefault="0048195F" w:rsidP="004819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6A007D6A" w14:textId="77777777" w:rsidR="0048195F" w:rsidRPr="006D284B" w:rsidRDefault="0048195F" w:rsidP="004819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D83B9A" w14:textId="77777777" w:rsidR="0048195F" w:rsidRPr="006D284B" w:rsidRDefault="0048195F" w:rsidP="004819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5735299" w14:textId="77777777" w:rsidR="0048195F" w:rsidRPr="006D284B" w:rsidRDefault="0048195F" w:rsidP="00481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46E49" w14:textId="77777777" w:rsidR="0048195F" w:rsidRPr="006D284B" w:rsidRDefault="0048195F" w:rsidP="00481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4F35A" w14:textId="77777777" w:rsidR="0048195F" w:rsidRPr="006D284B" w:rsidRDefault="0048195F" w:rsidP="00481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68A254" w14:textId="5E8A5D47" w:rsidR="0048195F" w:rsidRPr="00435DFB" w:rsidRDefault="00B31048" w:rsidP="00435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</w:t>
      </w:r>
      <w:r w:rsidR="00435DFB" w:rsidRPr="00435D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35DFB" w:rsidRPr="00435D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435DFB" w:rsidRPr="00435D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Думы Чугуевского муниципального округа от 14 сентября 2021 года № 261-НПА «Положение </w:t>
      </w:r>
      <w:r w:rsidR="00435DFB" w:rsidRPr="00435DFB">
        <w:rPr>
          <w:rFonts w:ascii="Times New Roman" w:eastAsia="Times New Roman" w:hAnsi="Times New Roman" w:cs="Times New Roman"/>
          <w:b/>
          <w:sz w:val="26"/>
          <w:szCs w:val="26"/>
        </w:rPr>
        <w:t xml:space="preserve">о муниципальном контроле </w:t>
      </w:r>
      <w:r w:rsidR="00435DFB" w:rsidRPr="00435DFB">
        <w:rPr>
          <w:rFonts w:ascii="Times New Roman" w:hAnsi="Times New Roman" w:cs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35DFB" w:rsidRPr="00435DFB">
        <w:rPr>
          <w:rFonts w:ascii="Times New Roman" w:eastAsia="Times New Roman" w:hAnsi="Times New Roman" w:cs="Times New Roman"/>
          <w:b/>
          <w:sz w:val="26"/>
          <w:szCs w:val="26"/>
        </w:rPr>
        <w:t xml:space="preserve"> в границах Чугуевского муниципального округа</w:t>
      </w:r>
      <w:r w:rsidR="006D714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14:paraId="6E285A3D" w14:textId="77777777" w:rsidR="0048195F" w:rsidRPr="006D284B" w:rsidRDefault="0048195F" w:rsidP="00481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65A7D3" w14:textId="77777777" w:rsidR="0048195F" w:rsidRDefault="0048195F" w:rsidP="0048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9381BB" w14:textId="037B8A37" w:rsidR="0048195F" w:rsidRDefault="0048195F" w:rsidP="0048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14:paraId="27D2D7E5" w14:textId="77777777" w:rsidR="00435DFB" w:rsidRPr="00435DFB" w:rsidRDefault="0048195F" w:rsidP="00435DF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  <w:r w:rsidR="00435DFB" w:rsidRPr="00435DFB">
        <w:rPr>
          <w:rFonts w:ascii="Times New Roman" w:hAnsi="Times New Roman" w:cs="Times New Roman"/>
          <w:b/>
          <w:sz w:val="26"/>
          <w:szCs w:val="26"/>
        </w:rPr>
        <w:t>Принято Думой Чугуевского муниципального округа</w:t>
      </w:r>
    </w:p>
    <w:p w14:paraId="5EB1212A" w14:textId="77777777" w:rsidR="00435DFB" w:rsidRPr="00435DFB" w:rsidRDefault="00435DFB" w:rsidP="00435DF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5DFB">
        <w:rPr>
          <w:rFonts w:ascii="Times New Roman" w:hAnsi="Times New Roman" w:cs="Times New Roman"/>
          <w:b/>
          <w:sz w:val="26"/>
          <w:szCs w:val="26"/>
        </w:rPr>
        <w:t xml:space="preserve">«26» </w:t>
      </w:r>
      <w:proofErr w:type="gramStart"/>
      <w:r w:rsidRPr="00435DFB">
        <w:rPr>
          <w:rFonts w:ascii="Times New Roman" w:hAnsi="Times New Roman" w:cs="Times New Roman"/>
          <w:b/>
          <w:sz w:val="26"/>
          <w:szCs w:val="26"/>
        </w:rPr>
        <w:t>ноября  2021</w:t>
      </w:r>
      <w:proofErr w:type="gramEnd"/>
      <w:r w:rsidRPr="00435DF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2444B8B" w14:textId="40D7F1B1" w:rsidR="00435DFB" w:rsidRDefault="00435DFB" w:rsidP="004819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48195F" w:rsidRPr="006D284B">
        <w:rPr>
          <w:rFonts w:ascii="Times New Roman" w:eastAsia="Times New Roman" w:hAnsi="Times New Roman" w:cs="Times New Roman"/>
          <w:b/>
          <w:sz w:val="26"/>
          <w:szCs w:val="26"/>
        </w:rPr>
        <w:t>татья 1.</w:t>
      </w:r>
      <w:r w:rsidR="0048195F"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2405AC0F" w14:textId="4BFF0A8B" w:rsidR="0048195F" w:rsidRPr="006D284B" w:rsidRDefault="00021902" w:rsidP="004819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Отменить</w:t>
      </w:r>
      <w:r w:rsidR="004819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 Думы Чугуевского муниципального округа от 14 сентября 2021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19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261-НПА «</w:t>
      </w:r>
      <w:r w:rsidR="0048195F" w:rsidRPr="00AE5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</w:t>
      </w:r>
      <w:r w:rsidR="0048195F" w:rsidRPr="00AE575F">
        <w:rPr>
          <w:rFonts w:ascii="Times New Roman" w:eastAsia="Times New Roman" w:hAnsi="Times New Roman" w:cs="Times New Roman"/>
          <w:sz w:val="26"/>
          <w:szCs w:val="26"/>
        </w:rPr>
        <w:t xml:space="preserve">о муниципальном контроле </w:t>
      </w:r>
      <w:r w:rsidR="0048195F" w:rsidRPr="00AE575F">
        <w:rPr>
          <w:rFonts w:ascii="Times New Roman" w:hAnsi="Times New Roman" w:cs="Times New Roman"/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8195F" w:rsidRPr="00AE575F">
        <w:rPr>
          <w:rFonts w:ascii="Times New Roman" w:eastAsia="Times New Roman" w:hAnsi="Times New Roman" w:cs="Times New Roman"/>
          <w:sz w:val="26"/>
          <w:szCs w:val="26"/>
        </w:rPr>
        <w:t xml:space="preserve"> в границах Чугуевского муниципального округа</w:t>
      </w:r>
      <w:r w:rsidR="0048195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195F"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66172BD" w14:textId="77777777" w:rsidR="00435DFB" w:rsidRDefault="00435DFB" w:rsidP="00481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A693B8" w14:textId="7FC43CE7" w:rsidR="0048195F" w:rsidRPr="006D284B" w:rsidRDefault="0048195F" w:rsidP="00481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797DAC44" w14:textId="77777777" w:rsidR="0048195F" w:rsidRPr="006D284B" w:rsidRDefault="0048195F" w:rsidP="00481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6546B645" w14:textId="77777777" w:rsidR="0048195F" w:rsidRPr="006D284B" w:rsidRDefault="0048195F" w:rsidP="0048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CB61C9" w14:textId="77777777" w:rsidR="0048195F" w:rsidRPr="006D284B" w:rsidRDefault="0048195F" w:rsidP="0048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734B5C" w14:textId="77777777" w:rsidR="0048195F" w:rsidRPr="006D284B" w:rsidRDefault="0048195F" w:rsidP="0048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071F057B" w14:textId="77777777" w:rsidR="0048195F" w:rsidRPr="006D284B" w:rsidRDefault="0048195F" w:rsidP="00481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4C21F93A" w14:textId="77777777" w:rsidR="0048195F" w:rsidRDefault="0048195F" w:rsidP="0048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699915E1" w14:textId="77777777" w:rsidR="00435DFB" w:rsidRPr="00435DFB" w:rsidRDefault="00435DFB" w:rsidP="00435DF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5DFB">
        <w:rPr>
          <w:rFonts w:ascii="Times New Roman" w:hAnsi="Times New Roman" w:cs="Times New Roman"/>
          <w:b/>
          <w:sz w:val="26"/>
          <w:szCs w:val="26"/>
          <w:u w:val="single"/>
        </w:rPr>
        <w:t>«29» ноября 2021г.</w:t>
      </w:r>
    </w:p>
    <w:p w14:paraId="30E94DA1" w14:textId="77777777" w:rsidR="00435DFB" w:rsidRPr="00435DFB" w:rsidRDefault="00435DFB" w:rsidP="00435DF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5DFB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295 – НПА </w:t>
      </w:r>
    </w:p>
    <w:p w14:paraId="0153DAC1" w14:textId="77777777" w:rsidR="00435DFB" w:rsidRPr="00435DFB" w:rsidRDefault="00435DFB" w:rsidP="00435DF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631317" w14:textId="77777777" w:rsidR="0048195F" w:rsidRDefault="0048195F" w:rsidP="0043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070C3D" w14:textId="77777777" w:rsidR="000C1156" w:rsidRDefault="000C1156"/>
    <w:sectPr w:rsidR="000C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6C"/>
    <w:rsid w:val="00021902"/>
    <w:rsid w:val="000C1156"/>
    <w:rsid w:val="00435DFB"/>
    <w:rsid w:val="0048195F"/>
    <w:rsid w:val="006C556C"/>
    <w:rsid w:val="006D7146"/>
    <w:rsid w:val="00B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770F"/>
  <w15:chartTrackingRefBased/>
  <w15:docId w15:val="{1EF60514-873D-4145-BCC4-67D658C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3</cp:revision>
  <cp:lastPrinted>2021-11-29T05:34:00Z</cp:lastPrinted>
  <dcterms:created xsi:type="dcterms:W3CDTF">2021-11-29T05:08:00Z</dcterms:created>
  <dcterms:modified xsi:type="dcterms:W3CDTF">2021-11-29T05:34:00Z</dcterms:modified>
</cp:coreProperties>
</file>