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0FCB" w14:textId="77777777" w:rsidR="007D7AEC" w:rsidRDefault="007D7AEC" w:rsidP="007D7AEC">
      <w:pPr>
        <w:pStyle w:val="a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787E1B25" wp14:editId="18E4516E">
            <wp:simplePos x="0" y="0"/>
            <wp:positionH relativeFrom="column">
              <wp:posOffset>2667000</wp:posOffset>
            </wp:positionH>
            <wp:positionV relativeFrom="paragraph">
              <wp:posOffset>-345440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F3D38F" w14:textId="77777777" w:rsidR="007D7AEC" w:rsidRDefault="007D7AEC" w:rsidP="007D7AEC"/>
    <w:p w14:paraId="0407F5B0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АДМИНИСТРАЦИЯ </w:t>
      </w:r>
    </w:p>
    <w:p w14:paraId="4069013B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ЧУГУЕВСКОГО МУНИЦИПАЛЬНОГО </w:t>
      </w:r>
      <w:r w:rsidR="003643DD">
        <w:rPr>
          <w:b/>
          <w:spacing w:val="34"/>
          <w:sz w:val="26"/>
          <w:szCs w:val="26"/>
        </w:rPr>
        <w:t>ОКРУГА</w:t>
      </w:r>
      <w:r w:rsidRPr="004A15A4">
        <w:rPr>
          <w:b/>
          <w:spacing w:val="34"/>
          <w:sz w:val="26"/>
          <w:szCs w:val="26"/>
        </w:rPr>
        <w:t xml:space="preserve"> </w:t>
      </w:r>
    </w:p>
    <w:p w14:paraId="1761194A" w14:textId="77777777" w:rsidR="007D7AEC" w:rsidRPr="004A15A4" w:rsidRDefault="007D7AEC" w:rsidP="007D7AEC">
      <w:pPr>
        <w:jc w:val="center"/>
        <w:rPr>
          <w:b/>
          <w:spacing w:val="34"/>
          <w:sz w:val="26"/>
          <w:szCs w:val="26"/>
        </w:rPr>
      </w:pPr>
      <w:r w:rsidRPr="004A15A4">
        <w:rPr>
          <w:b/>
          <w:spacing w:val="34"/>
          <w:sz w:val="26"/>
          <w:szCs w:val="26"/>
        </w:rPr>
        <w:t xml:space="preserve">ПРИМОРСКОГО КРАЯ </w:t>
      </w:r>
    </w:p>
    <w:p w14:paraId="0313F218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2F3B3DC3" w14:textId="77777777" w:rsidR="007D7AEC" w:rsidRDefault="007D7AEC" w:rsidP="007D7AEC">
      <w:pPr>
        <w:jc w:val="center"/>
        <w:rPr>
          <w:b/>
          <w:spacing w:val="34"/>
          <w:sz w:val="16"/>
          <w:szCs w:val="16"/>
        </w:rPr>
      </w:pPr>
    </w:p>
    <w:p w14:paraId="0EBD40C8" w14:textId="3A9D6BFA" w:rsidR="007D7AEC" w:rsidRDefault="00FE2C65" w:rsidP="008E072B">
      <w:pPr>
        <w:rPr>
          <w:b/>
          <w:spacing w:val="24"/>
          <w:sz w:val="26"/>
        </w:rPr>
      </w:pPr>
      <w:r>
        <w:rPr>
          <w:b/>
          <w:spacing w:val="24"/>
          <w:u w:val="single"/>
        </w:rPr>
        <w:t>______________</w:t>
      </w:r>
      <w:r w:rsidR="008E072B">
        <w:rPr>
          <w:b/>
          <w:spacing w:val="24"/>
        </w:rPr>
        <w:t xml:space="preserve">              </w:t>
      </w:r>
      <w:r w:rsidR="007D7AEC">
        <w:rPr>
          <w:b/>
          <w:spacing w:val="24"/>
          <w:sz w:val="26"/>
        </w:rPr>
        <w:t>ПОСТАНОВЛЕНИЕ</w:t>
      </w:r>
      <w:r w:rsidR="008E072B">
        <w:rPr>
          <w:b/>
          <w:spacing w:val="24"/>
          <w:sz w:val="26"/>
        </w:rPr>
        <w:t xml:space="preserve">             </w:t>
      </w:r>
      <w:r>
        <w:rPr>
          <w:b/>
          <w:spacing w:val="24"/>
          <w:sz w:val="26"/>
          <w:u w:val="single"/>
        </w:rPr>
        <w:t>_____________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73569" w:rsidRPr="00AB52D6" w14:paraId="1FD26D19" w14:textId="77777777" w:rsidTr="00A86670">
        <w:tc>
          <w:tcPr>
            <w:tcW w:w="4607" w:type="dxa"/>
          </w:tcPr>
          <w:p w14:paraId="0D6AE218" w14:textId="77777777" w:rsidR="00F73569" w:rsidRPr="00AB52D6" w:rsidRDefault="00504166" w:rsidP="00F73569">
            <w:pPr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</w:t>
            </w:r>
          </w:p>
        </w:tc>
        <w:tc>
          <w:tcPr>
            <w:tcW w:w="4607" w:type="dxa"/>
          </w:tcPr>
          <w:p w14:paraId="5870775A" w14:textId="77777777" w:rsidR="00504166" w:rsidRDefault="00504166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>
              <w:rPr>
                <w:b/>
                <w:spacing w:val="24"/>
                <w:sz w:val="22"/>
                <w:szCs w:val="22"/>
                <w:u w:val="single"/>
              </w:rPr>
              <w:t xml:space="preserve">    </w:t>
            </w:r>
          </w:p>
          <w:p w14:paraId="6D9FA038" w14:textId="77777777" w:rsidR="00F73569" w:rsidRPr="00AB52D6" w:rsidRDefault="00F73569" w:rsidP="001558D3">
            <w:pPr>
              <w:jc w:val="center"/>
              <w:rPr>
                <w:b/>
                <w:spacing w:val="24"/>
                <w:sz w:val="22"/>
                <w:szCs w:val="22"/>
                <w:u w:val="single"/>
              </w:rPr>
            </w:pPr>
            <w:r w:rsidRPr="00AB52D6">
              <w:rPr>
                <w:b/>
                <w:spacing w:val="24"/>
                <w:sz w:val="22"/>
                <w:szCs w:val="22"/>
                <w:u w:val="single"/>
              </w:rPr>
              <w:t xml:space="preserve">                           </w:t>
            </w:r>
          </w:p>
        </w:tc>
      </w:tr>
    </w:tbl>
    <w:p w14:paraId="66B00928" w14:textId="77777777" w:rsidR="007D7AEC" w:rsidRPr="003E264C" w:rsidRDefault="007D7AEC" w:rsidP="00504166">
      <w:pPr>
        <w:jc w:val="both"/>
        <w:rPr>
          <w:sz w:val="26"/>
          <w:szCs w:val="26"/>
        </w:rPr>
      </w:pPr>
      <w:r w:rsidRPr="003E264C">
        <w:rPr>
          <w:sz w:val="20"/>
          <w:szCs w:val="20"/>
        </w:rPr>
        <w:t xml:space="preserve">                                      </w:t>
      </w:r>
      <w:r w:rsidR="00504166">
        <w:rPr>
          <w:sz w:val="20"/>
          <w:szCs w:val="20"/>
        </w:rPr>
        <w:t xml:space="preserve"> </w:t>
      </w:r>
    </w:p>
    <w:p w14:paraId="0A5C42C3" w14:textId="77777777" w:rsidR="009B06D0" w:rsidRDefault="009B06D0" w:rsidP="009B06D0">
      <w:pPr>
        <w:ind w:firstLine="720"/>
        <w:jc w:val="center"/>
        <w:rPr>
          <w:b/>
          <w:sz w:val="28"/>
          <w:szCs w:val="28"/>
        </w:rPr>
      </w:pPr>
      <w:bookmarkStart w:id="1" w:name="_Hlk89953930"/>
      <w:r>
        <w:rPr>
          <w:b/>
          <w:sz w:val="28"/>
          <w:szCs w:val="28"/>
        </w:rPr>
        <w:t>О внесении изменений в постановление администрации Чугуевского муниципального района от 17 декабря 2019 года № 857 -НПА «Об утверждении муниципальной программы 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</w:p>
    <w:bookmarkEnd w:id="1"/>
    <w:p w14:paraId="1079F6A7" w14:textId="77777777" w:rsidR="007D7AEC" w:rsidRDefault="007D7AEC" w:rsidP="007D7AEC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</w:p>
    <w:p w14:paraId="31F826E8" w14:textId="77777777" w:rsidR="007D7AEC" w:rsidRPr="00CE3317" w:rsidRDefault="007D7AEC" w:rsidP="007D7AE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Руководствуясь Федеральным законом от 06 октября 2003 года № 131-ФЗ «Об общих принципах организации местного самоуправления в Российской Федерации», </w:t>
      </w:r>
      <w:r w:rsidR="00894CDA">
        <w:rPr>
          <w:sz w:val="28"/>
          <w:szCs w:val="28"/>
        </w:rPr>
        <w:t xml:space="preserve"> </w:t>
      </w:r>
      <w:r w:rsidR="00516BA6" w:rsidRPr="00CE3317">
        <w:rPr>
          <w:sz w:val="28"/>
          <w:szCs w:val="28"/>
        </w:rPr>
        <w:t xml:space="preserve">решением Думы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района от </w:t>
      </w:r>
      <w:r w:rsidR="00504166">
        <w:rPr>
          <w:sz w:val="28"/>
          <w:szCs w:val="28"/>
        </w:rPr>
        <w:t>25</w:t>
      </w:r>
      <w:r w:rsidR="00516BA6" w:rsidRPr="00CE3317">
        <w:rPr>
          <w:sz w:val="28"/>
          <w:szCs w:val="28"/>
        </w:rPr>
        <w:t xml:space="preserve"> декабря 20</w:t>
      </w:r>
      <w:r w:rsidR="00504166">
        <w:rPr>
          <w:sz w:val="28"/>
          <w:szCs w:val="28"/>
        </w:rPr>
        <w:t>20</w:t>
      </w:r>
      <w:r w:rsidR="00516BA6" w:rsidRPr="00CE3317">
        <w:rPr>
          <w:sz w:val="28"/>
          <w:szCs w:val="28"/>
        </w:rPr>
        <w:t xml:space="preserve"> года № </w:t>
      </w:r>
      <w:r w:rsidR="00504166">
        <w:rPr>
          <w:sz w:val="28"/>
          <w:szCs w:val="28"/>
        </w:rPr>
        <w:t>130</w:t>
      </w:r>
      <w:r w:rsidR="00516BA6" w:rsidRPr="00CE3317">
        <w:rPr>
          <w:sz w:val="28"/>
          <w:szCs w:val="28"/>
        </w:rPr>
        <w:t xml:space="preserve">-НПА «О бюджете Чугуевского </w:t>
      </w:r>
      <w:r w:rsidR="00B772BD" w:rsidRPr="00CE3317">
        <w:rPr>
          <w:sz w:val="28"/>
          <w:szCs w:val="28"/>
        </w:rPr>
        <w:t>муниципального</w:t>
      </w:r>
      <w:r w:rsidR="00516BA6" w:rsidRPr="00CE3317">
        <w:rPr>
          <w:sz w:val="28"/>
          <w:szCs w:val="28"/>
        </w:rPr>
        <w:t xml:space="preserve"> округа на 202</w:t>
      </w:r>
      <w:r w:rsidR="00504166">
        <w:rPr>
          <w:sz w:val="28"/>
          <w:szCs w:val="28"/>
        </w:rPr>
        <w:t>1</w:t>
      </w:r>
      <w:r w:rsidR="00516BA6" w:rsidRPr="00CE3317">
        <w:rPr>
          <w:sz w:val="28"/>
          <w:szCs w:val="28"/>
        </w:rPr>
        <w:t xml:space="preserve"> год и плановый период 202</w:t>
      </w:r>
      <w:r w:rsidR="00504166">
        <w:rPr>
          <w:sz w:val="28"/>
          <w:szCs w:val="28"/>
        </w:rPr>
        <w:t>2</w:t>
      </w:r>
      <w:r w:rsidR="00516BA6" w:rsidRPr="00CE3317">
        <w:rPr>
          <w:sz w:val="28"/>
          <w:szCs w:val="28"/>
        </w:rPr>
        <w:t xml:space="preserve"> и 202</w:t>
      </w:r>
      <w:r w:rsidR="00504166">
        <w:rPr>
          <w:sz w:val="28"/>
          <w:szCs w:val="28"/>
        </w:rPr>
        <w:t>3</w:t>
      </w:r>
      <w:r w:rsidR="00516BA6" w:rsidRPr="00CE3317">
        <w:rPr>
          <w:sz w:val="28"/>
          <w:szCs w:val="28"/>
        </w:rPr>
        <w:t xml:space="preserve"> годов»</w:t>
      </w:r>
      <w:r w:rsidR="00B772BD" w:rsidRPr="00CE3317">
        <w:rPr>
          <w:sz w:val="28"/>
          <w:szCs w:val="28"/>
        </w:rPr>
        <w:t>,</w:t>
      </w:r>
      <w:r w:rsidR="00516BA6" w:rsidRPr="00CE3317">
        <w:rPr>
          <w:sz w:val="28"/>
          <w:szCs w:val="28"/>
        </w:rPr>
        <w:t xml:space="preserve"> </w:t>
      </w:r>
      <w:r w:rsidR="00702BC3">
        <w:rPr>
          <w:sz w:val="28"/>
          <w:szCs w:val="28"/>
        </w:rPr>
        <w:t xml:space="preserve">постановлением администрации Чугуевского муниципального </w:t>
      </w:r>
      <w:r w:rsidR="002A77A4">
        <w:rPr>
          <w:sz w:val="28"/>
          <w:szCs w:val="28"/>
        </w:rPr>
        <w:t>района</w:t>
      </w:r>
      <w:r w:rsidR="00702BC3">
        <w:rPr>
          <w:sz w:val="28"/>
          <w:szCs w:val="28"/>
        </w:rPr>
        <w:t xml:space="preserve"> от 02 сентября 2020 года № 658-НПА «Об утверждении Порядка приняти</w:t>
      </w:r>
      <w:r w:rsidR="002A77A4">
        <w:rPr>
          <w:sz w:val="28"/>
          <w:szCs w:val="28"/>
        </w:rPr>
        <w:t>я</w:t>
      </w:r>
      <w:r w:rsidR="00702BC3">
        <w:rPr>
          <w:sz w:val="28"/>
          <w:szCs w:val="28"/>
        </w:rPr>
        <w:t xml:space="preserve"> решений о разработке, формирования, реализации и проведения оценки эффективности реализации муниципальных программ в Чугуевском муниципальном округе»</w:t>
      </w:r>
      <w:r w:rsidR="00702BC3" w:rsidRPr="00CE3317">
        <w:rPr>
          <w:sz w:val="28"/>
          <w:szCs w:val="28"/>
        </w:rPr>
        <w:t xml:space="preserve">, </w:t>
      </w:r>
      <w:r w:rsidRPr="00CE3317">
        <w:rPr>
          <w:sz w:val="28"/>
          <w:szCs w:val="28"/>
        </w:rPr>
        <w:t>статьей </w:t>
      </w:r>
      <w:r w:rsidR="003643DD">
        <w:rPr>
          <w:sz w:val="28"/>
          <w:szCs w:val="28"/>
        </w:rPr>
        <w:t>43</w:t>
      </w:r>
      <w:r w:rsidRPr="00CE3317">
        <w:rPr>
          <w:sz w:val="28"/>
          <w:szCs w:val="28"/>
        </w:rPr>
        <w:t xml:space="preserve"> Устава Чугуевского муниципального </w:t>
      </w:r>
      <w:r w:rsidR="003643DD">
        <w:rPr>
          <w:sz w:val="28"/>
          <w:szCs w:val="28"/>
        </w:rPr>
        <w:t>округа</w:t>
      </w:r>
      <w:r w:rsidRPr="00CE3317">
        <w:rPr>
          <w:sz w:val="28"/>
          <w:szCs w:val="28"/>
        </w:rPr>
        <w:t xml:space="preserve">, администрация Чугуевского муниципального </w:t>
      </w:r>
      <w:r w:rsidR="003643DD">
        <w:rPr>
          <w:sz w:val="28"/>
          <w:szCs w:val="28"/>
        </w:rPr>
        <w:t>округа</w:t>
      </w:r>
    </w:p>
    <w:p w14:paraId="17F95BA4" w14:textId="77777777" w:rsidR="007D7AEC" w:rsidRPr="003E264C" w:rsidRDefault="007D7AEC" w:rsidP="007D7AEC">
      <w:pPr>
        <w:ind w:firstLine="720"/>
        <w:jc w:val="both"/>
        <w:rPr>
          <w:sz w:val="26"/>
          <w:szCs w:val="26"/>
        </w:rPr>
      </w:pPr>
    </w:p>
    <w:p w14:paraId="543D4F62" w14:textId="77777777" w:rsidR="007D7AEC" w:rsidRPr="00CE3317" w:rsidRDefault="007D7AEC" w:rsidP="007D7AEC">
      <w:pPr>
        <w:jc w:val="both"/>
        <w:rPr>
          <w:sz w:val="28"/>
          <w:szCs w:val="28"/>
        </w:rPr>
      </w:pPr>
      <w:r w:rsidRPr="00CE3317">
        <w:rPr>
          <w:sz w:val="28"/>
          <w:szCs w:val="28"/>
        </w:rPr>
        <w:t>ПОСТАНОВЛЯЕТ:</w:t>
      </w:r>
    </w:p>
    <w:p w14:paraId="4F1B5444" w14:textId="77777777" w:rsidR="00B772BD" w:rsidRDefault="00B772BD" w:rsidP="00B772BD">
      <w:pPr>
        <w:spacing w:line="360" w:lineRule="auto"/>
        <w:jc w:val="both"/>
        <w:rPr>
          <w:sz w:val="26"/>
          <w:szCs w:val="26"/>
        </w:rPr>
      </w:pPr>
    </w:p>
    <w:p w14:paraId="667CA398" w14:textId="77777777" w:rsidR="00702BC3" w:rsidRPr="00CE3317" w:rsidRDefault="00B772BD" w:rsidP="00702BC3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t xml:space="preserve">           </w:t>
      </w:r>
      <w:r w:rsidR="00702BC3">
        <w:rPr>
          <w:sz w:val="28"/>
          <w:szCs w:val="28"/>
        </w:rPr>
        <w:t xml:space="preserve">1. </w:t>
      </w:r>
      <w:r w:rsidR="00702BC3" w:rsidRPr="00CE3317">
        <w:rPr>
          <w:sz w:val="28"/>
          <w:szCs w:val="28"/>
        </w:rPr>
        <w:t>Внести изменения в постановление администрации Чугуевского муниципального района от 1</w:t>
      </w:r>
      <w:r w:rsidR="00702BC3">
        <w:rPr>
          <w:sz w:val="28"/>
          <w:szCs w:val="28"/>
        </w:rPr>
        <w:t>7</w:t>
      </w:r>
      <w:r w:rsidR="00702BC3" w:rsidRPr="00CE3317">
        <w:rPr>
          <w:sz w:val="28"/>
          <w:szCs w:val="28"/>
        </w:rPr>
        <w:t xml:space="preserve"> декабря 2019 года № </w:t>
      </w:r>
      <w:r w:rsidR="00702BC3">
        <w:rPr>
          <w:sz w:val="28"/>
          <w:szCs w:val="28"/>
        </w:rPr>
        <w:t>857</w:t>
      </w:r>
      <w:r w:rsidR="00702BC3" w:rsidRPr="00CE3317">
        <w:rPr>
          <w:sz w:val="28"/>
          <w:szCs w:val="28"/>
        </w:rPr>
        <w:t xml:space="preserve">-НПА </w:t>
      </w:r>
      <w:r w:rsidR="00281639" w:rsidRPr="00281639">
        <w:rPr>
          <w:sz w:val="28"/>
          <w:szCs w:val="28"/>
        </w:rPr>
        <w:t>«Обеспечение доступным жильем и качественными услугами жилищно-коммунального хозяйства населения Чугуевского муниципального округа» на 2020 – 2024 годы»</w:t>
      </w:r>
      <w:r w:rsidR="00702BC3" w:rsidRPr="00CE3317">
        <w:rPr>
          <w:sz w:val="28"/>
          <w:szCs w:val="28"/>
        </w:rPr>
        <w:t xml:space="preserve"> (далее –Программа):</w:t>
      </w:r>
    </w:p>
    <w:p w14:paraId="569CF7D4" w14:textId="77777777" w:rsidR="00F3083D" w:rsidRDefault="00702BC3" w:rsidP="00127B47">
      <w:pPr>
        <w:spacing w:line="360" w:lineRule="auto"/>
        <w:jc w:val="both"/>
        <w:rPr>
          <w:sz w:val="28"/>
          <w:szCs w:val="28"/>
        </w:rPr>
      </w:pPr>
      <w:r w:rsidRPr="00CE3317">
        <w:rPr>
          <w:sz w:val="28"/>
          <w:szCs w:val="28"/>
        </w:rPr>
        <w:lastRenderedPageBreak/>
        <w:t xml:space="preserve">           </w:t>
      </w:r>
    </w:p>
    <w:p w14:paraId="5EDC5249" w14:textId="77777777" w:rsidR="00702BC3" w:rsidRPr="00446590" w:rsidRDefault="00173D9C" w:rsidP="00A132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250A" w:rsidRPr="00D1250A">
        <w:rPr>
          <w:sz w:val="28"/>
          <w:szCs w:val="28"/>
        </w:rPr>
        <w:t>1</w:t>
      </w:r>
      <w:r w:rsidR="00D1250A">
        <w:rPr>
          <w:sz w:val="28"/>
          <w:szCs w:val="28"/>
        </w:rPr>
        <w:t>.1.</w:t>
      </w:r>
      <w:r w:rsidR="00702BC3">
        <w:rPr>
          <w:sz w:val="28"/>
          <w:szCs w:val="28"/>
        </w:rPr>
        <w:t xml:space="preserve"> </w:t>
      </w:r>
      <w:r w:rsidR="00702BC3" w:rsidRPr="00446590">
        <w:rPr>
          <w:sz w:val="28"/>
          <w:szCs w:val="28"/>
        </w:rPr>
        <w:t>В паспорте Программы   строку таблицы «Объем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924"/>
      </w:tblGrid>
      <w:tr w:rsidR="00281639" w:rsidRPr="00281639" w14:paraId="20D68573" w14:textId="77777777" w:rsidTr="00EC24D6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A54B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Объем средств бюджета Чугуевского муниципального округа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B01DE" w14:textId="305EF2F2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мероприятий Программы составляет: </w:t>
            </w:r>
            <w:r w:rsidR="00CE0574">
              <w:rPr>
                <w:rFonts w:eastAsiaTheme="minorHAnsi"/>
                <w:sz w:val="28"/>
                <w:szCs w:val="28"/>
                <w:lang w:eastAsia="en-US"/>
              </w:rPr>
              <w:t>284036456,86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9A30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</w:p>
          <w:p w14:paraId="5D137066" w14:textId="3B140B93" w:rsid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в том числе</w:t>
            </w:r>
            <w:r w:rsidR="00553EE7">
              <w:rPr>
                <w:rFonts w:eastAsiaTheme="minorHAnsi"/>
                <w:sz w:val="28"/>
                <w:szCs w:val="28"/>
                <w:lang w:eastAsia="en-US"/>
              </w:rPr>
              <w:t xml:space="preserve"> погодам:</w:t>
            </w:r>
          </w:p>
          <w:p w14:paraId="0B0CE531" w14:textId="217A47E5" w:rsidR="00553EE7" w:rsidRDefault="00553EE7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2020 год – 44086361,66 руб.;</w:t>
            </w:r>
          </w:p>
          <w:p w14:paraId="6B24DCDA" w14:textId="70AFE2FE" w:rsidR="00553EE7" w:rsidRDefault="00553EE7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2021 год – 67196529,56 руб.;</w:t>
            </w:r>
          </w:p>
          <w:p w14:paraId="26A4278E" w14:textId="08C13FAD" w:rsidR="00553EE7" w:rsidRDefault="00553EE7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2022 год – 58861044,75 руб.;</w:t>
            </w:r>
          </w:p>
          <w:p w14:paraId="285E4B67" w14:textId="78B47ED3" w:rsidR="00553EE7" w:rsidRDefault="00553EE7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2023 год – 56750884,85 руб.;</w:t>
            </w:r>
          </w:p>
          <w:p w14:paraId="3F726096" w14:textId="1435F97B" w:rsidR="00553EE7" w:rsidRPr="008325BA" w:rsidRDefault="00553EE7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2024 год – 57141636,04 руб. </w:t>
            </w:r>
          </w:p>
          <w:p w14:paraId="4DCBCF39" w14:textId="15D37F7D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общий объем средств бюджета Чугуевского муниципального округа:</w:t>
            </w:r>
            <w:r w:rsidR="00173D9C"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E0574">
              <w:rPr>
                <w:bCs/>
                <w:iCs/>
                <w:sz w:val="28"/>
                <w:szCs w:val="28"/>
              </w:rPr>
              <w:t>72281760,18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.,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в том числе по годам:</w:t>
            </w:r>
          </w:p>
          <w:p w14:paraId="1ED99334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2020 год –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5901358,18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BF0EF09" w14:textId="3FF324F1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2021год -    </w:t>
            </w:r>
            <w:r w:rsidR="00CE0574">
              <w:rPr>
                <w:bCs/>
                <w:iCs/>
                <w:sz w:val="28"/>
                <w:szCs w:val="28"/>
              </w:rPr>
              <w:t>27861702,00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50EE824" w14:textId="6C4B2F62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год -    </w:t>
            </w:r>
            <w:r w:rsidR="00CE0574">
              <w:rPr>
                <w:bCs/>
                <w:iCs/>
                <w:sz w:val="28"/>
                <w:szCs w:val="28"/>
              </w:rPr>
              <w:t>18007500,00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7EC6593" w14:textId="188F6CF3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2023 год -    </w:t>
            </w:r>
            <w:r w:rsidR="00CE0574">
              <w:rPr>
                <w:bCs/>
                <w:iCs/>
                <w:sz w:val="28"/>
                <w:szCs w:val="28"/>
              </w:rPr>
              <w:t>10455600,00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3019098" w14:textId="4F5892B6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2024 год -    </w:t>
            </w:r>
            <w:r w:rsidR="00CE0574">
              <w:rPr>
                <w:bCs/>
                <w:iCs/>
                <w:sz w:val="28"/>
                <w:szCs w:val="28"/>
              </w:rPr>
              <w:t>10055600,00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5E14E90A" w14:textId="6E74F4CF" w:rsidR="00281639" w:rsidRPr="008325BA" w:rsidRDefault="00281639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Приморского края на реализацию мероприятий программы составляет: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="00CE0574">
              <w:rPr>
                <w:bCs/>
                <w:iCs/>
                <w:sz w:val="28"/>
                <w:szCs w:val="28"/>
              </w:rPr>
              <w:t>85458458,42</w:t>
            </w:r>
            <w:r w:rsidR="00794B46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B0185F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633D0BF5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27269659,65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800A25A" w14:textId="7F86482F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год -   </w:t>
            </w:r>
            <w:r w:rsidR="00794B46" w:rsidRPr="008325BA">
              <w:rPr>
                <w:bCs/>
                <w:iCs/>
                <w:sz w:val="28"/>
                <w:szCs w:val="28"/>
              </w:rPr>
              <w:t>22575646,25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B612333" w14:textId="2D0DCF35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год -   </w:t>
            </w:r>
            <w:r w:rsidR="00CE0574">
              <w:rPr>
                <w:bCs/>
                <w:iCs/>
                <w:sz w:val="28"/>
                <w:szCs w:val="28"/>
              </w:rPr>
              <w:t>7088973,71</w:t>
            </w:r>
            <w:r w:rsidR="00C91485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28902077" w14:textId="69158C98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2023 год -   </w:t>
            </w:r>
            <w:r w:rsidR="00CE0574">
              <w:rPr>
                <w:bCs/>
                <w:iCs/>
                <w:sz w:val="28"/>
                <w:szCs w:val="28"/>
              </w:rPr>
              <w:t>14123713,81</w:t>
            </w:r>
            <w:r w:rsidR="00C91485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C3A2CE7" w14:textId="0409D64E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2024 год -   </w:t>
            </w:r>
            <w:r w:rsidR="009A1B95">
              <w:rPr>
                <w:bCs/>
                <w:iCs/>
                <w:sz w:val="28"/>
                <w:szCs w:val="28"/>
              </w:rPr>
              <w:t>14400465,00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14:paraId="1ED97230" w14:textId="452BBACF" w:rsidR="00173D9C" w:rsidRPr="008325BA" w:rsidRDefault="00173D9C" w:rsidP="00173D9C">
            <w:pPr>
              <w:spacing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- прогнозная оценка привлеченных средств федерального бюджета на реализацию мероприятий программы составляет: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="009A1B95">
              <w:rPr>
                <w:bCs/>
                <w:iCs/>
                <w:sz w:val="28"/>
                <w:szCs w:val="28"/>
              </w:rPr>
              <w:t>52355987,26</w:t>
            </w:r>
            <w:r w:rsidR="00FE1522" w:rsidRPr="008325BA">
              <w:rPr>
                <w:bCs/>
                <w:iCs/>
                <w:sz w:val="28"/>
                <w:szCs w:val="28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, в том числе по годам:</w:t>
            </w:r>
          </w:p>
          <w:p w14:paraId="16FE4DDE" w14:textId="77777777" w:rsidR="00173D9C" w:rsidRPr="008325BA" w:rsidRDefault="00173D9C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год -   </w:t>
            </w:r>
            <w:r w:rsidR="00FE1522" w:rsidRPr="008325BA">
              <w:rPr>
                <w:bCs/>
                <w:iCs/>
                <w:sz w:val="28"/>
                <w:szCs w:val="28"/>
              </w:rPr>
              <w:t>1382843,83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  <w:p w14:paraId="34FDFA7E" w14:textId="39AA6F77" w:rsidR="00FE1522" w:rsidRDefault="00FE1522" w:rsidP="00173D9C">
            <w:pPr>
              <w:spacing w:line="259" w:lineRule="auto"/>
              <w:jc w:val="both"/>
              <w:rPr>
                <w:bCs/>
                <w:iCs/>
                <w:sz w:val="28"/>
                <w:szCs w:val="28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="00C91485" w:rsidRPr="008325BA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25BA">
              <w:rPr>
                <w:bCs/>
                <w:iCs/>
                <w:sz w:val="28"/>
                <w:szCs w:val="28"/>
              </w:rPr>
              <w:t>2329430,31 руб.;</w:t>
            </w:r>
          </w:p>
          <w:p w14:paraId="5A830105" w14:textId="430F7CD4" w:rsidR="009A1B95" w:rsidRDefault="009A1B95" w:rsidP="00173D9C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16214571,04 руб.;</w:t>
            </w:r>
          </w:p>
          <w:p w14:paraId="0EAF67D7" w14:textId="4434A7C8" w:rsidR="009A1B95" w:rsidRDefault="009A1B95" w:rsidP="00173D9C">
            <w:pPr>
              <w:spacing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16214571,04 руб.;</w:t>
            </w:r>
          </w:p>
          <w:p w14:paraId="33158A89" w14:textId="2993D178" w:rsidR="009A1B95" w:rsidRPr="008325BA" w:rsidRDefault="009A1B95" w:rsidP="00173D9C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2024 год – 16214571,04 руб.</w:t>
            </w:r>
          </w:p>
          <w:p w14:paraId="0E7F7A22" w14:textId="03F23535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- прогнозное значение средств, привлекаемых из иных внебюджетных источников </w:t>
            </w:r>
            <w:r w:rsidR="009A1B95">
              <w:rPr>
                <w:rFonts w:eastAsiaTheme="minorHAnsi"/>
                <w:sz w:val="28"/>
                <w:szCs w:val="28"/>
                <w:lang w:eastAsia="en-US"/>
              </w:rPr>
              <w:t>73940251,00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руб., в том числе по годам</w:t>
            </w:r>
          </w:p>
          <w:p w14:paraId="4B7D3355" w14:textId="77777777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2020 – 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9532500,00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1D271A93" w14:textId="489CEC4D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2021 – </w:t>
            </w:r>
            <w:r w:rsidR="00794B46" w:rsidRPr="008325BA">
              <w:rPr>
                <w:rFonts w:eastAsiaTheme="minorHAnsi"/>
                <w:sz w:val="28"/>
                <w:szCs w:val="28"/>
                <w:lang w:eastAsia="en-US"/>
              </w:rPr>
              <w:t>14429751,00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03332F4" w14:textId="1E71FE51" w:rsidR="00281639" w:rsidRPr="008325BA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2022 – </w:t>
            </w:r>
            <w:r w:rsidR="009A1B95">
              <w:rPr>
                <w:rFonts w:eastAsiaTheme="minorHAnsi"/>
                <w:sz w:val="28"/>
                <w:szCs w:val="28"/>
                <w:lang w:eastAsia="en-US"/>
              </w:rPr>
              <w:t>17550000,00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 w:rsidRPr="008325BA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8325BA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</w:p>
          <w:p w14:paraId="47365AEF" w14:textId="15F3DFF8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2023 – </w:t>
            </w:r>
            <w:r w:rsidR="009A1B95">
              <w:rPr>
                <w:rFonts w:eastAsiaTheme="minorHAnsi"/>
                <w:sz w:val="28"/>
                <w:szCs w:val="28"/>
                <w:lang w:eastAsia="en-US"/>
              </w:rPr>
              <w:t>15957000,00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0B4B67AF" w14:textId="245A1A76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2024 – </w:t>
            </w:r>
            <w:r w:rsidR="009A1B95">
              <w:rPr>
                <w:rFonts w:eastAsiaTheme="minorHAnsi"/>
                <w:sz w:val="28"/>
                <w:szCs w:val="28"/>
                <w:lang w:eastAsia="en-US"/>
              </w:rPr>
              <w:t>16471000,00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 xml:space="preserve"> руб</w:t>
            </w:r>
            <w:r w:rsidR="0008542E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Pr="0028163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66D552CE" w14:textId="77777777" w:rsidR="00281639" w:rsidRPr="00281639" w:rsidRDefault="00281639" w:rsidP="00281639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14:paraId="60CA53BC" w14:textId="77777777" w:rsidR="00EC24D6" w:rsidRDefault="00EC24D6" w:rsidP="00EC24D6">
      <w:pPr>
        <w:spacing w:line="360" w:lineRule="auto"/>
        <w:jc w:val="both"/>
        <w:rPr>
          <w:sz w:val="28"/>
          <w:szCs w:val="28"/>
        </w:rPr>
      </w:pPr>
    </w:p>
    <w:p w14:paraId="321A89E0" w14:textId="52594D14" w:rsidR="009A37D4" w:rsidRDefault="00EC24D6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7D4">
        <w:rPr>
          <w:sz w:val="28"/>
          <w:szCs w:val="28"/>
        </w:rPr>
        <w:t xml:space="preserve">1.2. </w:t>
      </w:r>
      <w:r w:rsidR="009A1B95">
        <w:rPr>
          <w:sz w:val="28"/>
          <w:szCs w:val="28"/>
        </w:rPr>
        <w:t xml:space="preserve">В </w:t>
      </w:r>
      <w:r w:rsidR="009A1B95" w:rsidRPr="00446590">
        <w:rPr>
          <w:sz w:val="28"/>
          <w:szCs w:val="28"/>
        </w:rPr>
        <w:t>паспорте</w:t>
      </w:r>
      <w:r w:rsidR="009A37D4" w:rsidRPr="00446590">
        <w:rPr>
          <w:sz w:val="28"/>
          <w:szCs w:val="28"/>
        </w:rPr>
        <w:t xml:space="preserve"> Программы   строку таблицы «</w:t>
      </w:r>
      <w:r w:rsidR="009A37D4">
        <w:rPr>
          <w:sz w:val="28"/>
          <w:szCs w:val="28"/>
        </w:rPr>
        <w:t>Отдельные мероприятия</w:t>
      </w:r>
      <w:r w:rsidR="009A37D4" w:rsidRPr="00446590">
        <w:rPr>
          <w:sz w:val="28"/>
          <w:szCs w:val="28"/>
        </w:rPr>
        <w:t>» изложить в следующей редакции</w:t>
      </w:r>
      <w:r w:rsidR="009A37D4">
        <w:rPr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5869"/>
      </w:tblGrid>
      <w:tr w:rsidR="009A37D4" w:rsidRPr="009A37D4" w14:paraId="03FC3767" w14:textId="77777777" w:rsidTr="009A37D4">
        <w:trPr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D3D0" w14:textId="77777777" w:rsidR="009A37D4" w:rsidRPr="009A37D4" w:rsidRDefault="009A37D4" w:rsidP="009A37D4">
            <w:pPr>
              <w:spacing w:line="259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A37D4">
              <w:rPr>
                <w:rFonts w:eastAsiaTheme="minorHAnsi"/>
                <w:sz w:val="28"/>
                <w:szCs w:val="28"/>
                <w:lang w:eastAsia="en-US"/>
              </w:rPr>
              <w:t>Отдельные мероприятия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AFB4" w14:textId="51FEF4E0" w:rsidR="009A37D4" w:rsidRPr="009A37D4" w:rsidRDefault="009A37D4" w:rsidP="009A37D4">
            <w:pPr>
              <w:spacing w:line="259" w:lineRule="auto"/>
              <w:ind w:left="-4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теплоснабжением многоквартирных домов</w:t>
            </w:r>
          </w:p>
        </w:tc>
      </w:tr>
    </w:tbl>
    <w:p w14:paraId="28A9D252" w14:textId="77777777" w:rsidR="009A1B95" w:rsidRDefault="009A1B95" w:rsidP="003825E8">
      <w:pPr>
        <w:spacing w:line="360" w:lineRule="auto"/>
        <w:jc w:val="both"/>
        <w:rPr>
          <w:sz w:val="28"/>
          <w:szCs w:val="28"/>
        </w:rPr>
      </w:pPr>
    </w:p>
    <w:p w14:paraId="7C86ED97" w14:textId="3CDA9599" w:rsidR="009B10EF" w:rsidRDefault="009A37D4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Приложение № 1 к Программе «Сведение о целевых индикаторах, показателях </w:t>
      </w:r>
      <w:r w:rsidR="009B10E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программы» изложить в </w:t>
      </w:r>
      <w:r w:rsidR="009B10EF">
        <w:rPr>
          <w:sz w:val="28"/>
          <w:szCs w:val="28"/>
        </w:rPr>
        <w:t>новой редакции (прилагается).</w:t>
      </w:r>
    </w:p>
    <w:p w14:paraId="4CFB2DA9" w14:textId="4D009A20" w:rsidR="007D7AEC" w:rsidRDefault="009B10EF" w:rsidP="003825E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24D6">
        <w:rPr>
          <w:sz w:val="28"/>
          <w:szCs w:val="28"/>
        </w:rPr>
        <w:t xml:space="preserve"> </w:t>
      </w:r>
      <w:r w:rsidR="00D1250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7D7AEC" w:rsidRPr="00CE3317">
        <w:rPr>
          <w:sz w:val="28"/>
          <w:szCs w:val="28"/>
        </w:rPr>
        <w:t>. </w:t>
      </w:r>
      <w:r w:rsidR="00C417F3" w:rsidRPr="00CE3317">
        <w:rPr>
          <w:sz w:val="28"/>
          <w:szCs w:val="28"/>
        </w:rPr>
        <w:t xml:space="preserve"> </w:t>
      </w:r>
      <w:r w:rsidR="007D7AEC" w:rsidRPr="00CE3317">
        <w:rPr>
          <w:sz w:val="28"/>
          <w:szCs w:val="28"/>
        </w:rPr>
        <w:t xml:space="preserve">Приложение № 3 к Программе «Информация о ресурсном обеспечении муниципальной программы за счет средств бюджета Чугуевского муниципального </w:t>
      </w:r>
      <w:r w:rsidR="00A132F1">
        <w:rPr>
          <w:sz w:val="28"/>
          <w:szCs w:val="28"/>
        </w:rPr>
        <w:t>округа</w:t>
      </w:r>
      <w:r w:rsidR="007D7AEC" w:rsidRPr="00CE3317">
        <w:rPr>
          <w:sz w:val="28"/>
          <w:szCs w:val="28"/>
        </w:rPr>
        <w:t xml:space="preserve"> и привлекаемых средств федерального бюджета, краевого бюджета, бюджетов государственных внебюджетных фондов, иных бюджетных источников» </w:t>
      </w:r>
      <w:r w:rsidR="003825E8" w:rsidRPr="00CE3317">
        <w:rPr>
          <w:sz w:val="28"/>
          <w:szCs w:val="28"/>
        </w:rPr>
        <w:t>изложить в новой редакции (прилагается).</w:t>
      </w:r>
    </w:p>
    <w:p w14:paraId="5B13887B" w14:textId="4A636067" w:rsidR="007D7AEC" w:rsidRDefault="00C417F3" w:rsidP="007D7AEC">
      <w:pPr>
        <w:spacing w:line="360" w:lineRule="auto"/>
        <w:jc w:val="both"/>
        <w:rPr>
          <w:sz w:val="26"/>
          <w:szCs w:val="26"/>
        </w:rPr>
      </w:pPr>
      <w:r w:rsidRPr="00CE3317">
        <w:rPr>
          <w:sz w:val="28"/>
          <w:szCs w:val="28"/>
        </w:rPr>
        <w:t xml:space="preserve">     </w:t>
      </w:r>
      <w:r w:rsidR="00CE3317" w:rsidRPr="00CE3317">
        <w:rPr>
          <w:sz w:val="28"/>
          <w:szCs w:val="28"/>
        </w:rPr>
        <w:t xml:space="preserve">   </w:t>
      </w:r>
      <w:r w:rsidR="00EC24D6">
        <w:rPr>
          <w:sz w:val="28"/>
          <w:szCs w:val="28"/>
        </w:rPr>
        <w:t xml:space="preserve"> </w:t>
      </w:r>
      <w:r w:rsidR="009B10EF">
        <w:rPr>
          <w:sz w:val="28"/>
          <w:szCs w:val="28"/>
        </w:rPr>
        <w:t>2</w:t>
      </w:r>
      <w:r w:rsidR="007D7AEC" w:rsidRPr="00CE3317">
        <w:rPr>
          <w:sz w:val="28"/>
          <w:szCs w:val="28"/>
        </w:rPr>
        <w:t xml:space="preserve">. Настоящее постановление подлежит </w:t>
      </w:r>
      <w:r w:rsidR="00CE3317" w:rsidRPr="00CE3317">
        <w:rPr>
          <w:sz w:val="28"/>
          <w:szCs w:val="28"/>
        </w:rPr>
        <w:t>официальному опубликованию</w:t>
      </w:r>
      <w:r w:rsidR="007D7AEC" w:rsidRPr="00CE3317">
        <w:rPr>
          <w:sz w:val="28"/>
          <w:szCs w:val="28"/>
        </w:rPr>
        <w:t xml:space="preserve"> и размещению </w:t>
      </w:r>
      <w:r w:rsidR="009A1B95">
        <w:rPr>
          <w:sz w:val="28"/>
          <w:szCs w:val="28"/>
        </w:rPr>
        <w:t>на официальном сайте Чугуевского муниципального округа</w:t>
      </w:r>
      <w:r w:rsidR="007D7AEC" w:rsidRPr="00CE3317">
        <w:rPr>
          <w:sz w:val="28"/>
          <w:szCs w:val="28"/>
        </w:rPr>
        <w:t xml:space="preserve">. </w:t>
      </w:r>
    </w:p>
    <w:p w14:paraId="1767B997" w14:textId="77777777" w:rsidR="00096713" w:rsidRDefault="00096713" w:rsidP="007D7AEC">
      <w:pPr>
        <w:spacing w:line="360" w:lineRule="auto"/>
        <w:jc w:val="both"/>
        <w:rPr>
          <w:sz w:val="26"/>
          <w:szCs w:val="26"/>
        </w:rPr>
      </w:pPr>
    </w:p>
    <w:p w14:paraId="0147A6B5" w14:textId="77777777" w:rsidR="00CE3317" w:rsidRDefault="00CE3317" w:rsidP="007D7AEC">
      <w:pPr>
        <w:spacing w:line="360" w:lineRule="auto"/>
        <w:jc w:val="both"/>
        <w:rPr>
          <w:sz w:val="26"/>
          <w:szCs w:val="26"/>
        </w:rPr>
      </w:pPr>
    </w:p>
    <w:p w14:paraId="34D320DB" w14:textId="77777777" w:rsidR="00412031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E3317" w:rsidRPr="00ED4E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E3317" w:rsidRPr="00ED4EBE">
        <w:rPr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 w:rsidR="00CE3317" w:rsidRPr="00ED4EBE">
        <w:rPr>
          <w:sz w:val="28"/>
          <w:szCs w:val="28"/>
        </w:rPr>
        <w:t xml:space="preserve">угуевского </w:t>
      </w:r>
    </w:p>
    <w:p w14:paraId="22A046C1" w14:textId="77777777" w:rsidR="00412031" w:rsidRDefault="00CE3317" w:rsidP="00CE3317">
      <w:pPr>
        <w:jc w:val="both"/>
        <w:rPr>
          <w:sz w:val="28"/>
          <w:szCs w:val="28"/>
        </w:rPr>
      </w:pPr>
      <w:r w:rsidRPr="00ED4EBE">
        <w:rPr>
          <w:sz w:val="28"/>
          <w:szCs w:val="28"/>
        </w:rPr>
        <w:t xml:space="preserve">муниципального </w:t>
      </w:r>
      <w:r w:rsidR="00412031">
        <w:rPr>
          <w:sz w:val="28"/>
          <w:szCs w:val="28"/>
        </w:rPr>
        <w:t>округа,</w:t>
      </w:r>
    </w:p>
    <w:p w14:paraId="58F719A7" w14:textId="32C492C8" w:rsidR="00F909F9" w:rsidRDefault="00412031" w:rsidP="00CE3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ED4EBE">
        <w:rPr>
          <w:sz w:val="28"/>
          <w:szCs w:val="28"/>
        </w:rPr>
        <w:t xml:space="preserve">                           </w:t>
      </w:r>
      <w:r w:rsidR="00CE3317" w:rsidRPr="00ED4EBE">
        <w:rPr>
          <w:sz w:val="28"/>
          <w:szCs w:val="28"/>
        </w:rPr>
        <w:t xml:space="preserve">                     </w:t>
      </w:r>
      <w:r w:rsidR="00FE152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CE3317" w:rsidRPr="00ED4EBE">
        <w:rPr>
          <w:sz w:val="28"/>
          <w:szCs w:val="28"/>
        </w:rPr>
        <w:t xml:space="preserve">       </w:t>
      </w:r>
      <w:r>
        <w:rPr>
          <w:sz w:val="28"/>
          <w:szCs w:val="28"/>
        </w:rPr>
        <w:t>Р.Ю. Демен</w:t>
      </w:r>
      <w:r w:rsidR="009A1B95">
        <w:rPr>
          <w:sz w:val="28"/>
          <w:szCs w:val="28"/>
        </w:rPr>
        <w:t xml:space="preserve">ев </w:t>
      </w:r>
    </w:p>
    <w:p w14:paraId="1A9FF090" w14:textId="77777777" w:rsidR="00F909F9" w:rsidRDefault="00F909F9" w:rsidP="00CE3317">
      <w:pPr>
        <w:jc w:val="both"/>
        <w:rPr>
          <w:sz w:val="28"/>
          <w:szCs w:val="28"/>
        </w:rPr>
      </w:pPr>
    </w:p>
    <w:p w14:paraId="04DC9670" w14:textId="77777777" w:rsidR="00F909F9" w:rsidRDefault="00F909F9" w:rsidP="00CE3317">
      <w:pPr>
        <w:jc w:val="both"/>
        <w:rPr>
          <w:sz w:val="28"/>
          <w:szCs w:val="28"/>
        </w:rPr>
      </w:pPr>
    </w:p>
    <w:p w14:paraId="1D83FD2A" w14:textId="77777777" w:rsidR="00F909F9" w:rsidRDefault="00F909F9" w:rsidP="00CE3317">
      <w:pPr>
        <w:jc w:val="both"/>
        <w:rPr>
          <w:sz w:val="28"/>
          <w:szCs w:val="28"/>
        </w:rPr>
      </w:pPr>
    </w:p>
    <w:p w14:paraId="6B93E9C1" w14:textId="77777777" w:rsidR="00F909F9" w:rsidRDefault="00F909F9" w:rsidP="00CE3317">
      <w:pPr>
        <w:jc w:val="both"/>
        <w:rPr>
          <w:sz w:val="28"/>
          <w:szCs w:val="28"/>
        </w:rPr>
      </w:pPr>
    </w:p>
    <w:p w14:paraId="247B857B" w14:textId="77777777" w:rsidR="00F909F9" w:rsidRDefault="00F909F9" w:rsidP="00CE3317">
      <w:pPr>
        <w:jc w:val="both"/>
        <w:rPr>
          <w:sz w:val="28"/>
          <w:szCs w:val="28"/>
        </w:rPr>
      </w:pPr>
    </w:p>
    <w:p w14:paraId="31BC769B" w14:textId="77777777" w:rsidR="00F909F9" w:rsidRDefault="00F909F9" w:rsidP="00CE3317">
      <w:pPr>
        <w:jc w:val="both"/>
        <w:rPr>
          <w:sz w:val="28"/>
          <w:szCs w:val="28"/>
        </w:rPr>
      </w:pPr>
    </w:p>
    <w:p w14:paraId="261EF79F" w14:textId="77777777" w:rsidR="00F909F9" w:rsidRDefault="00F909F9" w:rsidP="00CE3317">
      <w:pPr>
        <w:jc w:val="both"/>
        <w:rPr>
          <w:sz w:val="28"/>
          <w:szCs w:val="28"/>
        </w:rPr>
      </w:pPr>
    </w:p>
    <w:p w14:paraId="0D0E440A" w14:textId="77777777" w:rsidR="00F909F9" w:rsidRDefault="00F909F9" w:rsidP="00CE3317">
      <w:pPr>
        <w:jc w:val="both"/>
        <w:rPr>
          <w:sz w:val="28"/>
          <w:szCs w:val="28"/>
        </w:rPr>
      </w:pPr>
    </w:p>
    <w:p w14:paraId="7754ECBA" w14:textId="77777777" w:rsidR="00F909F9" w:rsidRDefault="00F909F9" w:rsidP="00CE3317">
      <w:pPr>
        <w:jc w:val="both"/>
        <w:rPr>
          <w:sz w:val="28"/>
          <w:szCs w:val="28"/>
        </w:rPr>
      </w:pPr>
    </w:p>
    <w:p w14:paraId="100A8526" w14:textId="77777777" w:rsidR="00F909F9" w:rsidRDefault="00F909F9" w:rsidP="00CE3317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9B10EF" w:rsidRPr="009B10EF" w14:paraId="567253F3" w14:textId="77777777" w:rsidTr="00155F8F">
        <w:tc>
          <w:tcPr>
            <w:tcW w:w="3681" w:type="dxa"/>
          </w:tcPr>
          <w:p w14:paraId="4A7EAA25" w14:textId="3A3FE364" w:rsidR="009B10EF" w:rsidRPr="009B10EF" w:rsidRDefault="009B10EF" w:rsidP="009A1B95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663" w:type="dxa"/>
          </w:tcPr>
          <w:p w14:paraId="6E1B1857" w14:textId="77777777" w:rsid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</w:p>
          <w:p w14:paraId="316FD3B2" w14:textId="6ACF9FD1" w:rsid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 к</w:t>
            </w:r>
          </w:p>
          <w:p w14:paraId="2A192ACF" w14:textId="77777777" w:rsid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постановлению администрации Чугуевского</w:t>
            </w:r>
          </w:p>
          <w:p w14:paraId="228C0431" w14:textId="77777777" w:rsid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округа от _______ №_______</w:t>
            </w:r>
          </w:p>
          <w:p w14:paraId="1441B1A5" w14:textId="77777777" w:rsid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</w:p>
          <w:p w14:paraId="78521718" w14:textId="30219AF0" w:rsidR="009B10EF" w:rsidRPr="009B10EF" w:rsidRDefault="009B10EF" w:rsidP="009B10EF">
            <w:pPr>
              <w:ind w:firstLine="709"/>
              <w:jc w:val="right"/>
              <w:rPr>
                <w:sz w:val="22"/>
                <w:szCs w:val="22"/>
              </w:rPr>
            </w:pPr>
            <w:r w:rsidRPr="009B10EF">
              <w:rPr>
                <w:sz w:val="22"/>
                <w:szCs w:val="22"/>
              </w:rPr>
              <w:t xml:space="preserve">Приложение №1 </w:t>
            </w:r>
          </w:p>
          <w:p w14:paraId="004CE2C4" w14:textId="77777777" w:rsidR="009B10EF" w:rsidRPr="009B10EF" w:rsidRDefault="009B10EF" w:rsidP="009B10EF">
            <w:pPr>
              <w:jc w:val="right"/>
              <w:rPr>
                <w:rFonts w:eastAsiaTheme="minorHAnsi"/>
                <w:sz w:val="22"/>
                <w:szCs w:val="22"/>
                <w:lang w:eastAsia="en-US"/>
              </w:rPr>
            </w:pPr>
            <w:r w:rsidRPr="009B10EF">
              <w:rPr>
                <w:sz w:val="22"/>
                <w:szCs w:val="22"/>
              </w:rPr>
              <w:t>к Программе «</w:t>
            </w:r>
            <w:r w:rsidRPr="009B10EF">
              <w:rPr>
                <w:rFonts w:eastAsiaTheme="minorHAnsi"/>
                <w:sz w:val="22"/>
                <w:szCs w:val="22"/>
                <w:lang w:eastAsia="en-US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  <w:p w14:paraId="20A4342D" w14:textId="77777777" w:rsidR="009B10EF" w:rsidRPr="009B10EF" w:rsidRDefault="009B10EF" w:rsidP="009B10EF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14:paraId="7B0B82F1" w14:textId="77777777" w:rsidR="009B10EF" w:rsidRPr="009B10EF" w:rsidRDefault="009B10EF" w:rsidP="009B10EF">
      <w:pPr>
        <w:spacing w:after="160"/>
        <w:ind w:firstLine="709"/>
        <w:jc w:val="center"/>
        <w:rPr>
          <w:rFonts w:eastAsiaTheme="minorHAnsi"/>
          <w:bCs/>
          <w:sz w:val="28"/>
          <w:szCs w:val="28"/>
          <w:lang w:eastAsia="en-US"/>
        </w:rPr>
      </w:pPr>
      <w:r w:rsidRPr="009B10EF">
        <w:rPr>
          <w:rFonts w:eastAsiaTheme="minorHAnsi"/>
          <w:bCs/>
          <w:sz w:val="28"/>
          <w:szCs w:val="28"/>
          <w:lang w:eastAsia="en-US"/>
        </w:rPr>
        <w:t>СВЕДЕНИЯ О ЦЕЛЕВЫХ ИНДИКАТОРАХ, ПОКАЗАТЕЛЯХ МУНИЦИПАЛЬНОЙ ПРОГРАММЫ</w:t>
      </w:r>
    </w:p>
    <w:p w14:paraId="03AB4673" w14:textId="77777777" w:rsidR="009B10EF" w:rsidRPr="009B10EF" w:rsidRDefault="009B10EF" w:rsidP="009B10EF">
      <w:pPr>
        <w:spacing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9B10EF">
        <w:rPr>
          <w:rFonts w:eastAsiaTheme="minorHAnsi"/>
          <w:sz w:val="28"/>
          <w:szCs w:val="28"/>
          <w:lang w:eastAsia="en-US"/>
        </w:rPr>
        <w:t xml:space="preserve">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14:paraId="5CBA56A8" w14:textId="77777777" w:rsidR="009B10EF" w:rsidRPr="009B10EF" w:rsidRDefault="009B10EF" w:rsidP="009B10EF">
      <w:pPr>
        <w:spacing w:line="259" w:lineRule="auto"/>
        <w:jc w:val="center"/>
        <w:rPr>
          <w:rFonts w:eastAsiaTheme="minorHAnsi"/>
          <w:bCs/>
          <w:sz w:val="28"/>
          <w:szCs w:val="28"/>
          <w:lang w:eastAsia="en-US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82"/>
        <w:gridCol w:w="2644"/>
        <w:gridCol w:w="1176"/>
        <w:gridCol w:w="1245"/>
        <w:gridCol w:w="756"/>
        <w:gridCol w:w="756"/>
        <w:gridCol w:w="781"/>
        <w:gridCol w:w="781"/>
        <w:gridCol w:w="781"/>
      </w:tblGrid>
      <w:tr w:rsidR="009B10EF" w:rsidRPr="009B10EF" w14:paraId="00AD704F" w14:textId="77777777" w:rsidTr="00155F8F">
        <w:trPr>
          <w:jc w:val="center"/>
        </w:trPr>
        <w:tc>
          <w:tcPr>
            <w:tcW w:w="482" w:type="dxa"/>
            <w:vMerge w:val="restart"/>
            <w:vAlign w:val="center"/>
          </w:tcPr>
          <w:p w14:paraId="739B63AA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 xml:space="preserve">№ </w:t>
            </w:r>
            <w:proofErr w:type="spellStart"/>
            <w:r w:rsidRPr="009B10EF">
              <w:rPr>
                <w:rFonts w:eastAsiaTheme="minorHAnsi"/>
                <w:bCs/>
                <w:lang w:eastAsia="en-US"/>
              </w:rPr>
              <w:t>пп</w:t>
            </w:r>
            <w:proofErr w:type="spellEnd"/>
          </w:p>
        </w:tc>
        <w:tc>
          <w:tcPr>
            <w:tcW w:w="2644" w:type="dxa"/>
            <w:vMerge w:val="restart"/>
            <w:vAlign w:val="center"/>
          </w:tcPr>
          <w:p w14:paraId="2B4B5B88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Показатель (индикатор) (наименование)</w:t>
            </w:r>
          </w:p>
        </w:tc>
        <w:tc>
          <w:tcPr>
            <w:tcW w:w="1176" w:type="dxa"/>
            <w:vMerge w:val="restart"/>
            <w:vAlign w:val="center"/>
          </w:tcPr>
          <w:p w14:paraId="0503441B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Ед. изм.</w:t>
            </w:r>
          </w:p>
        </w:tc>
        <w:tc>
          <w:tcPr>
            <w:tcW w:w="5042" w:type="dxa"/>
            <w:gridSpan w:val="6"/>
          </w:tcPr>
          <w:p w14:paraId="69586F29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Значение показателей</w:t>
            </w:r>
          </w:p>
        </w:tc>
      </w:tr>
      <w:tr w:rsidR="009B10EF" w:rsidRPr="009B10EF" w14:paraId="52F16C5F" w14:textId="77777777" w:rsidTr="00155F8F">
        <w:trPr>
          <w:jc w:val="center"/>
        </w:trPr>
        <w:tc>
          <w:tcPr>
            <w:tcW w:w="482" w:type="dxa"/>
            <w:vMerge/>
            <w:vAlign w:val="center"/>
          </w:tcPr>
          <w:p w14:paraId="18BA3635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2644" w:type="dxa"/>
            <w:vMerge/>
            <w:vAlign w:val="center"/>
          </w:tcPr>
          <w:p w14:paraId="3ABE48E0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176" w:type="dxa"/>
            <w:vMerge/>
            <w:vAlign w:val="center"/>
          </w:tcPr>
          <w:p w14:paraId="30FE9281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245" w:type="dxa"/>
          </w:tcPr>
          <w:p w14:paraId="314727D8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Отчетный период</w:t>
            </w:r>
          </w:p>
          <w:p w14:paraId="11D0602A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2019г.</w:t>
            </w:r>
          </w:p>
        </w:tc>
        <w:tc>
          <w:tcPr>
            <w:tcW w:w="727" w:type="dxa"/>
            <w:vAlign w:val="center"/>
          </w:tcPr>
          <w:p w14:paraId="0205E4CF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2020</w:t>
            </w:r>
          </w:p>
        </w:tc>
        <w:tc>
          <w:tcPr>
            <w:tcW w:w="727" w:type="dxa"/>
            <w:vAlign w:val="center"/>
          </w:tcPr>
          <w:p w14:paraId="3727797F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2021</w:t>
            </w:r>
          </w:p>
        </w:tc>
        <w:tc>
          <w:tcPr>
            <w:tcW w:w="781" w:type="dxa"/>
            <w:vAlign w:val="center"/>
          </w:tcPr>
          <w:p w14:paraId="006CBBA2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2022</w:t>
            </w:r>
          </w:p>
        </w:tc>
        <w:tc>
          <w:tcPr>
            <w:tcW w:w="781" w:type="dxa"/>
            <w:vAlign w:val="center"/>
          </w:tcPr>
          <w:p w14:paraId="6666ECB2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2023</w:t>
            </w:r>
          </w:p>
        </w:tc>
        <w:tc>
          <w:tcPr>
            <w:tcW w:w="781" w:type="dxa"/>
            <w:vAlign w:val="center"/>
          </w:tcPr>
          <w:p w14:paraId="1593675F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2024</w:t>
            </w:r>
          </w:p>
        </w:tc>
      </w:tr>
      <w:tr w:rsidR="009B10EF" w:rsidRPr="009B10EF" w14:paraId="6914BD26" w14:textId="77777777" w:rsidTr="00155F8F">
        <w:trPr>
          <w:trHeight w:val="508"/>
          <w:jc w:val="center"/>
        </w:trPr>
        <w:tc>
          <w:tcPr>
            <w:tcW w:w="9344" w:type="dxa"/>
            <w:gridSpan w:val="9"/>
            <w:vAlign w:val="center"/>
          </w:tcPr>
          <w:p w14:paraId="12D74F95" w14:textId="77777777" w:rsidR="009B10EF" w:rsidRPr="009B10EF" w:rsidRDefault="009B10EF" w:rsidP="009B10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0EF">
              <w:rPr>
                <w:rFonts w:eastAsiaTheme="minorHAnsi"/>
                <w:b/>
                <w:lang w:eastAsia="en-US"/>
              </w:rPr>
              <w:t>Подпрограмма  №1 «Содержание и ремонт муниципального жилищного фонда» на 2020-2024 годы.</w:t>
            </w:r>
          </w:p>
        </w:tc>
      </w:tr>
      <w:tr w:rsidR="009B10EF" w:rsidRPr="009B10EF" w14:paraId="7121A77D" w14:textId="77777777" w:rsidTr="00155F8F">
        <w:trPr>
          <w:jc w:val="center"/>
        </w:trPr>
        <w:tc>
          <w:tcPr>
            <w:tcW w:w="482" w:type="dxa"/>
            <w:vAlign w:val="center"/>
          </w:tcPr>
          <w:p w14:paraId="5BA95995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2644" w:type="dxa"/>
          </w:tcPr>
          <w:p w14:paraId="0ADE8FDC" w14:textId="77777777" w:rsidR="009B10EF" w:rsidRPr="009B10EF" w:rsidRDefault="009B10EF" w:rsidP="009B10EF">
            <w:pPr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 xml:space="preserve">Доля объектов муниципального жилищного фонда, соответствующих требованиям законодательства, в общем объеме муниципального жилищного фонда </w:t>
            </w:r>
          </w:p>
        </w:tc>
        <w:tc>
          <w:tcPr>
            <w:tcW w:w="1176" w:type="dxa"/>
            <w:vAlign w:val="center"/>
          </w:tcPr>
          <w:p w14:paraId="17419F86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14:paraId="4B919EC9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2C856D52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27" w:type="dxa"/>
            <w:vAlign w:val="center"/>
          </w:tcPr>
          <w:p w14:paraId="15BFB6A3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14:paraId="76CE4881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14:paraId="62C06D07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81" w:type="dxa"/>
            <w:vAlign w:val="center"/>
          </w:tcPr>
          <w:p w14:paraId="0B23A29A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</w:tr>
      <w:tr w:rsidR="009B10EF" w:rsidRPr="009B10EF" w14:paraId="6D4487E3" w14:textId="77777777" w:rsidTr="00155F8F">
        <w:trPr>
          <w:jc w:val="center"/>
        </w:trPr>
        <w:tc>
          <w:tcPr>
            <w:tcW w:w="9344" w:type="dxa"/>
            <w:gridSpan w:val="9"/>
            <w:vAlign w:val="center"/>
          </w:tcPr>
          <w:p w14:paraId="3323536F" w14:textId="77777777" w:rsidR="009B10EF" w:rsidRPr="009B10EF" w:rsidRDefault="009B10EF" w:rsidP="009B10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0EF">
              <w:rPr>
                <w:rFonts w:eastAsiaTheme="minorHAnsi"/>
                <w:b/>
                <w:lang w:eastAsia="en-US"/>
              </w:rPr>
              <w:t>Подпрограмма № 2 «Чистая вода» на 2020-2024 годы.</w:t>
            </w:r>
          </w:p>
        </w:tc>
      </w:tr>
      <w:tr w:rsidR="009B10EF" w:rsidRPr="009B10EF" w14:paraId="176AC662" w14:textId="77777777" w:rsidTr="00155F8F">
        <w:trPr>
          <w:jc w:val="center"/>
        </w:trPr>
        <w:tc>
          <w:tcPr>
            <w:tcW w:w="482" w:type="dxa"/>
            <w:vAlign w:val="center"/>
          </w:tcPr>
          <w:p w14:paraId="791E0300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2644" w:type="dxa"/>
          </w:tcPr>
          <w:p w14:paraId="0F661ACD" w14:textId="77777777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Доля  объектов водоснабжения и водоотведения, находящихся в неудовлетворительном состоянии</w:t>
            </w:r>
          </w:p>
        </w:tc>
        <w:tc>
          <w:tcPr>
            <w:tcW w:w="1176" w:type="dxa"/>
            <w:vAlign w:val="center"/>
          </w:tcPr>
          <w:p w14:paraId="5B1EF16E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1245" w:type="dxa"/>
            <w:vAlign w:val="center"/>
          </w:tcPr>
          <w:p w14:paraId="4D20E353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</w:p>
          <w:p w14:paraId="01BDC33E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</w:p>
          <w:p w14:paraId="67F7DE10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  <w:p w14:paraId="2B0F0307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</w:p>
          <w:p w14:paraId="79F3EDA5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27" w:type="dxa"/>
            <w:vAlign w:val="center"/>
          </w:tcPr>
          <w:p w14:paraId="1DF0C56F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95</w:t>
            </w:r>
          </w:p>
        </w:tc>
        <w:tc>
          <w:tcPr>
            <w:tcW w:w="727" w:type="dxa"/>
            <w:vAlign w:val="center"/>
          </w:tcPr>
          <w:p w14:paraId="38D2FBC8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781" w:type="dxa"/>
            <w:vAlign w:val="center"/>
          </w:tcPr>
          <w:p w14:paraId="1111F3F0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14:paraId="78C7EE37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55</w:t>
            </w:r>
          </w:p>
        </w:tc>
        <w:tc>
          <w:tcPr>
            <w:tcW w:w="781" w:type="dxa"/>
            <w:vAlign w:val="center"/>
          </w:tcPr>
          <w:p w14:paraId="290A9E61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40</w:t>
            </w:r>
          </w:p>
        </w:tc>
      </w:tr>
      <w:tr w:rsidR="009B10EF" w:rsidRPr="009B10EF" w14:paraId="0F7FEBE1" w14:textId="77777777" w:rsidTr="00155F8F">
        <w:trPr>
          <w:jc w:val="center"/>
        </w:trPr>
        <w:tc>
          <w:tcPr>
            <w:tcW w:w="482" w:type="dxa"/>
            <w:vAlign w:val="center"/>
          </w:tcPr>
          <w:p w14:paraId="76495A97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2644" w:type="dxa"/>
          </w:tcPr>
          <w:p w14:paraId="77254D83" w14:textId="77777777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 xml:space="preserve">Доля населения, обеспеченных качественными </w:t>
            </w:r>
            <w:r w:rsidRPr="009B10EF">
              <w:rPr>
                <w:rFonts w:eastAsiaTheme="minorHAnsi"/>
                <w:lang w:eastAsia="en-US"/>
              </w:rPr>
              <w:lastRenderedPageBreak/>
              <w:t>услугами водоснабжения и водоотведения</w:t>
            </w:r>
          </w:p>
        </w:tc>
        <w:tc>
          <w:tcPr>
            <w:tcW w:w="1176" w:type="dxa"/>
            <w:vAlign w:val="center"/>
          </w:tcPr>
          <w:p w14:paraId="6D1B81C4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1245" w:type="dxa"/>
            <w:vAlign w:val="center"/>
          </w:tcPr>
          <w:p w14:paraId="534E1AB0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727" w:type="dxa"/>
            <w:vAlign w:val="center"/>
          </w:tcPr>
          <w:p w14:paraId="7662ADB9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727" w:type="dxa"/>
            <w:vAlign w:val="center"/>
          </w:tcPr>
          <w:p w14:paraId="42AF7F9A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781" w:type="dxa"/>
            <w:vAlign w:val="center"/>
          </w:tcPr>
          <w:p w14:paraId="61BF1847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781" w:type="dxa"/>
            <w:vAlign w:val="center"/>
          </w:tcPr>
          <w:p w14:paraId="7B1333C1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781" w:type="dxa"/>
            <w:vAlign w:val="center"/>
          </w:tcPr>
          <w:p w14:paraId="2AB57CC2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100</w:t>
            </w:r>
          </w:p>
        </w:tc>
      </w:tr>
      <w:tr w:rsidR="009B10EF" w:rsidRPr="009B10EF" w14:paraId="5368A79F" w14:textId="77777777" w:rsidTr="00155F8F">
        <w:trPr>
          <w:jc w:val="center"/>
        </w:trPr>
        <w:tc>
          <w:tcPr>
            <w:tcW w:w="9344" w:type="dxa"/>
            <w:gridSpan w:val="9"/>
            <w:vAlign w:val="center"/>
          </w:tcPr>
          <w:p w14:paraId="3988E291" w14:textId="77777777" w:rsidR="009B10EF" w:rsidRPr="009B10EF" w:rsidRDefault="009B10EF" w:rsidP="009B10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0EF">
              <w:rPr>
                <w:rFonts w:eastAsiaTheme="minorHAnsi"/>
                <w:b/>
                <w:lang w:eastAsia="en-US"/>
              </w:rPr>
              <w:lastRenderedPageBreak/>
              <w:t>Подпрограмма №3 «Обеспечение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помещениями» на 2020-2024 годы</w:t>
            </w:r>
          </w:p>
        </w:tc>
      </w:tr>
      <w:tr w:rsidR="009B10EF" w:rsidRPr="009B10EF" w14:paraId="3B003110" w14:textId="77777777" w:rsidTr="00155F8F">
        <w:trPr>
          <w:jc w:val="center"/>
        </w:trPr>
        <w:tc>
          <w:tcPr>
            <w:tcW w:w="482" w:type="dxa"/>
            <w:vAlign w:val="center"/>
          </w:tcPr>
          <w:p w14:paraId="70F35B85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2644" w:type="dxa"/>
          </w:tcPr>
          <w:p w14:paraId="430AF893" w14:textId="77777777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Количество детей сирот и детей, оставшихся без попечения родителей, улучшивших качество жизни</w:t>
            </w:r>
          </w:p>
        </w:tc>
        <w:tc>
          <w:tcPr>
            <w:tcW w:w="1176" w:type="dxa"/>
            <w:vAlign w:val="center"/>
          </w:tcPr>
          <w:p w14:paraId="16EEF19A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1245" w:type="dxa"/>
            <w:vAlign w:val="center"/>
          </w:tcPr>
          <w:p w14:paraId="67B75E62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727" w:type="dxa"/>
            <w:vAlign w:val="center"/>
          </w:tcPr>
          <w:p w14:paraId="00ACD3B6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727" w:type="dxa"/>
            <w:vAlign w:val="center"/>
          </w:tcPr>
          <w:p w14:paraId="01429522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81" w:type="dxa"/>
            <w:vAlign w:val="center"/>
          </w:tcPr>
          <w:p w14:paraId="725FECAD" w14:textId="5C9DD0A5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81" w:type="dxa"/>
            <w:vAlign w:val="center"/>
          </w:tcPr>
          <w:p w14:paraId="65079E71" w14:textId="79713AEA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81" w:type="dxa"/>
            <w:vAlign w:val="center"/>
          </w:tcPr>
          <w:p w14:paraId="705654CD" w14:textId="38F09950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</w:tr>
      <w:tr w:rsidR="009B10EF" w:rsidRPr="009B10EF" w14:paraId="3740CCA7" w14:textId="77777777" w:rsidTr="00155F8F">
        <w:trPr>
          <w:jc w:val="center"/>
        </w:trPr>
        <w:tc>
          <w:tcPr>
            <w:tcW w:w="9344" w:type="dxa"/>
            <w:gridSpan w:val="9"/>
            <w:vAlign w:val="center"/>
          </w:tcPr>
          <w:p w14:paraId="1166FE91" w14:textId="77777777" w:rsidR="009B10EF" w:rsidRPr="009B10EF" w:rsidRDefault="009B10EF" w:rsidP="009B10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0EF">
              <w:rPr>
                <w:rFonts w:eastAsiaTheme="minorHAnsi"/>
                <w:b/>
                <w:lang w:eastAsia="en-US"/>
              </w:rPr>
              <w:t>Подпрограмма №4 «Переселение граждан из ветхого и аварийного жилья» на 2020-2024 годы.</w:t>
            </w:r>
          </w:p>
        </w:tc>
      </w:tr>
      <w:tr w:rsidR="009B10EF" w:rsidRPr="009B10EF" w14:paraId="735A4205" w14:textId="77777777" w:rsidTr="00155F8F">
        <w:trPr>
          <w:jc w:val="center"/>
        </w:trPr>
        <w:tc>
          <w:tcPr>
            <w:tcW w:w="482" w:type="dxa"/>
            <w:vAlign w:val="center"/>
          </w:tcPr>
          <w:p w14:paraId="4BF8038D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2644" w:type="dxa"/>
          </w:tcPr>
          <w:p w14:paraId="04AD0CBF" w14:textId="77777777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 xml:space="preserve">Площадь расселенных жилых помещений, признанных аварийными </w:t>
            </w:r>
          </w:p>
        </w:tc>
        <w:tc>
          <w:tcPr>
            <w:tcW w:w="1176" w:type="dxa"/>
            <w:vAlign w:val="center"/>
          </w:tcPr>
          <w:p w14:paraId="7DCEAAAA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тыс.     кв. м.</w:t>
            </w:r>
          </w:p>
        </w:tc>
        <w:tc>
          <w:tcPr>
            <w:tcW w:w="1245" w:type="dxa"/>
            <w:vAlign w:val="center"/>
          </w:tcPr>
          <w:p w14:paraId="7C762D32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5CB0D7AA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074E8262" w14:textId="414624A4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0,05</w:t>
            </w:r>
          </w:p>
        </w:tc>
        <w:tc>
          <w:tcPr>
            <w:tcW w:w="781" w:type="dxa"/>
            <w:vAlign w:val="center"/>
          </w:tcPr>
          <w:p w14:paraId="69EC931C" w14:textId="0BC66D3C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0,1</w:t>
            </w:r>
          </w:p>
        </w:tc>
        <w:tc>
          <w:tcPr>
            <w:tcW w:w="781" w:type="dxa"/>
            <w:vAlign w:val="center"/>
          </w:tcPr>
          <w:p w14:paraId="33D48B24" w14:textId="598D9876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781" w:type="dxa"/>
            <w:vAlign w:val="center"/>
          </w:tcPr>
          <w:p w14:paraId="7BEAA21E" w14:textId="4EEBE6E3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</w:tr>
      <w:tr w:rsidR="009B10EF" w:rsidRPr="009B10EF" w14:paraId="3144ABB8" w14:textId="77777777" w:rsidTr="00155F8F">
        <w:trPr>
          <w:jc w:val="center"/>
        </w:trPr>
        <w:tc>
          <w:tcPr>
            <w:tcW w:w="482" w:type="dxa"/>
            <w:vAlign w:val="center"/>
          </w:tcPr>
          <w:p w14:paraId="68A3B406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2644" w:type="dxa"/>
          </w:tcPr>
          <w:p w14:paraId="6B3E2DE8" w14:textId="77777777" w:rsidR="009B10EF" w:rsidRPr="009B10EF" w:rsidRDefault="009B10EF" w:rsidP="009B10EF">
            <w:pPr>
              <w:shd w:val="clear" w:color="auto" w:fill="FFFFFF"/>
              <w:spacing w:line="315" w:lineRule="atLeast"/>
              <w:textAlignment w:val="baseline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Количество граждан, расселенных из жилых помещений признанных аварийными</w:t>
            </w:r>
          </w:p>
          <w:p w14:paraId="4B74146B" w14:textId="77777777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14:paraId="3F401F84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1245" w:type="dxa"/>
            <w:vAlign w:val="center"/>
          </w:tcPr>
          <w:p w14:paraId="1A05F235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71299A44" w14:textId="77777777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 w:rsidRPr="009B10EF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27" w:type="dxa"/>
            <w:vAlign w:val="center"/>
          </w:tcPr>
          <w:p w14:paraId="641019B0" w14:textId="68C0AC1B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781" w:type="dxa"/>
            <w:vAlign w:val="center"/>
          </w:tcPr>
          <w:p w14:paraId="58B65FDC" w14:textId="565941F4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781" w:type="dxa"/>
            <w:vAlign w:val="center"/>
          </w:tcPr>
          <w:p w14:paraId="67885C7A" w14:textId="3DCE1D32" w:rsidR="009B10EF" w:rsidRPr="009B10EF" w:rsidRDefault="009B10EF" w:rsidP="009B10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781" w:type="dxa"/>
            <w:vAlign w:val="center"/>
          </w:tcPr>
          <w:p w14:paraId="7550A130" w14:textId="2D0F9BDE" w:rsidR="009B10EF" w:rsidRPr="009B10EF" w:rsidRDefault="009B10EF" w:rsidP="009B10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9B10EF" w:rsidRPr="009B10EF" w14:paraId="6D529DE7" w14:textId="77777777" w:rsidTr="00155F8F">
        <w:trPr>
          <w:jc w:val="center"/>
        </w:trPr>
        <w:tc>
          <w:tcPr>
            <w:tcW w:w="9344" w:type="dxa"/>
            <w:gridSpan w:val="9"/>
            <w:vAlign w:val="center"/>
          </w:tcPr>
          <w:p w14:paraId="327C804B" w14:textId="77777777" w:rsidR="009B10EF" w:rsidRPr="009B10EF" w:rsidRDefault="009B10EF" w:rsidP="009B10EF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9B10EF">
              <w:rPr>
                <w:rFonts w:eastAsiaTheme="minorHAnsi"/>
                <w:b/>
                <w:lang w:eastAsia="en-US"/>
              </w:rPr>
              <w:t>Подпрограмма  №5 «Обеспечение жильем молодых семей Чугуевского муниципального округа» на 2020 - 2024 годы</w:t>
            </w:r>
          </w:p>
        </w:tc>
      </w:tr>
      <w:tr w:rsidR="009B10EF" w:rsidRPr="009B10EF" w14:paraId="0F9AAE38" w14:textId="77777777" w:rsidTr="00155F8F">
        <w:trPr>
          <w:jc w:val="center"/>
        </w:trPr>
        <w:tc>
          <w:tcPr>
            <w:tcW w:w="482" w:type="dxa"/>
            <w:vAlign w:val="center"/>
          </w:tcPr>
          <w:p w14:paraId="15808CE6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7</w:t>
            </w:r>
          </w:p>
        </w:tc>
        <w:tc>
          <w:tcPr>
            <w:tcW w:w="2644" w:type="dxa"/>
            <w:vAlign w:val="center"/>
          </w:tcPr>
          <w:p w14:paraId="7FAA0F45" w14:textId="77777777" w:rsidR="009B10EF" w:rsidRPr="009B10EF" w:rsidRDefault="009B10EF" w:rsidP="009B10EF">
            <w:pPr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Количество молодых семей, улучшивших жилищные условия</w:t>
            </w:r>
          </w:p>
        </w:tc>
        <w:tc>
          <w:tcPr>
            <w:tcW w:w="1176" w:type="dxa"/>
            <w:vAlign w:val="center"/>
          </w:tcPr>
          <w:p w14:paraId="3A18C15A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ед.</w:t>
            </w:r>
          </w:p>
        </w:tc>
        <w:tc>
          <w:tcPr>
            <w:tcW w:w="1245" w:type="dxa"/>
            <w:vAlign w:val="center"/>
          </w:tcPr>
          <w:p w14:paraId="62BE7A20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1</w:t>
            </w:r>
          </w:p>
        </w:tc>
        <w:tc>
          <w:tcPr>
            <w:tcW w:w="727" w:type="dxa"/>
            <w:vAlign w:val="center"/>
          </w:tcPr>
          <w:p w14:paraId="40601510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5</w:t>
            </w:r>
          </w:p>
        </w:tc>
        <w:tc>
          <w:tcPr>
            <w:tcW w:w="727" w:type="dxa"/>
            <w:vAlign w:val="center"/>
          </w:tcPr>
          <w:p w14:paraId="4114CED2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781" w:type="dxa"/>
            <w:vAlign w:val="center"/>
          </w:tcPr>
          <w:p w14:paraId="564F171E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781" w:type="dxa"/>
            <w:vAlign w:val="center"/>
          </w:tcPr>
          <w:p w14:paraId="3336C905" w14:textId="0E424063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10</w:t>
            </w:r>
          </w:p>
        </w:tc>
        <w:tc>
          <w:tcPr>
            <w:tcW w:w="781" w:type="dxa"/>
            <w:vAlign w:val="center"/>
          </w:tcPr>
          <w:p w14:paraId="57CA869A" w14:textId="1A06696A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10</w:t>
            </w:r>
          </w:p>
        </w:tc>
      </w:tr>
      <w:tr w:rsidR="009B10EF" w:rsidRPr="009B10EF" w14:paraId="27088570" w14:textId="77777777" w:rsidTr="00155F8F">
        <w:trPr>
          <w:jc w:val="center"/>
        </w:trPr>
        <w:tc>
          <w:tcPr>
            <w:tcW w:w="482" w:type="dxa"/>
            <w:vAlign w:val="center"/>
          </w:tcPr>
          <w:p w14:paraId="3C1A5FE1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8</w:t>
            </w:r>
          </w:p>
        </w:tc>
        <w:tc>
          <w:tcPr>
            <w:tcW w:w="2644" w:type="dxa"/>
            <w:vAlign w:val="center"/>
          </w:tcPr>
          <w:p w14:paraId="5ADD03CB" w14:textId="77777777" w:rsidR="009B10EF" w:rsidRPr="009B10EF" w:rsidRDefault="009B10EF" w:rsidP="009B10EF">
            <w:pPr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Общая площадь жилых помещений, приобретенная молодыми семьями в рамках социальных выплат на приобретение (строительство)  стандартного жилья</w:t>
            </w:r>
          </w:p>
        </w:tc>
        <w:tc>
          <w:tcPr>
            <w:tcW w:w="1176" w:type="dxa"/>
            <w:vAlign w:val="center"/>
          </w:tcPr>
          <w:p w14:paraId="6BE76067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кв. м.</w:t>
            </w:r>
          </w:p>
        </w:tc>
        <w:tc>
          <w:tcPr>
            <w:tcW w:w="1245" w:type="dxa"/>
            <w:vAlign w:val="center"/>
          </w:tcPr>
          <w:p w14:paraId="266A5192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53,3</w:t>
            </w:r>
          </w:p>
        </w:tc>
        <w:tc>
          <w:tcPr>
            <w:tcW w:w="727" w:type="dxa"/>
            <w:vAlign w:val="center"/>
          </w:tcPr>
          <w:p w14:paraId="57C81525" w14:textId="77777777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9B10EF">
              <w:rPr>
                <w:rFonts w:eastAsiaTheme="minorHAnsi"/>
                <w:bCs/>
                <w:lang w:eastAsia="en-US"/>
              </w:rPr>
              <w:t>303,2</w:t>
            </w:r>
          </w:p>
        </w:tc>
        <w:tc>
          <w:tcPr>
            <w:tcW w:w="727" w:type="dxa"/>
            <w:vAlign w:val="center"/>
          </w:tcPr>
          <w:p w14:paraId="31E014BE" w14:textId="5FA8BCE1" w:rsidR="009B10EF" w:rsidRPr="009B10EF" w:rsidRDefault="009B10EF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469,5</w:t>
            </w:r>
          </w:p>
        </w:tc>
        <w:tc>
          <w:tcPr>
            <w:tcW w:w="781" w:type="dxa"/>
            <w:vAlign w:val="center"/>
          </w:tcPr>
          <w:p w14:paraId="7C8890DD" w14:textId="20061E11" w:rsidR="009B10EF" w:rsidRPr="009B10EF" w:rsidRDefault="00536EE9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600,0</w:t>
            </w:r>
          </w:p>
        </w:tc>
        <w:tc>
          <w:tcPr>
            <w:tcW w:w="781" w:type="dxa"/>
            <w:vAlign w:val="center"/>
          </w:tcPr>
          <w:p w14:paraId="1E2A784E" w14:textId="036E42B2" w:rsidR="009B10EF" w:rsidRPr="009B10EF" w:rsidRDefault="00536EE9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600,0</w:t>
            </w:r>
          </w:p>
        </w:tc>
        <w:tc>
          <w:tcPr>
            <w:tcW w:w="781" w:type="dxa"/>
            <w:vAlign w:val="center"/>
          </w:tcPr>
          <w:p w14:paraId="5E56124A" w14:textId="46D71559" w:rsidR="009B10EF" w:rsidRPr="009B10EF" w:rsidRDefault="00536EE9" w:rsidP="009B10EF">
            <w:pPr>
              <w:jc w:val="center"/>
              <w:rPr>
                <w:rFonts w:eastAsiaTheme="minorHAnsi"/>
                <w:bCs/>
                <w:lang w:eastAsia="en-US"/>
              </w:rPr>
            </w:pPr>
            <w:r w:rsidRPr="00536EE9">
              <w:rPr>
                <w:rFonts w:eastAsiaTheme="minorHAnsi"/>
                <w:bCs/>
                <w:lang w:eastAsia="en-US"/>
              </w:rPr>
              <w:t>600,0</w:t>
            </w:r>
          </w:p>
        </w:tc>
      </w:tr>
    </w:tbl>
    <w:p w14:paraId="0CF3EA64" w14:textId="77777777" w:rsidR="009B10EF" w:rsidRPr="009B10EF" w:rsidRDefault="009B10EF" w:rsidP="009B10EF">
      <w:pPr>
        <w:spacing w:after="160" w:line="360" w:lineRule="auto"/>
        <w:ind w:firstLine="709"/>
        <w:jc w:val="center"/>
        <w:rPr>
          <w:sz w:val="28"/>
          <w:szCs w:val="28"/>
        </w:rPr>
      </w:pPr>
    </w:p>
    <w:p w14:paraId="36DDA2BB" w14:textId="77777777" w:rsidR="00E04368" w:rsidRDefault="00E04368" w:rsidP="007D7AEC">
      <w:pPr>
        <w:ind w:left="1701"/>
        <w:sectPr w:rsidR="00E04368" w:rsidSect="00EC24D6">
          <w:pgSz w:w="11906" w:h="16838"/>
          <w:pgMar w:top="1134" w:right="1416" w:bottom="1134" w:left="1276" w:header="709" w:footer="709" w:gutter="0"/>
          <w:cols w:space="708"/>
          <w:docGrid w:linePitch="360"/>
        </w:sectPr>
      </w:pPr>
    </w:p>
    <w:p w14:paraId="6FB8AD68" w14:textId="312173F4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</w:t>
      </w:r>
      <w:r w:rsidR="009B10EF">
        <w:rPr>
          <w:sz w:val="22"/>
          <w:szCs w:val="22"/>
        </w:rPr>
        <w:t>2</w:t>
      </w:r>
      <w:r>
        <w:rPr>
          <w:sz w:val="22"/>
          <w:szCs w:val="22"/>
        </w:rPr>
        <w:t xml:space="preserve"> к</w:t>
      </w:r>
    </w:p>
    <w:p w14:paraId="1AE167F1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 администрации Чугуевского</w:t>
      </w:r>
    </w:p>
    <w:p w14:paraId="545D5773" w14:textId="77777777" w:rsidR="003643DD" w:rsidRDefault="003643DD" w:rsidP="003643DD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EC24D6">
        <w:rPr>
          <w:sz w:val="22"/>
          <w:szCs w:val="22"/>
        </w:rPr>
        <w:t>округа</w:t>
      </w:r>
      <w:r>
        <w:rPr>
          <w:sz w:val="22"/>
          <w:szCs w:val="22"/>
        </w:rPr>
        <w:t xml:space="preserve"> от _______ №_______</w:t>
      </w:r>
    </w:p>
    <w:p w14:paraId="1BF0BAE2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>Приложение № 3</w:t>
      </w:r>
    </w:p>
    <w:p w14:paraId="7D3E3D59" w14:textId="77777777" w:rsidR="00CE3317" w:rsidRPr="00CE3317" w:rsidRDefault="00CE3317" w:rsidP="00CE3317">
      <w:pPr>
        <w:ind w:firstLine="709"/>
        <w:jc w:val="right"/>
        <w:rPr>
          <w:sz w:val="22"/>
          <w:szCs w:val="22"/>
        </w:rPr>
      </w:pPr>
      <w:r w:rsidRPr="00CE3317">
        <w:rPr>
          <w:sz w:val="22"/>
          <w:szCs w:val="22"/>
        </w:rPr>
        <w:t xml:space="preserve">                                                                                                                 к Программе «Обеспечение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</w:r>
    </w:p>
    <w:p w14:paraId="57C489F3" w14:textId="77777777" w:rsidR="00CE3317" w:rsidRDefault="00CE3317" w:rsidP="00CE3317">
      <w:pPr>
        <w:ind w:firstLine="709"/>
        <w:jc w:val="right"/>
        <w:rPr>
          <w:sz w:val="22"/>
          <w:szCs w:val="22"/>
        </w:rPr>
      </w:pPr>
    </w:p>
    <w:p w14:paraId="29ED0A9E" w14:textId="77777777" w:rsidR="0085173F" w:rsidRPr="00CE3317" w:rsidRDefault="0085173F" w:rsidP="00CE3317">
      <w:pPr>
        <w:ind w:firstLine="709"/>
        <w:jc w:val="right"/>
        <w:rPr>
          <w:sz w:val="22"/>
          <w:szCs w:val="22"/>
        </w:rPr>
      </w:pPr>
    </w:p>
    <w:tbl>
      <w:tblPr>
        <w:tblW w:w="15660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CE3317" w:rsidRPr="00CE3317" w14:paraId="418E213E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BD12FD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ИНФОРМАЦИЯ</w:t>
            </w:r>
          </w:p>
        </w:tc>
      </w:tr>
      <w:tr w:rsidR="00CE3317" w:rsidRPr="00CE3317" w14:paraId="40D4A592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E1D3F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CE3317" w:rsidRPr="00CE3317" w14:paraId="1D964F44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0A7E8" w14:textId="77777777" w:rsidR="00CE3317" w:rsidRPr="00CE3317" w:rsidRDefault="00CE3317" w:rsidP="00A132F1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МУНИЦИПАЛЬНОГО </w:t>
            </w:r>
            <w:r w:rsidR="00A132F1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ОКРУГА</w:t>
            </w: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И ПРИВЛЕКАЕМЫХ  СРЕДСТВ ФЕДЕРАЛЬНОГО БЮДЖЕТА, КРАЕВОГО БЮДЖЕТА,</w:t>
            </w:r>
          </w:p>
        </w:tc>
      </w:tr>
      <w:tr w:rsidR="00CE3317" w:rsidRPr="00CE3317" w14:paraId="007EC441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BB155" w14:textId="77777777" w:rsidR="00CE3317" w:rsidRP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БЮДЖЕТОВ ГОСУДАРСТВЕННЫХ ВНЕБЮДЖЕТНЫХ ФОНДОВ,</w:t>
            </w:r>
          </w:p>
        </w:tc>
      </w:tr>
      <w:tr w:rsidR="00CE3317" w:rsidRPr="00CE3317" w14:paraId="6203E488" w14:textId="77777777" w:rsidTr="00EC24D6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B91D6" w14:textId="77777777" w:rsidR="00CE3317" w:rsidRDefault="00CE3317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CE3317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ИНЫХ ВНЕБЮДЖЕТНЫХ ИСТОЧНИКОВ</w:t>
            </w:r>
          </w:p>
          <w:p w14:paraId="7A567643" w14:textId="77777777" w:rsidR="0085173F" w:rsidRPr="00CE3317" w:rsidRDefault="0085173F" w:rsidP="00CE3317">
            <w:pPr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CE3317" w:rsidRPr="00CE3317" w14:paraId="58940FCB" w14:textId="77777777" w:rsidTr="00EC24D6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632520" w14:textId="77777777" w:rsidR="0085173F" w:rsidRPr="0085173F" w:rsidRDefault="00CE3317" w:rsidP="0085173F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CE3317">
              <w:rPr>
                <w:sz w:val="22"/>
                <w:szCs w:val="22"/>
              </w:rPr>
              <w:t>Обеспечение доступным жильем и качественными услугами жилищно-коммунального хозяйства населения Чугуевского муниципального округа» на 2020-2024 годы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87"/>
      </w:tblGrid>
      <w:tr w:rsidR="00CE3317" w:rsidRPr="00CE3317" w14:paraId="77B084EE" w14:textId="77777777" w:rsidTr="0085173F">
        <w:tc>
          <w:tcPr>
            <w:tcW w:w="14683" w:type="dxa"/>
          </w:tcPr>
          <w:p w14:paraId="432ED06A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tbl>
            <w:tblPr>
              <w:tblW w:w="14461" w:type="dxa"/>
              <w:tblLook w:val="04A0" w:firstRow="1" w:lastRow="0" w:firstColumn="1" w:lastColumn="0" w:noHBand="0" w:noVBand="1"/>
            </w:tblPr>
            <w:tblGrid>
              <w:gridCol w:w="766"/>
              <w:gridCol w:w="2445"/>
              <w:gridCol w:w="6"/>
              <w:gridCol w:w="1627"/>
              <w:gridCol w:w="1509"/>
              <w:gridCol w:w="6"/>
              <w:gridCol w:w="1362"/>
              <w:gridCol w:w="1366"/>
              <w:gridCol w:w="1366"/>
              <w:gridCol w:w="1366"/>
              <w:gridCol w:w="1366"/>
              <w:gridCol w:w="1276"/>
            </w:tblGrid>
            <w:tr w:rsidR="00CE3317" w:rsidRPr="00CE3317" w14:paraId="065DF04B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FE3B0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BC1E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  программы,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подпрограммы, мероприятия, отдельного мероприятия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9A7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Главный распорядитель бюджетных средств</w:t>
                  </w:r>
                </w:p>
              </w:tc>
              <w:tc>
                <w:tcPr>
                  <w:tcW w:w="15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4BC25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Источник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ресурсного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br/>
                    <w:t>обеспечения</w:t>
                  </w:r>
                </w:p>
              </w:tc>
              <w:tc>
                <w:tcPr>
                  <w:tcW w:w="810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6C8603" w14:textId="77777777" w:rsidR="00CE3317" w:rsidRPr="00CE3317" w:rsidRDefault="009E147E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Расходы 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CE3317"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руб.), годы</w:t>
                  </w:r>
                </w:p>
              </w:tc>
            </w:tr>
            <w:tr w:rsidR="00CE3317" w:rsidRPr="00CE3317" w14:paraId="4F9646B2" w14:textId="77777777" w:rsidTr="003121DC">
              <w:trPr>
                <w:trHeight w:val="81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8207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38B4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29576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8C769C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AEEEA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05538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6349D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4ECD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DBF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3C19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</w:tr>
            <w:tr w:rsidR="00CE3317" w:rsidRPr="00CE3317" w14:paraId="10ADADD8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230523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88EDD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896E2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1572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8A279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5DBDB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50E4C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3F24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7D377E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C6E0DF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CE3317" w:rsidRPr="00CE3317" w14:paraId="109B8902" w14:textId="77777777" w:rsidTr="003121DC">
              <w:trPr>
                <w:trHeight w:val="50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F3015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790E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Муниципальная программа Обеспечение доступным жильем и качественными услугами жилищно-коммунального хозяйства населения Чугуевского муниципального округа на 2020-2024 годы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F5C43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36ED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8F717E" w14:textId="11D2B98B" w:rsidR="00CE3317" w:rsidRPr="00E238EC" w:rsidRDefault="003E48BA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284036456,86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501A445" w14:textId="77777777" w:rsidR="00CE3317" w:rsidRPr="00E238EC" w:rsidRDefault="009A14E4" w:rsidP="009A14E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44086361,66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B07DF6E" w14:textId="321FA2FD" w:rsidR="00CE3317" w:rsidRPr="00A43BB6" w:rsidRDefault="003E48BA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67196529,56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135C3F" w14:textId="4428F672" w:rsidR="00CE3317" w:rsidRPr="00A43BB6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58861044,75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9C6BC31" w14:textId="65F8D4C8" w:rsidR="00CE3317" w:rsidRPr="00E238EC" w:rsidRDefault="003E48BA" w:rsidP="00E238EC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56750884,85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82EA5CD" w14:textId="616FD534" w:rsidR="00CE3317" w:rsidRPr="00E238EC" w:rsidRDefault="003E48B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57141636,04</w:t>
                  </w:r>
                </w:p>
              </w:tc>
            </w:tr>
            <w:tr w:rsidR="007F687A" w:rsidRPr="00CE3317" w14:paraId="579197FC" w14:textId="77777777" w:rsidTr="003121DC">
              <w:trPr>
                <w:trHeight w:val="501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E3DBE8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782660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51B93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DFA30E" w14:textId="77777777" w:rsidR="007F687A" w:rsidRPr="00CE3317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07F22F6" w14:textId="15D6E5F5" w:rsidR="007F687A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52355987,26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86CE6CC" w14:textId="77777777" w:rsidR="007F687A" w:rsidRPr="00E238EC" w:rsidRDefault="00337D1D" w:rsidP="001B417B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1382843,83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74DEF91F" w14:textId="77777777" w:rsidR="007F687A" w:rsidRPr="00E238EC" w:rsidRDefault="00A43BB6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2329430,31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29081DE0" w14:textId="204F6D4D" w:rsidR="007F687A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76EE322" w14:textId="5FA2BE81" w:rsidR="007F687A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340C5124" w14:textId="23CF9103" w:rsidR="007F687A" w:rsidRPr="00E238EC" w:rsidRDefault="003E48BA" w:rsidP="00325A7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9B96EED" w14:textId="77777777" w:rsidTr="003121DC">
              <w:trPr>
                <w:trHeight w:val="40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7808A73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4C0078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BAD94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22D6E6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33F12C73" w14:textId="0CE34990" w:rsidR="00CE3317" w:rsidRPr="00E238EC" w:rsidRDefault="003E48BA" w:rsidP="00F73C8D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85458458,42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4643191C" w14:textId="77777777" w:rsidR="00CE3317" w:rsidRPr="00E238EC" w:rsidRDefault="00337D1D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27269659,65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17271F24" w14:textId="56D38746" w:rsidR="00CE3317" w:rsidRPr="00E238EC" w:rsidRDefault="00804F73" w:rsidP="00285C2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22575646,25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E264FE" w14:textId="24CB0F48" w:rsidR="00CE3317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7088973,71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524957F6" w14:textId="4B593BEE" w:rsidR="00CE3317" w:rsidRPr="00A43BB6" w:rsidRDefault="003E48BA" w:rsidP="00A43BB6">
                  <w:pP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14123713,81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</w:tcPr>
                <w:p w14:paraId="62C06396" w14:textId="3AF11006" w:rsidR="00CE3317" w:rsidRPr="00E238EC" w:rsidRDefault="003E48B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14400465</w:t>
                  </w:r>
                  <w:r w:rsidR="00CE057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,00</w:t>
                  </w:r>
                </w:p>
              </w:tc>
            </w:tr>
            <w:tr w:rsidR="00CE3317" w:rsidRPr="00CE3317" w14:paraId="6683BAF5" w14:textId="77777777" w:rsidTr="003121DC">
              <w:trPr>
                <w:trHeight w:val="51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E1301F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EFFEDAD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B4DEC92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99E5D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BD4369" w14:textId="1C0D9401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72281760,18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FBCBA" w14:textId="77777777" w:rsidR="00CE3317" w:rsidRPr="00E238EC" w:rsidRDefault="00337D1D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5901358,18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882481" w14:textId="2B79138C" w:rsidR="00CE3317" w:rsidRPr="00E238EC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27861702,00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ED494D" w14:textId="6F65DB6A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18007500,00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521B9AF" w14:textId="3062C9F2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10455600,00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DD3694" w14:textId="42B7267C" w:rsidR="00CE3317" w:rsidRPr="00E238EC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10055600,00</w:t>
                  </w:r>
                </w:p>
              </w:tc>
            </w:tr>
            <w:tr w:rsidR="008D7666" w:rsidRPr="00CE3317" w14:paraId="3327E9C9" w14:textId="77777777" w:rsidTr="003121DC">
              <w:trPr>
                <w:trHeight w:val="38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A8381F" w14:textId="77777777" w:rsidR="008D7666" w:rsidRPr="00CE3317" w:rsidRDefault="008D7666" w:rsidP="008D766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E7DE569" w14:textId="77777777" w:rsidR="008D7666" w:rsidRPr="00CE3317" w:rsidRDefault="008D7666" w:rsidP="008D766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6D96B" w14:textId="77777777" w:rsidR="008D7666" w:rsidRPr="00CE3317" w:rsidRDefault="008D7666" w:rsidP="008D766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5FA368" w14:textId="77777777" w:rsidR="008D7666" w:rsidRPr="00CE3317" w:rsidRDefault="008D7666" w:rsidP="008D766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иные внебюджетные трансферты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0C95D5" w14:textId="2C8B2BE9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DD1067" w14:textId="77777777" w:rsidR="008D7666" w:rsidRPr="00731C25" w:rsidRDefault="008D7666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CB1B5C" w14:textId="0F01D637" w:rsidR="008D7666" w:rsidRPr="00731C25" w:rsidRDefault="00804F73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54706" w14:textId="37137BA8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E2B0A3" w14:textId="7A767241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A9F0FA5" w14:textId="2A9FB5D2" w:rsidR="008D7666" w:rsidRPr="00731C25" w:rsidRDefault="00CE0574" w:rsidP="008D7666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16471000,00</w:t>
                  </w:r>
                </w:p>
              </w:tc>
            </w:tr>
            <w:tr w:rsidR="00CE3317" w:rsidRPr="00CE3317" w14:paraId="15BC5F0A" w14:textId="77777777" w:rsidTr="003121DC">
              <w:trPr>
                <w:trHeight w:val="435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08A6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097438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№1  «Содержание и ремонт муниципального жилищного фонда»</w:t>
                  </w:r>
                </w:p>
              </w:tc>
            </w:tr>
            <w:tr w:rsidR="00585FEE" w:rsidRPr="00CE3317" w14:paraId="338C9F9E" w14:textId="77777777" w:rsidTr="003121DC">
              <w:trPr>
                <w:trHeight w:val="3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96BC2D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BDF75F" w14:textId="77777777" w:rsidR="00585FEE" w:rsidRPr="00CE3317" w:rsidRDefault="00585FE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«Содержание и ремонт муниципального жилищного фонда»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C7B615" w14:textId="77777777" w:rsidR="00585FEE" w:rsidRPr="00CE3317" w:rsidRDefault="00585FEE" w:rsidP="00585FEE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0EA71" w14:textId="77777777" w:rsidR="00585FEE" w:rsidRPr="00CE3317" w:rsidRDefault="00585FEE" w:rsidP="00585FEE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4ECE57" w14:textId="0D2F43F4" w:rsidR="00585FEE" w:rsidRPr="006419A4" w:rsidRDefault="00F5252E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17474789,42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4E988E" w14:textId="77777777" w:rsidR="00585FEE" w:rsidRPr="007D54FA" w:rsidRDefault="006A7B76" w:rsidP="00585FEE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3F34DD" w14:textId="63FF8453" w:rsidR="00585FEE" w:rsidRPr="00CE3317" w:rsidRDefault="00125019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DBBB62" w14:textId="0F492E00" w:rsidR="00585FEE" w:rsidRPr="00CE3317" w:rsidRDefault="00F5252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B061D1" w14:textId="181ED8CC" w:rsidR="00585FEE" w:rsidRPr="00CE3317" w:rsidRDefault="00F5252E" w:rsidP="00FE152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A53FC7" w14:textId="7D6B57D0" w:rsidR="00585FEE" w:rsidRPr="00CE3317" w:rsidRDefault="00F5252E" w:rsidP="00585FE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F26A26E" w14:textId="77777777" w:rsidTr="003121DC">
              <w:trPr>
                <w:trHeight w:val="90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D440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BE0884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5983E0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4ECA3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EEE5" w14:textId="1D5871FB" w:rsidR="00CE3317" w:rsidRPr="006419A4" w:rsidRDefault="00F5252E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17474789,42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57C48C" w14:textId="77777777" w:rsidR="00CE3317" w:rsidRPr="007D54FA" w:rsidRDefault="006A7B76" w:rsidP="00FE1522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1172375,4</w:t>
                  </w:r>
                  <w:r w:rsidR="00FE1522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91C0459" w14:textId="59C5EC1B" w:rsidR="00CE3317" w:rsidRPr="00CE3317" w:rsidRDefault="0012501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6702414,00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2DFD433" w14:textId="562E8FD1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DC8AC3" w14:textId="0C87F1CC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2400000,00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41355" w14:textId="59E8DD22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2300000,00</w:t>
                  </w:r>
                </w:p>
              </w:tc>
            </w:tr>
            <w:tr w:rsidR="00CE3317" w:rsidRPr="00CE3317" w14:paraId="72DEF38C" w14:textId="77777777" w:rsidTr="003121DC">
              <w:trPr>
                <w:trHeight w:val="41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324E2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ECC8C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«Содержание муниципального жилищного фонда»</w:t>
                  </w:r>
                </w:p>
              </w:tc>
            </w:tr>
            <w:tr w:rsidR="00CE3317" w:rsidRPr="00CE3317" w14:paraId="78886184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3234B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88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«Взносы на капитальный ремонт муниципальных помещений и многоквартирных домов, включенных в региональную программу капитального ремонта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0D7AD8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E8B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ADA82C" w14:textId="790A4E68" w:rsidR="00CE3317" w:rsidRPr="00A1576B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4278</w:t>
                  </w:r>
                  <w:r w:rsidR="00CE057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9800A" w14:textId="77777777" w:rsidR="00CE3317" w:rsidRPr="00A1576B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678160,93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1FABE" w14:textId="77777777" w:rsidR="00CE3317" w:rsidRPr="00CE3317" w:rsidRDefault="001714A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D0F49" w14:textId="6613A32B" w:rsidR="00CE3317" w:rsidRPr="00CE3317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102934" w14:textId="5F6D50F5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1714A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986E2" w14:textId="202C5694" w:rsidR="00CE3317" w:rsidRPr="00CE3317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90</w:t>
                  </w:r>
                  <w:r w:rsidR="00260DC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91485" w:rsidRPr="00CE3317" w14:paraId="32ADD896" w14:textId="77777777" w:rsidTr="003121DC">
              <w:trPr>
                <w:trHeight w:val="963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31207DB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1.1.2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C41CA0" w14:textId="77777777" w:rsidR="00C91485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«Организация, содержание и ремонт муниципального жилищного фонда, оформление технической документации»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AE537" w14:textId="77777777" w:rsidR="00C91485" w:rsidRPr="00CE3317" w:rsidRDefault="00C91485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884693" w14:textId="77777777" w:rsidR="00C91485" w:rsidRPr="00CE3317" w:rsidRDefault="00C91485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835D7" w14:textId="6756C8B6" w:rsidR="00C91485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5136628,49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065B09" w14:textId="77777777" w:rsidR="00C91485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494214,49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DF51B1" w14:textId="056F13FC" w:rsidR="00C91485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1242414,00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4DE305" w14:textId="2AE50B56" w:rsidR="00C91485" w:rsidRDefault="0036728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0B09FC" w14:textId="6C13CD57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8AFA37" w14:textId="29AED3B2" w:rsidR="00C91485" w:rsidRDefault="00F5252E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</w:t>
                  </w:r>
                  <w:r w:rsidR="00C9148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</w:tr>
            <w:tr w:rsidR="00F849D4" w:rsidRPr="00CE3317" w14:paraId="5E7368CA" w14:textId="77777777" w:rsidTr="003121DC">
              <w:trPr>
                <w:trHeight w:val="114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B8A76" w14:textId="09B9F044" w:rsidR="00F849D4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1.1.</w:t>
                  </w:r>
                  <w:r w:rsidR="00AF6080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8B83E4" w14:textId="5C0618D4" w:rsidR="00F849D4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Погашение просроченной кредиторской задолженности бюджетных и автономных учреждений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4FB66C" w14:textId="77777777" w:rsidR="00F849D4" w:rsidRPr="00CE3317" w:rsidRDefault="00F849D4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15F2A0" w14:textId="77777777" w:rsidR="00F849D4" w:rsidRPr="00CE3317" w:rsidRDefault="00F849D4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09B01A" w14:textId="425D8A8A" w:rsidR="00F849D4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B5B655" w14:textId="77777777" w:rsidR="00F849D4" w:rsidRDefault="00623C70" w:rsidP="00FD172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08908" w14:textId="144537BC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35F3E9" w14:textId="16BD535B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DB2316" w14:textId="6AFC1B96" w:rsidR="00F849D4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DDDCFB" w14:textId="77777777" w:rsidR="00F849D4" w:rsidRDefault="00623C70" w:rsidP="00260DC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7B0FA55" w14:textId="77777777" w:rsidTr="003121DC">
              <w:trPr>
                <w:trHeight w:val="411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8804E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0942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«Организация работы с твердыми коммунальными отходами»</w:t>
                  </w:r>
                </w:p>
              </w:tc>
            </w:tr>
            <w:tr w:rsidR="00B0185F" w:rsidRPr="00CE3317" w14:paraId="1F8C3A7E" w14:textId="77777777" w:rsidTr="003121DC">
              <w:trPr>
                <w:trHeight w:val="9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05803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D295B" w14:textId="77777777" w:rsidR="00B0185F" w:rsidRPr="00CE3317" w:rsidRDefault="00B0185F" w:rsidP="001714A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«Организация сбора и вывоза бытовых отходов и мусора»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85FB9" w14:textId="77777777" w:rsidR="00B0185F" w:rsidRPr="00CE3317" w:rsidRDefault="00B0185F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D29FA" w14:textId="77777777" w:rsidR="00B0185F" w:rsidRPr="00CE3317" w:rsidRDefault="00B0185F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039A2" w14:textId="4BF2E50A" w:rsidR="00B0185F" w:rsidRPr="00CE3317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6060000,00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1FBF3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F75FC6" w14:textId="77777777" w:rsidR="00B0185F" w:rsidRPr="00CE3317" w:rsidRDefault="00C9148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2560000,00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EACD" w14:textId="7C9DA9DD" w:rsidR="00B0185F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2500000</w:t>
                  </w:r>
                  <w:r w:rsidR="00C91485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972F9" w14:textId="56580DF5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C77C8" w14:textId="04A2B0E1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500000,00</w:t>
                  </w:r>
                </w:p>
              </w:tc>
            </w:tr>
            <w:tr w:rsidR="00CE3317" w:rsidRPr="00CE3317" w14:paraId="6CC882AF" w14:textId="77777777" w:rsidTr="003121DC">
              <w:trPr>
                <w:trHeight w:val="3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0549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1ADE21" w14:textId="43D8000C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</w:t>
                  </w:r>
                  <w:r w:rsidR="00174FB2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  «Чистая вода»</w:t>
                  </w:r>
                </w:p>
              </w:tc>
            </w:tr>
            <w:tr w:rsidR="006419A4" w:rsidRPr="00CE3317" w14:paraId="7861E841" w14:textId="77777777" w:rsidTr="003121DC">
              <w:trPr>
                <w:trHeight w:val="393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4A6696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E81CD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«Чистая вода»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6723C" w14:textId="77777777" w:rsidR="006419A4" w:rsidRPr="00CE3317" w:rsidRDefault="006419A4" w:rsidP="006419A4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93CB0" w14:textId="77777777" w:rsidR="006419A4" w:rsidRPr="00CE3317" w:rsidRDefault="006419A4" w:rsidP="006419A4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lastRenderedPageBreak/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CA246D" w14:textId="4A24C640" w:rsidR="006419A4" w:rsidRPr="00F13325" w:rsidRDefault="007E317D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E317D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30837662,76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E42011" w14:textId="77777777" w:rsidR="006419A4" w:rsidRPr="006419A4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AF2E67" w14:textId="2691B9F7" w:rsidR="006419A4" w:rsidRPr="00CE3317" w:rsidRDefault="00125019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93F392" w14:textId="29C06603" w:rsidR="006419A4" w:rsidRPr="00CE3317" w:rsidRDefault="000E1EED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F3ECD3" w14:textId="77777777" w:rsidR="006419A4" w:rsidRPr="00CE3317" w:rsidRDefault="006419A4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12AC0" w14:textId="61D2F223" w:rsidR="006419A4" w:rsidRPr="00CE3317" w:rsidRDefault="00F13325" w:rsidP="006419A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7D2684E2" w14:textId="77777777" w:rsidTr="003121DC">
              <w:trPr>
                <w:trHeight w:val="3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18040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5EF7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545D7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C9285B5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2044AD" w14:textId="77777777" w:rsidR="00CE3317" w:rsidRPr="006419A4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CF7651B" w14:textId="77777777" w:rsidR="00CE3317" w:rsidRPr="006419A4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9EEA8DB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63D0B08C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5811E6A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41C9FE1D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1CB11AD4" w14:textId="77777777" w:rsidTr="003121DC">
              <w:trPr>
                <w:trHeight w:val="554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C4D6F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770411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E3C73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E1D96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A1DB75" w14:textId="09AABAF0" w:rsidR="00CE3317" w:rsidRPr="006419A4" w:rsidRDefault="007E317D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30837662,76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6CFACA" w14:textId="77777777" w:rsidR="00CE3317" w:rsidRPr="006419A4" w:rsidRDefault="006419A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6419A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3120762,76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DDBE58" w14:textId="227BF164" w:rsidR="00CE3317" w:rsidRPr="00CE3317" w:rsidRDefault="00125019" w:rsidP="005701C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17816900,00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2131" w14:textId="5E9F0C69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8200000,00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23755" w14:textId="77777777" w:rsidR="00CE3317" w:rsidRPr="00CE3317" w:rsidRDefault="006419A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418C52" w14:textId="33D9A327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</w:t>
                  </w:r>
                  <w:r w:rsidR="006419A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0000,00</w:t>
                  </w:r>
                </w:p>
              </w:tc>
            </w:tr>
            <w:tr w:rsidR="00CE3317" w:rsidRPr="00CE3317" w14:paraId="74CD8F21" w14:textId="77777777" w:rsidTr="003121DC">
              <w:trPr>
                <w:trHeight w:val="288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F065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84055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«Обеспечение мероприятий по модернизации системы коммуникаций водоснабжения и водоотведения»»</w:t>
                  </w:r>
                </w:p>
              </w:tc>
            </w:tr>
            <w:tr w:rsidR="00CE3317" w:rsidRPr="00CE3317" w14:paraId="01A74DFC" w14:textId="77777777" w:rsidTr="003121DC">
              <w:trPr>
                <w:trHeight w:val="97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8CB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366D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«Модернизация коммуникаций водоснабжения и водоотведения»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CCC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3B8802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D9336" w14:textId="73E58624" w:rsidR="00CE3317" w:rsidRPr="00CE3317" w:rsidRDefault="007E317D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14513708,15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55A54" w14:textId="77777777" w:rsidR="00CE3317" w:rsidRPr="00C11700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DC63C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2902308,15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2EF1" w14:textId="4A548F2D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1911400,00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0B902" w14:textId="7571D333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8000000,00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632F5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DA172" w14:textId="5859F73A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700000,00</w:t>
                  </w:r>
                </w:p>
              </w:tc>
            </w:tr>
            <w:tr w:rsidR="000E1EED" w:rsidRPr="00CE3317" w14:paraId="5176FD44" w14:textId="488954C9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EFC677E" w14:textId="1527F14F" w:rsidR="000E1EED" w:rsidRPr="00CE3317" w:rsidRDefault="000E1EED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2.1.2</w:t>
                  </w:r>
                </w:p>
              </w:tc>
              <w:tc>
                <w:tcPr>
                  <w:tcW w:w="24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41B2C14" w14:textId="5C08B505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Ремонт и строительство объектов децентрализованного водоснабжения</w:t>
                  </w:r>
                </w:p>
              </w:tc>
              <w:tc>
                <w:tcPr>
                  <w:tcW w:w="163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BD7EE" w14:textId="32EFA66A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BCABCE" w14:textId="056094E8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6091BE" w14:textId="4ECE6E07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181D6" w14:textId="605FEF1D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B2855" w14:textId="5B650CF1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6C3EF6" w14:textId="127AA092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200000,00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FC08D0" w14:textId="056EBCD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868D91" w14:textId="044F0F46" w:rsidR="000E1EED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299A74" w14:textId="77777777" w:rsidTr="003121DC">
              <w:trPr>
                <w:trHeight w:val="42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677F89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46D1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«Проектирование и строительство очистных сооружений»</w:t>
                  </w:r>
                </w:p>
              </w:tc>
            </w:tr>
            <w:tr w:rsidR="00CE3317" w:rsidRPr="00CE3317" w14:paraId="5BD9A8E9" w14:textId="77777777" w:rsidTr="003121DC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731C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2" w:name="_Hlk89865683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2.2.1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614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проектирование и строительство очистных сооружений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460E6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73A233D7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0ABBD70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478F2EC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B017D60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6333AEDA" w14:textId="77777777" w:rsidR="00CE3317" w:rsidRPr="00CE3317" w:rsidRDefault="00C740B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50C7DF60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1ED13B38" w14:textId="77777777" w:rsidR="00CE3317" w:rsidRPr="00CE3317" w:rsidRDefault="00DC63C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26DDE0D8" w14:textId="77777777" w:rsidTr="003121DC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31DD1E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FCA60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979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48A709" w14:textId="77777777" w:rsidR="00CE3317" w:rsidRPr="00CE3317" w:rsidRDefault="00CE3317" w:rsidP="006A7B7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</w:t>
                  </w:r>
                  <w:r w:rsidR="006A7B76">
                    <w:rPr>
                      <w:color w:val="000000"/>
                      <w:sz w:val="20"/>
                      <w:szCs w:val="20"/>
                    </w:rPr>
                    <w:t>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73CE7D9" w14:textId="30AADBEC" w:rsidR="00CE3317" w:rsidRPr="005701CF" w:rsidRDefault="007E317D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16123954,61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75909" w14:textId="77777777" w:rsidR="00CE3317" w:rsidRPr="005701CF" w:rsidRDefault="00260DC4" w:rsidP="0041203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218454,61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3F62A4" w14:textId="547D3336" w:rsidR="00CE3317" w:rsidRPr="00CE3317" w:rsidRDefault="00AF608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</w:t>
                  </w:r>
                  <w:r w:rsidR="00647841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905500,00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B82C81" w14:textId="77777777" w:rsidR="00CE3317" w:rsidRPr="00CE3317" w:rsidRDefault="00CB193B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9045AE" w14:textId="77777777" w:rsidR="00CE3317" w:rsidRPr="00CE3317" w:rsidRDefault="007F77ED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DDE81" w14:textId="2B43ED9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D55C3F7" w14:textId="77777777" w:rsidTr="003121DC">
              <w:trPr>
                <w:trHeight w:val="584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77A1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4747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№3 «Обеспечение детей-сирот и детей</w:t>
                  </w:r>
                  <w:proofErr w:type="gramStart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CE3317" w:rsidRPr="00CE3317" w14:paraId="0C4E85F9" w14:textId="77777777" w:rsidTr="003121DC">
              <w:trPr>
                <w:trHeight w:val="628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4BAB6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C667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«Обеспечение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4A6D9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B199B7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62D4E0" w14:textId="125E46F2" w:rsidR="00CE3317" w:rsidRPr="00C84FF4" w:rsidRDefault="003121D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121818025,56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D7595" w14:textId="77777777" w:rsidR="00CE3317" w:rsidRPr="00C84FF4" w:rsidRDefault="00C84FF4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E4B7A9" w14:textId="54209B71" w:rsidR="00CE3317" w:rsidRPr="00CE3317" w:rsidRDefault="00612156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6A2C4" w14:textId="4E113A55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20556299,84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F00E9" w14:textId="2F95E844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52BDF8" w14:textId="3C4F5579" w:rsidR="00CE3317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27301427,84</w:t>
                  </w:r>
                </w:p>
              </w:tc>
            </w:tr>
            <w:tr w:rsidR="003121DC" w:rsidRPr="00CE3317" w14:paraId="1ABF148D" w14:textId="77777777" w:rsidTr="003121DC">
              <w:trPr>
                <w:trHeight w:val="628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78C3B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0B6B1C" w14:textId="77777777" w:rsidR="003121DC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18C314" w14:textId="77777777" w:rsidR="003121DC" w:rsidRPr="00CE3317" w:rsidRDefault="003121DC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009FB0" w14:textId="72A2B4D8" w:rsidR="003121DC" w:rsidRPr="00CE3317" w:rsidRDefault="003121DC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FAEDD4" w14:textId="349C9041" w:rsidR="003121DC" w:rsidRDefault="003121DC" w:rsidP="00100D1F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282B9C4" w14:textId="6700BE06" w:rsidR="003121DC" w:rsidRPr="00C84FF4" w:rsidRDefault="003121DC" w:rsidP="00F074D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1D6AF9" w14:textId="2286DA40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9D92F8" w14:textId="3070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1C1CFE" w14:textId="579B96E3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12180" w14:textId="3D08D03C" w:rsidR="003121DC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16214571,04</w:t>
                  </w:r>
                </w:p>
              </w:tc>
            </w:tr>
            <w:tr w:rsidR="00CE3317" w:rsidRPr="00CE3317" w14:paraId="08FF71EB" w14:textId="77777777" w:rsidTr="003121DC">
              <w:trPr>
                <w:trHeight w:val="695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661BF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90B06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CB6AD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5ACE2EF1" w14:textId="77777777" w:rsidR="00CE3317" w:rsidRPr="00CE3317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32EBAAEB" w14:textId="3165A226" w:rsidR="00CE3317" w:rsidRPr="00AF67B9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73174312,44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1608CB45" w14:textId="77777777" w:rsidR="00CE3317" w:rsidRPr="00AF67B9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FF0000"/>
                      <w:sz w:val="20"/>
                      <w:szCs w:val="20"/>
                    </w:rPr>
                  </w:pPr>
                  <w:r w:rsidRPr="00C84FF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A6ADDFF" w14:textId="5659DD9D" w:rsidR="00CE3317" w:rsidRPr="00CE3317" w:rsidRDefault="00AD109F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20D367DD" w14:textId="136C0A10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4341728,80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69445629" w14:textId="006AA22F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vAlign w:val="center"/>
                  <w:hideMark/>
                </w:tcPr>
                <w:p w14:paraId="7DAA4AAB" w14:textId="5B620D25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11086856,80</w:t>
                  </w:r>
                </w:p>
              </w:tc>
            </w:tr>
            <w:tr w:rsidR="00CE3317" w:rsidRPr="00CE3317" w14:paraId="1D1C02D1" w14:textId="77777777" w:rsidTr="003121DC">
              <w:trPr>
                <w:trHeight w:val="50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1F82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5990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«Выполнение обязательств по обеспечению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детей-сирот и детей, оставшихся без попечения родителей жилыми помещениями»</w:t>
                  </w:r>
                </w:p>
              </w:tc>
            </w:tr>
            <w:tr w:rsidR="003121DC" w:rsidRPr="00CE3317" w14:paraId="4F4344CE" w14:textId="77777777" w:rsidTr="003121DC">
              <w:trPr>
                <w:trHeight w:val="571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A4DBA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3.1.1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8B5356" w14:textId="77777777" w:rsidR="003121DC" w:rsidRPr="00CE3317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«Обеспечение детей-сирот и детей</w:t>
                  </w:r>
                  <w:proofErr w:type="gramStart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оставшихся без попечения родителей, лиц из числа детей-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сирот и детей, оставшихся без попечения родителей жилыми помещениями»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08D087" w14:textId="77777777" w:rsidR="003121DC" w:rsidRPr="00CE3317" w:rsidRDefault="003121DC" w:rsidP="003121DC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48D0E" w14:textId="77777777" w:rsidR="003121DC" w:rsidRPr="00CE3317" w:rsidRDefault="003121DC" w:rsidP="003121D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C5A3D82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1142CE6" w14:textId="54DE39BF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121818025,56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0AA4DF0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E0B5316" w14:textId="445309C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C4575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7F6389" w14:textId="3E48AA91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D74D8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91A5205" w14:textId="74AD7E68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20556299,84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AB6BD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1C935B9" w14:textId="2BBA6B19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496652C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F1EE4FB" w14:textId="434336B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27301427,84</w:t>
                  </w:r>
                </w:p>
              </w:tc>
            </w:tr>
            <w:tr w:rsidR="003121DC" w:rsidRPr="00CE3317" w14:paraId="09FEB10F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0E099D4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137A22ED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4F9A8775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764B7788" w14:textId="6EC67DE2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7C260C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35890D" w14:textId="5CF69E5C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48643713,12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2F5F14B5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8D7A03F" w14:textId="607CD0B2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8924408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32B79A4" w14:textId="55C8EF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15C8BC94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5E63983" w14:textId="64C5DD54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5FCA58C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C38FB27" w14:textId="30559F3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</w:tcPr>
                <w:p w14:paraId="49486ACD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107F995" w14:textId="18B3EAEE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16214571,04</w:t>
                  </w:r>
                </w:p>
              </w:tc>
            </w:tr>
            <w:tr w:rsidR="003121DC" w:rsidRPr="00CE3317" w14:paraId="7C223CF9" w14:textId="77777777" w:rsidTr="003121DC">
              <w:trPr>
                <w:trHeight w:val="693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62B36195" w14:textId="77777777" w:rsidR="003121DC" w:rsidRPr="00CE3317" w:rsidRDefault="003121DC" w:rsidP="003121DC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16B38DAA" w14:textId="77777777" w:rsidR="003121DC" w:rsidRPr="00CE3317" w:rsidRDefault="003121DC" w:rsidP="003121DC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14E61E4" w14:textId="77777777" w:rsidR="003121DC" w:rsidRPr="00CE3317" w:rsidRDefault="003121DC" w:rsidP="003121DC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70E24F8" w14:textId="77777777" w:rsidR="003121DC" w:rsidRPr="00CE3317" w:rsidRDefault="003121DC" w:rsidP="003121DC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5785D541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4AD2054" w14:textId="5AB11BD6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73174312,44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3BF87C9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0BDFA79" w14:textId="6DAA27A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25851523,48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655E7B4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33EEA7E" w14:textId="7B577633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20807346,56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38FF0D9F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FB6CB66" w14:textId="50F7442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4341728,80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AE9B7F7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2A5E9EA" w14:textId="70BC8290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noWrap/>
                  <w:hideMark/>
                </w:tcPr>
                <w:p w14:paraId="086E0A76" w14:textId="77777777" w:rsid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20B7207" w14:textId="7A36191B" w:rsidR="003121DC" w:rsidRPr="003121DC" w:rsidRDefault="003121DC" w:rsidP="003121DC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3121DC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11086856,80</w:t>
                  </w:r>
                </w:p>
              </w:tc>
            </w:tr>
            <w:bookmarkEnd w:id="2"/>
            <w:tr w:rsidR="00CE3317" w:rsidRPr="00CE3317" w14:paraId="52ACF52C" w14:textId="77777777" w:rsidTr="003121DC">
              <w:trPr>
                <w:trHeight w:val="495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A29C6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715A95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№4 «Переселение граждан из ветхого и аварийного жилья»</w:t>
                  </w:r>
                </w:p>
              </w:tc>
            </w:tr>
            <w:tr w:rsidR="00CE3317" w:rsidRPr="00CE3317" w14:paraId="7ADD70FE" w14:textId="77777777" w:rsidTr="003121DC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467A5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F4D64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«Переселение граждан из ветхого и аварийного жилья»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D8D89C" w14:textId="77777777" w:rsidR="00CE3317" w:rsidRPr="00CE3317" w:rsidRDefault="00EC24D6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AA5F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BF12DC" w14:textId="59AB77CD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358FD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B9BE4D" w14:textId="30EBA702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64207" w14:textId="3D2A7BC4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FC6E8" w14:textId="049D8703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E8D3F" w14:textId="30F39D50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5CFE21EA" w14:textId="77777777" w:rsidTr="003121DC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44A893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3E34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31CB8A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A5D4D" w14:textId="77777777" w:rsidR="00CE3317" w:rsidRPr="00CE3317" w:rsidRDefault="00CE3317" w:rsidP="00CE331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BA2997" w14:textId="5DEB4D0D" w:rsidR="00CE3317" w:rsidRPr="00CE3317" w:rsidRDefault="003121DC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DA5ECC" w14:textId="77777777" w:rsidR="00CE3317" w:rsidRPr="00CE3317" w:rsidRDefault="00C84FF4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7382E4" w14:textId="5E3FCD75" w:rsidR="00CE3317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22F2" w14:textId="6438D45C" w:rsidR="00CE3317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C84FF4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667A6" w14:textId="06748A0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D2F497" w14:textId="0F7EDA39" w:rsidR="00CE3317" w:rsidRPr="00CE3317" w:rsidRDefault="00F13325" w:rsidP="00F1332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61A65DCB" w14:textId="77777777" w:rsidTr="003121DC">
              <w:trPr>
                <w:trHeight w:val="45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7FEC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4.1. 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5D9EE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«Переселение граждан из ветхого и аварийного жилья, с учетом необходимости развития жилищного строительства»</w:t>
                  </w:r>
                </w:p>
              </w:tc>
            </w:tr>
            <w:tr w:rsidR="00B0185F" w:rsidRPr="00CE3317" w14:paraId="1909B198" w14:textId="77777777" w:rsidTr="003121DC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6928E3" w14:textId="77777777" w:rsidR="00B0185F" w:rsidRPr="00CE3317" w:rsidRDefault="00B0185F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4.1.1</w:t>
                  </w:r>
                </w:p>
              </w:tc>
              <w:tc>
                <w:tcPr>
                  <w:tcW w:w="24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254C5" w14:textId="77777777" w:rsidR="00B0185F" w:rsidRPr="00CE3317" w:rsidRDefault="00F47C9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«Признание жилых помещений непригодными для проживания и снос жилых помещений признанных непригодными»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AEE45" w14:textId="77777777" w:rsidR="00B0185F" w:rsidRPr="00CE3317" w:rsidRDefault="00F47C9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E3ABB3" w14:textId="77777777" w:rsidR="00B0185F" w:rsidRPr="00CE3317" w:rsidRDefault="00F47C9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3EDBAE" w14:textId="7E53448D" w:rsidR="00B0185F" w:rsidRPr="00CE3317" w:rsidRDefault="003121DC" w:rsidP="006A2509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394800,00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7E5A08" w14:textId="77777777" w:rsidR="00B0185F" w:rsidRPr="00CE3317" w:rsidRDefault="006A2509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50CB1C" w14:textId="2F9FC284" w:rsidR="00B0185F" w:rsidRPr="00CE3317" w:rsidRDefault="00647841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194800,00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8CC1B8" w14:textId="3A1B3B5F" w:rsidR="00B0185F" w:rsidRPr="00CE3317" w:rsidRDefault="000E1EED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6A2509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093CB" w14:textId="158B114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2DECA" w14:textId="126A9727" w:rsidR="00B0185F" w:rsidRPr="00CE3317" w:rsidRDefault="00F13325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625ED88" w14:textId="77777777" w:rsidTr="003121DC">
              <w:trPr>
                <w:trHeight w:val="497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DC27D1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F06A2C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№5  «Обеспечение жильем молодых семей»</w:t>
                  </w:r>
                </w:p>
              </w:tc>
            </w:tr>
            <w:tr w:rsidR="00CE3317" w:rsidRPr="00CE3317" w14:paraId="66D4DB32" w14:textId="77777777" w:rsidTr="003121DC">
              <w:trPr>
                <w:trHeight w:val="300"/>
              </w:trPr>
              <w:tc>
                <w:tcPr>
                  <w:tcW w:w="7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16422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bookmarkStart w:id="3" w:name="_Hlk89865731"/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605BA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подпрограмма 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4685B0" w14:textId="77777777" w:rsidR="00CE3317" w:rsidRPr="00CE3317" w:rsidRDefault="00CE3317" w:rsidP="00225D2D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 w:rsidR="00225D2D"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8397F7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69AF34" w14:textId="4029343C" w:rsidR="00CE3317" w:rsidRPr="00731C25" w:rsidRDefault="0024762C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108070061,12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9733AE1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13 841 700,00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A68D2D" w14:textId="3DC2CBEC" w:rsidR="00CE3317" w:rsidRPr="00731C25" w:rsidRDefault="00AD109F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20733951,00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482BD1B" w14:textId="50C6DCD2" w:rsidR="00CE3317" w:rsidRPr="0024762C" w:rsidRDefault="009D52E0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23604744,91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9D92C5" w14:textId="7BF2DAE3" w:rsidR="00CE3317" w:rsidRPr="0024762C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24549457,01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1460DD" w14:textId="76AA107D" w:rsidR="00CE3317" w:rsidRPr="0024762C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25340208,20</w:t>
                  </w:r>
                </w:p>
              </w:tc>
            </w:tr>
            <w:tr w:rsidR="007F687A" w:rsidRPr="00CE3317" w14:paraId="4DC464B9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E9EFFF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8D384" w14:textId="77777777" w:rsidR="007F687A" w:rsidRPr="00CE3317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74C8A" w14:textId="77777777" w:rsidR="007F687A" w:rsidRPr="00CE3317" w:rsidRDefault="007F687A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D01EF3" w14:textId="77777777" w:rsidR="007F687A" w:rsidRPr="00731C25" w:rsidRDefault="007F687A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041CA" w14:textId="77777777" w:rsidR="007F687A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3 712 274,14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28E9B5" w14:textId="77777777" w:rsidR="007F687A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1 382 843,83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9A7A08" w14:textId="77777777" w:rsidR="007F687A" w:rsidRPr="00731C25" w:rsidRDefault="00573043" w:rsidP="00616B1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2 329 430,31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483E01" w14:textId="77777777" w:rsidR="007F687A" w:rsidRPr="0024762C" w:rsidRDefault="007F687A" w:rsidP="00BC59D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7F6F93" w14:textId="77777777" w:rsidR="007F687A" w:rsidRPr="0024762C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8319F" w14:textId="77777777" w:rsidR="007F687A" w:rsidRPr="0024762C" w:rsidRDefault="007F687A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24762C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0</w:t>
                  </w:r>
                </w:p>
              </w:tc>
            </w:tr>
            <w:tr w:rsidR="00CE3317" w:rsidRPr="00CE3317" w14:paraId="3C76F85C" w14:textId="77777777" w:rsidTr="003121DC">
              <w:trPr>
                <w:trHeight w:val="300"/>
              </w:trPr>
              <w:tc>
                <w:tcPr>
                  <w:tcW w:w="766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58DD62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31B9B7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E7567" w14:textId="77777777" w:rsidR="00CE3317" w:rsidRPr="00CE3317" w:rsidRDefault="00CE3317" w:rsidP="00CE3317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</w:tcPr>
                <w:p w14:paraId="2BDACBAF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3C4B532" w14:textId="31537E43" w:rsidR="003C0024" w:rsidRPr="00731C25" w:rsidRDefault="009D52E0" w:rsidP="007E4721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12284145,98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C67F09E" w14:textId="77777777" w:rsidR="00CE3317" w:rsidRPr="00731C25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1 418 136,17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2A86B2BE" w14:textId="77777777" w:rsidR="00CE3317" w:rsidRPr="00731C25" w:rsidRDefault="00573043" w:rsidP="006122FA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1 768 299,69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C83F898" w14:textId="0758A127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2747244,91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3DE4A354" w14:textId="548D7EE2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3036857,01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  <w:vAlign w:val="center"/>
                </w:tcPr>
                <w:p w14:paraId="075AABA1" w14:textId="0DA9B6D8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3313608,20</w:t>
                  </w:r>
                </w:p>
              </w:tc>
            </w:tr>
            <w:tr w:rsidR="00CE3317" w:rsidRPr="00CE3317" w14:paraId="1993B4E5" w14:textId="77777777" w:rsidTr="003121DC">
              <w:trPr>
                <w:trHeight w:val="26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3B22B617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B073F0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5C8106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E9DEB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8D18EF" w14:textId="7A5DF896" w:rsidR="00CE3317" w:rsidRPr="00573043" w:rsidRDefault="00CE0574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5027D7C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1 508 220,00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B94F722" w14:textId="77777777" w:rsidR="00CE3317" w:rsidRPr="00573043" w:rsidRDefault="00573043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2 206 470,00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D99B36" w14:textId="5BB83542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E4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242184" w14:textId="0880AAB4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E4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66F96" w14:textId="25C8C1B9" w:rsidR="00CE3317" w:rsidRPr="000E4B08" w:rsidRDefault="000E4B08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0E4B08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5555600,00</w:t>
                  </w:r>
                </w:p>
              </w:tc>
            </w:tr>
            <w:tr w:rsidR="00CE3317" w:rsidRPr="00CE3317" w14:paraId="59CB6ECC" w14:textId="77777777" w:rsidTr="003121DC">
              <w:trPr>
                <w:trHeight w:val="87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528F8224" w14:textId="77777777" w:rsidR="00CE3317" w:rsidRPr="00CE3317" w:rsidRDefault="00CE3317" w:rsidP="00CE331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808DD2" w14:textId="77777777" w:rsidR="00CE3317" w:rsidRPr="00CE3317" w:rsidRDefault="00CE3317" w:rsidP="00CE3317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CD9CF5" w14:textId="77777777" w:rsidR="00CE3317" w:rsidRPr="00CE3317" w:rsidRDefault="00CE3317" w:rsidP="00CE3317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B63E2" w14:textId="77777777" w:rsidR="00CE3317" w:rsidRPr="00731C25" w:rsidRDefault="00CE3317" w:rsidP="00CE3317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0398C2" w14:textId="2ED7006F" w:rsidR="00CE3317" w:rsidRPr="00731C25" w:rsidRDefault="009D52E0" w:rsidP="00731C25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084B81" w14:textId="77777777" w:rsidR="00CE3317" w:rsidRPr="00731C25" w:rsidRDefault="00731C25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659C" w14:textId="32761FD8" w:rsidR="00CE3317" w:rsidRPr="00731C25" w:rsidRDefault="00157C1E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57F208" w14:textId="05AEC3F9" w:rsidR="00CE3317" w:rsidRPr="009D52E0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D52E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ECE703" w14:textId="0C201A05" w:rsidR="00CE3317" w:rsidRPr="009D52E0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D52E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672A37" w14:textId="7B3E58E6" w:rsidR="00CE3317" w:rsidRPr="009D52E0" w:rsidRDefault="009D52E0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9D52E0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16471000,00</w:t>
                  </w:r>
                </w:p>
              </w:tc>
            </w:tr>
            <w:tr w:rsidR="00CE3317" w:rsidRPr="00CE3317" w14:paraId="70DFC58C" w14:textId="77777777" w:rsidTr="003121DC">
              <w:trPr>
                <w:trHeight w:val="483"/>
              </w:trPr>
              <w:tc>
                <w:tcPr>
                  <w:tcW w:w="7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67ABF" w14:textId="77777777" w:rsidR="00CE3317" w:rsidRPr="00CE3317" w:rsidRDefault="00CE3317" w:rsidP="00CE331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13695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FEE25" w14:textId="77777777" w:rsidR="00CE3317" w:rsidRPr="00731C25" w:rsidRDefault="00CE3317" w:rsidP="00CE3317">
                  <w:pPr>
                    <w:jc w:val="center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731C25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основное мероприятие «Предоставление субсидий молодым семьям на приобретение (строительство) жилья»</w:t>
                  </w:r>
                </w:p>
              </w:tc>
            </w:tr>
            <w:tr w:rsidR="004E389F" w:rsidRPr="00CE3317" w14:paraId="6B115F27" w14:textId="77777777" w:rsidTr="009A37D4">
              <w:trPr>
                <w:trHeight w:val="60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AA9055" w14:textId="77777777" w:rsidR="004E389F" w:rsidRPr="00CE3317" w:rsidRDefault="004E389F" w:rsidP="004E38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5.1.1</w:t>
                  </w:r>
                </w:p>
              </w:tc>
              <w:tc>
                <w:tcPr>
                  <w:tcW w:w="245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6FEC1D" w14:textId="77777777" w:rsidR="004E389F" w:rsidRPr="00CE3317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«Обеспечение жильем молодых семей»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C1E934" w14:textId="77777777" w:rsidR="004E389F" w:rsidRPr="00CE3317" w:rsidRDefault="004E389F" w:rsidP="004E389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</w:t>
                  </w: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 xml:space="preserve">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231C5379" w14:textId="77777777" w:rsidR="004E389F" w:rsidRPr="00731C25" w:rsidRDefault="004E389F" w:rsidP="004E389F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lastRenderedPageBreak/>
                    <w:t>Федеральный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89C43F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0BB0BCC" w14:textId="440A7726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3 712 274,14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718EB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2C0457B" w14:textId="203A7DC1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1 382 843,83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C0F299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5367E9C" w14:textId="6883FE55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2 329 430,31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7CE796A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6A41B7D" w14:textId="4727AAC1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30C30A9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0BF44B5" w14:textId="2714C667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414351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4BB935E" w14:textId="65B3BC07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0</w:t>
                  </w:r>
                </w:p>
              </w:tc>
            </w:tr>
            <w:tr w:rsidR="004E389F" w:rsidRPr="00CE3317" w14:paraId="5AE8F9B9" w14:textId="77777777" w:rsidTr="009A37D4">
              <w:trPr>
                <w:trHeight w:val="6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7C56F4" w14:textId="77777777" w:rsidR="004E389F" w:rsidRPr="00CE3317" w:rsidRDefault="004E389F" w:rsidP="004E389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2084D1" w14:textId="77777777" w:rsidR="004E389F" w:rsidRPr="00CE3317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9405EA" w14:textId="77777777" w:rsidR="004E389F" w:rsidRPr="00CE3317" w:rsidRDefault="004E389F" w:rsidP="004E389F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</w:tcPr>
                <w:p w14:paraId="64B3C07E" w14:textId="77777777" w:rsidR="004E389F" w:rsidRPr="00731C25" w:rsidRDefault="004E389F" w:rsidP="004E389F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597EF11C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EEC88F3" w14:textId="51C04E0C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12284145,98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6FC55CC4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34EB0B0" w14:textId="5E514B5F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1 418 136,17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5D28F5C9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CDD24AE" w14:textId="0184C291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1 768 299,69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017A5446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AD511C1" w14:textId="53EE8BE9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2747244,91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05C6BCBF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B1724B4" w14:textId="4CFFA0C0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3036857,01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noWrap/>
                </w:tcPr>
                <w:p w14:paraId="326A3347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1E7F684" w14:textId="4A8D8668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3313608,20</w:t>
                  </w:r>
                </w:p>
              </w:tc>
            </w:tr>
            <w:tr w:rsidR="004E389F" w:rsidRPr="00CE3317" w14:paraId="2F5BB24D" w14:textId="77777777" w:rsidTr="009A37D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6C10AE5" w14:textId="77777777" w:rsidR="004E389F" w:rsidRPr="00CE3317" w:rsidRDefault="004E389F" w:rsidP="004E38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CBC11E" w14:textId="77777777" w:rsidR="004E389F" w:rsidRPr="00CE3317" w:rsidRDefault="004E389F" w:rsidP="004E389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BC7223" w14:textId="77777777" w:rsidR="004E389F" w:rsidRPr="00CE3317" w:rsidRDefault="004E389F" w:rsidP="004E389F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3AB8A" w14:textId="77777777" w:rsidR="004E389F" w:rsidRPr="00731C25" w:rsidRDefault="004E389F" w:rsidP="004E389F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120019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188ACAB" w14:textId="6514DC07" w:rsidR="004E389F" w:rsidRPr="004E389F" w:rsidRDefault="00CE0574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18133390,00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1ED153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354E64E" w14:textId="473F7957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1 508 220,00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7FF210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B13EB12" w14:textId="076A1A4F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2 206 470,00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95B7A0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062DD5E1" w14:textId="4989051B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3307500,00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4089CD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2772BF07" w14:textId="3443A5E8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5555600,00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C3E74E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78174269" w14:textId="0DF0AA5A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5555600,00</w:t>
                  </w:r>
                </w:p>
              </w:tc>
            </w:tr>
            <w:tr w:rsidR="004E389F" w:rsidRPr="00CE3317" w14:paraId="3B3ACAF5" w14:textId="77777777" w:rsidTr="009A37D4">
              <w:trPr>
                <w:trHeight w:val="900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D40D0F" w14:textId="77777777" w:rsidR="004E389F" w:rsidRPr="00CE3317" w:rsidRDefault="004E389F" w:rsidP="004E389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05F787" w14:textId="77777777" w:rsidR="004E389F" w:rsidRPr="00CE3317" w:rsidRDefault="004E389F" w:rsidP="004E389F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F5D248" w14:textId="77777777" w:rsidR="004E389F" w:rsidRPr="00CE3317" w:rsidRDefault="004E389F" w:rsidP="004E389F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0DEA3" w14:textId="77777777" w:rsidR="004E389F" w:rsidRPr="00731C25" w:rsidRDefault="004E389F" w:rsidP="004E389F">
                  <w:pPr>
                    <w:jc w:val="center"/>
                    <w:rPr>
                      <w:sz w:val="20"/>
                      <w:szCs w:val="20"/>
                    </w:rPr>
                  </w:pPr>
                  <w:r w:rsidRPr="00731C25">
                    <w:rPr>
                      <w:sz w:val="20"/>
                      <w:szCs w:val="20"/>
                    </w:rPr>
                    <w:t>Иные внебюджетные источники</w:t>
                  </w:r>
                </w:p>
              </w:tc>
              <w:tc>
                <w:tcPr>
                  <w:tcW w:w="136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F1698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59B9DBD2" w14:textId="249AA2AA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73940251,00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EF5292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4A32E181" w14:textId="69F29FF4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9532500,00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EFEDF8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D01E004" w14:textId="23760D7B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14429751,00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C195C15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6BFBBE3C" w14:textId="12B2454D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17550000,00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C870FA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33BDFA42" w14:textId="20F3531E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15957000,00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62E4D0" w14:textId="77777777" w:rsid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</w:p>
                <w:p w14:paraId="1A369690" w14:textId="71A300CE" w:rsidR="004E389F" w:rsidRPr="004E389F" w:rsidRDefault="004E389F" w:rsidP="004E389F">
                  <w:pPr>
                    <w:jc w:val="center"/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4E389F">
                    <w:rPr>
                      <w:b/>
                      <w:bCs/>
                      <w:i/>
                      <w:iCs/>
                      <w:sz w:val="18"/>
                      <w:szCs w:val="18"/>
                    </w:rPr>
                    <w:t>16471000,00</w:t>
                  </w:r>
                </w:p>
              </w:tc>
            </w:tr>
            <w:bookmarkEnd w:id="3"/>
          </w:tbl>
          <w:p w14:paraId="5988FF21" w14:textId="77777777" w:rsidR="00CE3317" w:rsidRPr="00CE3317" w:rsidRDefault="00CE3317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54415" w:rsidRPr="00CE3317" w14:paraId="52779DF1" w14:textId="77777777" w:rsidTr="0085173F">
        <w:tc>
          <w:tcPr>
            <w:tcW w:w="14683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8"/>
              <w:gridCol w:w="1627"/>
              <w:gridCol w:w="1509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4E389F" w:rsidRPr="00CE3317" w14:paraId="64DB5B77" w14:textId="77777777" w:rsidTr="009A37D4">
              <w:trPr>
                <w:trHeight w:val="39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E8B206" w14:textId="21D2754E" w:rsidR="004E389F" w:rsidRDefault="004E389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3691" w:type="dxa"/>
                  <w:gridSpan w:val="9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D60DC7" w14:textId="2D89FD98" w:rsidR="004E389F" w:rsidRDefault="004E389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муниципальной программы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Обеспечение доступным жильем и качественными услугами жилищно-коммунального хозяйства населения Чугуевского муниципального округа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94B46" w:rsidRPr="00CE3317" w14:paraId="09AE7DCA" w14:textId="77777777" w:rsidTr="00794B46">
              <w:trPr>
                <w:trHeight w:val="390"/>
              </w:trPr>
              <w:tc>
                <w:tcPr>
                  <w:tcW w:w="76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C3468C" w14:textId="21EAF6F2" w:rsidR="00794B46" w:rsidRPr="00CE3317" w:rsidRDefault="00647841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6.</w:t>
                  </w:r>
                  <w:r w:rsidR="004E389F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6313E" w14:textId="2496F6F9" w:rsidR="00794B46" w:rsidRPr="00CE3317" w:rsidRDefault="00647841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Мероприятия муниципальной программы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Обеспечение доступным жильем и качественными услугами жилищно-коммунального хозяйства населения Чугуевского муниципального округа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794B46"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BDCD5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63B1E4" w14:textId="77777777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C61D9" w14:textId="012276DF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32C2EE" w14:textId="07422DCE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6D2377" w14:textId="7C53805C" w:rsidR="00794B46" w:rsidRPr="00CE3317" w:rsidRDefault="00794B46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F66193" w14:textId="7A52821C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A19F9" w14:textId="48FABBD5" w:rsidR="00794B46" w:rsidRPr="00CE3317" w:rsidRDefault="00CE0574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932991" w14:textId="4B2CEC66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794B46" w:rsidRPr="00CE3317" w14:paraId="343C4A84" w14:textId="77777777" w:rsidTr="00794B46">
              <w:trPr>
                <w:trHeight w:val="219"/>
              </w:trPr>
              <w:tc>
                <w:tcPr>
                  <w:tcW w:w="76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1C6742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45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1FD49" w14:textId="77777777" w:rsidR="00794B46" w:rsidRPr="00CE3317" w:rsidRDefault="00794B46" w:rsidP="00794B46">
                  <w:pP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4E96BC" w14:textId="77777777" w:rsidR="00794B46" w:rsidRPr="00CE3317" w:rsidRDefault="00794B46" w:rsidP="00794B46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99380" w14:textId="77777777" w:rsidR="00794B46" w:rsidRPr="00CE3317" w:rsidRDefault="00794B46" w:rsidP="00794B4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color w:val="000000"/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9C49E0" w14:textId="12207971" w:rsidR="00794B46" w:rsidRPr="00CE3317" w:rsidRDefault="00CE057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AEEF1" w14:textId="3F1B418A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D61DB" w14:textId="09C3A426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DFBAEA" w14:textId="0CEB0F67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2913A" w14:textId="3CD05439" w:rsidR="007B0D34" w:rsidRPr="00CE3317" w:rsidRDefault="007B0D34" w:rsidP="007B0D3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5A3F54" w14:textId="76EB2E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  <w:tr w:rsidR="004E389F" w:rsidRPr="00CE3317" w14:paraId="6F4DFC73" w14:textId="77777777" w:rsidTr="009A37D4">
              <w:trPr>
                <w:trHeight w:val="457"/>
              </w:trPr>
              <w:tc>
                <w:tcPr>
                  <w:tcW w:w="14457" w:type="dxa"/>
                  <w:gridSpan w:val="10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C5F3B" w14:textId="2A27EF14" w:rsidR="004E389F" w:rsidRPr="00CE3317" w:rsidRDefault="004E389F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Основное мероприятие ««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  <w:r w:rsidRPr="00CE331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»»</w:t>
                  </w:r>
                </w:p>
              </w:tc>
            </w:tr>
            <w:tr w:rsidR="00794B46" w:rsidRPr="00CE3317" w14:paraId="26C1F1F3" w14:textId="77777777" w:rsidTr="00794B46">
              <w:trPr>
                <w:trHeight w:val="1800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DAB374" w14:textId="5CCA17D4" w:rsidR="00794B46" w:rsidRPr="00CE3317" w:rsidRDefault="00794B46" w:rsidP="00794B4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</w:t>
                  </w:r>
                  <w:r w:rsidRPr="00CE3317">
                    <w:rPr>
                      <w:b/>
                      <w:bCs/>
                      <w:color w:val="000000"/>
                      <w:sz w:val="20"/>
                      <w:szCs w:val="20"/>
                    </w:rPr>
                    <w:t>.1.1</w:t>
                  </w:r>
                </w:p>
              </w:tc>
              <w:tc>
                <w:tcPr>
                  <w:tcW w:w="24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31D5D" w14:textId="7F20058B" w:rsidR="00794B46" w:rsidRPr="00CE3317" w:rsidRDefault="00174FB2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Обеспечение теплоснабжением многоквартирных домов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2A69C6" w14:textId="77777777" w:rsidR="00794B46" w:rsidRPr="00CE3317" w:rsidRDefault="00794B46" w:rsidP="00794B4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8CDD6" w14:textId="77777777" w:rsidR="00794B46" w:rsidRPr="00CE3317" w:rsidRDefault="00794B46" w:rsidP="00794B4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5CB6" w14:textId="2B22DC6A" w:rsidR="00794B46" w:rsidRPr="00CE3317" w:rsidRDefault="00CE0574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8AA761" w14:textId="5A9B7D7A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44186B" w14:textId="733530BB" w:rsidR="00794B46" w:rsidRPr="00CE3317" w:rsidRDefault="00174FB2" w:rsidP="00174FB2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699518" w14:textId="5183E573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89737D" w14:textId="29D32986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05DF9" w14:textId="779103D1" w:rsidR="00794B46" w:rsidRPr="00CE3317" w:rsidRDefault="007B0D34" w:rsidP="00794B4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71A7EE8D" w14:textId="090B6774" w:rsidR="00A54415" w:rsidRPr="00CE3317" w:rsidRDefault="00A54415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AF6080" w:rsidRPr="00CE3317" w14:paraId="76CC1A46" w14:textId="77777777" w:rsidTr="0085173F">
        <w:tc>
          <w:tcPr>
            <w:tcW w:w="14683" w:type="dxa"/>
          </w:tcPr>
          <w:tbl>
            <w:tblPr>
              <w:tblW w:w="14457" w:type="dxa"/>
              <w:tblLook w:val="04A0" w:firstRow="1" w:lastRow="0" w:firstColumn="1" w:lastColumn="0" w:noHBand="0" w:noVBand="1"/>
            </w:tblPr>
            <w:tblGrid>
              <w:gridCol w:w="766"/>
              <w:gridCol w:w="2457"/>
              <w:gridCol w:w="1627"/>
              <w:gridCol w:w="1510"/>
              <w:gridCol w:w="1366"/>
              <w:gridCol w:w="1366"/>
              <w:gridCol w:w="1366"/>
              <w:gridCol w:w="1366"/>
              <w:gridCol w:w="1366"/>
              <w:gridCol w:w="1267"/>
            </w:tblGrid>
            <w:tr w:rsidR="00612156" w:rsidRPr="00CE3317" w14:paraId="7D97AC8C" w14:textId="77777777" w:rsidTr="00174FB2">
              <w:trPr>
                <w:trHeight w:val="2292"/>
              </w:trPr>
              <w:tc>
                <w:tcPr>
                  <w:tcW w:w="7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3751181" w14:textId="437AEA0C" w:rsidR="00612156" w:rsidRDefault="00804F73" w:rsidP="00612156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6.1.</w:t>
                  </w:r>
                  <w:r w:rsidR="00174FB2">
                    <w:rPr>
                      <w:b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4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D7FBF" w14:textId="2B7F08A2" w:rsidR="00612156" w:rsidRPr="00CE3317" w:rsidRDefault="00174FB2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Субсидия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16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8A7BDB" w14:textId="77777777" w:rsidR="00612156" w:rsidRPr="00CE3317" w:rsidRDefault="00612156" w:rsidP="00612156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CE3317"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Администрация Чугуевского Муниципального </w:t>
                  </w: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округа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BE669C" w14:textId="77777777" w:rsidR="00612156" w:rsidRPr="00CE3317" w:rsidRDefault="00612156" w:rsidP="00612156">
                  <w:pPr>
                    <w:jc w:val="center"/>
                    <w:rPr>
                      <w:sz w:val="20"/>
                      <w:szCs w:val="20"/>
                    </w:rPr>
                  </w:pPr>
                  <w:r w:rsidRPr="00CE3317">
                    <w:rPr>
                      <w:sz w:val="20"/>
                      <w:szCs w:val="20"/>
                    </w:rPr>
                    <w:t>Бюджет Чугуевского МО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7357CD" w14:textId="3A2204DE" w:rsidR="00612156" w:rsidRDefault="00CE057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5441118,00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FC00E1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BA946D" w14:textId="77777777" w:rsidR="00612156" w:rsidRDefault="00612156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941118,00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DCE786" w14:textId="4E20AF2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AAD5ED" w14:textId="1AE22F42" w:rsidR="00612156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  <w:tc>
                <w:tcPr>
                  <w:tcW w:w="12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DD9B33" w14:textId="469E8D5A" w:rsidR="00612156" w:rsidRPr="00CE3317" w:rsidRDefault="007B0D34" w:rsidP="0061215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1500000,00</w:t>
                  </w:r>
                </w:p>
              </w:tc>
            </w:tr>
          </w:tbl>
          <w:p w14:paraId="59BE5B94" w14:textId="77777777" w:rsidR="00AF6080" w:rsidRPr="00CE3317" w:rsidRDefault="00AF6080" w:rsidP="00CE3317">
            <w:pPr>
              <w:tabs>
                <w:tab w:val="left" w:pos="4305"/>
              </w:tabs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49E88689" w14:textId="77777777" w:rsidR="00A21A98" w:rsidRDefault="00A21A98" w:rsidP="0085173F">
      <w:pPr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A21A98" w:rsidSect="0085173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D62"/>
    <w:multiLevelType w:val="hybridMultilevel"/>
    <w:tmpl w:val="25C0A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A42"/>
    <w:multiLevelType w:val="hybridMultilevel"/>
    <w:tmpl w:val="DAAA6BB0"/>
    <w:lvl w:ilvl="0" w:tplc="827419B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EC"/>
    <w:rsid w:val="0008542E"/>
    <w:rsid w:val="00090690"/>
    <w:rsid w:val="00096713"/>
    <w:rsid w:val="000A12BE"/>
    <w:rsid w:val="000B09E6"/>
    <w:rsid w:val="000E1EED"/>
    <w:rsid w:val="000E4B08"/>
    <w:rsid w:val="00100D1F"/>
    <w:rsid w:val="00112777"/>
    <w:rsid w:val="00125019"/>
    <w:rsid w:val="00127B47"/>
    <w:rsid w:val="00133E1B"/>
    <w:rsid w:val="001558D3"/>
    <w:rsid w:val="00157C1E"/>
    <w:rsid w:val="001714AE"/>
    <w:rsid w:val="00173D9C"/>
    <w:rsid w:val="001740E9"/>
    <w:rsid w:val="00174FB2"/>
    <w:rsid w:val="00184773"/>
    <w:rsid w:val="001B417B"/>
    <w:rsid w:val="001C2AE7"/>
    <w:rsid w:val="001C47FF"/>
    <w:rsid w:val="001D681C"/>
    <w:rsid w:val="001E15C6"/>
    <w:rsid w:val="002110E5"/>
    <w:rsid w:val="00221896"/>
    <w:rsid w:val="00225D2D"/>
    <w:rsid w:val="00243FD3"/>
    <w:rsid w:val="0024762C"/>
    <w:rsid w:val="00260DC4"/>
    <w:rsid w:val="00266AE1"/>
    <w:rsid w:val="00281639"/>
    <w:rsid w:val="00285C26"/>
    <w:rsid w:val="002A77A4"/>
    <w:rsid w:val="002D47A3"/>
    <w:rsid w:val="003011DE"/>
    <w:rsid w:val="003121DC"/>
    <w:rsid w:val="00325A7E"/>
    <w:rsid w:val="00334C58"/>
    <w:rsid w:val="00337D1D"/>
    <w:rsid w:val="003435D4"/>
    <w:rsid w:val="00354368"/>
    <w:rsid w:val="003643DD"/>
    <w:rsid w:val="0036728A"/>
    <w:rsid w:val="00372A5B"/>
    <w:rsid w:val="00380783"/>
    <w:rsid w:val="003825E8"/>
    <w:rsid w:val="00385972"/>
    <w:rsid w:val="003A4A7A"/>
    <w:rsid w:val="003C0024"/>
    <w:rsid w:val="003D3090"/>
    <w:rsid w:val="003E48BA"/>
    <w:rsid w:val="003E5237"/>
    <w:rsid w:val="00412031"/>
    <w:rsid w:val="00421A63"/>
    <w:rsid w:val="004B28B0"/>
    <w:rsid w:val="004E389F"/>
    <w:rsid w:val="004F025C"/>
    <w:rsid w:val="00504166"/>
    <w:rsid w:val="00511969"/>
    <w:rsid w:val="00516BA6"/>
    <w:rsid w:val="00536EE9"/>
    <w:rsid w:val="00553EE7"/>
    <w:rsid w:val="005701CF"/>
    <w:rsid w:val="00573043"/>
    <w:rsid w:val="00585FEE"/>
    <w:rsid w:val="005B7725"/>
    <w:rsid w:val="005D2AFA"/>
    <w:rsid w:val="00612156"/>
    <w:rsid w:val="006122FA"/>
    <w:rsid w:val="00612A55"/>
    <w:rsid w:val="00616B15"/>
    <w:rsid w:val="00623C70"/>
    <w:rsid w:val="006419A4"/>
    <w:rsid w:val="00647841"/>
    <w:rsid w:val="0067553F"/>
    <w:rsid w:val="006A2509"/>
    <w:rsid w:val="006A7B76"/>
    <w:rsid w:val="00702BC3"/>
    <w:rsid w:val="00730671"/>
    <w:rsid w:val="00731C25"/>
    <w:rsid w:val="00740303"/>
    <w:rsid w:val="00742FB6"/>
    <w:rsid w:val="0075752F"/>
    <w:rsid w:val="007851DE"/>
    <w:rsid w:val="00792D50"/>
    <w:rsid w:val="00794B46"/>
    <w:rsid w:val="007B0D34"/>
    <w:rsid w:val="007C0527"/>
    <w:rsid w:val="007D54FA"/>
    <w:rsid w:val="007D7AEC"/>
    <w:rsid w:val="007E317D"/>
    <w:rsid w:val="007E4721"/>
    <w:rsid w:val="007F687A"/>
    <w:rsid w:val="007F77ED"/>
    <w:rsid w:val="00804F73"/>
    <w:rsid w:val="0082748D"/>
    <w:rsid w:val="00831445"/>
    <w:rsid w:val="008325BA"/>
    <w:rsid w:val="0085173F"/>
    <w:rsid w:val="00857875"/>
    <w:rsid w:val="00891FE2"/>
    <w:rsid w:val="00894CDA"/>
    <w:rsid w:val="008A430A"/>
    <w:rsid w:val="008D7666"/>
    <w:rsid w:val="008E072B"/>
    <w:rsid w:val="009268DD"/>
    <w:rsid w:val="0094207A"/>
    <w:rsid w:val="009A14E4"/>
    <w:rsid w:val="009A1B95"/>
    <w:rsid w:val="009A305F"/>
    <w:rsid w:val="009A37D4"/>
    <w:rsid w:val="009B06D0"/>
    <w:rsid w:val="009B10EF"/>
    <w:rsid w:val="009C0F6E"/>
    <w:rsid w:val="009D52E0"/>
    <w:rsid w:val="009E147E"/>
    <w:rsid w:val="00A132F1"/>
    <w:rsid w:val="00A1576B"/>
    <w:rsid w:val="00A21A98"/>
    <w:rsid w:val="00A43BB6"/>
    <w:rsid w:val="00A54415"/>
    <w:rsid w:val="00A86670"/>
    <w:rsid w:val="00AA4643"/>
    <w:rsid w:val="00AB52D6"/>
    <w:rsid w:val="00AD109F"/>
    <w:rsid w:val="00AE2C46"/>
    <w:rsid w:val="00AF3D06"/>
    <w:rsid w:val="00AF4A1F"/>
    <w:rsid w:val="00AF6068"/>
    <w:rsid w:val="00AF6080"/>
    <w:rsid w:val="00AF67B9"/>
    <w:rsid w:val="00B0185F"/>
    <w:rsid w:val="00B51747"/>
    <w:rsid w:val="00B772BD"/>
    <w:rsid w:val="00B83B6F"/>
    <w:rsid w:val="00BA1E33"/>
    <w:rsid w:val="00BC59D1"/>
    <w:rsid w:val="00BD7AF0"/>
    <w:rsid w:val="00BF07A2"/>
    <w:rsid w:val="00C11700"/>
    <w:rsid w:val="00C417F3"/>
    <w:rsid w:val="00C7380E"/>
    <w:rsid w:val="00C740B8"/>
    <w:rsid w:val="00C84FF4"/>
    <w:rsid w:val="00C91485"/>
    <w:rsid w:val="00CB193B"/>
    <w:rsid w:val="00CE0574"/>
    <w:rsid w:val="00CE3317"/>
    <w:rsid w:val="00CE538A"/>
    <w:rsid w:val="00D1250A"/>
    <w:rsid w:val="00D323F3"/>
    <w:rsid w:val="00D844E0"/>
    <w:rsid w:val="00DA6410"/>
    <w:rsid w:val="00DC63C7"/>
    <w:rsid w:val="00DD1C84"/>
    <w:rsid w:val="00DD7470"/>
    <w:rsid w:val="00E00BDC"/>
    <w:rsid w:val="00E04368"/>
    <w:rsid w:val="00E066FE"/>
    <w:rsid w:val="00E15C12"/>
    <w:rsid w:val="00E238EC"/>
    <w:rsid w:val="00E510C0"/>
    <w:rsid w:val="00E8181E"/>
    <w:rsid w:val="00E818A4"/>
    <w:rsid w:val="00E86AC9"/>
    <w:rsid w:val="00EC24D6"/>
    <w:rsid w:val="00ED4EBE"/>
    <w:rsid w:val="00EF54BA"/>
    <w:rsid w:val="00F04C5C"/>
    <w:rsid w:val="00F074DA"/>
    <w:rsid w:val="00F13325"/>
    <w:rsid w:val="00F3016B"/>
    <w:rsid w:val="00F3083D"/>
    <w:rsid w:val="00F47C97"/>
    <w:rsid w:val="00F5252E"/>
    <w:rsid w:val="00F73569"/>
    <w:rsid w:val="00F73C8D"/>
    <w:rsid w:val="00F772ED"/>
    <w:rsid w:val="00F815DA"/>
    <w:rsid w:val="00F849D4"/>
    <w:rsid w:val="00F909F9"/>
    <w:rsid w:val="00FD07D6"/>
    <w:rsid w:val="00FD172F"/>
    <w:rsid w:val="00FE1522"/>
    <w:rsid w:val="00F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1A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D7A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"/>
    <w:qFormat/>
    <w:rsid w:val="007D7A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a4">
    <w:name w:val="List Paragraph"/>
    <w:basedOn w:val="a"/>
    <w:uiPriority w:val="34"/>
    <w:qFormat/>
    <w:rsid w:val="007D7A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C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2C4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9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Suhoguzov</dc:creator>
  <cp:lastModifiedBy>Yaykova</cp:lastModifiedBy>
  <cp:revision>2</cp:revision>
  <cp:lastPrinted>2022-01-24T01:13:00Z</cp:lastPrinted>
  <dcterms:created xsi:type="dcterms:W3CDTF">2022-01-24T06:44:00Z</dcterms:created>
  <dcterms:modified xsi:type="dcterms:W3CDTF">2022-01-24T06:44:00Z</dcterms:modified>
</cp:coreProperties>
</file>