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581B" w14:textId="77777777" w:rsidR="00373AFE" w:rsidRDefault="00373AFE" w:rsidP="00373AFE">
      <w:pPr>
        <w:tabs>
          <w:tab w:val="left" w:pos="8460"/>
        </w:tabs>
      </w:pPr>
    </w:p>
    <w:p w14:paraId="3CBCC7C5" w14:textId="77777777" w:rsidR="00373AFE" w:rsidRDefault="00373AFE" w:rsidP="00373AFE">
      <w:pPr>
        <w:tabs>
          <w:tab w:val="left" w:pos="8460"/>
        </w:tabs>
      </w:pPr>
      <w:r>
        <w:rPr>
          <w:noProof/>
        </w:rPr>
        <w:drawing>
          <wp:anchor distT="0" distB="0" distL="114300" distR="114300" simplePos="0" relativeHeight="251659264" behindDoc="0" locked="0" layoutInCell="1" allowOverlap="0" wp14:anchorId="3CB2C04E" wp14:editId="308851E5">
            <wp:simplePos x="0" y="0"/>
            <wp:positionH relativeFrom="column">
              <wp:posOffset>2628900</wp:posOffset>
            </wp:positionH>
            <wp:positionV relativeFrom="paragraph">
              <wp:posOffset>-457200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8A0BE" w14:textId="77777777" w:rsidR="00373AFE" w:rsidRDefault="00373AFE" w:rsidP="00373AFE">
      <w:pPr>
        <w:jc w:val="center"/>
      </w:pPr>
    </w:p>
    <w:p w14:paraId="4A4B5A23" w14:textId="77777777" w:rsidR="00373AFE" w:rsidRDefault="00373AFE" w:rsidP="00373AFE">
      <w:pPr>
        <w:jc w:val="center"/>
      </w:pPr>
    </w:p>
    <w:p w14:paraId="47CDC4A2" w14:textId="77777777" w:rsidR="00373AFE" w:rsidRPr="000878E0" w:rsidRDefault="00373AFE" w:rsidP="00373AFE">
      <w:pPr>
        <w:pStyle w:val="a6"/>
        <w:spacing w:line="360" w:lineRule="auto"/>
        <w:rPr>
          <w:rFonts w:ascii="Broadway" w:hAnsi="Broadway"/>
          <w:sz w:val="32"/>
          <w:szCs w:val="32"/>
        </w:rPr>
      </w:pPr>
      <w:r w:rsidRPr="000878E0">
        <w:rPr>
          <w:sz w:val="32"/>
          <w:szCs w:val="32"/>
        </w:rPr>
        <w:t>ДУМ</w:t>
      </w:r>
      <w:r>
        <w:rPr>
          <w:sz w:val="32"/>
          <w:szCs w:val="32"/>
        </w:rPr>
        <w:t>А</w:t>
      </w:r>
    </w:p>
    <w:p w14:paraId="3BFD657A" w14:textId="77777777" w:rsidR="00373AFE" w:rsidRPr="000878E0" w:rsidRDefault="00373AFE" w:rsidP="00373AFE">
      <w:pPr>
        <w:pStyle w:val="a4"/>
        <w:spacing w:line="360" w:lineRule="auto"/>
        <w:rPr>
          <w:rFonts w:ascii="Broadway" w:hAnsi="Broadway"/>
          <w:sz w:val="32"/>
          <w:szCs w:val="32"/>
        </w:rPr>
      </w:pPr>
      <w:r w:rsidRPr="000878E0">
        <w:rPr>
          <w:sz w:val="32"/>
          <w:szCs w:val="32"/>
        </w:rPr>
        <w:t>ЧУГУЕВСКОГО</w:t>
      </w:r>
      <w:r w:rsidRPr="000878E0">
        <w:rPr>
          <w:rFonts w:ascii="Broadway" w:hAnsi="Broadway"/>
          <w:sz w:val="32"/>
          <w:szCs w:val="32"/>
        </w:rPr>
        <w:t xml:space="preserve"> </w:t>
      </w:r>
      <w:r w:rsidRPr="000878E0">
        <w:rPr>
          <w:sz w:val="32"/>
          <w:szCs w:val="32"/>
        </w:rPr>
        <w:t>МУНИЦИПАЛЬНОГО</w:t>
      </w:r>
      <w:r w:rsidRPr="000878E0">
        <w:rPr>
          <w:rFonts w:ascii="Broadway" w:hAnsi="Broadway"/>
          <w:sz w:val="32"/>
          <w:szCs w:val="32"/>
        </w:rPr>
        <w:t xml:space="preserve"> </w:t>
      </w:r>
      <w:r>
        <w:rPr>
          <w:sz w:val="32"/>
          <w:szCs w:val="32"/>
        </w:rPr>
        <w:t>ОКРУГА</w:t>
      </w:r>
    </w:p>
    <w:p w14:paraId="032ABF02" w14:textId="77777777" w:rsidR="00373AFE" w:rsidRPr="000878E0" w:rsidRDefault="00373AFE" w:rsidP="00373AFE">
      <w:pPr>
        <w:pStyle w:val="a4"/>
        <w:spacing w:line="360" w:lineRule="auto"/>
        <w:ind w:right="-108"/>
        <w:rPr>
          <w:rFonts w:ascii="Broadway" w:hAnsi="Broadway"/>
          <w:sz w:val="32"/>
          <w:szCs w:val="32"/>
        </w:rPr>
      </w:pPr>
      <w:r w:rsidRPr="000878E0">
        <w:rPr>
          <w:sz w:val="32"/>
          <w:szCs w:val="32"/>
        </w:rPr>
        <w:t>ПРИМОРСКОГО</w:t>
      </w:r>
      <w:r w:rsidRPr="000878E0">
        <w:rPr>
          <w:rFonts w:ascii="Broadway" w:hAnsi="Broadway"/>
          <w:sz w:val="32"/>
          <w:szCs w:val="32"/>
        </w:rPr>
        <w:t xml:space="preserve"> </w:t>
      </w:r>
      <w:r w:rsidRPr="000878E0">
        <w:rPr>
          <w:sz w:val="32"/>
          <w:szCs w:val="32"/>
        </w:rPr>
        <w:t>КРАЯ</w:t>
      </w:r>
    </w:p>
    <w:p w14:paraId="19EE605C" w14:textId="77777777" w:rsidR="00373AFE" w:rsidRPr="000878E0" w:rsidRDefault="00373AFE" w:rsidP="00373AFE">
      <w:pPr>
        <w:pStyle w:val="a4"/>
        <w:spacing w:line="360" w:lineRule="auto"/>
        <w:rPr>
          <w:rFonts w:ascii="Broadway" w:hAnsi="Broadway"/>
          <w:sz w:val="32"/>
          <w:szCs w:val="32"/>
        </w:rPr>
      </w:pPr>
      <w:r w:rsidRPr="000878E0">
        <w:rPr>
          <w:sz w:val="32"/>
          <w:szCs w:val="32"/>
        </w:rPr>
        <w:t>ПОСТАНОВЛЕНИЕ</w:t>
      </w:r>
    </w:p>
    <w:p w14:paraId="68F3587A" w14:textId="77777777" w:rsidR="00373AFE" w:rsidRDefault="00373AFE" w:rsidP="00373AFE">
      <w:pPr>
        <w:jc w:val="center"/>
        <w:rPr>
          <w:b/>
          <w:spacing w:val="24"/>
          <w:sz w:val="16"/>
          <w:szCs w:val="16"/>
        </w:rPr>
      </w:pPr>
    </w:p>
    <w:p w14:paraId="5A9633DC" w14:textId="77777777" w:rsidR="00373AFE" w:rsidRDefault="00373AFE" w:rsidP="00373AFE">
      <w:pPr>
        <w:jc w:val="center"/>
        <w:rPr>
          <w:b/>
          <w:spacing w:val="24"/>
          <w:sz w:val="16"/>
          <w:szCs w:val="16"/>
        </w:rPr>
      </w:pPr>
    </w:p>
    <w:p w14:paraId="4F505C35" w14:textId="77777777" w:rsidR="00373AFE" w:rsidRPr="00D81FE3" w:rsidRDefault="0075755C" w:rsidP="00373AFE">
      <w:pPr>
        <w:jc w:val="both"/>
        <w:rPr>
          <w:sz w:val="28"/>
          <w:szCs w:val="28"/>
          <w:u w:val="single"/>
        </w:rPr>
      </w:pPr>
      <w:r>
        <w:rPr>
          <w:sz w:val="28"/>
          <w:szCs w:val="28"/>
          <w:u w:val="single"/>
        </w:rPr>
        <w:t>26</w:t>
      </w:r>
      <w:r w:rsidR="00373AFE">
        <w:rPr>
          <w:sz w:val="28"/>
          <w:szCs w:val="28"/>
          <w:u w:val="single"/>
        </w:rPr>
        <w:t>.05</w:t>
      </w:r>
      <w:r w:rsidR="00373AFE" w:rsidRPr="00D81FE3">
        <w:rPr>
          <w:sz w:val="28"/>
          <w:szCs w:val="28"/>
          <w:u w:val="single"/>
        </w:rPr>
        <w:t>.2022 г</w:t>
      </w:r>
      <w:r w:rsidR="00373AFE">
        <w:rPr>
          <w:sz w:val="20"/>
        </w:rPr>
        <w:t xml:space="preserve">                                                     с. Чугуевка</w:t>
      </w:r>
      <w:r w:rsidR="00373AFE">
        <w:rPr>
          <w:sz w:val="20"/>
        </w:rPr>
        <w:tab/>
      </w:r>
      <w:r w:rsidR="00373AFE" w:rsidRPr="00D81FE3">
        <w:rPr>
          <w:sz w:val="28"/>
          <w:szCs w:val="28"/>
        </w:rPr>
        <w:t xml:space="preserve">                                       № </w:t>
      </w:r>
      <w:r w:rsidR="00373AFE" w:rsidRPr="00D81FE3">
        <w:rPr>
          <w:sz w:val="28"/>
          <w:szCs w:val="28"/>
          <w:u w:val="single"/>
        </w:rPr>
        <w:t>1</w:t>
      </w:r>
      <w:r w:rsidR="00373AFE">
        <w:rPr>
          <w:sz w:val="28"/>
          <w:szCs w:val="28"/>
          <w:u w:val="single"/>
        </w:rPr>
        <w:t>7</w:t>
      </w:r>
    </w:p>
    <w:p w14:paraId="58EE3C90" w14:textId="77777777" w:rsidR="00373AFE" w:rsidRPr="00D81FE3" w:rsidRDefault="00373AFE" w:rsidP="00373AFE">
      <w:pPr>
        <w:rPr>
          <w:sz w:val="28"/>
          <w:szCs w:val="28"/>
        </w:rPr>
      </w:pPr>
    </w:p>
    <w:p w14:paraId="46963BF3" w14:textId="77777777" w:rsidR="00373AFE" w:rsidRDefault="00373AFE" w:rsidP="00373AFE">
      <w:pPr>
        <w:jc w:val="center"/>
        <w:rPr>
          <w:b/>
          <w:sz w:val="28"/>
          <w:szCs w:val="28"/>
        </w:rPr>
      </w:pPr>
    </w:p>
    <w:p w14:paraId="0C86B8BD" w14:textId="77777777" w:rsidR="0075755C" w:rsidRDefault="00373AFE" w:rsidP="00373AFE">
      <w:pPr>
        <w:jc w:val="center"/>
        <w:rPr>
          <w:b/>
          <w:sz w:val="28"/>
          <w:szCs w:val="28"/>
        </w:rPr>
      </w:pPr>
      <w:r w:rsidRPr="00D81FE3">
        <w:rPr>
          <w:b/>
          <w:sz w:val="28"/>
          <w:szCs w:val="28"/>
        </w:rPr>
        <w:t xml:space="preserve">Об утверждении </w:t>
      </w:r>
      <w:r w:rsidR="00A32693">
        <w:rPr>
          <w:b/>
          <w:sz w:val="28"/>
          <w:szCs w:val="28"/>
        </w:rPr>
        <w:t>Инструкции по</w:t>
      </w:r>
      <w:r w:rsidR="0075755C">
        <w:rPr>
          <w:b/>
          <w:sz w:val="28"/>
          <w:szCs w:val="28"/>
        </w:rPr>
        <w:t xml:space="preserve"> делопроизводств</w:t>
      </w:r>
      <w:r w:rsidR="00A32693">
        <w:rPr>
          <w:b/>
          <w:sz w:val="28"/>
          <w:szCs w:val="28"/>
        </w:rPr>
        <w:t>у</w:t>
      </w:r>
    </w:p>
    <w:p w14:paraId="2769EDDF" w14:textId="77777777" w:rsidR="00373AFE" w:rsidRDefault="00373AFE" w:rsidP="00373AFE">
      <w:pPr>
        <w:jc w:val="center"/>
        <w:rPr>
          <w:b/>
          <w:sz w:val="28"/>
          <w:szCs w:val="28"/>
        </w:rPr>
      </w:pPr>
      <w:r w:rsidRPr="003B2AC4">
        <w:rPr>
          <w:b/>
          <w:sz w:val="28"/>
          <w:szCs w:val="28"/>
        </w:rPr>
        <w:t xml:space="preserve"> </w:t>
      </w:r>
      <w:r w:rsidR="00E43A9B">
        <w:rPr>
          <w:b/>
          <w:sz w:val="28"/>
          <w:szCs w:val="28"/>
        </w:rPr>
        <w:t xml:space="preserve">в </w:t>
      </w:r>
      <w:r w:rsidRPr="00D81FE3">
        <w:rPr>
          <w:b/>
          <w:sz w:val="28"/>
          <w:szCs w:val="28"/>
        </w:rPr>
        <w:t>Дум</w:t>
      </w:r>
      <w:r w:rsidR="00E43A9B">
        <w:rPr>
          <w:b/>
          <w:sz w:val="28"/>
          <w:szCs w:val="28"/>
        </w:rPr>
        <w:t>е</w:t>
      </w:r>
      <w:r w:rsidRPr="00D81FE3">
        <w:rPr>
          <w:b/>
          <w:sz w:val="28"/>
          <w:szCs w:val="28"/>
        </w:rPr>
        <w:t xml:space="preserve"> Чугуевского муниципального округа</w:t>
      </w:r>
    </w:p>
    <w:p w14:paraId="25D75B3B" w14:textId="77777777" w:rsidR="00F241D8" w:rsidRDefault="00F241D8" w:rsidP="00373AFE">
      <w:pPr>
        <w:jc w:val="center"/>
        <w:rPr>
          <w:b/>
          <w:sz w:val="28"/>
          <w:szCs w:val="28"/>
        </w:rPr>
      </w:pPr>
    </w:p>
    <w:p w14:paraId="51D3AA65" w14:textId="77777777" w:rsidR="00671D32" w:rsidRPr="00B305B0" w:rsidRDefault="00671D32" w:rsidP="00B305B0">
      <w:pPr>
        <w:spacing w:line="360" w:lineRule="auto"/>
        <w:ind w:firstLine="708"/>
        <w:jc w:val="both"/>
        <w:rPr>
          <w:sz w:val="28"/>
          <w:szCs w:val="28"/>
        </w:rPr>
      </w:pPr>
      <w:r w:rsidRPr="00B305B0">
        <w:rPr>
          <w:sz w:val="28"/>
          <w:szCs w:val="28"/>
        </w:rPr>
        <w:t>В соответствии с положениями Федерального закона от 27 июля 2006 г</w:t>
      </w:r>
      <w:r w:rsidR="00B305B0">
        <w:rPr>
          <w:sz w:val="28"/>
          <w:szCs w:val="28"/>
        </w:rPr>
        <w:t>ода</w:t>
      </w:r>
      <w:r w:rsidRPr="00B305B0">
        <w:rPr>
          <w:sz w:val="28"/>
          <w:szCs w:val="28"/>
        </w:rPr>
        <w:t xml:space="preserve"> № 149-ФЗ </w:t>
      </w:r>
      <w:r w:rsidR="00B305B0">
        <w:rPr>
          <w:sz w:val="28"/>
          <w:szCs w:val="28"/>
        </w:rPr>
        <w:t>«</w:t>
      </w:r>
      <w:r w:rsidRPr="00B305B0">
        <w:rPr>
          <w:sz w:val="28"/>
          <w:szCs w:val="28"/>
        </w:rPr>
        <w:t>Об информации, информационных технологиях и о защите информации</w:t>
      </w:r>
      <w:r w:rsidR="00B305B0">
        <w:rPr>
          <w:sz w:val="28"/>
          <w:szCs w:val="28"/>
        </w:rPr>
        <w:t>»</w:t>
      </w:r>
      <w:r w:rsidRPr="00B305B0">
        <w:rPr>
          <w:sz w:val="28"/>
          <w:szCs w:val="28"/>
        </w:rPr>
        <w:t>, Федерального закона от 22 октября 2004 г</w:t>
      </w:r>
      <w:r w:rsidR="00B305B0">
        <w:rPr>
          <w:sz w:val="28"/>
          <w:szCs w:val="28"/>
        </w:rPr>
        <w:t>ода</w:t>
      </w:r>
      <w:r w:rsidRPr="00B305B0">
        <w:rPr>
          <w:sz w:val="28"/>
          <w:szCs w:val="28"/>
        </w:rPr>
        <w:t xml:space="preserve"> № 125-ФЗ </w:t>
      </w:r>
      <w:r w:rsidR="00B305B0">
        <w:rPr>
          <w:sz w:val="28"/>
          <w:szCs w:val="28"/>
        </w:rPr>
        <w:t>«</w:t>
      </w:r>
      <w:r w:rsidRPr="00B305B0">
        <w:rPr>
          <w:sz w:val="28"/>
          <w:szCs w:val="28"/>
        </w:rPr>
        <w:t>Об архивном деле в Российской Федерации</w:t>
      </w:r>
      <w:r w:rsidR="00B305B0">
        <w:rPr>
          <w:sz w:val="28"/>
          <w:szCs w:val="28"/>
        </w:rPr>
        <w:t>»</w:t>
      </w:r>
      <w:r w:rsidRPr="00B305B0">
        <w:rPr>
          <w:sz w:val="28"/>
          <w:szCs w:val="28"/>
        </w:rPr>
        <w:t>, Приказом Федерального архивного агентства от 22 мая 2019 г</w:t>
      </w:r>
      <w:r w:rsidR="00B305B0">
        <w:rPr>
          <w:sz w:val="28"/>
          <w:szCs w:val="28"/>
        </w:rPr>
        <w:t>ода</w:t>
      </w:r>
      <w:r w:rsidRPr="00B305B0">
        <w:rPr>
          <w:sz w:val="28"/>
          <w:szCs w:val="28"/>
        </w:rPr>
        <w:t xml:space="preserve"> № 71 «Об утверждении Правил делопроизводства в государственных органах, органах местного самоуправления», Национального стандарта РФ ГОСТ Р 7.0.97-2016 </w:t>
      </w:r>
      <w:r w:rsidR="00B305B0">
        <w:rPr>
          <w:sz w:val="28"/>
          <w:szCs w:val="28"/>
        </w:rPr>
        <w:t>«</w:t>
      </w:r>
      <w:r w:rsidRPr="00B305B0">
        <w:rPr>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B305B0">
        <w:rPr>
          <w:sz w:val="28"/>
          <w:szCs w:val="28"/>
        </w:rPr>
        <w:t>»</w:t>
      </w:r>
      <w:r w:rsidRPr="00B305B0">
        <w:rPr>
          <w:sz w:val="28"/>
          <w:szCs w:val="28"/>
        </w:rPr>
        <w:t>, утвержденного приказом Федерального агентства по техническому регулированию и метрологии от 8 декабря 2016 г</w:t>
      </w:r>
      <w:r w:rsidR="00B305B0">
        <w:rPr>
          <w:sz w:val="28"/>
          <w:szCs w:val="28"/>
        </w:rPr>
        <w:t>ода</w:t>
      </w:r>
      <w:r w:rsidRPr="00B305B0">
        <w:rPr>
          <w:sz w:val="28"/>
          <w:szCs w:val="28"/>
        </w:rPr>
        <w:t xml:space="preserve"> </w:t>
      </w:r>
      <w:r w:rsidR="00B305B0">
        <w:rPr>
          <w:sz w:val="28"/>
          <w:szCs w:val="28"/>
        </w:rPr>
        <w:t>№</w:t>
      </w:r>
      <w:r w:rsidRPr="00B305B0">
        <w:rPr>
          <w:sz w:val="28"/>
          <w:szCs w:val="28"/>
        </w:rPr>
        <w:t xml:space="preserve"> 2004-ст, а также в целях организации работы по соблюдению порядка ведения делопроизводства в Думе Чугуевского муниципального округа, Дума Чугуевского муниципального округа</w:t>
      </w:r>
    </w:p>
    <w:p w14:paraId="403CB4DD" w14:textId="77777777" w:rsidR="00671D32" w:rsidRPr="00B305B0" w:rsidRDefault="00671D32" w:rsidP="00B305B0">
      <w:pPr>
        <w:spacing w:line="360" w:lineRule="auto"/>
        <w:jc w:val="both"/>
        <w:rPr>
          <w:sz w:val="28"/>
          <w:szCs w:val="28"/>
        </w:rPr>
      </w:pPr>
    </w:p>
    <w:p w14:paraId="73F369C2" w14:textId="77777777" w:rsidR="00671D32" w:rsidRPr="00B305B0" w:rsidRDefault="00671D32" w:rsidP="00B305B0">
      <w:pPr>
        <w:spacing w:line="360" w:lineRule="auto"/>
        <w:jc w:val="both"/>
        <w:rPr>
          <w:sz w:val="28"/>
          <w:szCs w:val="28"/>
        </w:rPr>
      </w:pPr>
      <w:r w:rsidRPr="00B305B0">
        <w:rPr>
          <w:sz w:val="28"/>
          <w:szCs w:val="28"/>
        </w:rPr>
        <w:t>ПОСТАНОВЛЯЕТ:</w:t>
      </w:r>
    </w:p>
    <w:p w14:paraId="5C2D31C2" w14:textId="77777777" w:rsidR="00671D32" w:rsidRPr="00B305B0" w:rsidRDefault="00671D32" w:rsidP="00B305B0">
      <w:pPr>
        <w:spacing w:line="360" w:lineRule="auto"/>
        <w:jc w:val="both"/>
        <w:rPr>
          <w:sz w:val="28"/>
          <w:szCs w:val="28"/>
        </w:rPr>
      </w:pPr>
    </w:p>
    <w:p w14:paraId="4CDACA19" w14:textId="77777777" w:rsidR="00671D32" w:rsidRPr="00B305B0" w:rsidRDefault="00671D32" w:rsidP="00B305B0">
      <w:pPr>
        <w:spacing w:line="360" w:lineRule="auto"/>
        <w:ind w:firstLine="708"/>
        <w:jc w:val="both"/>
        <w:rPr>
          <w:sz w:val="28"/>
          <w:szCs w:val="28"/>
        </w:rPr>
      </w:pPr>
      <w:r w:rsidRPr="00B305B0">
        <w:rPr>
          <w:sz w:val="28"/>
          <w:szCs w:val="28"/>
        </w:rPr>
        <w:t>1. Утвердить</w:t>
      </w:r>
      <w:r w:rsidR="00B305B0" w:rsidRPr="00B305B0">
        <w:rPr>
          <w:sz w:val="28"/>
          <w:szCs w:val="28"/>
        </w:rPr>
        <w:t xml:space="preserve"> прилагаемую Инструкцию</w:t>
      </w:r>
      <w:r w:rsidRPr="00B305B0">
        <w:rPr>
          <w:sz w:val="28"/>
          <w:szCs w:val="28"/>
        </w:rPr>
        <w:t xml:space="preserve"> по делопроизводству в Думе </w:t>
      </w:r>
      <w:r w:rsidR="00B305B0" w:rsidRPr="00B305B0">
        <w:rPr>
          <w:sz w:val="28"/>
          <w:szCs w:val="28"/>
        </w:rPr>
        <w:t>Чугуевского муниципального округа</w:t>
      </w:r>
      <w:r w:rsidRPr="00B305B0">
        <w:rPr>
          <w:sz w:val="28"/>
          <w:szCs w:val="28"/>
        </w:rPr>
        <w:t xml:space="preserve">. </w:t>
      </w:r>
    </w:p>
    <w:p w14:paraId="00880D22" w14:textId="77777777" w:rsidR="00F241D8" w:rsidRDefault="00671D32" w:rsidP="00B305B0">
      <w:pPr>
        <w:spacing w:line="360" w:lineRule="auto"/>
        <w:ind w:firstLine="708"/>
        <w:jc w:val="both"/>
        <w:rPr>
          <w:sz w:val="28"/>
          <w:szCs w:val="28"/>
        </w:rPr>
      </w:pPr>
      <w:r w:rsidRPr="00B305B0">
        <w:rPr>
          <w:sz w:val="28"/>
          <w:szCs w:val="28"/>
        </w:rPr>
        <w:lastRenderedPageBreak/>
        <w:t xml:space="preserve">2. Разместить настоящее Постановление на официальном сайте </w:t>
      </w:r>
      <w:r w:rsidR="00B305B0" w:rsidRPr="00B305B0">
        <w:rPr>
          <w:sz w:val="28"/>
          <w:szCs w:val="28"/>
        </w:rPr>
        <w:t>Чугуевского муниципального округа в</w:t>
      </w:r>
      <w:r w:rsidRPr="00B305B0">
        <w:rPr>
          <w:sz w:val="28"/>
          <w:szCs w:val="28"/>
        </w:rPr>
        <w:t xml:space="preserve"> информационно - телекоммуникационной сети «Интернет» </w:t>
      </w:r>
      <w:r w:rsidRPr="00F2204B">
        <w:rPr>
          <w:sz w:val="28"/>
          <w:szCs w:val="28"/>
        </w:rPr>
        <w:t>(</w:t>
      </w:r>
      <w:hyperlink w:history="1">
        <w:r w:rsidR="00B305B0" w:rsidRPr="00F2204B">
          <w:rPr>
            <w:rStyle w:val="a8"/>
            <w:color w:val="auto"/>
            <w:sz w:val="28"/>
            <w:szCs w:val="28"/>
          </w:rPr>
          <w:t xml:space="preserve"> www.chuguevsky.ru</w:t>
        </w:r>
      </w:hyperlink>
      <w:r w:rsidRPr="00F2204B">
        <w:rPr>
          <w:sz w:val="28"/>
          <w:szCs w:val="28"/>
        </w:rPr>
        <w:t>).</w:t>
      </w:r>
    </w:p>
    <w:p w14:paraId="7E6C81FA" w14:textId="77777777" w:rsidR="00B305B0" w:rsidRDefault="00B305B0" w:rsidP="00B305B0">
      <w:pPr>
        <w:spacing w:line="360" w:lineRule="auto"/>
        <w:ind w:firstLine="708"/>
        <w:jc w:val="both"/>
        <w:rPr>
          <w:sz w:val="28"/>
          <w:szCs w:val="28"/>
        </w:rPr>
      </w:pPr>
    </w:p>
    <w:p w14:paraId="23C34F9B" w14:textId="77777777" w:rsidR="00B305B0" w:rsidRPr="004004C9" w:rsidRDefault="00B305B0" w:rsidP="00B305B0">
      <w:pPr>
        <w:jc w:val="both"/>
        <w:rPr>
          <w:sz w:val="28"/>
          <w:szCs w:val="28"/>
        </w:rPr>
      </w:pPr>
    </w:p>
    <w:p w14:paraId="16D1AF06" w14:textId="77777777" w:rsidR="00B305B0" w:rsidRPr="004004C9" w:rsidRDefault="00B305B0" w:rsidP="00B305B0">
      <w:pPr>
        <w:jc w:val="both"/>
        <w:rPr>
          <w:sz w:val="28"/>
          <w:szCs w:val="28"/>
        </w:rPr>
      </w:pPr>
      <w:r w:rsidRPr="004004C9">
        <w:rPr>
          <w:sz w:val="28"/>
          <w:szCs w:val="28"/>
        </w:rPr>
        <w:t xml:space="preserve">Председатель Думы </w:t>
      </w:r>
    </w:p>
    <w:p w14:paraId="05343820" w14:textId="77777777" w:rsidR="00B305B0" w:rsidRPr="004004C9" w:rsidRDefault="00B305B0" w:rsidP="00B305B0">
      <w:pPr>
        <w:jc w:val="both"/>
        <w:rPr>
          <w:sz w:val="28"/>
          <w:szCs w:val="28"/>
        </w:rPr>
      </w:pPr>
      <w:r w:rsidRPr="004004C9">
        <w:rPr>
          <w:sz w:val="28"/>
          <w:szCs w:val="28"/>
        </w:rPr>
        <w:t>Чугуевского муниципального округа                                                                   Е.В.Пачков</w:t>
      </w:r>
    </w:p>
    <w:p w14:paraId="3F59C6EB" w14:textId="77777777" w:rsidR="00B305B0" w:rsidRDefault="00B305B0" w:rsidP="00B305B0">
      <w:pPr>
        <w:jc w:val="center"/>
      </w:pPr>
    </w:p>
    <w:p w14:paraId="7230EE0C" w14:textId="77777777" w:rsidR="00B305B0" w:rsidRDefault="00B305B0" w:rsidP="00B305B0">
      <w:pPr>
        <w:jc w:val="both"/>
        <w:rPr>
          <w:sz w:val="28"/>
          <w:szCs w:val="28"/>
        </w:rPr>
      </w:pPr>
    </w:p>
    <w:p w14:paraId="5A2949E7" w14:textId="77777777" w:rsidR="00B305B0" w:rsidRDefault="00B305B0" w:rsidP="00B305B0">
      <w:pPr>
        <w:jc w:val="both"/>
        <w:rPr>
          <w:sz w:val="28"/>
          <w:szCs w:val="28"/>
        </w:rPr>
      </w:pPr>
    </w:p>
    <w:p w14:paraId="7D051362" w14:textId="77777777" w:rsidR="00B305B0" w:rsidRDefault="00B305B0" w:rsidP="00B305B0">
      <w:pPr>
        <w:jc w:val="both"/>
        <w:rPr>
          <w:sz w:val="28"/>
          <w:szCs w:val="28"/>
        </w:rPr>
      </w:pPr>
    </w:p>
    <w:p w14:paraId="46C58918" w14:textId="77777777" w:rsidR="00B305B0" w:rsidRDefault="00B305B0" w:rsidP="00B305B0">
      <w:pPr>
        <w:jc w:val="both"/>
        <w:rPr>
          <w:sz w:val="28"/>
          <w:szCs w:val="28"/>
        </w:rPr>
      </w:pPr>
    </w:p>
    <w:p w14:paraId="2329262D" w14:textId="77777777" w:rsidR="00B305B0" w:rsidRDefault="00B305B0" w:rsidP="00B305B0">
      <w:pPr>
        <w:jc w:val="right"/>
        <w:rPr>
          <w:sz w:val="28"/>
          <w:szCs w:val="28"/>
        </w:rPr>
      </w:pPr>
    </w:p>
    <w:p w14:paraId="7CAA589F" w14:textId="77777777" w:rsidR="00B305B0" w:rsidRDefault="00B305B0" w:rsidP="00B305B0">
      <w:pPr>
        <w:jc w:val="right"/>
        <w:rPr>
          <w:sz w:val="28"/>
          <w:szCs w:val="28"/>
        </w:rPr>
      </w:pPr>
    </w:p>
    <w:p w14:paraId="2E16C885" w14:textId="77777777" w:rsidR="00B305B0" w:rsidRDefault="00B305B0" w:rsidP="00B305B0">
      <w:pPr>
        <w:jc w:val="right"/>
        <w:rPr>
          <w:sz w:val="28"/>
          <w:szCs w:val="28"/>
        </w:rPr>
      </w:pPr>
    </w:p>
    <w:p w14:paraId="3B175A6D" w14:textId="77777777" w:rsidR="00B305B0" w:rsidRDefault="00B305B0" w:rsidP="00B305B0">
      <w:pPr>
        <w:jc w:val="right"/>
        <w:rPr>
          <w:sz w:val="28"/>
          <w:szCs w:val="28"/>
        </w:rPr>
      </w:pPr>
    </w:p>
    <w:p w14:paraId="09F4E5B6" w14:textId="77777777" w:rsidR="00B305B0" w:rsidRDefault="00B305B0" w:rsidP="00B305B0">
      <w:pPr>
        <w:jc w:val="right"/>
        <w:rPr>
          <w:sz w:val="28"/>
          <w:szCs w:val="28"/>
        </w:rPr>
      </w:pPr>
    </w:p>
    <w:p w14:paraId="131D2FFE" w14:textId="77777777" w:rsidR="00B305B0" w:rsidRDefault="00B305B0" w:rsidP="00B305B0">
      <w:pPr>
        <w:jc w:val="right"/>
        <w:rPr>
          <w:sz w:val="28"/>
          <w:szCs w:val="28"/>
        </w:rPr>
      </w:pPr>
    </w:p>
    <w:p w14:paraId="61C6D194" w14:textId="77777777" w:rsidR="00B305B0" w:rsidRDefault="00B305B0" w:rsidP="00B305B0">
      <w:pPr>
        <w:jc w:val="right"/>
        <w:rPr>
          <w:sz w:val="28"/>
          <w:szCs w:val="28"/>
        </w:rPr>
      </w:pPr>
    </w:p>
    <w:p w14:paraId="2362FE59" w14:textId="77777777" w:rsidR="00B305B0" w:rsidRDefault="00B305B0" w:rsidP="00B305B0">
      <w:pPr>
        <w:jc w:val="right"/>
        <w:rPr>
          <w:sz w:val="28"/>
          <w:szCs w:val="28"/>
        </w:rPr>
      </w:pPr>
    </w:p>
    <w:p w14:paraId="27C45F2B" w14:textId="77777777" w:rsidR="00B305B0" w:rsidRDefault="00B305B0" w:rsidP="00B305B0">
      <w:pPr>
        <w:jc w:val="right"/>
        <w:rPr>
          <w:sz w:val="28"/>
          <w:szCs w:val="28"/>
        </w:rPr>
      </w:pPr>
    </w:p>
    <w:p w14:paraId="3383CF5C" w14:textId="77777777" w:rsidR="00B305B0" w:rsidRDefault="00B305B0" w:rsidP="00B305B0">
      <w:pPr>
        <w:jc w:val="right"/>
        <w:rPr>
          <w:sz w:val="28"/>
          <w:szCs w:val="28"/>
        </w:rPr>
      </w:pPr>
    </w:p>
    <w:p w14:paraId="62B6D4FC" w14:textId="77777777" w:rsidR="00B305B0" w:rsidRDefault="00B305B0" w:rsidP="00B305B0">
      <w:pPr>
        <w:jc w:val="right"/>
        <w:rPr>
          <w:sz w:val="28"/>
          <w:szCs w:val="28"/>
        </w:rPr>
      </w:pPr>
    </w:p>
    <w:p w14:paraId="1B15BC36" w14:textId="77777777" w:rsidR="00B305B0" w:rsidRDefault="00B305B0" w:rsidP="00B305B0">
      <w:pPr>
        <w:jc w:val="right"/>
        <w:rPr>
          <w:sz w:val="28"/>
          <w:szCs w:val="28"/>
        </w:rPr>
      </w:pPr>
    </w:p>
    <w:p w14:paraId="2BE23657" w14:textId="77777777" w:rsidR="00B305B0" w:rsidRDefault="00B305B0" w:rsidP="00B305B0">
      <w:pPr>
        <w:jc w:val="right"/>
        <w:rPr>
          <w:sz w:val="28"/>
          <w:szCs w:val="28"/>
        </w:rPr>
      </w:pPr>
    </w:p>
    <w:p w14:paraId="204B6F77" w14:textId="77777777" w:rsidR="00B305B0" w:rsidRDefault="00B305B0" w:rsidP="00B305B0">
      <w:pPr>
        <w:jc w:val="right"/>
        <w:rPr>
          <w:sz w:val="28"/>
          <w:szCs w:val="28"/>
        </w:rPr>
      </w:pPr>
    </w:p>
    <w:p w14:paraId="08FFE321" w14:textId="77777777" w:rsidR="00B305B0" w:rsidRDefault="00B305B0" w:rsidP="00B305B0">
      <w:pPr>
        <w:jc w:val="right"/>
        <w:rPr>
          <w:sz w:val="28"/>
          <w:szCs w:val="28"/>
        </w:rPr>
      </w:pPr>
    </w:p>
    <w:p w14:paraId="5BB9139F" w14:textId="77777777" w:rsidR="00B305B0" w:rsidRDefault="00B305B0" w:rsidP="00B305B0">
      <w:pPr>
        <w:jc w:val="right"/>
        <w:rPr>
          <w:sz w:val="28"/>
          <w:szCs w:val="28"/>
        </w:rPr>
      </w:pPr>
    </w:p>
    <w:p w14:paraId="6632A229" w14:textId="77777777" w:rsidR="00B305B0" w:rsidRDefault="00B305B0" w:rsidP="00B305B0">
      <w:pPr>
        <w:jc w:val="right"/>
        <w:rPr>
          <w:sz w:val="28"/>
          <w:szCs w:val="28"/>
        </w:rPr>
      </w:pPr>
    </w:p>
    <w:p w14:paraId="3F83F236" w14:textId="77777777" w:rsidR="00B305B0" w:rsidRDefault="00B305B0" w:rsidP="00B305B0">
      <w:pPr>
        <w:jc w:val="right"/>
        <w:rPr>
          <w:sz w:val="28"/>
          <w:szCs w:val="28"/>
        </w:rPr>
      </w:pPr>
    </w:p>
    <w:p w14:paraId="43EFC9FF" w14:textId="77777777" w:rsidR="00B305B0" w:rsidRDefault="00B305B0" w:rsidP="00B305B0">
      <w:pPr>
        <w:jc w:val="right"/>
        <w:rPr>
          <w:sz w:val="28"/>
          <w:szCs w:val="28"/>
        </w:rPr>
      </w:pPr>
    </w:p>
    <w:p w14:paraId="6125274F" w14:textId="77777777" w:rsidR="00B305B0" w:rsidRDefault="00B305B0" w:rsidP="00B305B0">
      <w:pPr>
        <w:jc w:val="right"/>
        <w:rPr>
          <w:sz w:val="28"/>
          <w:szCs w:val="28"/>
        </w:rPr>
      </w:pPr>
    </w:p>
    <w:p w14:paraId="6961DC36" w14:textId="77777777" w:rsidR="00B305B0" w:rsidRDefault="00B305B0" w:rsidP="00B305B0">
      <w:pPr>
        <w:jc w:val="right"/>
        <w:rPr>
          <w:sz w:val="28"/>
          <w:szCs w:val="28"/>
        </w:rPr>
      </w:pPr>
    </w:p>
    <w:p w14:paraId="6A49EDA3" w14:textId="77777777" w:rsidR="00B305B0" w:rsidRDefault="00B305B0" w:rsidP="00B305B0">
      <w:pPr>
        <w:jc w:val="right"/>
        <w:rPr>
          <w:sz w:val="28"/>
          <w:szCs w:val="28"/>
        </w:rPr>
      </w:pPr>
    </w:p>
    <w:p w14:paraId="312E873E" w14:textId="77777777" w:rsidR="00B305B0" w:rsidRDefault="00B305B0" w:rsidP="00B305B0">
      <w:pPr>
        <w:jc w:val="right"/>
        <w:rPr>
          <w:sz w:val="28"/>
          <w:szCs w:val="28"/>
        </w:rPr>
      </w:pPr>
    </w:p>
    <w:p w14:paraId="6107271E" w14:textId="77777777" w:rsidR="00B305B0" w:rsidRDefault="00B305B0" w:rsidP="00B305B0">
      <w:pPr>
        <w:jc w:val="right"/>
        <w:rPr>
          <w:sz w:val="28"/>
          <w:szCs w:val="28"/>
        </w:rPr>
      </w:pPr>
    </w:p>
    <w:p w14:paraId="6A74A2AE" w14:textId="77777777" w:rsidR="0079395C" w:rsidRDefault="0079395C" w:rsidP="00B305B0">
      <w:pPr>
        <w:jc w:val="right"/>
        <w:rPr>
          <w:sz w:val="28"/>
          <w:szCs w:val="28"/>
        </w:rPr>
      </w:pPr>
    </w:p>
    <w:p w14:paraId="1791E5EC" w14:textId="77777777" w:rsidR="0079395C" w:rsidRDefault="0079395C" w:rsidP="00B305B0">
      <w:pPr>
        <w:jc w:val="right"/>
        <w:rPr>
          <w:sz w:val="28"/>
          <w:szCs w:val="28"/>
        </w:rPr>
      </w:pPr>
    </w:p>
    <w:p w14:paraId="532E5A1D" w14:textId="77777777" w:rsidR="0079395C" w:rsidRDefault="0079395C" w:rsidP="00B305B0">
      <w:pPr>
        <w:jc w:val="right"/>
        <w:rPr>
          <w:sz w:val="28"/>
          <w:szCs w:val="28"/>
        </w:rPr>
      </w:pPr>
    </w:p>
    <w:p w14:paraId="3443DA09" w14:textId="54C9725E" w:rsidR="00B305B0" w:rsidRDefault="00B305B0" w:rsidP="00B305B0">
      <w:pPr>
        <w:jc w:val="right"/>
        <w:rPr>
          <w:sz w:val="28"/>
          <w:szCs w:val="28"/>
        </w:rPr>
      </w:pPr>
    </w:p>
    <w:p w14:paraId="4F356407" w14:textId="4E4B3F40" w:rsidR="00B93134" w:rsidRDefault="00B93134" w:rsidP="00B305B0">
      <w:pPr>
        <w:jc w:val="right"/>
        <w:rPr>
          <w:sz w:val="28"/>
          <w:szCs w:val="28"/>
        </w:rPr>
      </w:pPr>
    </w:p>
    <w:p w14:paraId="37C66ADE" w14:textId="51FEA0B6" w:rsidR="00B93134" w:rsidRDefault="00B93134" w:rsidP="00B305B0">
      <w:pPr>
        <w:jc w:val="right"/>
        <w:rPr>
          <w:sz w:val="28"/>
          <w:szCs w:val="28"/>
        </w:rPr>
      </w:pPr>
    </w:p>
    <w:p w14:paraId="30684CB2" w14:textId="77777777" w:rsidR="00B93134" w:rsidRDefault="00B93134" w:rsidP="00B305B0">
      <w:pPr>
        <w:jc w:val="right"/>
        <w:rPr>
          <w:sz w:val="28"/>
          <w:szCs w:val="28"/>
        </w:rPr>
      </w:pPr>
    </w:p>
    <w:p w14:paraId="2A105A65" w14:textId="77777777" w:rsidR="00A32693" w:rsidRDefault="00A32693" w:rsidP="00B305B0">
      <w:pPr>
        <w:jc w:val="right"/>
        <w:rPr>
          <w:sz w:val="28"/>
          <w:szCs w:val="28"/>
        </w:rPr>
      </w:pPr>
      <w:r>
        <w:rPr>
          <w:sz w:val="28"/>
          <w:szCs w:val="28"/>
        </w:rPr>
        <w:lastRenderedPageBreak/>
        <w:t>УТВЕРЖДЕНА</w:t>
      </w:r>
    </w:p>
    <w:p w14:paraId="5068A756" w14:textId="77777777" w:rsidR="00B305B0" w:rsidRDefault="00B305B0" w:rsidP="00B305B0">
      <w:pPr>
        <w:jc w:val="right"/>
        <w:rPr>
          <w:sz w:val="28"/>
          <w:szCs w:val="28"/>
        </w:rPr>
      </w:pPr>
      <w:r>
        <w:rPr>
          <w:sz w:val="28"/>
          <w:szCs w:val="28"/>
        </w:rPr>
        <w:t xml:space="preserve"> Постановлени</w:t>
      </w:r>
      <w:r w:rsidR="00A32693">
        <w:rPr>
          <w:sz w:val="28"/>
          <w:szCs w:val="28"/>
        </w:rPr>
        <w:t>ем</w:t>
      </w:r>
      <w:r>
        <w:rPr>
          <w:sz w:val="28"/>
          <w:szCs w:val="28"/>
        </w:rPr>
        <w:t xml:space="preserve"> </w:t>
      </w:r>
    </w:p>
    <w:p w14:paraId="59E8757E" w14:textId="77777777" w:rsidR="00B305B0" w:rsidRDefault="00B305B0" w:rsidP="00B305B0">
      <w:pPr>
        <w:jc w:val="right"/>
        <w:rPr>
          <w:sz w:val="28"/>
          <w:szCs w:val="28"/>
        </w:rPr>
      </w:pPr>
      <w:r>
        <w:rPr>
          <w:sz w:val="28"/>
          <w:szCs w:val="28"/>
        </w:rPr>
        <w:t xml:space="preserve">Думы Чугуевского </w:t>
      </w:r>
    </w:p>
    <w:p w14:paraId="45F04827" w14:textId="77777777" w:rsidR="00B305B0" w:rsidRDefault="00B305B0" w:rsidP="00B305B0">
      <w:pPr>
        <w:jc w:val="right"/>
        <w:rPr>
          <w:sz w:val="28"/>
          <w:szCs w:val="28"/>
        </w:rPr>
      </w:pPr>
      <w:r>
        <w:rPr>
          <w:sz w:val="28"/>
          <w:szCs w:val="28"/>
        </w:rPr>
        <w:t xml:space="preserve">муниципального округа </w:t>
      </w:r>
    </w:p>
    <w:p w14:paraId="2E0CD0CB" w14:textId="261F078C" w:rsidR="00B305B0" w:rsidRDefault="00B305B0" w:rsidP="00B305B0">
      <w:pPr>
        <w:jc w:val="right"/>
        <w:rPr>
          <w:sz w:val="28"/>
          <w:szCs w:val="28"/>
        </w:rPr>
      </w:pPr>
      <w:r>
        <w:rPr>
          <w:sz w:val="28"/>
          <w:szCs w:val="28"/>
        </w:rPr>
        <w:t>от 26.05.2022г. № 17</w:t>
      </w:r>
    </w:p>
    <w:p w14:paraId="0F714FD1" w14:textId="090FC31F" w:rsidR="00486C18" w:rsidRDefault="00486C18" w:rsidP="00B305B0">
      <w:pPr>
        <w:jc w:val="right"/>
        <w:rPr>
          <w:sz w:val="28"/>
          <w:szCs w:val="28"/>
        </w:rPr>
      </w:pPr>
    </w:p>
    <w:p w14:paraId="16DFBE17" w14:textId="77777777" w:rsidR="009B5F85" w:rsidRPr="00530562" w:rsidRDefault="009B5F85" w:rsidP="009B5F85">
      <w:pPr>
        <w:pStyle w:val="aff8"/>
        <w:jc w:val="right"/>
        <w:rPr>
          <w:sz w:val="28"/>
          <w:szCs w:val="28"/>
        </w:rPr>
      </w:pPr>
    </w:p>
    <w:p w14:paraId="208C277D" w14:textId="77777777" w:rsidR="009B5F85" w:rsidRPr="00126347" w:rsidRDefault="009B5F85" w:rsidP="009B5F85">
      <w:pPr>
        <w:spacing w:line="360" w:lineRule="auto"/>
        <w:jc w:val="center"/>
        <w:rPr>
          <w:b/>
          <w:sz w:val="28"/>
          <w:szCs w:val="28"/>
        </w:rPr>
      </w:pPr>
      <w:r w:rsidRPr="00126347">
        <w:rPr>
          <w:b/>
          <w:sz w:val="28"/>
          <w:szCs w:val="28"/>
        </w:rPr>
        <w:t>ИНСТРУКЦИЯ</w:t>
      </w:r>
    </w:p>
    <w:p w14:paraId="3BD3A38D" w14:textId="77777777" w:rsidR="009B5F85" w:rsidRPr="00530562" w:rsidRDefault="009B5F85" w:rsidP="009B5F85">
      <w:pPr>
        <w:jc w:val="center"/>
        <w:rPr>
          <w:b/>
          <w:sz w:val="28"/>
          <w:szCs w:val="28"/>
        </w:rPr>
      </w:pPr>
      <w:r w:rsidRPr="00530562">
        <w:rPr>
          <w:b/>
          <w:sz w:val="28"/>
          <w:szCs w:val="28"/>
        </w:rPr>
        <w:t xml:space="preserve">по делопроизводству </w:t>
      </w:r>
      <w:r>
        <w:rPr>
          <w:b/>
          <w:sz w:val="28"/>
          <w:szCs w:val="28"/>
        </w:rPr>
        <w:t>Думе</w:t>
      </w:r>
    </w:p>
    <w:p w14:paraId="41363A74" w14:textId="77777777" w:rsidR="009B5F85" w:rsidRPr="00530562" w:rsidRDefault="009B5F85" w:rsidP="009B5F85">
      <w:pPr>
        <w:jc w:val="center"/>
        <w:rPr>
          <w:b/>
          <w:sz w:val="28"/>
          <w:szCs w:val="28"/>
        </w:rPr>
      </w:pPr>
      <w:r w:rsidRPr="00530562">
        <w:rPr>
          <w:b/>
          <w:sz w:val="28"/>
          <w:szCs w:val="28"/>
        </w:rPr>
        <w:t xml:space="preserve">Чугуевского муниципального </w:t>
      </w:r>
      <w:r w:rsidRPr="00381022">
        <w:rPr>
          <w:b/>
          <w:sz w:val="28"/>
          <w:szCs w:val="28"/>
        </w:rPr>
        <w:t>округа</w:t>
      </w:r>
    </w:p>
    <w:p w14:paraId="586D5300" w14:textId="77777777" w:rsidR="009B5F85" w:rsidRPr="00530562" w:rsidRDefault="009B5F85" w:rsidP="009B5F85">
      <w:pPr>
        <w:jc w:val="both"/>
        <w:rPr>
          <w:b/>
          <w:sz w:val="28"/>
          <w:szCs w:val="28"/>
        </w:rPr>
      </w:pPr>
    </w:p>
    <w:p w14:paraId="7515FF30" w14:textId="77777777" w:rsidR="009B5F85" w:rsidRPr="00F3027D" w:rsidRDefault="009B5F85" w:rsidP="009B5F85">
      <w:pPr>
        <w:pStyle w:val="ConsPlusNormal"/>
        <w:jc w:val="center"/>
        <w:outlineLvl w:val="1"/>
        <w:rPr>
          <w:b/>
          <w:szCs w:val="28"/>
        </w:rPr>
      </w:pPr>
      <w:r w:rsidRPr="00F3027D">
        <w:rPr>
          <w:b/>
          <w:szCs w:val="28"/>
        </w:rPr>
        <w:t>I. Общие положения</w:t>
      </w:r>
    </w:p>
    <w:p w14:paraId="67EBCC9F" w14:textId="77777777" w:rsidR="009B5F85" w:rsidRPr="00530562" w:rsidRDefault="009B5F85" w:rsidP="009B5F85">
      <w:pPr>
        <w:jc w:val="center"/>
        <w:rPr>
          <w:b/>
          <w:sz w:val="28"/>
          <w:szCs w:val="28"/>
        </w:rPr>
      </w:pPr>
    </w:p>
    <w:p w14:paraId="5C15D716" w14:textId="11DC5957" w:rsidR="009B5F85" w:rsidRPr="00530562" w:rsidRDefault="009B5F85" w:rsidP="009B5F85">
      <w:pPr>
        <w:pStyle w:val="ConsPlusNormal"/>
        <w:widowControl/>
        <w:ind w:firstLine="709"/>
        <w:jc w:val="both"/>
        <w:rPr>
          <w:szCs w:val="28"/>
        </w:rPr>
      </w:pPr>
      <w:r w:rsidRPr="00530562">
        <w:rPr>
          <w:szCs w:val="28"/>
        </w:rPr>
        <w:t xml:space="preserve">1.1. Инструкция по делопроизводству в </w:t>
      </w:r>
      <w:r>
        <w:rPr>
          <w:szCs w:val="28"/>
        </w:rPr>
        <w:t>Думе</w:t>
      </w:r>
      <w:r w:rsidRPr="00530562">
        <w:rPr>
          <w:szCs w:val="28"/>
        </w:rPr>
        <w:t xml:space="preserve"> Чугуевского муниципального </w:t>
      </w:r>
      <w:r w:rsidRPr="00CA48C2">
        <w:rPr>
          <w:szCs w:val="28"/>
        </w:rPr>
        <w:t>округа</w:t>
      </w:r>
      <w:r w:rsidRPr="00530562">
        <w:rPr>
          <w:szCs w:val="28"/>
        </w:rPr>
        <w:t xml:space="preserve"> (далее - Инструкция) разработана в соответствии </w:t>
      </w:r>
      <w:r w:rsidR="0050172C" w:rsidRPr="0050172C">
        <w:rPr>
          <w:szCs w:val="28"/>
        </w:rPr>
        <w:t>с положениями Федерального закона от 27 июля 2006 года № 149-ФЗ «Об информации, информационных технологиях и о защите информации», Федерального закона от 22 октября 2004 года № 125-ФЗ «Об архивном деле в Российской Федерации», Приказом Федерального архивного агентства от 22 мая 2019 года № 71 «Об утверждении Правил делопроизводства в государственных органах, органах местного самоуправления», Национального стандарта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утвержденного приказом Федерального агентства по техническому регулированию и метрологии от 8 декабря 2016 года № 2004-ст, а также в целях организации работы по соблюдению порядка ведения делопроизводства в Думе Чугуевского муниципального округа</w:t>
      </w:r>
      <w:r w:rsidRPr="00530562">
        <w:rPr>
          <w:szCs w:val="28"/>
        </w:rPr>
        <w:t>.</w:t>
      </w:r>
    </w:p>
    <w:p w14:paraId="4CE95357" w14:textId="1E21442D" w:rsidR="009B5F85" w:rsidRPr="00530562" w:rsidRDefault="009B5F85" w:rsidP="009B5F85">
      <w:pPr>
        <w:pStyle w:val="ConsPlusNormal"/>
        <w:widowControl/>
        <w:ind w:firstLine="709"/>
        <w:jc w:val="both"/>
        <w:rPr>
          <w:szCs w:val="28"/>
        </w:rPr>
      </w:pPr>
      <w:r w:rsidRPr="00530562">
        <w:rPr>
          <w:szCs w:val="28"/>
        </w:rPr>
        <w:t xml:space="preserve">Настоящая Инструкция распространяется на организационно-распорядительные, а также информационно-справочные документы (далее - документы), относящиеся к Унифицированной системе организационно-распорядительной документации (УСОРД), и устанавливает единые требования к подготовке, обработке, хранению и использованию документов, организации документооборота, ведению учета, регистрации и контролю исполнения документов в </w:t>
      </w:r>
      <w:r>
        <w:rPr>
          <w:szCs w:val="28"/>
        </w:rPr>
        <w:t>Думе</w:t>
      </w:r>
      <w:r w:rsidRPr="00530562">
        <w:rPr>
          <w:szCs w:val="28"/>
        </w:rPr>
        <w:t xml:space="preserve"> Чугуевского муниципального </w:t>
      </w:r>
      <w:r w:rsidRPr="00CA48C2">
        <w:rPr>
          <w:szCs w:val="28"/>
        </w:rPr>
        <w:t>округа</w:t>
      </w:r>
      <w:r>
        <w:rPr>
          <w:szCs w:val="28"/>
        </w:rPr>
        <w:t xml:space="preserve"> (далее – Дум</w:t>
      </w:r>
      <w:r w:rsidR="00C31DD7">
        <w:rPr>
          <w:szCs w:val="28"/>
        </w:rPr>
        <w:t>а</w:t>
      </w:r>
      <w:r>
        <w:rPr>
          <w:szCs w:val="28"/>
        </w:rPr>
        <w:t>)</w:t>
      </w:r>
      <w:r w:rsidRPr="00530562">
        <w:rPr>
          <w:szCs w:val="28"/>
        </w:rPr>
        <w:t>.</w:t>
      </w:r>
    </w:p>
    <w:p w14:paraId="2E2EFD1C" w14:textId="7D4121B3" w:rsidR="009B5F85" w:rsidRPr="00530562" w:rsidRDefault="009B5F85" w:rsidP="009B5F85">
      <w:pPr>
        <w:pStyle w:val="ConsPlusNormal"/>
        <w:widowControl/>
        <w:ind w:firstLine="709"/>
        <w:jc w:val="both"/>
        <w:rPr>
          <w:szCs w:val="28"/>
        </w:rPr>
      </w:pPr>
      <w:r w:rsidRPr="00530562">
        <w:rPr>
          <w:szCs w:val="28"/>
        </w:rPr>
        <w:t xml:space="preserve">1.2.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Система электронного документооборота (система автоматизированной обработки документов), применяемая в </w:t>
      </w:r>
      <w:r>
        <w:rPr>
          <w:szCs w:val="28"/>
        </w:rPr>
        <w:t>Думе</w:t>
      </w:r>
      <w:r w:rsidRPr="00530562">
        <w:rPr>
          <w:szCs w:val="28"/>
        </w:rPr>
        <w:t>, должна обеспечивать выполнение требований Инструкции по делопроизводству.</w:t>
      </w:r>
    </w:p>
    <w:p w14:paraId="5BB0E01B" w14:textId="77777777" w:rsidR="009B5F85" w:rsidRPr="00530562" w:rsidRDefault="009B5F85" w:rsidP="009B5F85">
      <w:pPr>
        <w:pStyle w:val="ConsPlusNormal"/>
        <w:widowControl/>
        <w:ind w:firstLine="709"/>
        <w:jc w:val="both"/>
        <w:rPr>
          <w:szCs w:val="28"/>
        </w:rPr>
      </w:pPr>
      <w:r w:rsidRPr="00530562">
        <w:rPr>
          <w:szCs w:val="28"/>
        </w:rPr>
        <w:t>1.3. Положения Инструкции не распространяются на организацию работы с документами, содержащими сведения, составляющие государственную тайну.</w:t>
      </w:r>
    </w:p>
    <w:p w14:paraId="2B9249D8" w14:textId="77777777" w:rsidR="009B5F85" w:rsidRPr="00530562" w:rsidRDefault="009B5F85" w:rsidP="009B5F85">
      <w:pPr>
        <w:pStyle w:val="ConsPlusNormal"/>
        <w:widowControl/>
        <w:ind w:firstLine="709"/>
        <w:jc w:val="both"/>
        <w:rPr>
          <w:szCs w:val="28"/>
        </w:rPr>
      </w:pPr>
      <w:r w:rsidRPr="00530562">
        <w:rPr>
          <w:szCs w:val="28"/>
        </w:rPr>
        <w:lastRenderedPageBreak/>
        <w:t>1.4. Требования Инструкции к работе с бухгалтерской, научно-технической и другой специальной документацией распространяются в части общих принципов работы с документами, а также подготовки документов к передаче на архивное хранение.</w:t>
      </w:r>
    </w:p>
    <w:p w14:paraId="2627BBBC" w14:textId="46B6D3F0" w:rsidR="009B5F85" w:rsidRPr="00530562" w:rsidRDefault="009B5F85" w:rsidP="009B5F85">
      <w:pPr>
        <w:pStyle w:val="ConsPlusNormal"/>
        <w:widowControl/>
        <w:ind w:firstLine="709"/>
        <w:jc w:val="both"/>
        <w:rPr>
          <w:szCs w:val="28"/>
        </w:rPr>
      </w:pPr>
      <w:r w:rsidRPr="00530562">
        <w:rPr>
          <w:szCs w:val="28"/>
        </w:rPr>
        <w:t>1.5. Методическое руководство организацией делопроизводства и контроль соблюдени</w:t>
      </w:r>
      <w:r>
        <w:rPr>
          <w:szCs w:val="28"/>
        </w:rPr>
        <w:t>я</w:t>
      </w:r>
      <w:r w:rsidRPr="00530562">
        <w:rPr>
          <w:szCs w:val="28"/>
        </w:rPr>
        <w:t xml:space="preserve"> требований настоящей Инструкции в </w:t>
      </w:r>
      <w:r>
        <w:rPr>
          <w:szCs w:val="28"/>
        </w:rPr>
        <w:t>Думе</w:t>
      </w:r>
      <w:r w:rsidRPr="00530562">
        <w:rPr>
          <w:szCs w:val="28"/>
        </w:rPr>
        <w:t xml:space="preserve"> осуществляется </w:t>
      </w:r>
      <w:r>
        <w:rPr>
          <w:szCs w:val="28"/>
        </w:rPr>
        <w:t xml:space="preserve">организационным отделом Думы </w:t>
      </w:r>
      <w:r w:rsidRPr="00530562">
        <w:rPr>
          <w:szCs w:val="28"/>
        </w:rPr>
        <w:t>Чугуевского муниципального</w:t>
      </w:r>
      <w:r w:rsidRPr="007E00DC">
        <w:t xml:space="preserve"> </w:t>
      </w:r>
      <w:r w:rsidRPr="007E00DC">
        <w:rPr>
          <w:szCs w:val="28"/>
        </w:rPr>
        <w:t>округа</w:t>
      </w:r>
      <w:r w:rsidRPr="00530562">
        <w:rPr>
          <w:szCs w:val="28"/>
        </w:rPr>
        <w:t xml:space="preserve"> (далее – </w:t>
      </w:r>
      <w:r>
        <w:rPr>
          <w:szCs w:val="28"/>
        </w:rPr>
        <w:t>орготдел Думы</w:t>
      </w:r>
      <w:r w:rsidRPr="00530562">
        <w:rPr>
          <w:szCs w:val="28"/>
        </w:rPr>
        <w:t>).</w:t>
      </w:r>
    </w:p>
    <w:p w14:paraId="5D59F416" w14:textId="77777777" w:rsidR="009B5F85" w:rsidRDefault="009B5F85" w:rsidP="009B5F85">
      <w:pPr>
        <w:pStyle w:val="ConsPlusNormal"/>
        <w:widowControl/>
        <w:ind w:firstLine="709"/>
        <w:jc w:val="both"/>
        <w:rPr>
          <w:szCs w:val="28"/>
        </w:rPr>
      </w:pPr>
      <w:r w:rsidRPr="00530562">
        <w:rPr>
          <w:szCs w:val="28"/>
        </w:rPr>
        <w:t xml:space="preserve">1.6. Ответственность за организацию и состояние делопроизводства, за соблюдение установленных настоящей Инструкцией правил и порядка работы с документами, в том числе с обращениями граждан, возлагается на </w:t>
      </w:r>
      <w:r>
        <w:rPr>
          <w:szCs w:val="28"/>
        </w:rPr>
        <w:t>орг</w:t>
      </w:r>
      <w:r w:rsidRPr="00FD0470">
        <w:rPr>
          <w:szCs w:val="28"/>
        </w:rPr>
        <w:t>отдел Думы</w:t>
      </w:r>
      <w:r>
        <w:rPr>
          <w:szCs w:val="28"/>
        </w:rPr>
        <w:t>.</w:t>
      </w:r>
    </w:p>
    <w:p w14:paraId="5EF5D332" w14:textId="5B449A6E" w:rsidR="009B5F85" w:rsidRPr="00530562" w:rsidRDefault="009B5F85" w:rsidP="009B5F85">
      <w:pPr>
        <w:pStyle w:val="ConsPlusNormal"/>
        <w:widowControl/>
        <w:ind w:firstLine="709"/>
        <w:jc w:val="both"/>
        <w:rPr>
          <w:szCs w:val="28"/>
        </w:rPr>
      </w:pPr>
      <w:r w:rsidRPr="00530562">
        <w:rPr>
          <w:szCs w:val="28"/>
        </w:rPr>
        <w:t xml:space="preserve">1.7. Проекты постановлений и распоряжений </w:t>
      </w:r>
      <w:r>
        <w:rPr>
          <w:szCs w:val="28"/>
        </w:rPr>
        <w:t>Думы</w:t>
      </w:r>
      <w:r w:rsidRPr="00530562">
        <w:rPr>
          <w:szCs w:val="28"/>
        </w:rPr>
        <w:t>, другие служебные документы на стадии их подготовки являются конфиденциальными.</w:t>
      </w:r>
    </w:p>
    <w:p w14:paraId="17B411E3" w14:textId="77777777" w:rsidR="009B5F85" w:rsidRDefault="009B5F85" w:rsidP="009B5F85">
      <w:pPr>
        <w:pStyle w:val="ConsPlusNormal"/>
        <w:widowControl/>
        <w:ind w:firstLine="709"/>
        <w:jc w:val="both"/>
        <w:rPr>
          <w:szCs w:val="28"/>
        </w:rPr>
      </w:pPr>
      <w:r w:rsidRPr="00530562">
        <w:rPr>
          <w:szCs w:val="28"/>
        </w:rPr>
        <w:t xml:space="preserve">1.8. </w:t>
      </w:r>
      <w:r w:rsidRPr="000361E6">
        <w:rPr>
          <w:szCs w:val="28"/>
        </w:rPr>
        <w:t xml:space="preserve">Взаимодействие с представителями средств массовой информации, передача им какой-либо служебной информации или документов осуществляется </w:t>
      </w:r>
      <w:r>
        <w:rPr>
          <w:szCs w:val="28"/>
        </w:rPr>
        <w:t>орг</w:t>
      </w:r>
      <w:r w:rsidRPr="00CA48C2">
        <w:rPr>
          <w:szCs w:val="28"/>
        </w:rPr>
        <w:t>отдел</w:t>
      </w:r>
      <w:r>
        <w:rPr>
          <w:szCs w:val="28"/>
        </w:rPr>
        <w:t>ом</w:t>
      </w:r>
      <w:r w:rsidRPr="00CA48C2">
        <w:rPr>
          <w:szCs w:val="28"/>
        </w:rPr>
        <w:t xml:space="preserve"> Думы</w:t>
      </w:r>
      <w:r>
        <w:rPr>
          <w:szCs w:val="28"/>
        </w:rPr>
        <w:t>.</w:t>
      </w:r>
    </w:p>
    <w:p w14:paraId="721EFA71" w14:textId="24434BC9" w:rsidR="009B5F85" w:rsidRPr="00530562" w:rsidRDefault="009B5F85" w:rsidP="00C31DD7">
      <w:pPr>
        <w:pStyle w:val="ConsPlusNormal"/>
        <w:widowControl/>
        <w:ind w:firstLine="709"/>
        <w:jc w:val="both"/>
        <w:rPr>
          <w:szCs w:val="28"/>
        </w:rPr>
      </w:pPr>
      <w:r w:rsidRPr="00530562">
        <w:rPr>
          <w:szCs w:val="28"/>
        </w:rPr>
        <w:t>1.</w:t>
      </w:r>
      <w:r>
        <w:rPr>
          <w:szCs w:val="28"/>
        </w:rPr>
        <w:t>9</w:t>
      </w:r>
      <w:r w:rsidRPr="00530562">
        <w:rPr>
          <w:szCs w:val="28"/>
        </w:rPr>
        <w:t xml:space="preserve">. Об утрате документов муниципальные служащие и лица, осуществляющие техническое обеспечение деятельности </w:t>
      </w:r>
      <w:r>
        <w:rPr>
          <w:szCs w:val="28"/>
        </w:rPr>
        <w:t>Думы</w:t>
      </w:r>
      <w:r w:rsidRPr="00530562">
        <w:rPr>
          <w:szCs w:val="28"/>
        </w:rPr>
        <w:t xml:space="preserve"> (далее – служащие), обязаны немедленно сообщить своему руководителю. На основании полученного сообщения в установленном порядке организуется служебная проверка по указанному факту.</w:t>
      </w:r>
    </w:p>
    <w:p w14:paraId="297ABE1C" w14:textId="77777777" w:rsidR="009B5F85" w:rsidRPr="00530562" w:rsidRDefault="009B5F85" w:rsidP="009B5F85">
      <w:pPr>
        <w:pStyle w:val="ConsPlusNormal"/>
        <w:widowControl/>
        <w:ind w:firstLine="709"/>
        <w:jc w:val="both"/>
        <w:rPr>
          <w:szCs w:val="28"/>
        </w:rPr>
      </w:pPr>
      <w:r w:rsidRPr="00530562">
        <w:rPr>
          <w:szCs w:val="28"/>
        </w:rPr>
        <w:t>1.1</w:t>
      </w:r>
      <w:r>
        <w:rPr>
          <w:szCs w:val="28"/>
        </w:rPr>
        <w:t>0</w:t>
      </w:r>
      <w:r w:rsidRPr="00530562">
        <w:rPr>
          <w:szCs w:val="28"/>
        </w:rPr>
        <w:t>. При временном отсутствии (отпуск, болезнь, командировка и др.) или при увольнении служащий обязан передать находящиеся у него на исполнении документы своему непосредственному руководителю или иному служащему, определенному непосредственным руководителем.</w:t>
      </w:r>
    </w:p>
    <w:p w14:paraId="64DBF1CA" w14:textId="44BF2CEB" w:rsidR="009B5F85" w:rsidRPr="00530562" w:rsidRDefault="009B5F85" w:rsidP="009B5F85">
      <w:pPr>
        <w:pStyle w:val="ConsPlusNormal"/>
        <w:widowControl/>
        <w:ind w:firstLine="709"/>
        <w:jc w:val="both"/>
        <w:rPr>
          <w:szCs w:val="28"/>
        </w:rPr>
      </w:pPr>
      <w:r w:rsidRPr="00530562">
        <w:rPr>
          <w:szCs w:val="28"/>
        </w:rPr>
        <w:t>1.1</w:t>
      </w:r>
      <w:r>
        <w:rPr>
          <w:szCs w:val="28"/>
        </w:rPr>
        <w:t>1</w:t>
      </w:r>
      <w:r w:rsidRPr="00530562">
        <w:rPr>
          <w:szCs w:val="28"/>
        </w:rPr>
        <w:t xml:space="preserve">. Должностные лица </w:t>
      </w:r>
      <w:r>
        <w:rPr>
          <w:szCs w:val="28"/>
        </w:rPr>
        <w:t>Думы</w:t>
      </w:r>
      <w:r w:rsidRPr="00530562">
        <w:rPr>
          <w:szCs w:val="28"/>
        </w:rPr>
        <w:t>, служащие несут персональную ответственность за соблюдение требований настоящей Инструкции, сохранность находящихся у них документов и неразглашение содержащейся в них служебной информации до их подписания и опубликования.</w:t>
      </w:r>
    </w:p>
    <w:p w14:paraId="64D7C65F" w14:textId="77777777" w:rsidR="009B5F85" w:rsidRPr="000361E6" w:rsidRDefault="009B5F85" w:rsidP="009B5F85">
      <w:pPr>
        <w:pStyle w:val="ConsPlusNormal"/>
        <w:widowControl/>
        <w:ind w:firstLine="709"/>
        <w:jc w:val="both"/>
        <w:rPr>
          <w:szCs w:val="28"/>
        </w:rPr>
      </w:pPr>
    </w:p>
    <w:p w14:paraId="44E20B3F" w14:textId="77777777" w:rsidR="009B5F85" w:rsidRPr="00530562" w:rsidRDefault="009B5F85" w:rsidP="009B5F85">
      <w:pPr>
        <w:pStyle w:val="ConsPlusNormal"/>
        <w:jc w:val="center"/>
        <w:outlineLvl w:val="1"/>
        <w:rPr>
          <w:b/>
          <w:szCs w:val="28"/>
        </w:rPr>
      </w:pPr>
      <w:bookmarkStart w:id="0" w:name="Par59"/>
      <w:bookmarkEnd w:id="0"/>
      <w:r w:rsidRPr="00530562">
        <w:rPr>
          <w:b/>
          <w:szCs w:val="28"/>
        </w:rPr>
        <w:t>II. ПРАВИЛА ПОДГОТОВКИ И ОФОРМЛЕНИЯ ДОКУМЕНТОВ</w:t>
      </w:r>
    </w:p>
    <w:p w14:paraId="2ED63678" w14:textId="77777777" w:rsidR="009B5F85" w:rsidRPr="00530562" w:rsidRDefault="009B5F85" w:rsidP="009B5F85">
      <w:pPr>
        <w:pStyle w:val="ConsPlusNormal"/>
        <w:jc w:val="both"/>
        <w:rPr>
          <w:b/>
          <w:szCs w:val="28"/>
        </w:rPr>
      </w:pPr>
    </w:p>
    <w:p w14:paraId="6AF4777A" w14:textId="77777777" w:rsidR="009B5F85" w:rsidRPr="00530562" w:rsidRDefault="009B5F85" w:rsidP="009B5F85">
      <w:pPr>
        <w:pStyle w:val="ConsPlusNormal"/>
        <w:jc w:val="center"/>
        <w:rPr>
          <w:b/>
          <w:szCs w:val="28"/>
        </w:rPr>
      </w:pPr>
      <w:bookmarkStart w:id="1" w:name="Par61"/>
      <w:bookmarkEnd w:id="1"/>
      <w:r w:rsidRPr="00530562">
        <w:rPr>
          <w:b/>
          <w:szCs w:val="28"/>
        </w:rPr>
        <w:t>2.1. Состав документации</w:t>
      </w:r>
    </w:p>
    <w:p w14:paraId="3F987403" w14:textId="77777777" w:rsidR="009B5F85" w:rsidRPr="000361E6" w:rsidRDefault="009B5F85" w:rsidP="009B5F85">
      <w:pPr>
        <w:pStyle w:val="ConsPlusNormal"/>
        <w:ind w:firstLine="540"/>
        <w:jc w:val="both"/>
        <w:rPr>
          <w:szCs w:val="28"/>
        </w:rPr>
      </w:pPr>
    </w:p>
    <w:p w14:paraId="56A7781F" w14:textId="752B1779" w:rsidR="009B5F85" w:rsidRPr="00530562" w:rsidRDefault="009B5F85" w:rsidP="009B5F85">
      <w:pPr>
        <w:pStyle w:val="ConsPlusNormal"/>
        <w:widowControl/>
        <w:ind w:firstLine="709"/>
        <w:jc w:val="both"/>
        <w:rPr>
          <w:szCs w:val="28"/>
        </w:rPr>
      </w:pPr>
      <w:r w:rsidRPr="00530562">
        <w:rPr>
          <w:szCs w:val="28"/>
        </w:rPr>
        <w:t xml:space="preserve">2.1.1. На основании Устава Чугуевского муниципального </w:t>
      </w:r>
      <w:r w:rsidRPr="007E00DC">
        <w:rPr>
          <w:szCs w:val="28"/>
        </w:rPr>
        <w:t>округа</w:t>
      </w:r>
      <w:r w:rsidRPr="00530562">
        <w:rPr>
          <w:szCs w:val="28"/>
        </w:rPr>
        <w:t xml:space="preserve">, </w:t>
      </w:r>
      <w:r>
        <w:rPr>
          <w:szCs w:val="28"/>
        </w:rPr>
        <w:t>Дума</w:t>
      </w:r>
      <w:r w:rsidRPr="00530562">
        <w:rPr>
          <w:szCs w:val="28"/>
        </w:rPr>
        <w:t xml:space="preserve"> издает следующие правовые акты:</w:t>
      </w:r>
    </w:p>
    <w:p w14:paraId="71B81FB7" w14:textId="77777777" w:rsidR="009B5F85" w:rsidRDefault="009B5F85" w:rsidP="009B5F85">
      <w:pPr>
        <w:pStyle w:val="ConsPlusNormal"/>
        <w:widowControl/>
        <w:ind w:firstLine="709"/>
        <w:jc w:val="both"/>
        <w:rPr>
          <w:szCs w:val="28"/>
        </w:rPr>
      </w:pPr>
      <w:r>
        <w:rPr>
          <w:szCs w:val="28"/>
        </w:rPr>
        <w:t xml:space="preserve">решения </w:t>
      </w:r>
      <w:r w:rsidRPr="007E00DC">
        <w:rPr>
          <w:szCs w:val="28"/>
        </w:rPr>
        <w:t>Думы Чугуевского муниципального</w:t>
      </w:r>
      <w:r>
        <w:rPr>
          <w:szCs w:val="28"/>
        </w:rPr>
        <w:t xml:space="preserve"> округа; </w:t>
      </w:r>
    </w:p>
    <w:p w14:paraId="3FA5A33F" w14:textId="77777777" w:rsidR="009B5F85" w:rsidRPr="00530562" w:rsidRDefault="009B5F85" w:rsidP="009B5F85">
      <w:pPr>
        <w:pStyle w:val="ConsPlusNormal"/>
        <w:widowControl/>
        <w:ind w:firstLine="709"/>
        <w:jc w:val="both"/>
        <w:rPr>
          <w:szCs w:val="28"/>
        </w:rPr>
      </w:pPr>
      <w:r w:rsidRPr="00530562">
        <w:rPr>
          <w:szCs w:val="28"/>
        </w:rPr>
        <w:t xml:space="preserve">распоряжения </w:t>
      </w:r>
      <w:r>
        <w:rPr>
          <w:szCs w:val="28"/>
        </w:rPr>
        <w:t>Думы</w:t>
      </w:r>
      <w:r w:rsidRPr="00530562">
        <w:rPr>
          <w:szCs w:val="28"/>
        </w:rPr>
        <w:t xml:space="preserve"> Чугуевского муниципального </w:t>
      </w:r>
      <w:r>
        <w:rPr>
          <w:szCs w:val="28"/>
        </w:rPr>
        <w:t>округа</w:t>
      </w:r>
      <w:r w:rsidRPr="00530562">
        <w:rPr>
          <w:szCs w:val="28"/>
        </w:rPr>
        <w:t>;</w:t>
      </w:r>
    </w:p>
    <w:p w14:paraId="507473CA" w14:textId="77777777" w:rsidR="009B5F85" w:rsidRPr="00530562" w:rsidRDefault="009B5F85" w:rsidP="009B5F85">
      <w:pPr>
        <w:pStyle w:val="ConsPlusNormal"/>
        <w:widowControl/>
        <w:ind w:firstLine="709"/>
        <w:rPr>
          <w:szCs w:val="28"/>
        </w:rPr>
      </w:pPr>
      <w:r w:rsidRPr="00530562">
        <w:rPr>
          <w:szCs w:val="28"/>
        </w:rPr>
        <w:t xml:space="preserve">постановления </w:t>
      </w:r>
      <w:r>
        <w:rPr>
          <w:szCs w:val="28"/>
        </w:rPr>
        <w:t>Думы</w:t>
      </w:r>
      <w:r w:rsidRPr="00530562">
        <w:rPr>
          <w:szCs w:val="28"/>
        </w:rPr>
        <w:t xml:space="preserve"> Чугуевского муниципального </w:t>
      </w:r>
      <w:r>
        <w:rPr>
          <w:szCs w:val="28"/>
        </w:rPr>
        <w:t>округа</w:t>
      </w:r>
      <w:r w:rsidRPr="00530562">
        <w:rPr>
          <w:szCs w:val="28"/>
        </w:rPr>
        <w:t>;</w:t>
      </w:r>
    </w:p>
    <w:p w14:paraId="1E8AE64D" w14:textId="77777777" w:rsidR="009B5F85" w:rsidRPr="00955EF4" w:rsidRDefault="009B5F85" w:rsidP="009B5F85">
      <w:pPr>
        <w:pStyle w:val="ConsPlusNormal"/>
        <w:widowControl/>
        <w:ind w:firstLine="709"/>
        <w:jc w:val="both"/>
        <w:rPr>
          <w:szCs w:val="28"/>
        </w:rPr>
      </w:pPr>
      <w:r>
        <w:rPr>
          <w:szCs w:val="28"/>
        </w:rPr>
        <w:t>протокол Думы</w:t>
      </w:r>
      <w:r w:rsidRPr="00530562">
        <w:rPr>
          <w:szCs w:val="28"/>
        </w:rPr>
        <w:t xml:space="preserve"> Чугуевского муниципального</w:t>
      </w:r>
      <w:r>
        <w:rPr>
          <w:szCs w:val="28"/>
        </w:rPr>
        <w:t xml:space="preserve"> округа</w:t>
      </w:r>
      <w:r w:rsidRPr="00955EF4">
        <w:rPr>
          <w:szCs w:val="28"/>
        </w:rPr>
        <w:t>.</w:t>
      </w:r>
    </w:p>
    <w:p w14:paraId="51B1CA40" w14:textId="77777777" w:rsidR="009B5F85" w:rsidRPr="00530562" w:rsidRDefault="009B5F85" w:rsidP="009B5F85">
      <w:pPr>
        <w:pStyle w:val="ConsPlusNormal"/>
        <w:widowControl/>
        <w:ind w:firstLine="709"/>
        <w:jc w:val="both"/>
        <w:rPr>
          <w:szCs w:val="28"/>
        </w:rPr>
      </w:pPr>
      <w:r w:rsidRPr="00530562">
        <w:rPr>
          <w:szCs w:val="28"/>
        </w:rPr>
        <w:t>2.1.2. Решения, принятые на заседаниях коллегиальных органов, собраниях, совещаниях, оформляются протоколами.</w:t>
      </w:r>
    </w:p>
    <w:p w14:paraId="2CA8CE85" w14:textId="66E47D3A" w:rsidR="009B5F85" w:rsidRPr="00530562" w:rsidRDefault="009B5F85" w:rsidP="009B5F85">
      <w:pPr>
        <w:pStyle w:val="ConsPlusNormal"/>
        <w:widowControl/>
        <w:ind w:firstLine="709"/>
        <w:jc w:val="both"/>
        <w:rPr>
          <w:szCs w:val="28"/>
        </w:rPr>
      </w:pPr>
      <w:r w:rsidRPr="00530562">
        <w:rPr>
          <w:szCs w:val="28"/>
        </w:rPr>
        <w:lastRenderedPageBreak/>
        <w:t xml:space="preserve">2.1.3. В процессе деятельности </w:t>
      </w:r>
      <w:r>
        <w:rPr>
          <w:szCs w:val="28"/>
        </w:rPr>
        <w:t>Думы</w:t>
      </w:r>
      <w:r w:rsidR="00C31DD7">
        <w:rPr>
          <w:szCs w:val="28"/>
        </w:rPr>
        <w:t xml:space="preserve"> </w:t>
      </w:r>
      <w:r w:rsidRPr="00530562">
        <w:rPr>
          <w:szCs w:val="28"/>
        </w:rPr>
        <w:t>создаются различные информационные, справочные документы (</w:t>
      </w:r>
      <w:r>
        <w:rPr>
          <w:szCs w:val="28"/>
        </w:rPr>
        <w:t>решения, распоряжения, постановления, протокола</w:t>
      </w:r>
      <w:r w:rsidRPr="00530562">
        <w:rPr>
          <w:szCs w:val="28"/>
        </w:rPr>
        <w:t>, письма).</w:t>
      </w:r>
    </w:p>
    <w:p w14:paraId="630792EA" w14:textId="77777777" w:rsidR="009B5F85" w:rsidRPr="00530562" w:rsidRDefault="009B5F85" w:rsidP="009B5F85">
      <w:pPr>
        <w:pStyle w:val="ConsPlusNormal"/>
        <w:widowControl/>
        <w:ind w:firstLine="709"/>
        <w:jc w:val="both"/>
        <w:rPr>
          <w:szCs w:val="28"/>
        </w:rPr>
      </w:pPr>
      <w:r w:rsidRPr="00530562">
        <w:rPr>
          <w:szCs w:val="28"/>
        </w:rPr>
        <w:t xml:space="preserve">Для оперативной передачи информации используются </w:t>
      </w:r>
      <w:proofErr w:type="spellStart"/>
      <w:r w:rsidRPr="00530562">
        <w:rPr>
          <w:szCs w:val="28"/>
        </w:rPr>
        <w:t>факсограммы</w:t>
      </w:r>
      <w:proofErr w:type="spellEnd"/>
      <w:r w:rsidRPr="00530562">
        <w:rPr>
          <w:szCs w:val="28"/>
        </w:rPr>
        <w:t>, телеграммы, телефонограммы, электронная почта.</w:t>
      </w:r>
    </w:p>
    <w:p w14:paraId="349C099A" w14:textId="77777777" w:rsidR="009B5F85" w:rsidRPr="00530562" w:rsidRDefault="009B5F85" w:rsidP="009B5F85">
      <w:pPr>
        <w:pStyle w:val="ConsPlusNormal"/>
        <w:widowControl/>
        <w:ind w:firstLine="709"/>
        <w:jc w:val="both"/>
        <w:rPr>
          <w:szCs w:val="28"/>
        </w:rPr>
      </w:pPr>
      <w:r w:rsidRPr="00530562">
        <w:rPr>
          <w:szCs w:val="28"/>
        </w:rPr>
        <w:t>2.1.4. Для осуществления приема, увольнения, перемещения служащих, предоставления им отпусков оформляются трудовые договора, распоряжения по личному составу, заявления, трудовые книжки, личные карточки и др. в соответствии с кадровым</w:t>
      </w:r>
      <w:r>
        <w:rPr>
          <w:szCs w:val="28"/>
        </w:rPr>
        <w:t xml:space="preserve"> делопроизводством</w:t>
      </w:r>
      <w:r w:rsidRPr="00530562">
        <w:rPr>
          <w:szCs w:val="28"/>
        </w:rPr>
        <w:t>.</w:t>
      </w:r>
    </w:p>
    <w:p w14:paraId="612936AE" w14:textId="77777777" w:rsidR="009B5F85" w:rsidRPr="00530562" w:rsidRDefault="009B5F85" w:rsidP="009B5F85">
      <w:pPr>
        <w:pStyle w:val="ConsPlusNormal"/>
        <w:ind w:firstLine="540"/>
        <w:jc w:val="both"/>
        <w:rPr>
          <w:szCs w:val="28"/>
        </w:rPr>
      </w:pPr>
    </w:p>
    <w:p w14:paraId="052393F8" w14:textId="77777777" w:rsidR="009B5F85" w:rsidRPr="004238C0" w:rsidRDefault="009B5F85" w:rsidP="009B5F85">
      <w:pPr>
        <w:pStyle w:val="ConsPlusNormal"/>
        <w:jc w:val="center"/>
        <w:rPr>
          <w:b/>
          <w:szCs w:val="28"/>
        </w:rPr>
      </w:pPr>
      <w:bookmarkStart w:id="2" w:name="Par83"/>
      <w:bookmarkEnd w:id="2"/>
      <w:r w:rsidRPr="004238C0">
        <w:rPr>
          <w:b/>
          <w:szCs w:val="28"/>
        </w:rPr>
        <w:t>2.2. Бланки документов</w:t>
      </w:r>
    </w:p>
    <w:p w14:paraId="40F05401" w14:textId="77777777" w:rsidR="009B5F85" w:rsidRPr="00530562" w:rsidRDefault="009B5F85" w:rsidP="009B5F85">
      <w:pPr>
        <w:pStyle w:val="ConsPlusNormal"/>
        <w:ind w:firstLine="540"/>
        <w:jc w:val="both"/>
        <w:rPr>
          <w:szCs w:val="28"/>
        </w:rPr>
      </w:pPr>
    </w:p>
    <w:p w14:paraId="5ED38C11" w14:textId="77777777" w:rsidR="009B5F85" w:rsidRPr="00530562" w:rsidRDefault="009B5F85" w:rsidP="009B5F85">
      <w:pPr>
        <w:pStyle w:val="ConsPlusNormal"/>
        <w:widowControl/>
        <w:ind w:firstLine="709"/>
        <w:jc w:val="both"/>
        <w:rPr>
          <w:szCs w:val="28"/>
        </w:rPr>
      </w:pPr>
      <w:r w:rsidRPr="00530562">
        <w:rPr>
          <w:szCs w:val="28"/>
        </w:rPr>
        <w:t xml:space="preserve">2.2.1. Документы, создаваемые </w:t>
      </w:r>
      <w:proofErr w:type="gramStart"/>
      <w:r w:rsidRPr="00530562">
        <w:rPr>
          <w:szCs w:val="28"/>
        </w:rPr>
        <w:t xml:space="preserve">в </w:t>
      </w:r>
      <w:r>
        <w:rPr>
          <w:szCs w:val="28"/>
        </w:rPr>
        <w:t>Думе</w:t>
      </w:r>
      <w:proofErr w:type="gramEnd"/>
      <w:r w:rsidRPr="00530562">
        <w:rPr>
          <w:szCs w:val="28"/>
        </w:rPr>
        <w:t xml:space="preserve"> оформляются на бланках, стандартных листах бумаги формата А4 (210 x 297 мм), А5 (148 x 210)</w:t>
      </w:r>
      <w:r>
        <w:rPr>
          <w:szCs w:val="28"/>
        </w:rPr>
        <w:t>,</w:t>
      </w:r>
      <w:r w:rsidRPr="00530562">
        <w:rPr>
          <w:szCs w:val="28"/>
        </w:rPr>
        <w:t xml:space="preserve"> либо в виде электронных документов и должны иметь установленный состав реквизитов.</w:t>
      </w:r>
    </w:p>
    <w:p w14:paraId="74B162FB" w14:textId="77777777" w:rsidR="009B5F85" w:rsidRPr="00530562" w:rsidRDefault="009B5F85" w:rsidP="009B5F85">
      <w:pPr>
        <w:pStyle w:val="ConsPlusNormal"/>
        <w:widowControl/>
        <w:ind w:firstLine="709"/>
        <w:jc w:val="both"/>
        <w:rPr>
          <w:szCs w:val="28"/>
        </w:rPr>
      </w:pPr>
      <w:r w:rsidRPr="00530562">
        <w:rPr>
          <w:szCs w:val="28"/>
        </w:rPr>
        <w:t xml:space="preserve">2.2.2. Бланки документов </w:t>
      </w:r>
      <w:r>
        <w:rPr>
          <w:szCs w:val="28"/>
        </w:rPr>
        <w:t>Думы</w:t>
      </w:r>
      <w:r w:rsidRPr="00530562">
        <w:rPr>
          <w:szCs w:val="28"/>
        </w:rPr>
        <w:t xml:space="preserve"> разрабатываются на основе углового </w:t>
      </w:r>
      <w:r w:rsidRPr="00AD022F">
        <w:rPr>
          <w:szCs w:val="28"/>
        </w:rPr>
        <w:t>или продольного</w:t>
      </w:r>
      <w:r w:rsidRPr="00530562">
        <w:rPr>
          <w:szCs w:val="28"/>
        </w:rPr>
        <w:t xml:space="preserve"> варианта расположения реквизитов. При угловом варианте реквизиты располагаются в верхнем левом углу листа. При продольном варианте реквизиты бланка располагаются посередине листа вдоль верхнего поля.</w:t>
      </w:r>
    </w:p>
    <w:p w14:paraId="542F2C38" w14:textId="77777777" w:rsidR="009B5F85" w:rsidRPr="00530562" w:rsidRDefault="009B5F85" w:rsidP="009B5F85">
      <w:pPr>
        <w:pStyle w:val="ConsPlusNormal"/>
        <w:widowControl/>
        <w:ind w:firstLine="709"/>
        <w:jc w:val="both"/>
        <w:rPr>
          <w:szCs w:val="28"/>
        </w:rPr>
      </w:pPr>
      <w:r w:rsidRPr="00530562">
        <w:rPr>
          <w:szCs w:val="28"/>
        </w:rPr>
        <w:t xml:space="preserve">2.2.3. В </w:t>
      </w:r>
      <w:r>
        <w:rPr>
          <w:szCs w:val="28"/>
        </w:rPr>
        <w:t>Думе</w:t>
      </w:r>
      <w:r w:rsidRPr="00530562">
        <w:rPr>
          <w:szCs w:val="28"/>
        </w:rPr>
        <w:t xml:space="preserve"> применяются следующие виды бланков документов:</w:t>
      </w:r>
    </w:p>
    <w:p w14:paraId="30C0560F" w14:textId="77777777" w:rsidR="009B5F85" w:rsidRPr="00530562" w:rsidRDefault="00DE5713" w:rsidP="009B5F85">
      <w:pPr>
        <w:pStyle w:val="ConsPlusNormal"/>
        <w:widowControl/>
        <w:ind w:firstLine="709"/>
        <w:jc w:val="both"/>
        <w:rPr>
          <w:szCs w:val="28"/>
        </w:rPr>
      </w:pPr>
      <w:hyperlink w:anchor="Par1452" w:tooltip="Ссылка на текущий документ" w:history="1">
        <w:r w:rsidR="009B5F85" w:rsidRPr="00530562">
          <w:rPr>
            <w:szCs w:val="28"/>
          </w:rPr>
          <w:t>бланк</w:t>
        </w:r>
      </w:hyperlink>
      <w:r w:rsidR="009B5F85" w:rsidRPr="00530562">
        <w:rPr>
          <w:szCs w:val="28"/>
        </w:rPr>
        <w:t xml:space="preserve"> </w:t>
      </w:r>
      <w:r w:rsidR="009B5F85" w:rsidRPr="0057572F">
        <w:rPr>
          <w:szCs w:val="28"/>
        </w:rPr>
        <w:t xml:space="preserve">решения Думы </w:t>
      </w:r>
      <w:r w:rsidR="009B5F85" w:rsidRPr="00530562">
        <w:rPr>
          <w:szCs w:val="28"/>
        </w:rPr>
        <w:t xml:space="preserve">Чугуевского муниципального </w:t>
      </w:r>
      <w:r w:rsidR="009B5F85">
        <w:rPr>
          <w:szCs w:val="28"/>
        </w:rPr>
        <w:t>округа</w:t>
      </w:r>
      <w:r w:rsidR="009B5F85" w:rsidRPr="00530562">
        <w:rPr>
          <w:szCs w:val="28"/>
        </w:rPr>
        <w:t xml:space="preserve"> (приложение № 1);</w:t>
      </w:r>
    </w:p>
    <w:p w14:paraId="5DB23EA3" w14:textId="77777777" w:rsidR="009B5F85" w:rsidRPr="00530562" w:rsidRDefault="00DE5713" w:rsidP="009B5F85">
      <w:pPr>
        <w:pStyle w:val="ConsPlusNormal"/>
        <w:widowControl/>
        <w:ind w:firstLine="709"/>
        <w:jc w:val="both"/>
        <w:rPr>
          <w:szCs w:val="28"/>
        </w:rPr>
      </w:pPr>
      <w:hyperlink w:anchor="Par1469" w:tooltip="Ссылка на текущий документ" w:history="1">
        <w:r w:rsidR="009B5F85" w:rsidRPr="00530562">
          <w:rPr>
            <w:szCs w:val="28"/>
          </w:rPr>
          <w:t>бланк</w:t>
        </w:r>
      </w:hyperlink>
      <w:r w:rsidR="009B5F85" w:rsidRPr="00530562">
        <w:rPr>
          <w:szCs w:val="28"/>
        </w:rPr>
        <w:t xml:space="preserve"> </w:t>
      </w:r>
      <w:r w:rsidR="009B5F85">
        <w:rPr>
          <w:szCs w:val="28"/>
        </w:rPr>
        <w:t>протокола</w:t>
      </w:r>
      <w:r w:rsidR="009B5F85" w:rsidRPr="00530562">
        <w:rPr>
          <w:szCs w:val="28"/>
        </w:rPr>
        <w:t xml:space="preserve"> </w:t>
      </w:r>
      <w:r w:rsidR="009B5F85" w:rsidRPr="0057572F">
        <w:rPr>
          <w:szCs w:val="28"/>
        </w:rPr>
        <w:t xml:space="preserve">Думы Чугуевского муниципального округа </w:t>
      </w:r>
      <w:r w:rsidR="009B5F85" w:rsidRPr="00530562">
        <w:rPr>
          <w:szCs w:val="28"/>
        </w:rPr>
        <w:t>(приложение № 2);</w:t>
      </w:r>
    </w:p>
    <w:p w14:paraId="1A19CE1B" w14:textId="77777777" w:rsidR="009B5F85" w:rsidRPr="00530562" w:rsidRDefault="00DE5713" w:rsidP="009B5F85">
      <w:pPr>
        <w:pStyle w:val="ConsPlusNormal"/>
        <w:widowControl/>
        <w:ind w:firstLine="709"/>
        <w:jc w:val="both"/>
        <w:rPr>
          <w:szCs w:val="28"/>
        </w:rPr>
      </w:pPr>
      <w:hyperlink w:anchor="Par1486" w:tooltip="Ссылка на текущий документ" w:history="1">
        <w:r w:rsidR="009B5F85" w:rsidRPr="00530562">
          <w:rPr>
            <w:szCs w:val="28"/>
          </w:rPr>
          <w:t>бланк</w:t>
        </w:r>
      </w:hyperlink>
      <w:r w:rsidR="009B5F85" w:rsidRPr="00530562">
        <w:rPr>
          <w:szCs w:val="28"/>
        </w:rPr>
        <w:t xml:space="preserve"> постановления </w:t>
      </w:r>
      <w:r w:rsidR="009B5F85" w:rsidRPr="0057572F">
        <w:rPr>
          <w:szCs w:val="28"/>
        </w:rPr>
        <w:t>Думы Чугуевского муниципального округа</w:t>
      </w:r>
      <w:r w:rsidR="009B5F85" w:rsidRPr="00530562">
        <w:rPr>
          <w:szCs w:val="28"/>
        </w:rPr>
        <w:t xml:space="preserve"> (приложение № 3);</w:t>
      </w:r>
    </w:p>
    <w:p w14:paraId="6B04A1F2" w14:textId="77777777" w:rsidR="009B5F85" w:rsidRPr="00530562" w:rsidRDefault="00DE5713" w:rsidP="009B5F85">
      <w:pPr>
        <w:pStyle w:val="ConsPlusNormal"/>
        <w:widowControl/>
        <w:ind w:firstLine="709"/>
        <w:jc w:val="both"/>
        <w:rPr>
          <w:szCs w:val="28"/>
        </w:rPr>
      </w:pPr>
      <w:hyperlink w:anchor="Par1469" w:tooltip="Ссылка на текущий документ" w:history="1">
        <w:r w:rsidR="009B5F85" w:rsidRPr="00530562">
          <w:rPr>
            <w:szCs w:val="28"/>
          </w:rPr>
          <w:t>бланк</w:t>
        </w:r>
      </w:hyperlink>
      <w:r w:rsidR="009B5F85" w:rsidRPr="00530562">
        <w:rPr>
          <w:szCs w:val="28"/>
        </w:rPr>
        <w:t xml:space="preserve"> распоряжения </w:t>
      </w:r>
      <w:r w:rsidR="009B5F85" w:rsidRPr="0057572F">
        <w:rPr>
          <w:szCs w:val="28"/>
        </w:rPr>
        <w:t xml:space="preserve">Думы Чугуевского муниципального округа </w:t>
      </w:r>
      <w:r w:rsidR="009B5F85" w:rsidRPr="00530562">
        <w:rPr>
          <w:szCs w:val="28"/>
        </w:rPr>
        <w:t xml:space="preserve">(приложение № </w:t>
      </w:r>
      <w:r w:rsidR="009B5F85">
        <w:rPr>
          <w:szCs w:val="28"/>
        </w:rPr>
        <w:t>4</w:t>
      </w:r>
      <w:r w:rsidR="009B5F85" w:rsidRPr="00530562">
        <w:rPr>
          <w:szCs w:val="28"/>
        </w:rPr>
        <w:t>);</w:t>
      </w:r>
    </w:p>
    <w:p w14:paraId="2BC5AD56" w14:textId="77777777" w:rsidR="009B5F85" w:rsidRDefault="00DE5713" w:rsidP="009B5F85">
      <w:pPr>
        <w:pStyle w:val="ConsPlusNormal"/>
        <w:widowControl/>
        <w:ind w:firstLine="709"/>
        <w:jc w:val="both"/>
        <w:rPr>
          <w:szCs w:val="28"/>
        </w:rPr>
      </w:pPr>
      <w:hyperlink w:anchor="Par1703" w:tooltip="Ссылка на текущий документ" w:history="1">
        <w:r w:rsidR="009B5F85" w:rsidRPr="00530562">
          <w:rPr>
            <w:szCs w:val="28"/>
          </w:rPr>
          <w:t>бланк</w:t>
        </w:r>
      </w:hyperlink>
      <w:r w:rsidR="009B5F85" w:rsidRPr="00530562">
        <w:rPr>
          <w:szCs w:val="28"/>
        </w:rPr>
        <w:t xml:space="preserve"> </w:t>
      </w:r>
      <w:r w:rsidR="009B5F85" w:rsidRPr="000E7C34">
        <w:rPr>
          <w:szCs w:val="28"/>
        </w:rPr>
        <w:t xml:space="preserve">письма </w:t>
      </w:r>
      <w:r w:rsidR="009B5F85" w:rsidRPr="0057572F">
        <w:rPr>
          <w:szCs w:val="28"/>
        </w:rPr>
        <w:t xml:space="preserve">Думы Чугуевского муниципального округа </w:t>
      </w:r>
      <w:r w:rsidR="009B5F85" w:rsidRPr="00530562">
        <w:rPr>
          <w:szCs w:val="28"/>
        </w:rPr>
        <w:t xml:space="preserve">(приложение № </w:t>
      </w:r>
      <w:r w:rsidR="009B5F85">
        <w:rPr>
          <w:szCs w:val="28"/>
        </w:rPr>
        <w:t>5</w:t>
      </w:r>
      <w:r w:rsidR="009B5F85" w:rsidRPr="00530562">
        <w:rPr>
          <w:szCs w:val="28"/>
        </w:rPr>
        <w:t>);</w:t>
      </w:r>
    </w:p>
    <w:bookmarkStart w:id="3" w:name="_Hlk113877870"/>
    <w:p w14:paraId="59978FC9" w14:textId="77777777" w:rsidR="009B5F85" w:rsidRPr="00530562" w:rsidRDefault="009B5F85" w:rsidP="009B5F85">
      <w:pPr>
        <w:pStyle w:val="ConsPlusNormal"/>
        <w:ind w:firstLine="709"/>
        <w:jc w:val="both"/>
        <w:rPr>
          <w:szCs w:val="28"/>
        </w:rPr>
      </w:pPr>
      <w:r w:rsidRPr="00530562">
        <w:rPr>
          <w:szCs w:val="28"/>
        </w:rPr>
        <w:fldChar w:fldCharType="begin"/>
      </w:r>
      <w:r w:rsidRPr="00530562">
        <w:rPr>
          <w:szCs w:val="28"/>
        </w:rPr>
        <w:instrText>HYPERLINK \l Par1452  \o "Ссылка на текущий документ"</w:instrText>
      </w:r>
      <w:r w:rsidRPr="00530562">
        <w:rPr>
          <w:szCs w:val="28"/>
        </w:rPr>
        <w:fldChar w:fldCharType="separate"/>
      </w:r>
      <w:r w:rsidRPr="00530562">
        <w:rPr>
          <w:szCs w:val="28"/>
        </w:rPr>
        <w:t>бланк</w:t>
      </w:r>
      <w:r w:rsidRPr="00530562">
        <w:rPr>
          <w:szCs w:val="28"/>
        </w:rPr>
        <w:fldChar w:fldCharType="end"/>
      </w:r>
      <w:r w:rsidRPr="00530562">
        <w:rPr>
          <w:szCs w:val="28"/>
        </w:rPr>
        <w:t xml:space="preserve"> </w:t>
      </w:r>
      <w:r w:rsidRPr="0057572F">
        <w:rPr>
          <w:szCs w:val="28"/>
        </w:rPr>
        <w:t>решения постоянной комиссии</w:t>
      </w:r>
      <w:r>
        <w:rPr>
          <w:szCs w:val="28"/>
        </w:rPr>
        <w:t xml:space="preserve"> </w:t>
      </w:r>
      <w:r w:rsidRPr="0057572F">
        <w:rPr>
          <w:szCs w:val="28"/>
        </w:rPr>
        <w:t>по социальной политике и делам молодежи</w:t>
      </w:r>
      <w:r>
        <w:rPr>
          <w:szCs w:val="28"/>
        </w:rPr>
        <w:t xml:space="preserve"> </w:t>
      </w:r>
      <w:r w:rsidRPr="0057572F">
        <w:rPr>
          <w:szCs w:val="28"/>
        </w:rPr>
        <w:t xml:space="preserve">Думы </w:t>
      </w:r>
      <w:r w:rsidRPr="00530562">
        <w:rPr>
          <w:szCs w:val="28"/>
        </w:rPr>
        <w:t xml:space="preserve">Чугуевского муниципального </w:t>
      </w:r>
      <w:r>
        <w:rPr>
          <w:szCs w:val="28"/>
        </w:rPr>
        <w:t>округа</w:t>
      </w:r>
      <w:r w:rsidRPr="00530562">
        <w:rPr>
          <w:szCs w:val="28"/>
        </w:rPr>
        <w:t xml:space="preserve"> (приложение № </w:t>
      </w:r>
      <w:r>
        <w:rPr>
          <w:szCs w:val="28"/>
        </w:rPr>
        <w:t>6</w:t>
      </w:r>
      <w:r w:rsidRPr="00530562">
        <w:rPr>
          <w:szCs w:val="28"/>
        </w:rPr>
        <w:t>);</w:t>
      </w:r>
    </w:p>
    <w:bookmarkStart w:id="4" w:name="_Hlk113878088"/>
    <w:bookmarkEnd w:id="3"/>
    <w:p w14:paraId="2674002A" w14:textId="77777777" w:rsidR="009B5F85" w:rsidRDefault="009B5F85" w:rsidP="009B5F85">
      <w:pPr>
        <w:pStyle w:val="ConsPlusNormal"/>
        <w:ind w:firstLine="709"/>
        <w:jc w:val="both"/>
        <w:rPr>
          <w:szCs w:val="28"/>
        </w:rPr>
      </w:pPr>
      <w:r w:rsidRPr="00530562">
        <w:rPr>
          <w:szCs w:val="28"/>
        </w:rPr>
        <w:fldChar w:fldCharType="begin"/>
      </w:r>
      <w:r w:rsidRPr="00530562">
        <w:rPr>
          <w:szCs w:val="28"/>
        </w:rPr>
        <w:instrText>HYPERLINK \l Par1452  \o "Ссылка на текущий документ"</w:instrText>
      </w:r>
      <w:r w:rsidRPr="00530562">
        <w:rPr>
          <w:szCs w:val="28"/>
        </w:rPr>
        <w:fldChar w:fldCharType="separate"/>
      </w:r>
      <w:r w:rsidRPr="00530562">
        <w:rPr>
          <w:szCs w:val="28"/>
        </w:rPr>
        <w:t>бланк</w:t>
      </w:r>
      <w:r w:rsidRPr="00530562">
        <w:rPr>
          <w:szCs w:val="28"/>
        </w:rPr>
        <w:fldChar w:fldCharType="end"/>
      </w:r>
      <w:r w:rsidRPr="00530562">
        <w:rPr>
          <w:szCs w:val="28"/>
        </w:rPr>
        <w:t xml:space="preserve"> </w:t>
      </w:r>
      <w:r w:rsidRPr="0057572F">
        <w:rPr>
          <w:szCs w:val="28"/>
        </w:rPr>
        <w:t>решения постоянной комиссии по благоустройству, градостроительству и коммунальному хозяйству</w:t>
      </w:r>
      <w:r>
        <w:rPr>
          <w:szCs w:val="28"/>
        </w:rPr>
        <w:t xml:space="preserve"> </w:t>
      </w:r>
      <w:r w:rsidRPr="0057572F">
        <w:rPr>
          <w:szCs w:val="28"/>
        </w:rPr>
        <w:t xml:space="preserve">Думы </w:t>
      </w:r>
      <w:r w:rsidRPr="00530562">
        <w:rPr>
          <w:szCs w:val="28"/>
        </w:rPr>
        <w:t xml:space="preserve">Чугуевского муниципального </w:t>
      </w:r>
      <w:r>
        <w:rPr>
          <w:szCs w:val="28"/>
        </w:rPr>
        <w:t>округа</w:t>
      </w:r>
      <w:r w:rsidRPr="00530562">
        <w:rPr>
          <w:szCs w:val="28"/>
        </w:rPr>
        <w:t xml:space="preserve"> (приложение № </w:t>
      </w:r>
      <w:r>
        <w:rPr>
          <w:szCs w:val="28"/>
        </w:rPr>
        <w:t>7</w:t>
      </w:r>
      <w:r w:rsidRPr="00530562">
        <w:rPr>
          <w:szCs w:val="28"/>
        </w:rPr>
        <w:t>);</w:t>
      </w:r>
      <w:r>
        <w:rPr>
          <w:szCs w:val="28"/>
        </w:rPr>
        <w:t xml:space="preserve"> </w:t>
      </w:r>
    </w:p>
    <w:bookmarkStart w:id="5" w:name="_Hlk113878316"/>
    <w:p w14:paraId="4B37258C" w14:textId="77777777" w:rsidR="009B5F85" w:rsidRPr="00530562" w:rsidRDefault="009B5F85" w:rsidP="009B5F85">
      <w:pPr>
        <w:pStyle w:val="ConsPlusNormal"/>
        <w:ind w:firstLine="709"/>
        <w:jc w:val="both"/>
        <w:rPr>
          <w:szCs w:val="28"/>
        </w:rPr>
      </w:pPr>
      <w:r w:rsidRPr="00530562">
        <w:rPr>
          <w:szCs w:val="28"/>
        </w:rPr>
        <w:fldChar w:fldCharType="begin"/>
      </w:r>
      <w:r w:rsidRPr="00530562">
        <w:rPr>
          <w:szCs w:val="28"/>
        </w:rPr>
        <w:instrText>HYPERLINK \l Par1452  \o "Ссылка на текущий документ"</w:instrText>
      </w:r>
      <w:r w:rsidRPr="00530562">
        <w:rPr>
          <w:szCs w:val="28"/>
        </w:rPr>
        <w:fldChar w:fldCharType="separate"/>
      </w:r>
      <w:r w:rsidRPr="00530562">
        <w:rPr>
          <w:szCs w:val="28"/>
        </w:rPr>
        <w:t>бланк</w:t>
      </w:r>
      <w:r w:rsidRPr="00530562">
        <w:rPr>
          <w:szCs w:val="28"/>
        </w:rPr>
        <w:fldChar w:fldCharType="end"/>
      </w:r>
      <w:r w:rsidRPr="00530562">
        <w:rPr>
          <w:szCs w:val="28"/>
        </w:rPr>
        <w:t xml:space="preserve"> </w:t>
      </w:r>
      <w:r w:rsidRPr="0057572F">
        <w:rPr>
          <w:szCs w:val="28"/>
        </w:rPr>
        <w:t xml:space="preserve">решения </w:t>
      </w:r>
      <w:r w:rsidRPr="00E548EE">
        <w:rPr>
          <w:szCs w:val="28"/>
        </w:rPr>
        <w:t>постоянной комиссии по вопросам экономической политике и муниципальной собственности</w:t>
      </w:r>
      <w:r>
        <w:rPr>
          <w:szCs w:val="28"/>
        </w:rPr>
        <w:t xml:space="preserve"> </w:t>
      </w:r>
      <w:r w:rsidRPr="0057572F">
        <w:rPr>
          <w:szCs w:val="28"/>
        </w:rPr>
        <w:t xml:space="preserve">Думы </w:t>
      </w:r>
      <w:r w:rsidRPr="00530562">
        <w:rPr>
          <w:szCs w:val="28"/>
        </w:rPr>
        <w:t xml:space="preserve">Чугуевского муниципального </w:t>
      </w:r>
      <w:r>
        <w:rPr>
          <w:szCs w:val="28"/>
        </w:rPr>
        <w:t>округа</w:t>
      </w:r>
      <w:r w:rsidRPr="00530562">
        <w:rPr>
          <w:szCs w:val="28"/>
        </w:rPr>
        <w:t xml:space="preserve"> (приложение № </w:t>
      </w:r>
      <w:r>
        <w:rPr>
          <w:szCs w:val="28"/>
        </w:rPr>
        <w:t>8</w:t>
      </w:r>
      <w:r w:rsidRPr="00530562">
        <w:rPr>
          <w:szCs w:val="28"/>
        </w:rPr>
        <w:t>);</w:t>
      </w:r>
    </w:p>
    <w:bookmarkStart w:id="6" w:name="_Hlk113878465"/>
    <w:bookmarkEnd w:id="5"/>
    <w:p w14:paraId="1DA840FB" w14:textId="77777777" w:rsidR="009B5F85" w:rsidRPr="00530562" w:rsidRDefault="009B5F85" w:rsidP="009B5F85">
      <w:pPr>
        <w:pStyle w:val="ConsPlusNormal"/>
        <w:ind w:firstLine="709"/>
        <w:jc w:val="both"/>
        <w:rPr>
          <w:szCs w:val="28"/>
        </w:rPr>
      </w:pPr>
      <w:r w:rsidRPr="00530562">
        <w:rPr>
          <w:szCs w:val="28"/>
        </w:rPr>
        <w:fldChar w:fldCharType="begin"/>
      </w:r>
      <w:r w:rsidRPr="00530562">
        <w:rPr>
          <w:szCs w:val="28"/>
        </w:rPr>
        <w:instrText>HYPERLINK \l Par1452  \o "Ссылка на текущий документ"</w:instrText>
      </w:r>
      <w:r w:rsidRPr="00530562">
        <w:rPr>
          <w:szCs w:val="28"/>
        </w:rPr>
        <w:fldChar w:fldCharType="separate"/>
      </w:r>
      <w:r w:rsidRPr="00530562">
        <w:rPr>
          <w:szCs w:val="28"/>
        </w:rPr>
        <w:t>бланк</w:t>
      </w:r>
      <w:r w:rsidRPr="00530562">
        <w:rPr>
          <w:szCs w:val="28"/>
        </w:rPr>
        <w:fldChar w:fldCharType="end"/>
      </w:r>
      <w:r w:rsidRPr="00530562">
        <w:rPr>
          <w:szCs w:val="28"/>
        </w:rPr>
        <w:t xml:space="preserve"> </w:t>
      </w:r>
      <w:r w:rsidRPr="0057572F">
        <w:rPr>
          <w:szCs w:val="28"/>
        </w:rPr>
        <w:t xml:space="preserve">решения </w:t>
      </w:r>
      <w:r w:rsidRPr="00E548EE">
        <w:rPr>
          <w:szCs w:val="28"/>
        </w:rPr>
        <w:t>постоянной комиссии по вопросам</w:t>
      </w:r>
      <w:r>
        <w:rPr>
          <w:szCs w:val="28"/>
        </w:rPr>
        <w:t xml:space="preserve"> законности и защиты прав граждан Д</w:t>
      </w:r>
      <w:r w:rsidRPr="0057572F">
        <w:rPr>
          <w:szCs w:val="28"/>
        </w:rPr>
        <w:t xml:space="preserve">умы </w:t>
      </w:r>
      <w:r w:rsidRPr="00530562">
        <w:rPr>
          <w:szCs w:val="28"/>
        </w:rPr>
        <w:t xml:space="preserve">Чугуевского муниципального </w:t>
      </w:r>
      <w:r>
        <w:rPr>
          <w:szCs w:val="28"/>
        </w:rPr>
        <w:t>округа</w:t>
      </w:r>
      <w:r w:rsidRPr="00530562">
        <w:rPr>
          <w:szCs w:val="28"/>
        </w:rPr>
        <w:t xml:space="preserve"> (приложение № </w:t>
      </w:r>
      <w:r>
        <w:rPr>
          <w:szCs w:val="28"/>
        </w:rPr>
        <w:t>9</w:t>
      </w:r>
      <w:r w:rsidRPr="00530562">
        <w:rPr>
          <w:szCs w:val="28"/>
        </w:rPr>
        <w:t>);</w:t>
      </w:r>
    </w:p>
    <w:bookmarkEnd w:id="4"/>
    <w:p w14:paraId="5AD19DD8" w14:textId="77777777" w:rsidR="009B5F85" w:rsidRDefault="009B5F85" w:rsidP="009B5F85">
      <w:pPr>
        <w:pStyle w:val="ConsPlusNormal"/>
        <w:widowControl/>
        <w:ind w:firstLine="709"/>
        <w:jc w:val="both"/>
        <w:rPr>
          <w:szCs w:val="28"/>
        </w:rPr>
      </w:pPr>
      <w:r w:rsidRPr="00530562">
        <w:rPr>
          <w:szCs w:val="28"/>
        </w:rPr>
        <w:fldChar w:fldCharType="begin"/>
      </w:r>
      <w:r w:rsidRPr="00530562">
        <w:rPr>
          <w:szCs w:val="28"/>
        </w:rPr>
        <w:instrText>HYPERLINK \l Par1452  \o "Ссылка на текущий документ"</w:instrText>
      </w:r>
      <w:r w:rsidRPr="00530562">
        <w:rPr>
          <w:szCs w:val="28"/>
        </w:rPr>
        <w:fldChar w:fldCharType="separate"/>
      </w:r>
      <w:r w:rsidRPr="00530562">
        <w:rPr>
          <w:szCs w:val="28"/>
        </w:rPr>
        <w:t>бланк</w:t>
      </w:r>
      <w:r w:rsidRPr="00530562">
        <w:rPr>
          <w:szCs w:val="28"/>
        </w:rPr>
        <w:fldChar w:fldCharType="end"/>
      </w:r>
      <w:r w:rsidRPr="00530562">
        <w:rPr>
          <w:szCs w:val="28"/>
        </w:rPr>
        <w:t xml:space="preserve"> </w:t>
      </w:r>
      <w:r w:rsidRPr="0057572F">
        <w:rPr>
          <w:szCs w:val="28"/>
        </w:rPr>
        <w:t xml:space="preserve">решения </w:t>
      </w:r>
      <w:r w:rsidRPr="00E548EE">
        <w:rPr>
          <w:szCs w:val="28"/>
        </w:rPr>
        <w:t>постоянной комиссии по</w:t>
      </w:r>
      <w:r>
        <w:rPr>
          <w:szCs w:val="28"/>
        </w:rPr>
        <w:t xml:space="preserve"> мандатам,</w:t>
      </w:r>
      <w:r w:rsidRPr="00E548EE">
        <w:rPr>
          <w:szCs w:val="28"/>
        </w:rPr>
        <w:t xml:space="preserve"> </w:t>
      </w:r>
      <w:r>
        <w:rPr>
          <w:szCs w:val="28"/>
        </w:rPr>
        <w:t>регламенту и депутатской этике Д</w:t>
      </w:r>
      <w:r w:rsidRPr="0057572F">
        <w:rPr>
          <w:szCs w:val="28"/>
        </w:rPr>
        <w:t xml:space="preserve">умы </w:t>
      </w:r>
      <w:r w:rsidRPr="00530562">
        <w:rPr>
          <w:szCs w:val="28"/>
        </w:rPr>
        <w:t xml:space="preserve">Чугуевского муниципального </w:t>
      </w:r>
      <w:r>
        <w:rPr>
          <w:szCs w:val="28"/>
        </w:rPr>
        <w:t>округа</w:t>
      </w:r>
      <w:r w:rsidRPr="00530562">
        <w:rPr>
          <w:szCs w:val="28"/>
        </w:rPr>
        <w:t xml:space="preserve"> (приложение № </w:t>
      </w:r>
      <w:r>
        <w:rPr>
          <w:szCs w:val="28"/>
        </w:rPr>
        <w:t>10</w:t>
      </w:r>
      <w:r w:rsidRPr="00530562">
        <w:rPr>
          <w:szCs w:val="28"/>
        </w:rPr>
        <w:t>)</w:t>
      </w:r>
      <w:r>
        <w:rPr>
          <w:szCs w:val="28"/>
        </w:rPr>
        <w:t>;</w:t>
      </w:r>
    </w:p>
    <w:p w14:paraId="36A15E4E" w14:textId="77777777" w:rsidR="009B5F85" w:rsidRDefault="009B5F85" w:rsidP="009B5F85">
      <w:pPr>
        <w:pStyle w:val="ConsPlusNormal"/>
        <w:widowControl/>
        <w:ind w:firstLine="709"/>
        <w:jc w:val="both"/>
        <w:rPr>
          <w:szCs w:val="28"/>
        </w:rPr>
      </w:pPr>
      <w:r w:rsidRPr="007B13A2">
        <w:rPr>
          <w:szCs w:val="28"/>
        </w:rPr>
        <w:t xml:space="preserve">бланк </w:t>
      </w:r>
      <w:r>
        <w:rPr>
          <w:szCs w:val="28"/>
        </w:rPr>
        <w:t xml:space="preserve">выписка из </w:t>
      </w:r>
      <w:r w:rsidRPr="007B13A2">
        <w:rPr>
          <w:szCs w:val="28"/>
        </w:rPr>
        <w:t xml:space="preserve">протокола Думы Чугуевского муниципального округа (приложение № </w:t>
      </w:r>
      <w:r>
        <w:rPr>
          <w:szCs w:val="28"/>
        </w:rPr>
        <w:t>11</w:t>
      </w:r>
      <w:r w:rsidRPr="007B13A2">
        <w:rPr>
          <w:szCs w:val="28"/>
        </w:rPr>
        <w:t>);</w:t>
      </w:r>
    </w:p>
    <w:bookmarkEnd w:id="6"/>
    <w:p w14:paraId="67ABB352" w14:textId="77777777" w:rsidR="009B5F85" w:rsidRPr="0066222D" w:rsidRDefault="009B5F85" w:rsidP="009B5F85">
      <w:pPr>
        <w:pStyle w:val="ConsPlusNormal"/>
        <w:widowControl/>
        <w:ind w:firstLine="709"/>
        <w:jc w:val="both"/>
        <w:rPr>
          <w:szCs w:val="28"/>
        </w:rPr>
      </w:pPr>
      <w:r w:rsidRPr="0066222D">
        <w:rPr>
          <w:szCs w:val="28"/>
        </w:rPr>
        <w:lastRenderedPageBreak/>
        <w:t xml:space="preserve">2.2.4. Бланки документов </w:t>
      </w:r>
      <w:r>
        <w:rPr>
          <w:szCs w:val="28"/>
        </w:rPr>
        <w:t>Думы</w:t>
      </w:r>
      <w:r w:rsidRPr="0066222D">
        <w:rPr>
          <w:szCs w:val="28"/>
        </w:rPr>
        <w:t xml:space="preserve"> разрабатываются ими с воспроизведением всех необходимых реквизитов, рекомендуемых ГОСТ Р 6.30-2003.</w:t>
      </w:r>
    </w:p>
    <w:p w14:paraId="410B3A97" w14:textId="77777777" w:rsidR="009B5F85" w:rsidRPr="00530562" w:rsidRDefault="009B5F85" w:rsidP="009B5F85">
      <w:pPr>
        <w:pStyle w:val="ConsPlusNormal"/>
        <w:widowControl/>
        <w:ind w:firstLine="709"/>
        <w:jc w:val="both"/>
        <w:rPr>
          <w:szCs w:val="28"/>
        </w:rPr>
      </w:pPr>
      <w:r w:rsidRPr="00E708C8">
        <w:rPr>
          <w:szCs w:val="28"/>
        </w:rPr>
        <w:t xml:space="preserve">2.2.5. </w:t>
      </w:r>
      <w:r w:rsidRPr="00530562">
        <w:rPr>
          <w:szCs w:val="28"/>
        </w:rPr>
        <w:t>Бланки документов должны использоваться строго по назначению и не могут передаваться другим организациям и лицам.</w:t>
      </w:r>
    </w:p>
    <w:p w14:paraId="66D3789D" w14:textId="77777777" w:rsidR="009B5F85" w:rsidRPr="00E708C8" w:rsidRDefault="009B5F85" w:rsidP="009B5F85">
      <w:pPr>
        <w:pStyle w:val="ConsPlusNormal"/>
        <w:widowControl/>
        <w:ind w:firstLine="709"/>
        <w:jc w:val="both"/>
        <w:rPr>
          <w:szCs w:val="28"/>
        </w:rPr>
      </w:pPr>
    </w:p>
    <w:p w14:paraId="59C6FCFE" w14:textId="77777777" w:rsidR="009B5F85" w:rsidRPr="00E708C8" w:rsidRDefault="009B5F85" w:rsidP="009B5F85">
      <w:pPr>
        <w:pStyle w:val="ConsPlusNormal"/>
        <w:jc w:val="center"/>
        <w:rPr>
          <w:b/>
          <w:szCs w:val="28"/>
        </w:rPr>
      </w:pPr>
      <w:bookmarkStart w:id="7" w:name="Par118"/>
      <w:bookmarkEnd w:id="7"/>
      <w:r w:rsidRPr="00E708C8">
        <w:rPr>
          <w:b/>
          <w:szCs w:val="28"/>
        </w:rPr>
        <w:t>2.3. Общие требования по оформлению документов</w:t>
      </w:r>
    </w:p>
    <w:p w14:paraId="41E493EF" w14:textId="77777777" w:rsidR="009B5F85" w:rsidRPr="002F342A" w:rsidRDefault="009B5F85" w:rsidP="009B5F85">
      <w:pPr>
        <w:pStyle w:val="ConsPlusNormal"/>
        <w:widowControl/>
        <w:ind w:firstLine="709"/>
        <w:jc w:val="both"/>
        <w:rPr>
          <w:szCs w:val="28"/>
        </w:rPr>
      </w:pPr>
    </w:p>
    <w:p w14:paraId="790C14BB" w14:textId="77777777" w:rsidR="009B5F85" w:rsidRPr="002F342A" w:rsidRDefault="009B5F85" w:rsidP="009B5F85">
      <w:pPr>
        <w:pStyle w:val="ConsPlusNormal"/>
        <w:widowControl/>
        <w:ind w:firstLine="709"/>
        <w:jc w:val="both"/>
        <w:rPr>
          <w:szCs w:val="28"/>
        </w:rPr>
      </w:pPr>
      <w:r w:rsidRPr="002F342A">
        <w:rPr>
          <w:szCs w:val="28"/>
        </w:rPr>
        <w:t xml:space="preserve">2.3.1. При подготовке документов используется шрифт </w:t>
      </w:r>
      <w:proofErr w:type="spellStart"/>
      <w:r w:rsidRPr="002F342A">
        <w:rPr>
          <w:szCs w:val="28"/>
        </w:rPr>
        <w:t>Times</w:t>
      </w:r>
      <w:proofErr w:type="spellEnd"/>
      <w:r w:rsidRPr="002F342A">
        <w:rPr>
          <w:szCs w:val="28"/>
        </w:rPr>
        <w:t xml:space="preserve"> </w:t>
      </w:r>
      <w:proofErr w:type="spellStart"/>
      <w:r w:rsidRPr="002F342A">
        <w:rPr>
          <w:szCs w:val="28"/>
        </w:rPr>
        <w:t>New</w:t>
      </w:r>
      <w:proofErr w:type="spellEnd"/>
      <w:r w:rsidRPr="002F342A">
        <w:rPr>
          <w:szCs w:val="28"/>
        </w:rPr>
        <w:t xml:space="preserve"> </w:t>
      </w:r>
      <w:proofErr w:type="spellStart"/>
      <w:r w:rsidRPr="002F342A">
        <w:rPr>
          <w:szCs w:val="28"/>
        </w:rPr>
        <w:t>Roman</w:t>
      </w:r>
      <w:proofErr w:type="spellEnd"/>
      <w:r w:rsidRPr="002F342A">
        <w:rPr>
          <w:szCs w:val="28"/>
        </w:rPr>
        <w:t xml:space="preserve"> (</w:t>
      </w:r>
      <w:proofErr w:type="spellStart"/>
      <w:r w:rsidRPr="002F342A">
        <w:rPr>
          <w:szCs w:val="28"/>
        </w:rPr>
        <w:t>Cyr</w:t>
      </w:r>
      <w:proofErr w:type="spellEnd"/>
      <w:r w:rsidRPr="002F342A">
        <w:rPr>
          <w:szCs w:val="28"/>
        </w:rPr>
        <w:t>) размером № 14 (№ 12, 13 - для оформления табличных материалов) через 1 - 1,5 межстрочных интервала.</w:t>
      </w:r>
    </w:p>
    <w:p w14:paraId="5F845320" w14:textId="77777777" w:rsidR="009B5F85" w:rsidRPr="002F342A" w:rsidRDefault="009B5F85" w:rsidP="009B5F85">
      <w:pPr>
        <w:pStyle w:val="ConsPlusNormal"/>
        <w:widowControl/>
        <w:ind w:firstLine="709"/>
        <w:jc w:val="both"/>
        <w:rPr>
          <w:szCs w:val="28"/>
        </w:rPr>
      </w:pPr>
      <w:r w:rsidRPr="002F342A">
        <w:rPr>
          <w:szCs w:val="28"/>
        </w:rPr>
        <w:t>Для выделения части текста документа, заголовка, примечания могут использоваться полужирное начертание, подчеркивание или смещение относительно границ основного текста.</w:t>
      </w:r>
    </w:p>
    <w:p w14:paraId="7275E2F1" w14:textId="77777777" w:rsidR="009B5F85" w:rsidRPr="002F342A" w:rsidRDefault="009B5F85" w:rsidP="009B5F85">
      <w:pPr>
        <w:pStyle w:val="ConsPlusNormal"/>
        <w:widowControl/>
        <w:ind w:firstLine="709"/>
        <w:jc w:val="both"/>
        <w:rPr>
          <w:szCs w:val="28"/>
        </w:rPr>
      </w:pPr>
      <w:r w:rsidRPr="002F342A">
        <w:rPr>
          <w:szCs w:val="28"/>
        </w:rPr>
        <w:t>2.3.2. Каждый лист документа, оформленный как на бланке, так и на стандартном листе бумаги, должен иметь следующие размеры полей:</w:t>
      </w:r>
    </w:p>
    <w:p w14:paraId="2F901C1B" w14:textId="77777777" w:rsidR="009B5F85" w:rsidRPr="002F342A" w:rsidRDefault="009B5F85" w:rsidP="009B5F85">
      <w:pPr>
        <w:pStyle w:val="ConsPlusNormal"/>
        <w:widowControl/>
        <w:ind w:firstLine="709"/>
        <w:jc w:val="both"/>
        <w:rPr>
          <w:szCs w:val="28"/>
        </w:rPr>
      </w:pPr>
      <w:r w:rsidRPr="002F342A">
        <w:rPr>
          <w:szCs w:val="28"/>
        </w:rPr>
        <w:t>левое - 2,5 см, правое - 1,5 см, верхнее - 2 см; нижнее - 2 см.</w:t>
      </w:r>
    </w:p>
    <w:p w14:paraId="469308A8" w14:textId="77777777" w:rsidR="009B5F85" w:rsidRPr="002F342A" w:rsidRDefault="009B5F85" w:rsidP="009B5F85">
      <w:pPr>
        <w:pStyle w:val="ConsPlusNormal"/>
        <w:widowControl/>
        <w:ind w:firstLine="709"/>
        <w:jc w:val="both"/>
        <w:rPr>
          <w:szCs w:val="28"/>
        </w:rPr>
      </w:pPr>
      <w:r w:rsidRPr="002F342A">
        <w:rPr>
          <w:szCs w:val="28"/>
        </w:rPr>
        <w:t xml:space="preserve">2.3.3. 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w:t>
      </w:r>
      <w:r>
        <w:rPr>
          <w:szCs w:val="28"/>
        </w:rPr>
        <w:t>в правом углу</w:t>
      </w:r>
      <w:r w:rsidRPr="002F342A">
        <w:rPr>
          <w:szCs w:val="28"/>
        </w:rPr>
        <w:t xml:space="preserve"> верхнего поля страницы арабскими цифрами без слова "страница" (стр.) и знаков препинания.</w:t>
      </w:r>
    </w:p>
    <w:p w14:paraId="11BFEE80" w14:textId="77777777" w:rsidR="009B5F85" w:rsidRPr="002F342A" w:rsidRDefault="009B5F85" w:rsidP="009B5F85">
      <w:pPr>
        <w:pStyle w:val="ConsPlusNormal"/>
        <w:widowControl/>
        <w:ind w:firstLine="709"/>
        <w:jc w:val="both"/>
        <w:rPr>
          <w:szCs w:val="28"/>
        </w:rPr>
      </w:pPr>
      <w:r w:rsidRPr="002F342A">
        <w:rPr>
          <w:szCs w:val="28"/>
        </w:rPr>
        <w:t xml:space="preserve">2.3.4. Реквизитами документов, создаваемых в процессе </w:t>
      </w:r>
      <w:proofErr w:type="gramStart"/>
      <w:r w:rsidRPr="002F342A">
        <w:rPr>
          <w:szCs w:val="28"/>
        </w:rPr>
        <w:t xml:space="preserve">деятельности </w:t>
      </w:r>
      <w:r>
        <w:rPr>
          <w:szCs w:val="28"/>
        </w:rPr>
        <w:t>Думы</w:t>
      </w:r>
      <w:proofErr w:type="gramEnd"/>
      <w:r w:rsidRPr="002F342A">
        <w:rPr>
          <w:szCs w:val="28"/>
        </w:rPr>
        <w:t xml:space="preserve"> являются:</w:t>
      </w:r>
    </w:p>
    <w:p w14:paraId="0B2D5355" w14:textId="77777777" w:rsidR="009B5F85" w:rsidRPr="002F342A" w:rsidRDefault="009B5F85" w:rsidP="009B5F85">
      <w:pPr>
        <w:pStyle w:val="ConsPlusNormal"/>
        <w:widowControl/>
        <w:ind w:firstLine="709"/>
        <w:jc w:val="both"/>
        <w:rPr>
          <w:szCs w:val="28"/>
        </w:rPr>
      </w:pPr>
      <w:r w:rsidRPr="002F342A">
        <w:rPr>
          <w:szCs w:val="28"/>
        </w:rPr>
        <w:t xml:space="preserve">а) герб Чугуевского муниципального </w:t>
      </w:r>
      <w:r w:rsidRPr="00737E77">
        <w:rPr>
          <w:szCs w:val="28"/>
        </w:rPr>
        <w:t>округа</w:t>
      </w:r>
      <w:r w:rsidRPr="002F342A">
        <w:rPr>
          <w:szCs w:val="28"/>
        </w:rPr>
        <w:t>;</w:t>
      </w:r>
    </w:p>
    <w:p w14:paraId="64E2AB82" w14:textId="77777777" w:rsidR="009B5F85" w:rsidRPr="002F342A" w:rsidRDefault="009B5F85" w:rsidP="009B5F85">
      <w:pPr>
        <w:pStyle w:val="ConsPlusNormal"/>
        <w:widowControl/>
        <w:ind w:firstLine="709"/>
        <w:jc w:val="both"/>
        <w:rPr>
          <w:szCs w:val="28"/>
        </w:rPr>
      </w:pPr>
      <w:r w:rsidRPr="002F342A">
        <w:rPr>
          <w:szCs w:val="28"/>
        </w:rPr>
        <w:t>б) наименование органа местного самоуправления, подразделения;</w:t>
      </w:r>
    </w:p>
    <w:p w14:paraId="66DA8CF1" w14:textId="77777777" w:rsidR="009B5F85" w:rsidRPr="002F342A" w:rsidRDefault="009B5F85" w:rsidP="009B5F85">
      <w:pPr>
        <w:pStyle w:val="ConsPlusNormal"/>
        <w:widowControl/>
        <w:ind w:firstLine="709"/>
        <w:jc w:val="both"/>
        <w:rPr>
          <w:szCs w:val="28"/>
        </w:rPr>
      </w:pPr>
      <w:r w:rsidRPr="002F342A">
        <w:rPr>
          <w:szCs w:val="28"/>
        </w:rPr>
        <w:t>в) должность лица-автора документа;</w:t>
      </w:r>
    </w:p>
    <w:p w14:paraId="695DD6E9" w14:textId="77777777" w:rsidR="009B5F85" w:rsidRPr="002F342A" w:rsidRDefault="009B5F85" w:rsidP="009B5F85">
      <w:pPr>
        <w:pStyle w:val="ConsPlusNormal"/>
        <w:widowControl/>
        <w:ind w:firstLine="709"/>
        <w:jc w:val="both"/>
        <w:rPr>
          <w:szCs w:val="28"/>
        </w:rPr>
      </w:pPr>
      <w:r w:rsidRPr="002F342A">
        <w:rPr>
          <w:szCs w:val="28"/>
        </w:rPr>
        <w:t>г) вид документа;</w:t>
      </w:r>
    </w:p>
    <w:p w14:paraId="500A8EEC" w14:textId="77777777" w:rsidR="009B5F85" w:rsidRPr="002F342A" w:rsidRDefault="009B5F85" w:rsidP="009B5F85">
      <w:pPr>
        <w:pStyle w:val="ConsPlusNormal"/>
        <w:widowControl/>
        <w:ind w:firstLine="709"/>
        <w:jc w:val="both"/>
        <w:rPr>
          <w:szCs w:val="28"/>
        </w:rPr>
      </w:pPr>
      <w:r w:rsidRPr="002F342A">
        <w:rPr>
          <w:szCs w:val="28"/>
        </w:rPr>
        <w:t>д) место составления (издания) документа;</w:t>
      </w:r>
    </w:p>
    <w:p w14:paraId="4019CB40" w14:textId="77777777" w:rsidR="009B5F85" w:rsidRPr="002F342A" w:rsidRDefault="009B5F85" w:rsidP="009B5F85">
      <w:pPr>
        <w:pStyle w:val="ConsPlusNormal"/>
        <w:widowControl/>
        <w:ind w:firstLine="709"/>
        <w:jc w:val="both"/>
        <w:rPr>
          <w:szCs w:val="28"/>
        </w:rPr>
      </w:pPr>
      <w:r w:rsidRPr="002F342A">
        <w:rPr>
          <w:szCs w:val="28"/>
        </w:rPr>
        <w:t>е) справочные данные об органе местного самоуправления, подразделении;</w:t>
      </w:r>
    </w:p>
    <w:p w14:paraId="38973616" w14:textId="77777777" w:rsidR="009B5F85" w:rsidRPr="002F342A" w:rsidRDefault="009B5F85" w:rsidP="009B5F85">
      <w:pPr>
        <w:pStyle w:val="ConsPlusNormal"/>
        <w:widowControl/>
        <w:ind w:firstLine="709"/>
        <w:jc w:val="both"/>
        <w:rPr>
          <w:szCs w:val="28"/>
        </w:rPr>
      </w:pPr>
      <w:r w:rsidRPr="002F342A">
        <w:rPr>
          <w:szCs w:val="28"/>
        </w:rPr>
        <w:t>ж) адресат;</w:t>
      </w:r>
    </w:p>
    <w:p w14:paraId="1C02A9AF" w14:textId="77777777" w:rsidR="009B5F85" w:rsidRPr="002F342A" w:rsidRDefault="009B5F85" w:rsidP="009B5F85">
      <w:pPr>
        <w:pStyle w:val="ConsPlusNormal"/>
        <w:widowControl/>
        <w:ind w:firstLine="709"/>
        <w:jc w:val="both"/>
        <w:rPr>
          <w:szCs w:val="28"/>
        </w:rPr>
      </w:pPr>
      <w:r w:rsidRPr="002F342A">
        <w:rPr>
          <w:szCs w:val="28"/>
        </w:rPr>
        <w:t>з) дата документа;</w:t>
      </w:r>
    </w:p>
    <w:p w14:paraId="2D346130" w14:textId="77777777" w:rsidR="009B5F85" w:rsidRPr="002F342A" w:rsidRDefault="009B5F85" w:rsidP="009B5F85">
      <w:pPr>
        <w:pStyle w:val="ConsPlusNormal"/>
        <w:widowControl/>
        <w:ind w:firstLine="709"/>
        <w:jc w:val="both"/>
        <w:rPr>
          <w:szCs w:val="28"/>
        </w:rPr>
      </w:pPr>
      <w:r w:rsidRPr="002F342A">
        <w:rPr>
          <w:szCs w:val="28"/>
        </w:rPr>
        <w:t>и) регистрационный номер документа;</w:t>
      </w:r>
    </w:p>
    <w:p w14:paraId="4D813445" w14:textId="77777777" w:rsidR="009B5F85" w:rsidRPr="002F342A" w:rsidRDefault="009B5F85" w:rsidP="009B5F85">
      <w:pPr>
        <w:pStyle w:val="ConsPlusNormal"/>
        <w:widowControl/>
        <w:ind w:firstLine="709"/>
        <w:jc w:val="both"/>
        <w:rPr>
          <w:szCs w:val="28"/>
        </w:rPr>
      </w:pPr>
      <w:r w:rsidRPr="002F342A">
        <w:rPr>
          <w:szCs w:val="28"/>
        </w:rPr>
        <w:t>к) наименование либо аннотация документа;</w:t>
      </w:r>
    </w:p>
    <w:p w14:paraId="70BF1FFE" w14:textId="77777777" w:rsidR="009B5F85" w:rsidRPr="002F342A" w:rsidRDefault="009B5F85" w:rsidP="009B5F85">
      <w:pPr>
        <w:pStyle w:val="ConsPlusNormal"/>
        <w:widowControl/>
        <w:ind w:firstLine="709"/>
        <w:jc w:val="both"/>
        <w:rPr>
          <w:szCs w:val="28"/>
        </w:rPr>
      </w:pPr>
      <w:r w:rsidRPr="002F342A">
        <w:rPr>
          <w:szCs w:val="28"/>
        </w:rPr>
        <w:t>л) текст документа;</w:t>
      </w:r>
    </w:p>
    <w:p w14:paraId="6F3B46CF" w14:textId="77777777" w:rsidR="009B5F85" w:rsidRPr="002F342A" w:rsidRDefault="009B5F85" w:rsidP="009B5F85">
      <w:pPr>
        <w:pStyle w:val="ConsPlusNormal"/>
        <w:widowControl/>
        <w:ind w:firstLine="709"/>
        <w:jc w:val="both"/>
        <w:rPr>
          <w:szCs w:val="28"/>
        </w:rPr>
      </w:pPr>
      <w:r w:rsidRPr="002F342A">
        <w:rPr>
          <w:szCs w:val="28"/>
        </w:rPr>
        <w:t>м) ссылка на исходящий номер и дату документа адресата;</w:t>
      </w:r>
    </w:p>
    <w:p w14:paraId="501876FF" w14:textId="77777777" w:rsidR="009B5F85" w:rsidRPr="002F342A" w:rsidRDefault="009B5F85" w:rsidP="009B5F85">
      <w:pPr>
        <w:pStyle w:val="ConsPlusNormal"/>
        <w:widowControl/>
        <w:ind w:firstLine="709"/>
        <w:jc w:val="both"/>
        <w:rPr>
          <w:szCs w:val="28"/>
        </w:rPr>
      </w:pPr>
      <w:r w:rsidRPr="002F342A">
        <w:rPr>
          <w:szCs w:val="28"/>
        </w:rPr>
        <w:t>н) отметка о наличии приложений;</w:t>
      </w:r>
    </w:p>
    <w:p w14:paraId="559A01F5" w14:textId="77777777" w:rsidR="009B5F85" w:rsidRPr="002F342A" w:rsidRDefault="009B5F85" w:rsidP="009B5F85">
      <w:pPr>
        <w:pStyle w:val="ConsPlusNormal"/>
        <w:widowControl/>
        <w:ind w:firstLine="709"/>
        <w:jc w:val="both"/>
        <w:rPr>
          <w:szCs w:val="28"/>
        </w:rPr>
      </w:pPr>
      <w:r w:rsidRPr="002F342A">
        <w:rPr>
          <w:szCs w:val="28"/>
        </w:rPr>
        <w:t>о) гриф согласования;</w:t>
      </w:r>
    </w:p>
    <w:p w14:paraId="1049EE5F" w14:textId="77777777" w:rsidR="009B5F85" w:rsidRPr="002F342A" w:rsidRDefault="009B5F85" w:rsidP="009B5F85">
      <w:pPr>
        <w:pStyle w:val="ConsPlusNormal"/>
        <w:widowControl/>
        <w:ind w:firstLine="709"/>
        <w:jc w:val="both"/>
        <w:rPr>
          <w:szCs w:val="28"/>
        </w:rPr>
      </w:pPr>
      <w:r w:rsidRPr="002F342A">
        <w:rPr>
          <w:szCs w:val="28"/>
        </w:rPr>
        <w:t>п) гриф утверждения;</w:t>
      </w:r>
    </w:p>
    <w:p w14:paraId="7F4A683B" w14:textId="77777777" w:rsidR="009B5F85" w:rsidRPr="002F342A" w:rsidRDefault="009B5F85" w:rsidP="009B5F85">
      <w:pPr>
        <w:pStyle w:val="ConsPlusNormal"/>
        <w:widowControl/>
        <w:ind w:firstLine="709"/>
        <w:jc w:val="both"/>
        <w:rPr>
          <w:szCs w:val="28"/>
        </w:rPr>
      </w:pPr>
      <w:r w:rsidRPr="002F342A">
        <w:rPr>
          <w:szCs w:val="28"/>
        </w:rPr>
        <w:t>р) виза;</w:t>
      </w:r>
    </w:p>
    <w:p w14:paraId="648DA8B3" w14:textId="77777777" w:rsidR="009B5F85" w:rsidRPr="002F342A" w:rsidRDefault="009B5F85" w:rsidP="009B5F85">
      <w:pPr>
        <w:pStyle w:val="ConsPlusNormal"/>
        <w:widowControl/>
        <w:ind w:firstLine="709"/>
        <w:jc w:val="both"/>
        <w:rPr>
          <w:szCs w:val="28"/>
        </w:rPr>
      </w:pPr>
      <w:r w:rsidRPr="002F342A">
        <w:rPr>
          <w:szCs w:val="28"/>
        </w:rPr>
        <w:t>с) подпись должностного лица;</w:t>
      </w:r>
    </w:p>
    <w:p w14:paraId="298DD23D" w14:textId="77777777" w:rsidR="009B5F85" w:rsidRPr="002F342A" w:rsidRDefault="009B5F85" w:rsidP="009B5F85">
      <w:pPr>
        <w:pStyle w:val="ConsPlusNormal"/>
        <w:widowControl/>
        <w:ind w:firstLine="709"/>
        <w:jc w:val="both"/>
        <w:rPr>
          <w:szCs w:val="28"/>
        </w:rPr>
      </w:pPr>
      <w:r w:rsidRPr="002F342A">
        <w:rPr>
          <w:szCs w:val="28"/>
        </w:rPr>
        <w:t>т) оттиск печати;</w:t>
      </w:r>
    </w:p>
    <w:p w14:paraId="40C747A0" w14:textId="77777777" w:rsidR="009B5F85" w:rsidRPr="002F342A" w:rsidRDefault="009B5F85" w:rsidP="009B5F85">
      <w:pPr>
        <w:pStyle w:val="ConsPlusNormal"/>
        <w:widowControl/>
        <w:ind w:firstLine="709"/>
        <w:jc w:val="both"/>
        <w:rPr>
          <w:szCs w:val="28"/>
        </w:rPr>
      </w:pPr>
      <w:r w:rsidRPr="002F342A">
        <w:rPr>
          <w:szCs w:val="28"/>
        </w:rPr>
        <w:t>у) отметка о заверении копии;</w:t>
      </w:r>
    </w:p>
    <w:p w14:paraId="38139A52" w14:textId="77777777" w:rsidR="009B5F85" w:rsidRPr="002F342A" w:rsidRDefault="009B5F85" w:rsidP="009B5F85">
      <w:pPr>
        <w:pStyle w:val="ConsPlusNormal"/>
        <w:widowControl/>
        <w:ind w:firstLine="709"/>
        <w:jc w:val="both"/>
        <w:rPr>
          <w:szCs w:val="28"/>
        </w:rPr>
      </w:pPr>
      <w:r w:rsidRPr="002F342A">
        <w:rPr>
          <w:szCs w:val="28"/>
        </w:rPr>
        <w:t>ф) отметка об исполнителе;</w:t>
      </w:r>
    </w:p>
    <w:p w14:paraId="6314036B" w14:textId="77777777" w:rsidR="009B5F85" w:rsidRPr="002F342A" w:rsidRDefault="009B5F85" w:rsidP="009B5F85">
      <w:pPr>
        <w:pStyle w:val="ConsPlusNormal"/>
        <w:widowControl/>
        <w:ind w:firstLine="709"/>
        <w:jc w:val="both"/>
        <w:rPr>
          <w:szCs w:val="28"/>
        </w:rPr>
      </w:pPr>
      <w:r w:rsidRPr="002F342A">
        <w:rPr>
          <w:szCs w:val="28"/>
        </w:rPr>
        <w:t>х) указания по исполнению документа;</w:t>
      </w:r>
    </w:p>
    <w:p w14:paraId="11D41297" w14:textId="77777777" w:rsidR="009B5F85" w:rsidRPr="002F342A" w:rsidRDefault="009B5F85" w:rsidP="009B5F85">
      <w:pPr>
        <w:pStyle w:val="ConsPlusNormal"/>
        <w:widowControl/>
        <w:ind w:firstLine="709"/>
        <w:jc w:val="both"/>
        <w:rPr>
          <w:szCs w:val="28"/>
        </w:rPr>
      </w:pPr>
      <w:r w:rsidRPr="002F342A">
        <w:rPr>
          <w:szCs w:val="28"/>
        </w:rPr>
        <w:t>ц) отметка о контроле документа;</w:t>
      </w:r>
    </w:p>
    <w:p w14:paraId="0FD9E1DB" w14:textId="77777777" w:rsidR="009B5F85" w:rsidRPr="002F342A" w:rsidRDefault="009B5F85" w:rsidP="009B5F85">
      <w:pPr>
        <w:pStyle w:val="ConsPlusNormal"/>
        <w:widowControl/>
        <w:ind w:firstLine="709"/>
        <w:jc w:val="both"/>
        <w:rPr>
          <w:szCs w:val="28"/>
        </w:rPr>
      </w:pPr>
      <w:r w:rsidRPr="002F342A">
        <w:rPr>
          <w:szCs w:val="28"/>
        </w:rPr>
        <w:lastRenderedPageBreak/>
        <w:t>ч) отметка об исполнении документа;</w:t>
      </w:r>
    </w:p>
    <w:p w14:paraId="34BA4E79" w14:textId="77777777" w:rsidR="009B5F85" w:rsidRPr="002F342A" w:rsidRDefault="009B5F85" w:rsidP="009B5F85">
      <w:pPr>
        <w:pStyle w:val="ConsPlusNormal"/>
        <w:widowControl/>
        <w:ind w:firstLine="709"/>
        <w:jc w:val="both"/>
        <w:rPr>
          <w:szCs w:val="28"/>
        </w:rPr>
      </w:pPr>
      <w:r w:rsidRPr="002F342A">
        <w:rPr>
          <w:szCs w:val="28"/>
        </w:rPr>
        <w:t>ш) отметка о конфиденциальности;</w:t>
      </w:r>
    </w:p>
    <w:p w14:paraId="6A614F79" w14:textId="77777777" w:rsidR="009B5F85" w:rsidRPr="002F342A" w:rsidRDefault="009B5F85" w:rsidP="009B5F85">
      <w:pPr>
        <w:pStyle w:val="ConsPlusNormal"/>
        <w:widowControl/>
        <w:ind w:firstLine="709"/>
        <w:jc w:val="both"/>
        <w:rPr>
          <w:szCs w:val="28"/>
        </w:rPr>
      </w:pPr>
      <w:r w:rsidRPr="002F342A">
        <w:rPr>
          <w:szCs w:val="28"/>
        </w:rPr>
        <w:t>щ) отметка о поступлении документа.</w:t>
      </w:r>
    </w:p>
    <w:p w14:paraId="3232B4CB" w14:textId="77777777" w:rsidR="009B5F85" w:rsidRPr="002F342A" w:rsidRDefault="009B5F85" w:rsidP="009B5F85">
      <w:pPr>
        <w:pStyle w:val="ConsPlusNormal"/>
        <w:widowControl/>
        <w:ind w:firstLine="709"/>
        <w:jc w:val="both"/>
        <w:rPr>
          <w:szCs w:val="28"/>
        </w:rPr>
      </w:pPr>
      <w:r w:rsidRPr="002F342A">
        <w:rPr>
          <w:szCs w:val="28"/>
        </w:rPr>
        <w:t>2.3.5. Состав реквизитов документа определяется его видом и назначением.</w:t>
      </w:r>
    </w:p>
    <w:p w14:paraId="5E4E8F6F" w14:textId="77777777" w:rsidR="009B5F85" w:rsidRPr="002F342A" w:rsidRDefault="009B5F85" w:rsidP="009B5F85">
      <w:pPr>
        <w:pStyle w:val="ConsPlusNormal"/>
        <w:widowControl/>
        <w:ind w:firstLine="709"/>
        <w:jc w:val="both"/>
        <w:rPr>
          <w:szCs w:val="28"/>
        </w:rPr>
      </w:pPr>
      <w:bookmarkStart w:id="8" w:name="Par152"/>
      <w:bookmarkEnd w:id="8"/>
      <w:r w:rsidRPr="002F342A">
        <w:rPr>
          <w:szCs w:val="28"/>
        </w:rPr>
        <w:t>2.3.6. Требования к составлению и расположению отдельных реквизитов следующие:</w:t>
      </w:r>
    </w:p>
    <w:p w14:paraId="06E17E4D" w14:textId="77777777" w:rsidR="009B5F85" w:rsidRPr="002F342A" w:rsidRDefault="009B5F85" w:rsidP="009B5F85">
      <w:pPr>
        <w:pStyle w:val="ConsPlusNormal"/>
        <w:widowControl/>
        <w:ind w:firstLine="709"/>
        <w:jc w:val="both"/>
        <w:rPr>
          <w:szCs w:val="28"/>
        </w:rPr>
      </w:pPr>
    </w:p>
    <w:p w14:paraId="13B715CF" w14:textId="77777777" w:rsidR="009B5F85" w:rsidRPr="00372ACB" w:rsidRDefault="009B5F85" w:rsidP="009B5F85">
      <w:pPr>
        <w:pStyle w:val="ConsPlusNormal"/>
        <w:widowControl/>
        <w:ind w:firstLine="709"/>
        <w:jc w:val="both"/>
        <w:rPr>
          <w:b/>
          <w:i/>
          <w:szCs w:val="28"/>
        </w:rPr>
      </w:pPr>
      <w:r w:rsidRPr="00372ACB">
        <w:rPr>
          <w:b/>
          <w:i/>
          <w:szCs w:val="28"/>
        </w:rPr>
        <w:t xml:space="preserve">Герб Чугуевского муниципального </w:t>
      </w:r>
      <w:r>
        <w:rPr>
          <w:b/>
          <w:i/>
          <w:szCs w:val="28"/>
        </w:rPr>
        <w:t>округа</w:t>
      </w:r>
    </w:p>
    <w:p w14:paraId="71CC64C3" w14:textId="77777777" w:rsidR="009B5F85" w:rsidRPr="002F342A" w:rsidRDefault="009B5F85" w:rsidP="009B5F85">
      <w:pPr>
        <w:pStyle w:val="ConsPlusNormal"/>
        <w:widowControl/>
        <w:ind w:firstLine="709"/>
        <w:jc w:val="both"/>
        <w:rPr>
          <w:szCs w:val="28"/>
        </w:rPr>
      </w:pPr>
      <w:r w:rsidRPr="002F342A">
        <w:rPr>
          <w:szCs w:val="28"/>
        </w:rPr>
        <w:t xml:space="preserve">Герб Чугуевского муниципального </w:t>
      </w:r>
      <w:r>
        <w:rPr>
          <w:szCs w:val="28"/>
        </w:rPr>
        <w:t>округа</w:t>
      </w:r>
      <w:r w:rsidRPr="002F342A">
        <w:rPr>
          <w:szCs w:val="28"/>
        </w:rPr>
        <w:t xml:space="preserve"> размещается на бланках документов в соответствии с решением Думы Чугуевского муниципального района от 30 мая 2008 года № 682 «О Гербе Чугуевского муниципального района». Изображение герба на бланках документов размещается на верхнем поле бланка документа, на расстоянии 0,5 см от границы верхнего поля посередине зоны, занятой реквизитом «Наименование органа местного самоуправления».</w:t>
      </w:r>
    </w:p>
    <w:p w14:paraId="49428061" w14:textId="77777777" w:rsidR="009B5F85" w:rsidRPr="002F342A" w:rsidRDefault="009B5F85" w:rsidP="009B5F85">
      <w:pPr>
        <w:pStyle w:val="ConsPlusNormal"/>
        <w:ind w:firstLine="540"/>
        <w:jc w:val="both"/>
        <w:rPr>
          <w:szCs w:val="28"/>
        </w:rPr>
      </w:pPr>
    </w:p>
    <w:p w14:paraId="1743E6AD" w14:textId="77777777" w:rsidR="009B5F85" w:rsidRPr="00372ACB" w:rsidRDefault="009B5F85" w:rsidP="009B5F85">
      <w:pPr>
        <w:pStyle w:val="ConsPlusNormal"/>
        <w:widowControl/>
        <w:ind w:firstLine="709"/>
        <w:jc w:val="both"/>
        <w:rPr>
          <w:b/>
          <w:i/>
          <w:szCs w:val="28"/>
        </w:rPr>
      </w:pPr>
      <w:r w:rsidRPr="00372ACB">
        <w:rPr>
          <w:b/>
          <w:i/>
          <w:szCs w:val="28"/>
        </w:rPr>
        <w:t>Вид документа</w:t>
      </w:r>
    </w:p>
    <w:p w14:paraId="22F541BB" w14:textId="77777777" w:rsidR="009B5F85" w:rsidRPr="002F342A" w:rsidRDefault="009B5F85" w:rsidP="009B5F85">
      <w:pPr>
        <w:pStyle w:val="ConsPlusNormal"/>
        <w:widowControl/>
        <w:ind w:firstLine="709"/>
        <w:jc w:val="both"/>
        <w:rPr>
          <w:szCs w:val="28"/>
        </w:rPr>
      </w:pPr>
      <w:r w:rsidRPr="002F342A">
        <w:rPr>
          <w:szCs w:val="28"/>
        </w:rPr>
        <w:t>Наименование вида документа (</w:t>
      </w:r>
      <w:r>
        <w:rPr>
          <w:szCs w:val="28"/>
        </w:rPr>
        <w:t>РЕШЕНИЕ</w:t>
      </w:r>
      <w:r w:rsidRPr="002F342A">
        <w:rPr>
          <w:szCs w:val="28"/>
        </w:rPr>
        <w:t xml:space="preserve">, РАСПОРЯЖЕНИЕ, </w:t>
      </w:r>
      <w:r>
        <w:rPr>
          <w:szCs w:val="28"/>
        </w:rPr>
        <w:t>ПОСТАНОВЛЕНИЕ</w:t>
      </w:r>
      <w:r w:rsidRPr="002F342A">
        <w:rPr>
          <w:szCs w:val="28"/>
        </w:rPr>
        <w:t>, ПРОТОКОЛ и т.д.) включается в бланк соответствующего вида документа (кроме письма) или указывается составителем при подготовке документа.</w:t>
      </w:r>
    </w:p>
    <w:p w14:paraId="35E77654" w14:textId="77777777" w:rsidR="009B5F85" w:rsidRPr="002F342A" w:rsidRDefault="009B5F85" w:rsidP="009B5F85">
      <w:pPr>
        <w:pStyle w:val="ConsPlusNormal"/>
        <w:widowControl/>
        <w:ind w:firstLine="709"/>
        <w:jc w:val="both"/>
        <w:rPr>
          <w:szCs w:val="28"/>
        </w:rPr>
      </w:pPr>
    </w:p>
    <w:p w14:paraId="0BB354BA" w14:textId="77777777" w:rsidR="009B5F85" w:rsidRPr="00372ACB" w:rsidRDefault="009B5F85" w:rsidP="009B5F85">
      <w:pPr>
        <w:pStyle w:val="ConsPlusNormal"/>
        <w:widowControl/>
        <w:ind w:firstLine="709"/>
        <w:jc w:val="both"/>
        <w:rPr>
          <w:b/>
          <w:i/>
          <w:szCs w:val="28"/>
        </w:rPr>
      </w:pPr>
      <w:r w:rsidRPr="00372ACB">
        <w:rPr>
          <w:b/>
          <w:i/>
          <w:szCs w:val="28"/>
        </w:rPr>
        <w:t>Дата</w:t>
      </w:r>
    </w:p>
    <w:p w14:paraId="79C61FBC" w14:textId="77777777" w:rsidR="009B5F85" w:rsidRPr="002F342A" w:rsidRDefault="009B5F85" w:rsidP="009B5F85">
      <w:pPr>
        <w:pStyle w:val="ConsPlusNormal"/>
        <w:widowControl/>
        <w:ind w:firstLine="709"/>
        <w:jc w:val="both"/>
        <w:rPr>
          <w:szCs w:val="28"/>
        </w:rPr>
      </w:pPr>
      <w:r w:rsidRPr="002F342A">
        <w:rPr>
          <w:szCs w:val="28"/>
        </w:rPr>
        <w:t>Дата на документах, оформленных на бланках, проставляется в соответствии с расположением этого реквизита.</w:t>
      </w:r>
    </w:p>
    <w:p w14:paraId="40BC6A08" w14:textId="77777777" w:rsidR="009B5F85" w:rsidRPr="002F342A" w:rsidRDefault="009B5F85" w:rsidP="009B5F85">
      <w:pPr>
        <w:pStyle w:val="ConsPlusNormal"/>
        <w:widowControl/>
        <w:ind w:firstLine="709"/>
        <w:jc w:val="both"/>
        <w:rPr>
          <w:szCs w:val="28"/>
        </w:rPr>
      </w:pPr>
      <w:r w:rsidRPr="002F342A">
        <w:rPr>
          <w:szCs w:val="28"/>
        </w:rPr>
        <w:t>На документах, оформленных на стандартных листах бумаги, дата проставляется под наименованием должности лица, подписавшего документ, и печатается от левой границы текстового поля на расстоянии 2 - 3 одинарных межстрочных интервалов от предыдущего реквизита, если иное не установлено правилами оформления отдельных видов документов.</w:t>
      </w:r>
    </w:p>
    <w:p w14:paraId="173C7CC4" w14:textId="77777777" w:rsidR="009B5F85" w:rsidRPr="002F342A" w:rsidRDefault="009B5F85" w:rsidP="009B5F85">
      <w:pPr>
        <w:pStyle w:val="ConsPlusNormal"/>
        <w:widowControl/>
        <w:ind w:firstLine="709"/>
        <w:jc w:val="both"/>
        <w:rPr>
          <w:szCs w:val="28"/>
        </w:rPr>
      </w:pPr>
      <w:r w:rsidRPr="002F342A">
        <w:rPr>
          <w:szCs w:val="28"/>
        </w:rPr>
        <w:t>Датой документа является дата его подписания (распорядительные документы) или события, зафиксированного в документе (протокол, акт); для утверждаемого документа (план, положение, отчет) - дата утверждения. Для электронных документов - дата подписания электронной подписью.</w:t>
      </w:r>
    </w:p>
    <w:p w14:paraId="068B261A" w14:textId="77777777" w:rsidR="009B5F85" w:rsidRPr="002F342A" w:rsidRDefault="009B5F85" w:rsidP="009B5F85">
      <w:pPr>
        <w:pStyle w:val="ConsPlusNormal"/>
        <w:widowControl/>
        <w:ind w:firstLine="709"/>
        <w:jc w:val="both"/>
        <w:rPr>
          <w:szCs w:val="28"/>
        </w:rPr>
      </w:pPr>
      <w:r w:rsidRPr="002F342A">
        <w:rPr>
          <w:szCs w:val="28"/>
        </w:rPr>
        <w:t>Документы, изданные совместно двумя или более органами местного самоуправления, подразделениями, должны иметь одну (единую, соответствующую дате более поздней подписи) дату.</w:t>
      </w:r>
    </w:p>
    <w:p w14:paraId="23415E15" w14:textId="77777777" w:rsidR="009B5F85" w:rsidRPr="002F342A" w:rsidRDefault="009B5F85" w:rsidP="009B5F85">
      <w:pPr>
        <w:pStyle w:val="ConsPlusNormal"/>
        <w:widowControl/>
        <w:ind w:firstLine="709"/>
        <w:jc w:val="both"/>
        <w:rPr>
          <w:szCs w:val="28"/>
        </w:rPr>
      </w:pPr>
      <w:r w:rsidRPr="002F342A">
        <w:rPr>
          <w:szCs w:val="28"/>
        </w:rPr>
        <w:t>Дату документа оформляют арабскими цифрами в последовательности: день, месяц, год цифровым или словесно-цифровым способом, например:</w:t>
      </w:r>
    </w:p>
    <w:p w14:paraId="1DC30CAB" w14:textId="77777777" w:rsidR="009B5F85" w:rsidRPr="002F342A" w:rsidRDefault="009B5F85" w:rsidP="009B5F85">
      <w:pPr>
        <w:pStyle w:val="ConsPlusNormal"/>
        <w:widowControl/>
        <w:ind w:firstLine="709"/>
        <w:jc w:val="both"/>
        <w:rPr>
          <w:szCs w:val="28"/>
        </w:rPr>
      </w:pPr>
      <w:r>
        <w:rPr>
          <w:szCs w:val="28"/>
        </w:rPr>
        <w:t>08.12.2013 или 8 декабря 2013</w:t>
      </w:r>
      <w:r w:rsidRPr="002F342A">
        <w:rPr>
          <w:szCs w:val="28"/>
        </w:rPr>
        <w:t xml:space="preserve"> года.</w:t>
      </w:r>
    </w:p>
    <w:p w14:paraId="5EC9C912" w14:textId="77777777" w:rsidR="009B5F85" w:rsidRPr="002F342A" w:rsidRDefault="009B5F85" w:rsidP="009B5F85">
      <w:pPr>
        <w:pStyle w:val="ConsPlusNormal"/>
        <w:ind w:firstLine="540"/>
        <w:jc w:val="both"/>
        <w:rPr>
          <w:szCs w:val="28"/>
        </w:rPr>
      </w:pPr>
    </w:p>
    <w:p w14:paraId="7E33A648" w14:textId="77777777" w:rsidR="009B5F85" w:rsidRPr="00372ACB" w:rsidRDefault="009B5F85" w:rsidP="009B5F85">
      <w:pPr>
        <w:pStyle w:val="ConsPlusNormal"/>
        <w:widowControl/>
        <w:ind w:firstLine="709"/>
        <w:jc w:val="both"/>
        <w:rPr>
          <w:b/>
          <w:i/>
          <w:szCs w:val="28"/>
        </w:rPr>
      </w:pPr>
      <w:r w:rsidRPr="00372ACB">
        <w:rPr>
          <w:b/>
          <w:i/>
          <w:szCs w:val="28"/>
        </w:rPr>
        <w:t>Наименование либо аннотация документа (заголовок)</w:t>
      </w:r>
    </w:p>
    <w:p w14:paraId="1E7F03D5" w14:textId="77777777" w:rsidR="009B5F85" w:rsidRPr="002F342A" w:rsidRDefault="009B5F85" w:rsidP="009B5F85">
      <w:pPr>
        <w:pStyle w:val="ConsPlusNormal"/>
        <w:widowControl/>
        <w:ind w:firstLine="709"/>
        <w:jc w:val="both"/>
        <w:rPr>
          <w:szCs w:val="28"/>
        </w:rPr>
      </w:pPr>
      <w:r w:rsidRPr="002F342A">
        <w:rPr>
          <w:szCs w:val="28"/>
        </w:rPr>
        <w:t xml:space="preserve">Наименование либо аннотация документа (заголовок) составляется ко всем документам, за исключением телефонограмм, телеграмм, извещений и </w:t>
      </w:r>
      <w:r w:rsidRPr="002F342A">
        <w:rPr>
          <w:szCs w:val="28"/>
        </w:rPr>
        <w:lastRenderedPageBreak/>
        <w:t>документов, оформленных на бумаге формата А5, а также документов, имеющих текст небольшого объема (до 10 строк).</w:t>
      </w:r>
    </w:p>
    <w:p w14:paraId="09C2B69C" w14:textId="77777777" w:rsidR="009B5F85" w:rsidRPr="002F342A" w:rsidRDefault="009B5F85" w:rsidP="009B5F85">
      <w:pPr>
        <w:pStyle w:val="ConsPlusNormal"/>
        <w:widowControl/>
        <w:ind w:firstLine="709"/>
        <w:jc w:val="both"/>
        <w:rPr>
          <w:szCs w:val="28"/>
        </w:rPr>
      </w:pPr>
      <w:r w:rsidRPr="002F342A">
        <w:rPr>
          <w:szCs w:val="28"/>
        </w:rPr>
        <w:t>Заголовок должен кратко и точно раскрывать содержание документа. Заголовок к тексту согласовывается с наименованием вида документа.</w:t>
      </w:r>
    </w:p>
    <w:p w14:paraId="0DE422F1" w14:textId="77777777" w:rsidR="009B5F85" w:rsidRDefault="009B5F85" w:rsidP="009B5F85">
      <w:pPr>
        <w:pStyle w:val="ConsPlusNormal"/>
        <w:widowControl/>
        <w:ind w:firstLine="709"/>
        <w:jc w:val="both"/>
        <w:rPr>
          <w:szCs w:val="28"/>
        </w:rPr>
      </w:pPr>
    </w:p>
    <w:p w14:paraId="041D27BC" w14:textId="77777777" w:rsidR="009B5F85" w:rsidRPr="002F342A" w:rsidRDefault="009B5F85" w:rsidP="009B5F85">
      <w:pPr>
        <w:pStyle w:val="ConsPlusNormal"/>
        <w:widowControl/>
        <w:ind w:firstLine="709"/>
        <w:jc w:val="both"/>
        <w:rPr>
          <w:szCs w:val="28"/>
        </w:rPr>
      </w:pPr>
      <w:r w:rsidRPr="002F342A">
        <w:rPr>
          <w:szCs w:val="28"/>
        </w:rPr>
        <w:t>Например:</w:t>
      </w:r>
    </w:p>
    <w:p w14:paraId="6D8A02E7" w14:textId="77777777" w:rsidR="009B5F85" w:rsidRPr="002F342A" w:rsidRDefault="009B5F85" w:rsidP="009B5F85">
      <w:pPr>
        <w:pStyle w:val="ConsPlusNormal"/>
        <w:widowControl/>
        <w:ind w:firstLine="709"/>
        <w:jc w:val="both"/>
        <w:rPr>
          <w:szCs w:val="28"/>
        </w:rPr>
      </w:pPr>
      <w:r>
        <w:rPr>
          <w:szCs w:val="28"/>
        </w:rPr>
        <w:t>Решение</w:t>
      </w:r>
      <w:r w:rsidRPr="002F342A">
        <w:rPr>
          <w:szCs w:val="28"/>
        </w:rPr>
        <w:t xml:space="preserve"> (о чем?) Об утверждении Положения об управлении...</w:t>
      </w:r>
    </w:p>
    <w:p w14:paraId="629E4D2E" w14:textId="77777777" w:rsidR="009B5F85" w:rsidRDefault="009B5F85" w:rsidP="009B5F85">
      <w:pPr>
        <w:pStyle w:val="ConsPlusNormal"/>
        <w:widowControl/>
        <w:ind w:firstLine="709"/>
        <w:jc w:val="both"/>
        <w:rPr>
          <w:szCs w:val="28"/>
        </w:rPr>
      </w:pPr>
    </w:p>
    <w:p w14:paraId="6E03C1E3" w14:textId="77777777" w:rsidR="009B5F85" w:rsidRPr="002F342A" w:rsidRDefault="009B5F85" w:rsidP="009B5F85">
      <w:pPr>
        <w:pStyle w:val="ConsPlusNormal"/>
        <w:widowControl/>
        <w:ind w:firstLine="709"/>
        <w:jc w:val="both"/>
        <w:rPr>
          <w:szCs w:val="28"/>
        </w:rPr>
      </w:pPr>
      <w:r w:rsidRPr="002F342A">
        <w:rPr>
          <w:szCs w:val="28"/>
        </w:rPr>
        <w:t>Письмо (о чем?) О выделении денежных средств...</w:t>
      </w:r>
    </w:p>
    <w:p w14:paraId="21321C0D" w14:textId="77777777" w:rsidR="009B5F85" w:rsidRDefault="009B5F85" w:rsidP="009B5F85">
      <w:pPr>
        <w:pStyle w:val="ConsPlusNormal"/>
        <w:widowControl/>
        <w:ind w:firstLine="709"/>
        <w:jc w:val="both"/>
        <w:rPr>
          <w:szCs w:val="28"/>
        </w:rPr>
      </w:pPr>
    </w:p>
    <w:p w14:paraId="1A6AD87F" w14:textId="77777777" w:rsidR="009B5F85" w:rsidRPr="002F342A" w:rsidRDefault="009B5F85" w:rsidP="009B5F85">
      <w:pPr>
        <w:pStyle w:val="ConsPlusNormal"/>
        <w:widowControl/>
        <w:ind w:firstLine="709"/>
        <w:jc w:val="both"/>
        <w:rPr>
          <w:szCs w:val="28"/>
        </w:rPr>
      </w:pPr>
      <w:r w:rsidRPr="002F342A">
        <w:rPr>
          <w:szCs w:val="28"/>
        </w:rPr>
        <w:t>Правила (чего?) внутреннего распорядка</w:t>
      </w:r>
    </w:p>
    <w:p w14:paraId="10003557" w14:textId="77777777" w:rsidR="009B5F85" w:rsidRDefault="009B5F85" w:rsidP="009B5F85">
      <w:pPr>
        <w:pStyle w:val="ConsPlusNormal"/>
        <w:widowControl/>
        <w:ind w:firstLine="709"/>
        <w:jc w:val="both"/>
        <w:rPr>
          <w:szCs w:val="28"/>
        </w:rPr>
      </w:pPr>
    </w:p>
    <w:p w14:paraId="730AFCBB" w14:textId="77777777" w:rsidR="009B5F85" w:rsidRPr="002F342A" w:rsidRDefault="009B5F85" w:rsidP="009B5F85">
      <w:pPr>
        <w:pStyle w:val="ConsPlusNormal"/>
        <w:widowControl/>
        <w:ind w:firstLine="709"/>
        <w:jc w:val="both"/>
        <w:rPr>
          <w:szCs w:val="28"/>
        </w:rPr>
      </w:pPr>
      <w:r w:rsidRPr="002F342A">
        <w:rPr>
          <w:szCs w:val="28"/>
        </w:rPr>
        <w:t>Заголовок печатается без кавычек на расстоянии двух одинарных интервалов от предыдущего реквизита.</w:t>
      </w:r>
    </w:p>
    <w:p w14:paraId="078E7FA2" w14:textId="77777777" w:rsidR="009B5F85" w:rsidRPr="002F342A" w:rsidRDefault="009B5F85" w:rsidP="009B5F85">
      <w:pPr>
        <w:pStyle w:val="ConsPlusNormal"/>
        <w:widowControl/>
        <w:ind w:firstLine="709"/>
        <w:jc w:val="both"/>
        <w:rPr>
          <w:szCs w:val="28"/>
        </w:rPr>
      </w:pPr>
      <w:r w:rsidRPr="002F342A">
        <w:rPr>
          <w:szCs w:val="28"/>
        </w:rPr>
        <w:t>Заголовок к письму печатается от левой границы текстового поля под реквизитами бланка. Заголовок может занимать 4 - 5 строк по 28 - 30 знаков в строке.</w:t>
      </w:r>
    </w:p>
    <w:p w14:paraId="00C31A56" w14:textId="77777777" w:rsidR="009B5F85" w:rsidRPr="002F342A" w:rsidRDefault="009B5F85" w:rsidP="009B5F85">
      <w:pPr>
        <w:pStyle w:val="ConsPlusNormal"/>
        <w:widowControl/>
        <w:ind w:firstLine="709"/>
        <w:jc w:val="both"/>
        <w:rPr>
          <w:szCs w:val="28"/>
        </w:rPr>
      </w:pPr>
      <w:r w:rsidRPr="002F342A">
        <w:rPr>
          <w:szCs w:val="28"/>
        </w:rPr>
        <w:t>В проектах нормативных правовых актов заголовок к тексту оформляется по ширине страницы над текстом центрированным способом.</w:t>
      </w:r>
    </w:p>
    <w:p w14:paraId="57D5F65C" w14:textId="77777777" w:rsidR="009B5F85" w:rsidRPr="002F342A" w:rsidRDefault="009B5F85" w:rsidP="009B5F85">
      <w:pPr>
        <w:pStyle w:val="ConsPlusNormal"/>
        <w:widowControl/>
        <w:ind w:firstLine="709"/>
        <w:jc w:val="both"/>
        <w:rPr>
          <w:szCs w:val="28"/>
        </w:rPr>
      </w:pPr>
      <w:r w:rsidRPr="002F342A">
        <w:rPr>
          <w:szCs w:val="28"/>
        </w:rPr>
        <w:t>Заголовок, состоящий из двух и более строк, печатается через 1 межстрочный интервал, точка в конце заголовка не ставится.</w:t>
      </w:r>
    </w:p>
    <w:p w14:paraId="46590C34" w14:textId="77777777" w:rsidR="009B5F85" w:rsidRPr="002F342A" w:rsidRDefault="009B5F85" w:rsidP="009B5F85">
      <w:pPr>
        <w:pStyle w:val="ConsPlusNormal"/>
        <w:ind w:firstLine="540"/>
        <w:jc w:val="both"/>
        <w:rPr>
          <w:szCs w:val="28"/>
        </w:rPr>
      </w:pPr>
    </w:p>
    <w:p w14:paraId="6135F198" w14:textId="77777777" w:rsidR="009B5F85" w:rsidRPr="00372ACB" w:rsidRDefault="009B5F85" w:rsidP="009B5F85">
      <w:pPr>
        <w:pStyle w:val="ConsPlusNormal"/>
        <w:widowControl/>
        <w:ind w:firstLine="709"/>
        <w:jc w:val="both"/>
        <w:rPr>
          <w:b/>
          <w:i/>
          <w:szCs w:val="28"/>
        </w:rPr>
      </w:pPr>
      <w:r w:rsidRPr="00372ACB">
        <w:rPr>
          <w:b/>
          <w:i/>
          <w:szCs w:val="28"/>
        </w:rPr>
        <w:t>Текст документа</w:t>
      </w:r>
    </w:p>
    <w:p w14:paraId="6D8231BA" w14:textId="77777777" w:rsidR="009B5F85" w:rsidRPr="002F342A" w:rsidRDefault="009B5F85" w:rsidP="009B5F85">
      <w:pPr>
        <w:pStyle w:val="ConsPlusNormal"/>
        <w:widowControl/>
        <w:ind w:firstLine="709"/>
        <w:jc w:val="both"/>
        <w:rPr>
          <w:szCs w:val="28"/>
        </w:rPr>
      </w:pPr>
      <w:r w:rsidRPr="002F342A">
        <w:rPr>
          <w:szCs w:val="28"/>
        </w:rPr>
        <w:t>Текст документа должен быть ясным, кратким, обоснованным, обеспечивающим точное и однозначное восприятие изложенной в нем информации.</w:t>
      </w:r>
    </w:p>
    <w:p w14:paraId="36BAA0C9" w14:textId="77777777" w:rsidR="009B5F85" w:rsidRPr="002F342A" w:rsidRDefault="009B5F85" w:rsidP="009B5F85">
      <w:pPr>
        <w:pStyle w:val="ConsPlusNormal"/>
        <w:widowControl/>
        <w:ind w:firstLine="709"/>
        <w:jc w:val="both"/>
        <w:rPr>
          <w:szCs w:val="28"/>
        </w:rPr>
      </w:pPr>
      <w:r w:rsidRPr="002F342A">
        <w:rPr>
          <w:szCs w:val="28"/>
        </w:rPr>
        <w:t>Текст печатается на расстоянии двух одинарных межстрочных интервалов от заголовка в установленных границах полей через 1,5 межстрочных интервала.</w:t>
      </w:r>
    </w:p>
    <w:p w14:paraId="30B70E5F" w14:textId="77777777" w:rsidR="009B5F85" w:rsidRPr="002F342A" w:rsidRDefault="009B5F85" w:rsidP="009B5F85">
      <w:pPr>
        <w:pStyle w:val="ConsPlusNormal"/>
        <w:widowControl/>
        <w:ind w:firstLine="709"/>
        <w:jc w:val="both"/>
        <w:rPr>
          <w:szCs w:val="28"/>
        </w:rPr>
      </w:pPr>
      <w:r w:rsidRPr="002F342A">
        <w:rPr>
          <w:szCs w:val="28"/>
        </w:rPr>
        <w:t>Первая строка абзаца начинается на расстоянии 1,25 см от левой границы текстового поля.</w:t>
      </w:r>
    </w:p>
    <w:p w14:paraId="79AF13B2" w14:textId="77777777" w:rsidR="009B5F85" w:rsidRPr="002F342A" w:rsidRDefault="009B5F85" w:rsidP="009B5F85">
      <w:pPr>
        <w:pStyle w:val="ConsPlusNormal"/>
        <w:ind w:firstLine="540"/>
        <w:jc w:val="both"/>
        <w:rPr>
          <w:szCs w:val="28"/>
        </w:rPr>
      </w:pPr>
    </w:p>
    <w:p w14:paraId="4C9394EA" w14:textId="77777777" w:rsidR="009B5F85" w:rsidRDefault="009B5F85" w:rsidP="009B5F85">
      <w:pPr>
        <w:pStyle w:val="ConsPlusNormal"/>
        <w:widowControl/>
        <w:ind w:firstLine="709"/>
        <w:jc w:val="both"/>
        <w:rPr>
          <w:b/>
          <w:i/>
          <w:szCs w:val="28"/>
        </w:rPr>
      </w:pPr>
    </w:p>
    <w:p w14:paraId="54C4BB95" w14:textId="77777777" w:rsidR="009B5F85" w:rsidRDefault="009B5F85" w:rsidP="009B5F85">
      <w:pPr>
        <w:pStyle w:val="ConsPlusNormal"/>
        <w:widowControl/>
        <w:ind w:firstLine="709"/>
        <w:jc w:val="both"/>
        <w:rPr>
          <w:b/>
          <w:i/>
          <w:szCs w:val="28"/>
        </w:rPr>
      </w:pPr>
    </w:p>
    <w:p w14:paraId="1A5D3685" w14:textId="77777777" w:rsidR="009B5F85" w:rsidRPr="00372ACB" w:rsidRDefault="009B5F85" w:rsidP="009B5F85">
      <w:pPr>
        <w:pStyle w:val="ConsPlusNormal"/>
        <w:widowControl/>
        <w:ind w:firstLine="709"/>
        <w:jc w:val="both"/>
        <w:rPr>
          <w:b/>
          <w:i/>
          <w:szCs w:val="28"/>
        </w:rPr>
      </w:pPr>
      <w:r w:rsidRPr="00372ACB">
        <w:rPr>
          <w:b/>
          <w:i/>
          <w:szCs w:val="28"/>
        </w:rPr>
        <w:t>Гриф утверждения</w:t>
      </w:r>
    </w:p>
    <w:p w14:paraId="05015BAB" w14:textId="77777777" w:rsidR="009B5F85" w:rsidRPr="00C85246" w:rsidRDefault="009B5F85" w:rsidP="009B5F85">
      <w:pPr>
        <w:pStyle w:val="ConsPlusNormal"/>
        <w:widowControl/>
        <w:ind w:firstLine="709"/>
        <w:jc w:val="both"/>
        <w:rPr>
          <w:szCs w:val="28"/>
        </w:rPr>
      </w:pPr>
      <w:r w:rsidRPr="00C85246">
        <w:rPr>
          <w:szCs w:val="28"/>
        </w:rPr>
        <w:t>На документах на бумажных носителях, подлежащих утверждению, гриф утверждения проставляется в правом верхнем углу первого листа документа. Гриф утверждения оформляется следующим образом:</w:t>
      </w:r>
    </w:p>
    <w:p w14:paraId="20267050" w14:textId="77777777" w:rsidR="009B5F85" w:rsidRDefault="009B5F85" w:rsidP="009B5F85">
      <w:pPr>
        <w:pStyle w:val="ConsPlusNormal"/>
        <w:ind w:firstLine="540"/>
        <w:jc w:val="both"/>
      </w:pPr>
    </w:p>
    <w:tbl>
      <w:tblPr>
        <w:tblpPr w:leftFromText="180" w:rightFromText="180" w:vertAnchor="text" w:horzAnchor="margin" w:tblpY="-27"/>
        <w:tblW w:w="10313" w:type="dxa"/>
        <w:tblLayout w:type="fixed"/>
        <w:tblLook w:val="0000" w:firstRow="0" w:lastRow="0" w:firstColumn="0" w:lastColumn="0" w:noHBand="0" w:noVBand="0"/>
      </w:tblPr>
      <w:tblGrid>
        <w:gridCol w:w="4928"/>
        <w:gridCol w:w="5385"/>
      </w:tblGrid>
      <w:tr w:rsidR="009B5F85" w:rsidRPr="0031351D" w14:paraId="0DD97C63" w14:textId="77777777" w:rsidTr="00C31DD7">
        <w:trPr>
          <w:cantSplit/>
        </w:trPr>
        <w:tc>
          <w:tcPr>
            <w:tcW w:w="4928" w:type="dxa"/>
          </w:tcPr>
          <w:p w14:paraId="7DAF6195" w14:textId="77777777" w:rsidR="009B5F85" w:rsidRPr="0031351D" w:rsidRDefault="009B5F85" w:rsidP="00C31DD7">
            <w:pPr>
              <w:pStyle w:val="BodyText21"/>
              <w:widowControl w:val="0"/>
              <w:tabs>
                <w:tab w:val="left" w:pos="0"/>
              </w:tabs>
              <w:ind w:firstLine="0"/>
              <w:jc w:val="both"/>
              <w:rPr>
                <w:sz w:val="28"/>
                <w:szCs w:val="28"/>
              </w:rPr>
            </w:pPr>
          </w:p>
        </w:tc>
        <w:tc>
          <w:tcPr>
            <w:tcW w:w="5385" w:type="dxa"/>
          </w:tcPr>
          <w:p w14:paraId="4C3F9DFE" w14:textId="77777777" w:rsidR="009B5F85" w:rsidRDefault="009B5F85" w:rsidP="00C31DD7">
            <w:pPr>
              <w:pStyle w:val="BodyText21"/>
              <w:widowControl w:val="0"/>
              <w:tabs>
                <w:tab w:val="left" w:pos="0"/>
              </w:tabs>
              <w:ind w:firstLine="12"/>
              <w:jc w:val="center"/>
              <w:rPr>
                <w:sz w:val="28"/>
                <w:szCs w:val="28"/>
              </w:rPr>
            </w:pPr>
            <w:r w:rsidRPr="0031351D">
              <w:rPr>
                <w:sz w:val="28"/>
                <w:szCs w:val="28"/>
              </w:rPr>
              <w:t>УТВЕРЖДАЮ</w:t>
            </w:r>
          </w:p>
          <w:p w14:paraId="3F9D05B2" w14:textId="77777777" w:rsidR="009B5F85" w:rsidRPr="0031351D" w:rsidRDefault="009B5F85" w:rsidP="00C31DD7">
            <w:pPr>
              <w:pStyle w:val="BodyText21"/>
              <w:widowControl w:val="0"/>
              <w:tabs>
                <w:tab w:val="left" w:pos="0"/>
              </w:tabs>
              <w:ind w:firstLine="12"/>
              <w:jc w:val="center"/>
              <w:rPr>
                <w:sz w:val="28"/>
                <w:szCs w:val="28"/>
              </w:rPr>
            </w:pPr>
          </w:p>
          <w:p w14:paraId="05F05123" w14:textId="77777777" w:rsidR="009B5F85" w:rsidRDefault="009B5F85" w:rsidP="00C31DD7">
            <w:pPr>
              <w:pStyle w:val="BodyText21"/>
              <w:widowControl w:val="0"/>
              <w:tabs>
                <w:tab w:val="left" w:pos="0"/>
              </w:tabs>
              <w:ind w:firstLine="12"/>
              <w:jc w:val="center"/>
              <w:rPr>
                <w:sz w:val="28"/>
                <w:szCs w:val="28"/>
              </w:rPr>
            </w:pPr>
            <w:r>
              <w:rPr>
                <w:sz w:val="28"/>
                <w:szCs w:val="28"/>
              </w:rPr>
              <w:t>Председатель Думы</w:t>
            </w:r>
          </w:p>
          <w:p w14:paraId="6F656C86" w14:textId="77777777" w:rsidR="009B5F85" w:rsidRPr="0031351D" w:rsidRDefault="009B5F85" w:rsidP="00C31DD7">
            <w:pPr>
              <w:pStyle w:val="BodyText21"/>
              <w:widowControl w:val="0"/>
              <w:tabs>
                <w:tab w:val="left" w:pos="0"/>
              </w:tabs>
              <w:ind w:firstLine="12"/>
              <w:jc w:val="center"/>
              <w:rPr>
                <w:sz w:val="28"/>
                <w:szCs w:val="28"/>
              </w:rPr>
            </w:pPr>
            <w:r w:rsidRPr="0031351D">
              <w:rPr>
                <w:sz w:val="28"/>
                <w:szCs w:val="28"/>
              </w:rPr>
              <w:t xml:space="preserve"> </w:t>
            </w:r>
            <w:r>
              <w:rPr>
                <w:sz w:val="28"/>
                <w:szCs w:val="28"/>
              </w:rPr>
              <w:t xml:space="preserve">Чугуевского </w:t>
            </w:r>
            <w:proofErr w:type="gramStart"/>
            <w:r>
              <w:rPr>
                <w:sz w:val="28"/>
                <w:szCs w:val="28"/>
              </w:rPr>
              <w:t xml:space="preserve">муниципального </w:t>
            </w:r>
            <w:r>
              <w:t xml:space="preserve"> </w:t>
            </w:r>
            <w:r w:rsidRPr="00737E77">
              <w:rPr>
                <w:sz w:val="28"/>
                <w:szCs w:val="28"/>
              </w:rPr>
              <w:t>округа</w:t>
            </w:r>
            <w:proofErr w:type="gramEnd"/>
          </w:p>
          <w:p w14:paraId="21015574" w14:textId="77777777" w:rsidR="009B5F85" w:rsidRPr="0031351D" w:rsidRDefault="009B5F85" w:rsidP="00C31DD7">
            <w:pPr>
              <w:pStyle w:val="BodyText21"/>
              <w:widowControl w:val="0"/>
              <w:tabs>
                <w:tab w:val="left" w:pos="0"/>
              </w:tabs>
              <w:ind w:firstLine="12"/>
              <w:jc w:val="center"/>
              <w:rPr>
                <w:sz w:val="28"/>
                <w:szCs w:val="28"/>
              </w:rPr>
            </w:pPr>
          </w:p>
          <w:p w14:paraId="4B3817E2" w14:textId="77777777" w:rsidR="009B5F85" w:rsidRPr="0031351D" w:rsidRDefault="009B5F85" w:rsidP="00C31DD7">
            <w:pPr>
              <w:pStyle w:val="BodyText21"/>
              <w:widowControl w:val="0"/>
              <w:tabs>
                <w:tab w:val="left" w:pos="0"/>
              </w:tabs>
              <w:ind w:firstLine="12"/>
              <w:jc w:val="center"/>
              <w:rPr>
                <w:sz w:val="28"/>
                <w:szCs w:val="28"/>
              </w:rPr>
            </w:pPr>
            <w:r>
              <w:rPr>
                <w:sz w:val="28"/>
                <w:szCs w:val="28"/>
              </w:rPr>
              <w:t>подпись                        И.О. Фамилия</w:t>
            </w:r>
          </w:p>
          <w:p w14:paraId="41F923A6" w14:textId="77777777" w:rsidR="009B5F85" w:rsidRPr="0031351D" w:rsidRDefault="009B5F85" w:rsidP="00C31DD7">
            <w:pPr>
              <w:pStyle w:val="BodyText21"/>
              <w:widowControl w:val="0"/>
              <w:tabs>
                <w:tab w:val="left" w:pos="0"/>
              </w:tabs>
              <w:ind w:firstLine="12"/>
              <w:jc w:val="center"/>
              <w:rPr>
                <w:sz w:val="28"/>
                <w:szCs w:val="28"/>
              </w:rPr>
            </w:pPr>
            <w:r>
              <w:rPr>
                <w:sz w:val="28"/>
                <w:szCs w:val="28"/>
              </w:rPr>
              <w:t>16.04.2022</w:t>
            </w:r>
          </w:p>
        </w:tc>
      </w:tr>
    </w:tbl>
    <w:p w14:paraId="6B8596B6" w14:textId="77777777" w:rsidR="009B5F85" w:rsidRPr="00C85246" w:rsidRDefault="009B5F85" w:rsidP="009B5F85">
      <w:pPr>
        <w:pStyle w:val="ConsPlusNormal"/>
        <w:widowControl/>
        <w:ind w:firstLine="709"/>
        <w:jc w:val="both"/>
        <w:rPr>
          <w:szCs w:val="28"/>
        </w:rPr>
      </w:pPr>
      <w:r w:rsidRPr="00C85246">
        <w:rPr>
          <w:szCs w:val="28"/>
        </w:rPr>
        <w:t>При утверждении документа несколькими должностными лицами их подписи располагаются на одном уровне.</w:t>
      </w:r>
    </w:p>
    <w:p w14:paraId="7EF3BF85" w14:textId="77777777" w:rsidR="009B5F85" w:rsidRPr="00C85246" w:rsidRDefault="009B5F85" w:rsidP="009B5F85">
      <w:pPr>
        <w:pStyle w:val="ConsPlusNormal"/>
        <w:widowControl/>
        <w:ind w:firstLine="709"/>
        <w:jc w:val="both"/>
        <w:rPr>
          <w:szCs w:val="28"/>
        </w:rPr>
      </w:pPr>
      <w:r w:rsidRPr="00C85246">
        <w:rPr>
          <w:szCs w:val="28"/>
        </w:rPr>
        <w:t>При утверждении документа постановлением, распоряжением, решением, гриф утверждения состоит из слова УТВЕРЖДЕНО (без кавычек), согласованного в роде, числе и падеже, соответствующим названию утверждаемого документа (УТВЕРЖДЕН, УТВЕРЖДЕНА и т.д.), наименования утверждающего документа или органа в творительном падеже, его даты и номера, например:</w:t>
      </w:r>
    </w:p>
    <w:p w14:paraId="680757D0" w14:textId="77777777" w:rsidR="009B5F85" w:rsidRDefault="009B5F85" w:rsidP="009B5F85">
      <w:pPr>
        <w:pStyle w:val="ConsPlusNormal"/>
        <w:ind w:firstLine="540"/>
        <w:jc w:val="both"/>
      </w:pPr>
    </w:p>
    <w:p w14:paraId="7CC0A232" w14:textId="77777777" w:rsidR="009B5F85" w:rsidRPr="00C85246" w:rsidRDefault="009B5F85" w:rsidP="009B5F85">
      <w:pPr>
        <w:pStyle w:val="ConsPlusNonformat"/>
        <w:rPr>
          <w:rFonts w:ascii="Times New Roman" w:hAnsi="Times New Roman" w:cs="Times New Roman"/>
          <w:sz w:val="28"/>
          <w:szCs w:val="28"/>
        </w:rPr>
      </w:pPr>
      <w:r w:rsidRPr="00C852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5246">
        <w:rPr>
          <w:rFonts w:ascii="Times New Roman" w:hAnsi="Times New Roman" w:cs="Times New Roman"/>
          <w:sz w:val="28"/>
          <w:szCs w:val="28"/>
        </w:rPr>
        <w:t xml:space="preserve"> УТВЕРЖДЕН</w:t>
      </w:r>
    </w:p>
    <w:p w14:paraId="051B5DFD" w14:textId="77777777" w:rsidR="009B5F85" w:rsidRPr="00C85246" w:rsidRDefault="009B5F85" w:rsidP="009B5F85">
      <w:pPr>
        <w:pStyle w:val="ConsPlusNonformat"/>
        <w:rPr>
          <w:rFonts w:ascii="Times New Roman" w:hAnsi="Times New Roman" w:cs="Times New Roman"/>
          <w:sz w:val="28"/>
          <w:szCs w:val="28"/>
        </w:rPr>
      </w:pPr>
    </w:p>
    <w:p w14:paraId="05F17646" w14:textId="77777777" w:rsidR="009B5F85" w:rsidRPr="00C85246" w:rsidRDefault="009B5F85" w:rsidP="009B5F85">
      <w:pPr>
        <w:pStyle w:val="ConsPlusNonformat"/>
        <w:rPr>
          <w:rFonts w:ascii="Times New Roman" w:hAnsi="Times New Roman" w:cs="Times New Roman"/>
          <w:sz w:val="28"/>
          <w:szCs w:val="28"/>
        </w:rPr>
      </w:pPr>
      <w:r w:rsidRPr="00C852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5246">
        <w:rPr>
          <w:rFonts w:ascii="Times New Roman" w:hAnsi="Times New Roman" w:cs="Times New Roman"/>
          <w:sz w:val="28"/>
          <w:szCs w:val="28"/>
        </w:rPr>
        <w:t xml:space="preserve"> </w:t>
      </w:r>
      <w:r>
        <w:rPr>
          <w:rFonts w:ascii="Times New Roman" w:hAnsi="Times New Roman" w:cs="Times New Roman"/>
          <w:sz w:val="28"/>
          <w:szCs w:val="28"/>
        </w:rPr>
        <w:t>п</w:t>
      </w:r>
      <w:r w:rsidRPr="00C85246">
        <w:rPr>
          <w:rFonts w:ascii="Times New Roman" w:hAnsi="Times New Roman" w:cs="Times New Roman"/>
          <w:sz w:val="28"/>
          <w:szCs w:val="28"/>
        </w:rPr>
        <w:t>остановлением</w:t>
      </w:r>
      <w:r>
        <w:rPr>
          <w:rFonts w:ascii="Times New Roman" w:hAnsi="Times New Roman" w:cs="Times New Roman"/>
          <w:sz w:val="28"/>
          <w:szCs w:val="28"/>
        </w:rPr>
        <w:t xml:space="preserve"> Думы</w:t>
      </w:r>
    </w:p>
    <w:p w14:paraId="1B531A39" w14:textId="77777777" w:rsidR="009B5F85" w:rsidRPr="00C85246" w:rsidRDefault="009B5F85" w:rsidP="009B5F85">
      <w:pPr>
        <w:pStyle w:val="ConsPlusNonformat"/>
        <w:rPr>
          <w:rFonts w:ascii="Times New Roman" w:hAnsi="Times New Roman" w:cs="Times New Roman"/>
          <w:sz w:val="28"/>
          <w:szCs w:val="28"/>
        </w:rPr>
      </w:pPr>
      <w:r w:rsidRPr="00C85246">
        <w:rPr>
          <w:rFonts w:ascii="Times New Roman" w:hAnsi="Times New Roman" w:cs="Times New Roman"/>
          <w:sz w:val="28"/>
          <w:szCs w:val="28"/>
        </w:rPr>
        <w:t xml:space="preserve">                                             </w:t>
      </w:r>
      <w:r>
        <w:rPr>
          <w:rFonts w:ascii="Times New Roman" w:hAnsi="Times New Roman" w:cs="Times New Roman"/>
          <w:sz w:val="28"/>
          <w:szCs w:val="28"/>
        </w:rPr>
        <w:t xml:space="preserve">                            Чугуевского муниципального </w:t>
      </w:r>
      <w:r w:rsidRPr="00737E77">
        <w:rPr>
          <w:rFonts w:ascii="Times New Roman" w:hAnsi="Times New Roman" w:cs="Times New Roman"/>
          <w:sz w:val="28"/>
          <w:szCs w:val="28"/>
        </w:rPr>
        <w:t>округа</w:t>
      </w:r>
    </w:p>
    <w:p w14:paraId="5E21B86C" w14:textId="77777777" w:rsidR="009B5F85" w:rsidRPr="00C85246" w:rsidRDefault="009B5F85" w:rsidP="009B5F85">
      <w:pPr>
        <w:pStyle w:val="ConsPlusNonformat"/>
        <w:rPr>
          <w:rFonts w:ascii="Times New Roman" w:hAnsi="Times New Roman" w:cs="Times New Roman"/>
          <w:sz w:val="28"/>
          <w:szCs w:val="28"/>
        </w:rPr>
      </w:pPr>
      <w:r w:rsidRPr="00C85246">
        <w:rPr>
          <w:rFonts w:ascii="Times New Roman" w:hAnsi="Times New Roman" w:cs="Times New Roman"/>
          <w:sz w:val="28"/>
          <w:szCs w:val="28"/>
        </w:rPr>
        <w:t xml:space="preserve">                                           </w:t>
      </w:r>
      <w:r>
        <w:rPr>
          <w:rFonts w:ascii="Times New Roman" w:hAnsi="Times New Roman" w:cs="Times New Roman"/>
          <w:sz w:val="28"/>
          <w:szCs w:val="28"/>
        </w:rPr>
        <w:t xml:space="preserve">                                        от 15 апреля 2022 года №</w:t>
      </w:r>
      <w:r w:rsidRPr="00C85246">
        <w:rPr>
          <w:rFonts w:ascii="Times New Roman" w:hAnsi="Times New Roman" w:cs="Times New Roman"/>
          <w:sz w:val="28"/>
          <w:szCs w:val="28"/>
        </w:rPr>
        <w:t xml:space="preserve"> 14</w:t>
      </w:r>
      <w:r>
        <w:rPr>
          <w:rFonts w:ascii="Times New Roman" w:hAnsi="Times New Roman" w:cs="Times New Roman"/>
          <w:sz w:val="28"/>
          <w:szCs w:val="28"/>
        </w:rPr>
        <w:t>9</w:t>
      </w:r>
    </w:p>
    <w:p w14:paraId="4EACFE85" w14:textId="77777777" w:rsidR="009B5F85" w:rsidRDefault="009B5F85" w:rsidP="009B5F85">
      <w:pPr>
        <w:pStyle w:val="ConsPlusNormal"/>
        <w:ind w:firstLine="540"/>
        <w:jc w:val="both"/>
      </w:pPr>
    </w:p>
    <w:p w14:paraId="5DAD14BF" w14:textId="77777777" w:rsidR="009B5F85" w:rsidRPr="00A11218" w:rsidRDefault="009B5F85" w:rsidP="009B5F85">
      <w:pPr>
        <w:pStyle w:val="ConsPlusNormal"/>
        <w:widowControl/>
        <w:ind w:firstLine="709"/>
        <w:jc w:val="both"/>
        <w:rPr>
          <w:szCs w:val="28"/>
        </w:rPr>
      </w:pPr>
      <w:r w:rsidRPr="00A11218">
        <w:rPr>
          <w:szCs w:val="28"/>
        </w:rPr>
        <w:t xml:space="preserve">Каждая составная часть реквизита «Гриф утверждения» печатается с новой строки через 1 межстрочный интервал и центрируется относительно самой длинной строки. Длина строки не должна превышать 8-10 см и ограничивается правым полем. Примерный </w:t>
      </w:r>
      <w:hyperlink w:anchor="Par1966" w:tooltip="Ссылка на текущий документ" w:history="1">
        <w:r w:rsidRPr="00A11218">
          <w:rPr>
            <w:szCs w:val="28"/>
          </w:rPr>
          <w:t>перечень</w:t>
        </w:r>
      </w:hyperlink>
      <w:r w:rsidRPr="00A11218">
        <w:rPr>
          <w:szCs w:val="28"/>
        </w:rPr>
        <w:t xml:space="preserve"> документов с грифом утверждения приведен </w:t>
      </w:r>
      <w:r w:rsidRPr="008C2885">
        <w:rPr>
          <w:szCs w:val="28"/>
        </w:rPr>
        <w:t>в приложении №</w:t>
      </w:r>
      <w:r w:rsidRPr="00A11218">
        <w:rPr>
          <w:szCs w:val="28"/>
        </w:rPr>
        <w:t xml:space="preserve"> </w:t>
      </w:r>
      <w:r>
        <w:rPr>
          <w:szCs w:val="28"/>
        </w:rPr>
        <w:t>14</w:t>
      </w:r>
      <w:r w:rsidRPr="00A11218">
        <w:rPr>
          <w:szCs w:val="28"/>
        </w:rPr>
        <w:t>.</w:t>
      </w:r>
    </w:p>
    <w:p w14:paraId="5401DAD2" w14:textId="77777777" w:rsidR="009B5F85" w:rsidRPr="00A11218" w:rsidRDefault="009B5F85" w:rsidP="009B5F85">
      <w:pPr>
        <w:pStyle w:val="ConsPlusNormal"/>
        <w:widowControl/>
        <w:ind w:firstLine="709"/>
        <w:jc w:val="both"/>
        <w:rPr>
          <w:szCs w:val="28"/>
        </w:rPr>
      </w:pPr>
      <w:r w:rsidRPr="00A11218">
        <w:rPr>
          <w:szCs w:val="28"/>
        </w:rPr>
        <w:t>Приложение к проекту с грифом утверждения заканчивается чертой, расположенной по центру текста, ниже него примерно на 2 см. Длина черты 3-4 см.</w:t>
      </w:r>
    </w:p>
    <w:p w14:paraId="663498A8" w14:textId="77777777" w:rsidR="009B5F85" w:rsidRPr="00A11218" w:rsidRDefault="009B5F85" w:rsidP="009B5F85">
      <w:pPr>
        <w:pStyle w:val="ConsPlusNormal"/>
        <w:ind w:firstLine="540"/>
        <w:jc w:val="both"/>
        <w:rPr>
          <w:szCs w:val="28"/>
        </w:rPr>
      </w:pPr>
    </w:p>
    <w:p w14:paraId="0AD1543A" w14:textId="77777777" w:rsidR="009B5F85" w:rsidRPr="003C1BAD" w:rsidRDefault="009B5F85" w:rsidP="009B5F85">
      <w:pPr>
        <w:pStyle w:val="ConsPlusNormal"/>
        <w:widowControl/>
        <w:ind w:firstLine="709"/>
        <w:jc w:val="both"/>
        <w:rPr>
          <w:b/>
          <w:i/>
          <w:szCs w:val="28"/>
        </w:rPr>
      </w:pPr>
      <w:r w:rsidRPr="003C1BAD">
        <w:rPr>
          <w:b/>
          <w:i/>
          <w:szCs w:val="28"/>
        </w:rPr>
        <w:t>Виза</w:t>
      </w:r>
    </w:p>
    <w:p w14:paraId="1B98FDD4" w14:textId="77777777" w:rsidR="009B5F85" w:rsidRPr="00A11218" w:rsidRDefault="009B5F85" w:rsidP="009B5F85">
      <w:pPr>
        <w:pStyle w:val="ConsPlusNormal"/>
        <w:widowControl/>
        <w:ind w:firstLine="709"/>
        <w:jc w:val="both"/>
        <w:rPr>
          <w:szCs w:val="28"/>
        </w:rPr>
      </w:pPr>
      <w:r w:rsidRPr="00A11218">
        <w:rPr>
          <w:szCs w:val="28"/>
        </w:rPr>
        <w:t xml:space="preserve">Согласование проекта документа с должностными лицами и специалистами </w:t>
      </w:r>
      <w:r>
        <w:rPr>
          <w:szCs w:val="28"/>
        </w:rPr>
        <w:t>Думы</w:t>
      </w:r>
      <w:r w:rsidRPr="00A11218">
        <w:rPr>
          <w:szCs w:val="28"/>
        </w:rPr>
        <w:t xml:space="preserve"> оформляется визой.</w:t>
      </w:r>
    </w:p>
    <w:p w14:paraId="574E6FCD" w14:textId="77777777" w:rsidR="009B5F85" w:rsidRPr="00A11218" w:rsidRDefault="009B5F85" w:rsidP="009B5F85">
      <w:pPr>
        <w:pStyle w:val="ConsPlusNormal"/>
        <w:widowControl/>
        <w:ind w:firstLine="709"/>
        <w:jc w:val="both"/>
        <w:rPr>
          <w:szCs w:val="28"/>
        </w:rPr>
      </w:pPr>
      <w:r w:rsidRPr="00A11218">
        <w:rPr>
          <w:szCs w:val="28"/>
        </w:rPr>
        <w:t>Реквизит оформляется на документах на бумажных носителях.</w:t>
      </w:r>
    </w:p>
    <w:p w14:paraId="7723F7BE" w14:textId="77777777" w:rsidR="009B5F85" w:rsidRPr="00A11218" w:rsidRDefault="009B5F85" w:rsidP="009B5F85">
      <w:pPr>
        <w:pStyle w:val="ConsPlusNormal"/>
        <w:widowControl/>
        <w:ind w:firstLine="709"/>
        <w:jc w:val="both"/>
        <w:rPr>
          <w:szCs w:val="28"/>
        </w:rPr>
      </w:pPr>
      <w:r w:rsidRPr="00A11218">
        <w:rPr>
          <w:szCs w:val="28"/>
        </w:rPr>
        <w:t>Визирование проекта документа является его внутренним согласованием и означает, что должностное лицо ознакомилось с содержанием проекта документа и выразило свое отношение к нему.</w:t>
      </w:r>
    </w:p>
    <w:p w14:paraId="39E41FEC" w14:textId="77777777" w:rsidR="009B5F85" w:rsidRDefault="009B5F85" w:rsidP="009B5F85">
      <w:pPr>
        <w:pStyle w:val="ConsPlusNormal"/>
        <w:widowControl/>
        <w:ind w:firstLine="709"/>
        <w:jc w:val="both"/>
        <w:rPr>
          <w:szCs w:val="28"/>
        </w:rPr>
      </w:pPr>
      <w:r w:rsidRPr="00A11218">
        <w:rPr>
          <w:szCs w:val="28"/>
        </w:rPr>
        <w:t>Виза включает в себя личную подпись, расшифровку подписи (инициалы, фамилию) и дату. При необходимости указывается наименование должности лица, визирующего документ,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9B5F85" w:rsidRPr="0033455F" w14:paraId="534E7875" w14:textId="77777777" w:rsidTr="00C31DD7">
        <w:tc>
          <w:tcPr>
            <w:tcW w:w="4788" w:type="dxa"/>
            <w:tcBorders>
              <w:top w:val="nil"/>
              <w:left w:val="nil"/>
              <w:bottom w:val="nil"/>
              <w:right w:val="nil"/>
            </w:tcBorders>
            <w:shd w:val="clear" w:color="auto" w:fill="auto"/>
          </w:tcPr>
          <w:p w14:paraId="7FA969C9" w14:textId="77777777" w:rsidR="009B5F85" w:rsidRDefault="009B5F85" w:rsidP="00C31DD7">
            <w:pPr>
              <w:pStyle w:val="ConsPlusNonformat"/>
              <w:jc w:val="center"/>
              <w:rPr>
                <w:rFonts w:ascii="Times New Roman" w:hAnsi="Times New Roman" w:cs="Times New Roman"/>
                <w:sz w:val="28"/>
                <w:szCs w:val="28"/>
              </w:rPr>
            </w:pPr>
            <w:r>
              <w:rPr>
                <w:rFonts w:ascii="Times New Roman" w:hAnsi="Times New Roman" w:cs="Times New Roman"/>
                <w:sz w:val="28"/>
                <w:szCs w:val="28"/>
              </w:rPr>
              <w:t>Председатель Думы</w:t>
            </w:r>
          </w:p>
          <w:p w14:paraId="214C480C" w14:textId="77777777" w:rsidR="009B5F85" w:rsidRPr="00A11218" w:rsidRDefault="009B5F85" w:rsidP="00C31DD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w:t>
            </w:r>
            <w:r w:rsidRPr="00737E77">
              <w:rPr>
                <w:rFonts w:ascii="Times New Roman" w:hAnsi="Times New Roman" w:cs="Times New Roman"/>
                <w:sz w:val="28"/>
                <w:szCs w:val="28"/>
              </w:rPr>
              <w:t>округа</w:t>
            </w:r>
          </w:p>
          <w:p w14:paraId="0674A9F0" w14:textId="77777777" w:rsidR="009B5F85" w:rsidRPr="0033455F" w:rsidRDefault="009B5F85" w:rsidP="00C31DD7">
            <w:pPr>
              <w:pStyle w:val="BodyText21"/>
              <w:widowControl w:val="0"/>
              <w:tabs>
                <w:tab w:val="left" w:pos="0"/>
              </w:tabs>
              <w:ind w:firstLine="0"/>
              <w:jc w:val="center"/>
              <w:rPr>
                <w:sz w:val="28"/>
                <w:szCs w:val="28"/>
              </w:rPr>
            </w:pPr>
            <w:r w:rsidRPr="00A11218">
              <w:rPr>
                <w:sz w:val="28"/>
                <w:szCs w:val="28"/>
              </w:rPr>
              <w:t>подпись           И.О. Фамилия</w:t>
            </w:r>
          </w:p>
          <w:p w14:paraId="44A80ACB" w14:textId="77777777" w:rsidR="009B5F85" w:rsidRDefault="009B5F85" w:rsidP="00C31DD7">
            <w:pPr>
              <w:pStyle w:val="BodyText21"/>
              <w:widowControl w:val="0"/>
              <w:tabs>
                <w:tab w:val="left" w:pos="0"/>
              </w:tabs>
              <w:ind w:firstLine="0"/>
              <w:jc w:val="center"/>
              <w:rPr>
                <w:sz w:val="28"/>
                <w:szCs w:val="28"/>
              </w:rPr>
            </w:pPr>
            <w:r w:rsidRPr="0033455F">
              <w:rPr>
                <w:sz w:val="28"/>
                <w:szCs w:val="28"/>
              </w:rPr>
              <w:lastRenderedPageBreak/>
              <w:t>20.09.20</w:t>
            </w:r>
            <w:r>
              <w:rPr>
                <w:sz w:val="28"/>
                <w:szCs w:val="28"/>
              </w:rPr>
              <w:t>22</w:t>
            </w:r>
          </w:p>
          <w:p w14:paraId="7DB2E6D5" w14:textId="77777777" w:rsidR="009B5F85" w:rsidRPr="0033455F" w:rsidRDefault="009B5F85" w:rsidP="00C31DD7">
            <w:pPr>
              <w:pStyle w:val="BodyText21"/>
              <w:widowControl w:val="0"/>
              <w:tabs>
                <w:tab w:val="left" w:pos="0"/>
              </w:tabs>
              <w:ind w:firstLine="0"/>
              <w:jc w:val="center"/>
              <w:rPr>
                <w:sz w:val="28"/>
                <w:szCs w:val="28"/>
              </w:rPr>
            </w:pPr>
          </w:p>
        </w:tc>
      </w:tr>
    </w:tbl>
    <w:p w14:paraId="046FFCBF" w14:textId="77777777" w:rsidR="009B5F85" w:rsidRPr="009D5417" w:rsidRDefault="009B5F85" w:rsidP="009B5F85">
      <w:pPr>
        <w:pStyle w:val="ConsPlusNormal"/>
        <w:widowControl/>
        <w:ind w:firstLine="709"/>
        <w:jc w:val="both"/>
        <w:rPr>
          <w:szCs w:val="28"/>
        </w:rPr>
      </w:pPr>
      <w:r w:rsidRPr="009D5417">
        <w:rPr>
          <w:szCs w:val="28"/>
        </w:rPr>
        <w:lastRenderedPageBreak/>
        <w:t>Виза проставляется на оборотной стороне последнего листа первого экземпляра документа на границе нижнего поля.</w:t>
      </w:r>
    </w:p>
    <w:p w14:paraId="573FCF80" w14:textId="77777777" w:rsidR="009B5F85" w:rsidRPr="009D5417" w:rsidRDefault="009B5F85" w:rsidP="009B5F85">
      <w:pPr>
        <w:pStyle w:val="ConsPlusNormal"/>
        <w:widowControl/>
        <w:ind w:firstLine="709"/>
        <w:jc w:val="both"/>
        <w:rPr>
          <w:szCs w:val="28"/>
        </w:rPr>
      </w:pPr>
      <w:r w:rsidRPr="009D5417">
        <w:rPr>
          <w:szCs w:val="28"/>
        </w:rPr>
        <w:t>Визирование проводится до представления документа на подписание.</w:t>
      </w:r>
    </w:p>
    <w:p w14:paraId="46085078" w14:textId="77777777" w:rsidR="009B5F85" w:rsidRPr="009D5417" w:rsidRDefault="009B5F85" w:rsidP="009B5F85">
      <w:pPr>
        <w:pStyle w:val="ConsPlusNormal"/>
        <w:widowControl/>
        <w:ind w:firstLine="709"/>
        <w:jc w:val="both"/>
        <w:rPr>
          <w:szCs w:val="28"/>
        </w:rPr>
      </w:pPr>
      <w:r w:rsidRPr="009D5417">
        <w:rPr>
          <w:szCs w:val="28"/>
        </w:rPr>
        <w:t>Замечания, особые мнения и дополнения к проекту документа оформляются на отдельном листе.</w:t>
      </w:r>
    </w:p>
    <w:p w14:paraId="4803E5CF" w14:textId="77777777" w:rsidR="009B5F85" w:rsidRPr="009D5417" w:rsidRDefault="009B5F85" w:rsidP="009B5F85">
      <w:pPr>
        <w:pStyle w:val="ConsPlusNormal"/>
        <w:widowControl/>
        <w:ind w:firstLine="709"/>
        <w:jc w:val="both"/>
        <w:rPr>
          <w:szCs w:val="28"/>
        </w:rPr>
      </w:pPr>
      <w:r w:rsidRPr="009D5417">
        <w:rPr>
          <w:szCs w:val="28"/>
        </w:rPr>
        <w:t>Допускается полистное визирование документа и его приложений.</w:t>
      </w:r>
    </w:p>
    <w:p w14:paraId="58940459" w14:textId="77777777" w:rsidR="009B5F85" w:rsidRPr="009D5417" w:rsidRDefault="009B5F85" w:rsidP="009B5F85">
      <w:pPr>
        <w:pStyle w:val="ConsPlusNormal"/>
        <w:ind w:firstLine="540"/>
        <w:jc w:val="both"/>
        <w:rPr>
          <w:szCs w:val="28"/>
        </w:rPr>
      </w:pPr>
    </w:p>
    <w:p w14:paraId="4177B57B" w14:textId="77777777" w:rsidR="009B5F85" w:rsidRPr="008C2885" w:rsidRDefault="009B5F85" w:rsidP="009B5F85">
      <w:pPr>
        <w:pStyle w:val="ConsPlusNormal"/>
        <w:widowControl/>
        <w:ind w:firstLine="709"/>
        <w:jc w:val="both"/>
        <w:rPr>
          <w:b/>
          <w:i/>
          <w:szCs w:val="28"/>
        </w:rPr>
      </w:pPr>
      <w:r w:rsidRPr="008C2885">
        <w:rPr>
          <w:b/>
          <w:i/>
          <w:szCs w:val="28"/>
        </w:rPr>
        <w:t>Подпись должностного лица</w:t>
      </w:r>
    </w:p>
    <w:p w14:paraId="2879FFC9" w14:textId="77777777" w:rsidR="009B5F85" w:rsidRPr="009D5417" w:rsidRDefault="009B5F85" w:rsidP="009B5F85">
      <w:pPr>
        <w:pStyle w:val="ConsPlusNormal"/>
        <w:widowControl/>
        <w:ind w:firstLine="709"/>
        <w:jc w:val="both"/>
        <w:rPr>
          <w:szCs w:val="28"/>
        </w:rPr>
      </w:pPr>
      <w:r w:rsidRPr="009D5417">
        <w:rPr>
          <w:szCs w:val="28"/>
        </w:rPr>
        <w:t>В состав подписи должностного лица входят: наименование должности лица, подписавшего документ, личная подпись и ее расшифровка (инициалы и фамилия).</w:t>
      </w:r>
    </w:p>
    <w:p w14:paraId="6B567C29" w14:textId="77777777" w:rsidR="009B5F85" w:rsidRPr="009D5417" w:rsidRDefault="009B5F85" w:rsidP="009B5F85">
      <w:pPr>
        <w:pStyle w:val="ConsPlusNormal"/>
        <w:widowControl/>
        <w:ind w:firstLine="709"/>
        <w:jc w:val="both"/>
        <w:rPr>
          <w:szCs w:val="28"/>
        </w:rPr>
      </w:pPr>
      <w:r w:rsidRPr="009D5417">
        <w:rPr>
          <w:szCs w:val="28"/>
        </w:rPr>
        <w:t>Подпись отделяется от последней строки текста 2 - 3 одинарными межстрочными интервалами.</w:t>
      </w:r>
    </w:p>
    <w:p w14:paraId="6FE62F4C" w14:textId="77777777" w:rsidR="009B5F85" w:rsidRPr="009D5417" w:rsidRDefault="009B5F85" w:rsidP="009B5F85">
      <w:pPr>
        <w:pStyle w:val="ConsPlusNormal"/>
        <w:widowControl/>
        <w:ind w:firstLine="709"/>
        <w:jc w:val="both"/>
        <w:rPr>
          <w:szCs w:val="28"/>
        </w:rPr>
      </w:pPr>
      <w:r w:rsidRPr="009D5417">
        <w:rPr>
          <w:szCs w:val="28"/>
        </w:rPr>
        <w:t>Наименование должности в реквизите "Подпись" печатается от левой границы текстового поля; двухстрочные и многострочные наименования печатаются через 1 межстрочный интервал и центрируются относительно самой длинной строки, например:</w:t>
      </w:r>
    </w:p>
    <w:p w14:paraId="6CB160EE" w14:textId="77777777" w:rsidR="009B5F85" w:rsidRDefault="009B5F85" w:rsidP="009B5F85">
      <w:pPr>
        <w:pStyle w:val="ConsPlusNormal"/>
        <w:ind w:firstLine="709"/>
        <w:jc w:val="both"/>
        <w:rPr>
          <w:szCs w:val="28"/>
        </w:rPr>
      </w:pPr>
    </w:p>
    <w:p w14:paraId="6BE08112" w14:textId="77777777" w:rsidR="009B5F85" w:rsidRDefault="009B5F85" w:rsidP="009B5F85">
      <w:pPr>
        <w:pStyle w:val="ConsPlusNormal"/>
        <w:ind w:firstLine="709"/>
        <w:jc w:val="both"/>
        <w:rPr>
          <w:szCs w:val="28"/>
        </w:rPr>
      </w:pPr>
      <w:r>
        <w:rPr>
          <w:szCs w:val="28"/>
        </w:rPr>
        <w:t>Председатель Думы</w:t>
      </w:r>
      <w:r w:rsidRPr="009D5417">
        <w:rPr>
          <w:szCs w:val="28"/>
        </w:rPr>
        <w:t xml:space="preserve"> </w:t>
      </w:r>
    </w:p>
    <w:p w14:paraId="1EC47E10" w14:textId="77777777" w:rsidR="009B5F85" w:rsidRPr="009D5417" w:rsidRDefault="009B5F85" w:rsidP="009B5F85">
      <w:pPr>
        <w:pStyle w:val="ConsPlusNormal"/>
        <w:ind w:firstLine="709"/>
        <w:jc w:val="both"/>
        <w:rPr>
          <w:szCs w:val="28"/>
        </w:rPr>
      </w:pPr>
      <w:r w:rsidRPr="009D5417">
        <w:rPr>
          <w:szCs w:val="28"/>
        </w:rPr>
        <w:t>Чугуевского</w:t>
      </w:r>
      <w:r>
        <w:rPr>
          <w:szCs w:val="28"/>
        </w:rPr>
        <w:t xml:space="preserve"> </w:t>
      </w:r>
      <w:r w:rsidRPr="009D5417">
        <w:rPr>
          <w:szCs w:val="28"/>
        </w:rPr>
        <w:t xml:space="preserve">муниципального </w:t>
      </w:r>
      <w:r w:rsidRPr="00737E77">
        <w:rPr>
          <w:szCs w:val="28"/>
        </w:rPr>
        <w:t>округа</w:t>
      </w:r>
      <w:r>
        <w:rPr>
          <w:szCs w:val="28"/>
        </w:rPr>
        <w:t xml:space="preserve">                                       </w:t>
      </w:r>
      <w:r w:rsidRPr="009D5417">
        <w:rPr>
          <w:szCs w:val="28"/>
        </w:rPr>
        <w:t>И.О. Фамилия</w:t>
      </w:r>
    </w:p>
    <w:p w14:paraId="7324DC4A" w14:textId="77777777" w:rsidR="009B5F85" w:rsidRPr="009D5417" w:rsidRDefault="009B5F85" w:rsidP="009B5F85">
      <w:pPr>
        <w:pStyle w:val="ConsPlusNormal"/>
        <w:ind w:firstLine="540"/>
        <w:jc w:val="both"/>
        <w:rPr>
          <w:szCs w:val="28"/>
        </w:rPr>
      </w:pPr>
    </w:p>
    <w:p w14:paraId="6823F0BA" w14:textId="77777777" w:rsidR="009B5F85" w:rsidRPr="009D5417" w:rsidRDefault="009B5F85" w:rsidP="009B5F85">
      <w:pPr>
        <w:pStyle w:val="ConsPlusNormal"/>
        <w:widowControl/>
        <w:ind w:firstLine="709"/>
        <w:jc w:val="both"/>
        <w:rPr>
          <w:szCs w:val="28"/>
        </w:rPr>
      </w:pPr>
      <w:r w:rsidRPr="009D5417">
        <w:rPr>
          <w:szCs w:val="28"/>
        </w:rPr>
        <w:t>Расшифровка подписи в реквизите "Подпись" располагается на уровне последней строки наименования должности без пробела между инициалами, с пробелом между инициалами и фамилией. Последняя буква фамилии в расшифровке подписи ограничивается правым полем.</w:t>
      </w:r>
    </w:p>
    <w:p w14:paraId="45D6F480" w14:textId="77777777" w:rsidR="009B5F85" w:rsidRPr="009D5417" w:rsidRDefault="009B5F85" w:rsidP="009B5F85">
      <w:pPr>
        <w:pStyle w:val="ConsPlusNormal"/>
        <w:widowControl/>
        <w:ind w:firstLine="709"/>
        <w:jc w:val="both"/>
        <w:rPr>
          <w:szCs w:val="28"/>
        </w:rPr>
      </w:pPr>
      <w:r w:rsidRPr="009D5417">
        <w:rPr>
          <w:szCs w:val="28"/>
        </w:rPr>
        <w:t>Не допускается подписание документов с предлогом "За" или проставлением косой черты перед наименованием должности. Если должностное лицо, подпись которого заготовлена на проекте документа, отсутствует (командировка, отпуск, болезнь), то документ подписывает его заместитель или лицо, исполняющее его обязанности, или иное должностное лицо, имеющее право подписи в соответствии с распоряжением о распределении обязанностей. При этом обязательно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14:paraId="626E9FAD" w14:textId="77777777" w:rsidR="009B5F85" w:rsidRPr="009D5417" w:rsidRDefault="009B5F85" w:rsidP="009B5F85">
      <w:pPr>
        <w:pStyle w:val="ConsPlusNormal"/>
        <w:widowControl/>
        <w:ind w:firstLine="709"/>
        <w:jc w:val="both"/>
        <w:rPr>
          <w:szCs w:val="28"/>
        </w:rPr>
      </w:pPr>
      <w:r w:rsidRPr="009D5417">
        <w:rPr>
          <w:szCs w:val="28"/>
        </w:rPr>
        <w:t>При подписании документа лицом, в соответствии с распоряжением исполняющим обязанности временно отсутствующего руководителя (отпуск, болезнь, командировка), подпись оформляется следующим образом:</w:t>
      </w:r>
    </w:p>
    <w:p w14:paraId="48F08D22" w14:textId="77777777" w:rsidR="009B5F85" w:rsidRDefault="009B5F85" w:rsidP="009B5F85">
      <w:pPr>
        <w:pStyle w:val="ConsPlusNormal"/>
        <w:ind w:firstLine="540"/>
        <w:jc w:val="both"/>
      </w:pPr>
    </w:p>
    <w:p w14:paraId="4F6330A9" w14:textId="77777777" w:rsidR="009B5F85" w:rsidRPr="009D5417" w:rsidRDefault="009B5F85" w:rsidP="009B5F85">
      <w:pPr>
        <w:pStyle w:val="ConsPlusNormal"/>
        <w:ind w:firstLine="709"/>
        <w:jc w:val="both"/>
        <w:rPr>
          <w:szCs w:val="28"/>
        </w:rPr>
      </w:pPr>
      <w:proofErr w:type="spellStart"/>
      <w:r w:rsidRPr="009D5417">
        <w:rPr>
          <w:szCs w:val="28"/>
        </w:rPr>
        <w:t>И.о</w:t>
      </w:r>
      <w:proofErr w:type="spellEnd"/>
      <w:r w:rsidRPr="009D5417">
        <w:rPr>
          <w:szCs w:val="28"/>
        </w:rPr>
        <w:t>. начальника управления</w:t>
      </w:r>
      <w:r>
        <w:rPr>
          <w:szCs w:val="28"/>
        </w:rPr>
        <w:t xml:space="preserve">                                                </w:t>
      </w:r>
      <w:r w:rsidRPr="009D5417">
        <w:rPr>
          <w:szCs w:val="28"/>
        </w:rPr>
        <w:t>И.О. Фамилия</w:t>
      </w:r>
    </w:p>
    <w:p w14:paraId="2B4E9F09" w14:textId="77777777" w:rsidR="009B5F85" w:rsidRPr="009D5417" w:rsidRDefault="009B5F85" w:rsidP="009B5F85">
      <w:pPr>
        <w:pStyle w:val="ConsPlusNormal"/>
        <w:ind w:firstLine="540"/>
        <w:jc w:val="both"/>
        <w:rPr>
          <w:szCs w:val="28"/>
        </w:rPr>
      </w:pPr>
    </w:p>
    <w:p w14:paraId="0237D55E" w14:textId="77777777" w:rsidR="009B5F85" w:rsidRPr="009D5417" w:rsidRDefault="009B5F85" w:rsidP="009B5F85">
      <w:pPr>
        <w:pStyle w:val="ConsPlusNormal"/>
        <w:widowControl/>
        <w:ind w:firstLine="709"/>
        <w:jc w:val="both"/>
        <w:rPr>
          <w:szCs w:val="28"/>
        </w:rPr>
      </w:pPr>
      <w:r w:rsidRPr="009D5417">
        <w:rPr>
          <w:szCs w:val="28"/>
        </w:rPr>
        <w:t>При подписании документов несколькими должностными лицами их подписи располагаются одна под другой в последовательности, соответствующей иерархии должностей.</w:t>
      </w:r>
    </w:p>
    <w:p w14:paraId="33013A5C" w14:textId="77777777" w:rsidR="009B5F85" w:rsidRPr="009D5417" w:rsidRDefault="009B5F85" w:rsidP="009B5F85">
      <w:pPr>
        <w:pStyle w:val="ConsPlusNormal"/>
        <w:widowControl/>
        <w:ind w:firstLine="709"/>
        <w:jc w:val="both"/>
        <w:rPr>
          <w:szCs w:val="28"/>
        </w:rPr>
      </w:pPr>
      <w:r w:rsidRPr="009D5417">
        <w:rPr>
          <w:szCs w:val="28"/>
        </w:rPr>
        <w:lastRenderedPageBreak/>
        <w:t>При подписании документа разными лицами, равными по должности, но представляющими разные органы местного самоуправления, подразделения, подписи располагают на одном уровне.</w:t>
      </w:r>
    </w:p>
    <w:p w14:paraId="5128B2A4" w14:textId="77777777" w:rsidR="009B5F85" w:rsidRPr="009D5417" w:rsidRDefault="009B5F85" w:rsidP="009B5F85">
      <w:pPr>
        <w:pStyle w:val="ConsPlusNormal"/>
        <w:widowControl/>
        <w:ind w:firstLine="709"/>
        <w:jc w:val="both"/>
        <w:rPr>
          <w:szCs w:val="28"/>
        </w:rPr>
      </w:pPr>
      <w:r w:rsidRPr="009D5417">
        <w:rPr>
          <w:szCs w:val="28"/>
        </w:rPr>
        <w:t>Если документ, оформленный на бланке с указанием наименования органа местного самоуправления, подразделения, подписывает его руководитель, то в состав реквизита "Подпись" входит наименование должности подписывающего, личная подпись и ее расшифровка без указания названия организации, например:</w:t>
      </w:r>
    </w:p>
    <w:p w14:paraId="215A188B" w14:textId="77777777" w:rsidR="009B5F85" w:rsidRPr="009D5417" w:rsidRDefault="009B5F85" w:rsidP="009B5F85">
      <w:pPr>
        <w:pStyle w:val="ConsPlusNormal"/>
        <w:ind w:firstLine="540"/>
        <w:jc w:val="both"/>
        <w:rPr>
          <w:szCs w:val="28"/>
        </w:rPr>
      </w:pPr>
    </w:p>
    <w:p w14:paraId="186C539B" w14:textId="77777777" w:rsidR="009B5F85" w:rsidRPr="009D5417" w:rsidRDefault="009B5F85" w:rsidP="009B5F85">
      <w:pPr>
        <w:pStyle w:val="ConsPlusNormal"/>
        <w:ind w:firstLine="709"/>
        <w:jc w:val="both"/>
        <w:rPr>
          <w:szCs w:val="28"/>
        </w:rPr>
      </w:pPr>
      <w:r w:rsidRPr="009D5417">
        <w:rPr>
          <w:szCs w:val="28"/>
        </w:rPr>
        <w:t>Начальник управления</w:t>
      </w:r>
      <w:r>
        <w:rPr>
          <w:szCs w:val="28"/>
        </w:rPr>
        <w:t xml:space="preserve">                                                         </w:t>
      </w:r>
      <w:r w:rsidRPr="009D5417">
        <w:rPr>
          <w:szCs w:val="28"/>
        </w:rPr>
        <w:t>И.О. Фамилия</w:t>
      </w:r>
    </w:p>
    <w:p w14:paraId="0ED02340" w14:textId="77777777" w:rsidR="009B5F85" w:rsidRPr="009D5417" w:rsidRDefault="009B5F85" w:rsidP="009B5F85">
      <w:pPr>
        <w:pStyle w:val="ConsPlusNormal"/>
        <w:ind w:firstLine="540"/>
        <w:jc w:val="both"/>
        <w:rPr>
          <w:szCs w:val="28"/>
        </w:rPr>
      </w:pPr>
    </w:p>
    <w:p w14:paraId="61E4FBBB" w14:textId="77777777" w:rsidR="009B5F85" w:rsidRPr="009D5417" w:rsidRDefault="009B5F85" w:rsidP="009B5F85">
      <w:pPr>
        <w:pStyle w:val="ConsPlusNormal"/>
        <w:widowControl/>
        <w:ind w:firstLine="709"/>
        <w:jc w:val="both"/>
        <w:rPr>
          <w:szCs w:val="28"/>
        </w:rPr>
      </w:pPr>
      <w:r w:rsidRPr="009D5417">
        <w:rPr>
          <w:szCs w:val="28"/>
        </w:rPr>
        <w:t>Если документ оформлен не на бланке, то в состав реквизита "Подпись" входит наименование должности лица, подписывающего документ, название организации, в которой документ создавался, личная подпись и ее расшифровка, например:</w:t>
      </w:r>
    </w:p>
    <w:p w14:paraId="289A1897" w14:textId="77777777" w:rsidR="009B5F85" w:rsidRPr="009D5417" w:rsidRDefault="009B5F85" w:rsidP="009B5F85">
      <w:pPr>
        <w:pStyle w:val="ConsPlusNormal"/>
        <w:ind w:firstLine="540"/>
        <w:jc w:val="both"/>
        <w:rPr>
          <w:szCs w:val="28"/>
        </w:rPr>
      </w:pPr>
    </w:p>
    <w:p w14:paraId="3AAE22A9" w14:textId="77777777" w:rsidR="009B5F85" w:rsidRPr="009D5417" w:rsidRDefault="009B5F85" w:rsidP="009B5F85">
      <w:pPr>
        <w:pStyle w:val="ConsPlusNormal"/>
        <w:ind w:firstLine="709"/>
        <w:jc w:val="both"/>
        <w:rPr>
          <w:szCs w:val="28"/>
        </w:rPr>
      </w:pPr>
      <w:r w:rsidRPr="009D5417">
        <w:rPr>
          <w:szCs w:val="28"/>
        </w:rPr>
        <w:t>Начальник финансового управления</w:t>
      </w:r>
    </w:p>
    <w:p w14:paraId="45748403" w14:textId="77777777" w:rsidR="009B5F85" w:rsidRPr="009D5417" w:rsidRDefault="009B5F85" w:rsidP="009B5F85">
      <w:pPr>
        <w:pStyle w:val="ConsPlusNormal"/>
        <w:ind w:firstLine="709"/>
        <w:jc w:val="both"/>
        <w:rPr>
          <w:szCs w:val="28"/>
        </w:rPr>
      </w:pPr>
      <w:r w:rsidRPr="009D5417">
        <w:rPr>
          <w:szCs w:val="28"/>
        </w:rPr>
        <w:t xml:space="preserve">администрации Чугуевского муниципального </w:t>
      </w:r>
      <w:r w:rsidRPr="00737E77">
        <w:rPr>
          <w:szCs w:val="28"/>
        </w:rPr>
        <w:t>округа</w:t>
      </w:r>
      <w:r>
        <w:rPr>
          <w:szCs w:val="28"/>
        </w:rPr>
        <w:t xml:space="preserve">           </w:t>
      </w:r>
      <w:r w:rsidRPr="009D5417">
        <w:rPr>
          <w:szCs w:val="28"/>
        </w:rPr>
        <w:t>И.О. Фамилия</w:t>
      </w:r>
    </w:p>
    <w:p w14:paraId="21F94008" w14:textId="77777777" w:rsidR="009B5F85" w:rsidRPr="009D5417" w:rsidRDefault="009B5F85" w:rsidP="009B5F85">
      <w:pPr>
        <w:pStyle w:val="ConsPlusNormal"/>
        <w:ind w:firstLine="540"/>
        <w:jc w:val="both"/>
        <w:rPr>
          <w:szCs w:val="28"/>
        </w:rPr>
      </w:pPr>
    </w:p>
    <w:p w14:paraId="721A3DAF" w14:textId="77777777" w:rsidR="009B5F85" w:rsidRPr="00101833" w:rsidRDefault="009B5F85" w:rsidP="009B5F85">
      <w:pPr>
        <w:pStyle w:val="ConsPlusNormal"/>
        <w:widowControl/>
        <w:ind w:firstLine="709"/>
        <w:jc w:val="both"/>
        <w:rPr>
          <w:b/>
          <w:i/>
          <w:szCs w:val="28"/>
        </w:rPr>
      </w:pPr>
      <w:r w:rsidRPr="00101833">
        <w:rPr>
          <w:b/>
          <w:i/>
          <w:szCs w:val="28"/>
        </w:rPr>
        <w:t>Отметка о заверении копии документа</w:t>
      </w:r>
    </w:p>
    <w:p w14:paraId="73BD470D" w14:textId="77777777" w:rsidR="009B5F85" w:rsidRPr="009D5417" w:rsidRDefault="009B5F85" w:rsidP="009B5F85">
      <w:pPr>
        <w:pStyle w:val="ConsPlusNormal"/>
        <w:widowControl/>
        <w:ind w:firstLine="709"/>
        <w:jc w:val="both"/>
        <w:rPr>
          <w:szCs w:val="28"/>
        </w:rPr>
      </w:pPr>
      <w:r w:rsidRPr="009D5417">
        <w:rPr>
          <w:szCs w:val="28"/>
        </w:rPr>
        <w:t>Отметка о заверении бумажной копии документа или выписки из него включает в себя указание о месте нахождения подлинника документа, слово "</w:t>
      </w:r>
      <w:r>
        <w:rPr>
          <w:szCs w:val="28"/>
        </w:rPr>
        <w:t>Копия верна</w:t>
      </w:r>
      <w:r w:rsidRPr="009D5417">
        <w:rPr>
          <w:szCs w:val="28"/>
        </w:rPr>
        <w:t>",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Отметку о заверении копии следует оформлять ниже реквизита "Подпись" через 2 одинарных межстрочных интервала:</w:t>
      </w:r>
    </w:p>
    <w:p w14:paraId="3F5BADE4" w14:textId="77777777" w:rsidR="009B5F85" w:rsidRPr="009D5417" w:rsidRDefault="009B5F85" w:rsidP="009B5F85">
      <w:pPr>
        <w:pStyle w:val="ConsPlusNormal"/>
        <w:widowControl/>
        <w:ind w:firstLine="709"/>
        <w:jc w:val="both"/>
        <w:rPr>
          <w:szCs w:val="28"/>
        </w:rPr>
      </w:pPr>
    </w:p>
    <w:p w14:paraId="3B2ADA85" w14:textId="77777777" w:rsidR="009B5F85" w:rsidRPr="009D5417" w:rsidRDefault="009B5F85" w:rsidP="009B5F85">
      <w:pPr>
        <w:pStyle w:val="ConsPlusNormal"/>
        <w:widowControl/>
        <w:ind w:firstLine="709"/>
        <w:jc w:val="both"/>
        <w:rPr>
          <w:szCs w:val="28"/>
        </w:rPr>
      </w:pPr>
      <w:r w:rsidRPr="009D5417">
        <w:rPr>
          <w:szCs w:val="28"/>
        </w:rPr>
        <w:t>Подлинник</w:t>
      </w:r>
      <w:r>
        <w:rPr>
          <w:szCs w:val="28"/>
        </w:rPr>
        <w:t xml:space="preserve"> документа находится в деле №</w:t>
      </w:r>
      <w:r w:rsidRPr="009D5417">
        <w:rPr>
          <w:szCs w:val="28"/>
        </w:rPr>
        <w:t xml:space="preserve"> ____за ____год</w:t>
      </w:r>
    </w:p>
    <w:p w14:paraId="760E0039" w14:textId="77777777" w:rsidR="009B5F85" w:rsidRPr="009D5417" w:rsidRDefault="009B5F85" w:rsidP="009B5F85">
      <w:pPr>
        <w:pStyle w:val="ConsPlusNormal"/>
        <w:widowControl/>
        <w:ind w:firstLine="709"/>
        <w:jc w:val="both"/>
        <w:rPr>
          <w:szCs w:val="28"/>
        </w:rPr>
      </w:pPr>
      <w:r w:rsidRPr="009D5417">
        <w:rPr>
          <w:szCs w:val="28"/>
        </w:rPr>
        <w:t>(наименование органа, подразделения)</w:t>
      </w:r>
    </w:p>
    <w:p w14:paraId="122B77BB" w14:textId="77777777" w:rsidR="009B5F85" w:rsidRPr="009D5417" w:rsidRDefault="009B5F85" w:rsidP="009B5F85">
      <w:pPr>
        <w:pStyle w:val="ConsPlusNormal"/>
        <w:ind w:firstLine="540"/>
        <w:jc w:val="both"/>
        <w:rPr>
          <w:szCs w:val="28"/>
        </w:rPr>
      </w:pPr>
    </w:p>
    <w:p w14:paraId="289CFF80" w14:textId="77777777" w:rsidR="009B5F85" w:rsidRPr="009D5417" w:rsidRDefault="009B5F85" w:rsidP="009B5F85">
      <w:pPr>
        <w:pStyle w:val="ConsPlusNonformat"/>
        <w:rPr>
          <w:rFonts w:ascii="Times New Roman" w:hAnsi="Times New Roman" w:cs="Times New Roman"/>
          <w:sz w:val="28"/>
          <w:szCs w:val="28"/>
        </w:rPr>
      </w:pPr>
      <w:r>
        <w:rPr>
          <w:rFonts w:ascii="Times New Roman" w:hAnsi="Times New Roman" w:cs="Times New Roman"/>
          <w:sz w:val="28"/>
          <w:szCs w:val="28"/>
        </w:rPr>
        <w:t>Копия верна</w:t>
      </w:r>
    </w:p>
    <w:p w14:paraId="2A029EAE" w14:textId="77777777" w:rsidR="009B5F85" w:rsidRPr="009D5417" w:rsidRDefault="009B5F85" w:rsidP="009B5F85">
      <w:pPr>
        <w:pStyle w:val="ConsPlusNonformat"/>
        <w:rPr>
          <w:rFonts w:ascii="Times New Roman" w:hAnsi="Times New Roman" w:cs="Times New Roman"/>
          <w:sz w:val="28"/>
          <w:szCs w:val="28"/>
        </w:rPr>
      </w:pPr>
      <w:r w:rsidRPr="009D5417">
        <w:rPr>
          <w:rFonts w:ascii="Times New Roman" w:hAnsi="Times New Roman" w:cs="Times New Roman"/>
          <w:sz w:val="28"/>
          <w:szCs w:val="28"/>
        </w:rPr>
        <w:t>Главный специалист 2 разряда</w:t>
      </w:r>
    </w:p>
    <w:p w14:paraId="418E3022" w14:textId="77777777" w:rsidR="009B5F85" w:rsidRDefault="009B5F85" w:rsidP="009B5F85">
      <w:pPr>
        <w:pStyle w:val="ConsPlusNonformat"/>
        <w:rPr>
          <w:rFonts w:ascii="Times New Roman" w:hAnsi="Times New Roman" w:cs="Times New Roman"/>
          <w:sz w:val="28"/>
          <w:szCs w:val="28"/>
        </w:rPr>
      </w:pPr>
      <w:r>
        <w:rPr>
          <w:rFonts w:ascii="Times New Roman" w:hAnsi="Times New Roman" w:cs="Times New Roman"/>
          <w:sz w:val="28"/>
          <w:szCs w:val="28"/>
        </w:rPr>
        <w:t>орготдела</w:t>
      </w:r>
      <w:r w:rsidRPr="009D5417">
        <w:rPr>
          <w:rFonts w:ascii="Times New Roman" w:hAnsi="Times New Roman" w:cs="Times New Roman"/>
          <w:sz w:val="28"/>
          <w:szCs w:val="28"/>
        </w:rPr>
        <w:t xml:space="preserve"> </w:t>
      </w:r>
      <w:r>
        <w:rPr>
          <w:rFonts w:ascii="Times New Roman" w:hAnsi="Times New Roman" w:cs="Times New Roman"/>
          <w:sz w:val="28"/>
          <w:szCs w:val="28"/>
        </w:rPr>
        <w:t>Думы</w:t>
      </w:r>
    </w:p>
    <w:p w14:paraId="06D967AA" w14:textId="77777777" w:rsidR="009B5F85" w:rsidRPr="009D5417" w:rsidRDefault="009B5F85" w:rsidP="009B5F85">
      <w:pPr>
        <w:pStyle w:val="ConsPlusNonformat"/>
        <w:rPr>
          <w:rFonts w:ascii="Times New Roman" w:hAnsi="Times New Roman" w:cs="Times New Roman"/>
          <w:sz w:val="28"/>
          <w:szCs w:val="28"/>
        </w:rPr>
      </w:pPr>
      <w:r w:rsidRPr="009D5417">
        <w:rPr>
          <w:rFonts w:ascii="Times New Roman" w:hAnsi="Times New Roman" w:cs="Times New Roman"/>
          <w:sz w:val="28"/>
          <w:szCs w:val="28"/>
        </w:rPr>
        <w:t xml:space="preserve">Чугуевского муниципального </w:t>
      </w:r>
      <w:r w:rsidRPr="00737E77">
        <w:rPr>
          <w:rFonts w:ascii="Times New Roman" w:hAnsi="Times New Roman" w:cs="Times New Roman"/>
          <w:sz w:val="28"/>
          <w:szCs w:val="28"/>
        </w:rPr>
        <w:t>округа</w:t>
      </w:r>
      <w:r w:rsidRPr="009D5417">
        <w:rPr>
          <w:rFonts w:ascii="Times New Roman" w:hAnsi="Times New Roman" w:cs="Times New Roman"/>
          <w:sz w:val="28"/>
          <w:szCs w:val="28"/>
        </w:rPr>
        <w:t xml:space="preserve">    подпись   И.О. Фамилия</w:t>
      </w:r>
    </w:p>
    <w:p w14:paraId="5D6A9A08" w14:textId="77777777" w:rsidR="009B5F85" w:rsidRPr="009D5417" w:rsidRDefault="009B5F85" w:rsidP="009B5F85">
      <w:pPr>
        <w:pStyle w:val="ConsPlusNonformat"/>
        <w:rPr>
          <w:rFonts w:ascii="Times New Roman" w:hAnsi="Times New Roman" w:cs="Times New Roman"/>
          <w:sz w:val="28"/>
          <w:szCs w:val="28"/>
        </w:rPr>
      </w:pPr>
      <w:r>
        <w:rPr>
          <w:rFonts w:ascii="Times New Roman" w:hAnsi="Times New Roman" w:cs="Times New Roman"/>
          <w:sz w:val="28"/>
          <w:szCs w:val="28"/>
        </w:rPr>
        <w:t>07.02.2022</w:t>
      </w:r>
    </w:p>
    <w:p w14:paraId="5DA4045D" w14:textId="77777777" w:rsidR="009B5F85" w:rsidRPr="00B37A57" w:rsidRDefault="009B5F85" w:rsidP="009B5F85">
      <w:pPr>
        <w:pStyle w:val="ConsPlusNormal"/>
        <w:widowControl/>
        <w:ind w:firstLine="709"/>
        <w:jc w:val="both"/>
        <w:rPr>
          <w:szCs w:val="28"/>
        </w:rPr>
      </w:pPr>
      <w:r w:rsidRPr="00B37A57">
        <w:rPr>
          <w:szCs w:val="28"/>
        </w:rPr>
        <w:t>Листы многостраничных копий (выписок из документа) нумеруются, отметка о заверении копии дополняется указанием количества листов</w:t>
      </w:r>
      <w:r>
        <w:rPr>
          <w:szCs w:val="28"/>
        </w:rPr>
        <w:t xml:space="preserve"> копии (выписки из документа): «Всего в копии ____ л.»</w:t>
      </w:r>
      <w:r w:rsidRPr="00B37A57">
        <w:rPr>
          <w:szCs w:val="28"/>
        </w:rPr>
        <w:t>. Допускается заверять отметкой "</w:t>
      </w:r>
      <w:r w:rsidRPr="007200CC">
        <w:rPr>
          <w:szCs w:val="28"/>
        </w:rPr>
        <w:t xml:space="preserve"> </w:t>
      </w:r>
      <w:r>
        <w:rPr>
          <w:szCs w:val="28"/>
        </w:rPr>
        <w:t>Копия верна</w:t>
      </w:r>
      <w:r w:rsidRPr="00B37A57">
        <w:rPr>
          <w:szCs w:val="28"/>
        </w:rPr>
        <w:t xml:space="preserve"> " каждый лист многостраничной копии документа.</w:t>
      </w:r>
    </w:p>
    <w:p w14:paraId="78484D5B" w14:textId="77777777" w:rsidR="009B5F85" w:rsidRPr="00B37A57" w:rsidRDefault="009B5F85" w:rsidP="009B5F85">
      <w:pPr>
        <w:pStyle w:val="ConsPlusNormal"/>
        <w:ind w:firstLine="540"/>
        <w:jc w:val="both"/>
        <w:rPr>
          <w:szCs w:val="28"/>
        </w:rPr>
      </w:pPr>
    </w:p>
    <w:p w14:paraId="08CC99A4" w14:textId="77777777" w:rsidR="009B5F85" w:rsidRPr="00361D42" w:rsidRDefault="009B5F85" w:rsidP="009B5F85">
      <w:pPr>
        <w:pStyle w:val="ConsPlusNormal"/>
        <w:widowControl/>
        <w:ind w:firstLine="709"/>
        <w:jc w:val="both"/>
        <w:rPr>
          <w:b/>
          <w:i/>
          <w:szCs w:val="28"/>
        </w:rPr>
      </w:pPr>
      <w:r w:rsidRPr="00361D42">
        <w:rPr>
          <w:b/>
          <w:i/>
          <w:szCs w:val="28"/>
        </w:rPr>
        <w:t>Отметка об исполнителе</w:t>
      </w:r>
    </w:p>
    <w:p w14:paraId="2C2EEC8A" w14:textId="77777777" w:rsidR="009B5F85" w:rsidRPr="00B37A57" w:rsidRDefault="009B5F85" w:rsidP="009B5F85">
      <w:pPr>
        <w:pStyle w:val="ConsPlusNormal"/>
        <w:widowControl/>
        <w:ind w:firstLine="709"/>
        <w:jc w:val="both"/>
        <w:rPr>
          <w:szCs w:val="28"/>
        </w:rPr>
      </w:pPr>
      <w:r w:rsidRPr="00B37A57">
        <w:rPr>
          <w:szCs w:val="28"/>
        </w:rPr>
        <w:t>Отметка об исполнителе проставляется в левом нижнем углу лицевой или оборотной стороны последнего листа документа, включает в себя инициалы, фамилию исполнителя и ном</w:t>
      </w:r>
      <w:r>
        <w:rPr>
          <w:szCs w:val="28"/>
        </w:rPr>
        <w:t>ер его телефона (размер шрифта №</w:t>
      </w:r>
      <w:r w:rsidRPr="00B37A57">
        <w:rPr>
          <w:szCs w:val="28"/>
        </w:rPr>
        <w:t xml:space="preserve"> 12):</w:t>
      </w:r>
    </w:p>
    <w:p w14:paraId="1F353A4F" w14:textId="77777777" w:rsidR="009B5F85" w:rsidRPr="00B37A57" w:rsidRDefault="009B5F85" w:rsidP="009B5F85">
      <w:pPr>
        <w:pStyle w:val="ConsPlusNormal"/>
        <w:widowControl/>
        <w:ind w:firstLine="709"/>
        <w:jc w:val="both"/>
        <w:rPr>
          <w:szCs w:val="28"/>
        </w:rPr>
      </w:pPr>
    </w:p>
    <w:p w14:paraId="580AA9D0" w14:textId="77777777" w:rsidR="009B5F85" w:rsidRPr="00361D42" w:rsidRDefault="009B5F85" w:rsidP="009B5F85">
      <w:pPr>
        <w:pStyle w:val="ConsPlusNormal"/>
        <w:widowControl/>
        <w:ind w:firstLine="709"/>
        <w:jc w:val="both"/>
        <w:rPr>
          <w:sz w:val="24"/>
          <w:szCs w:val="24"/>
        </w:rPr>
      </w:pPr>
      <w:r w:rsidRPr="00361D42">
        <w:rPr>
          <w:sz w:val="24"/>
          <w:szCs w:val="24"/>
        </w:rPr>
        <w:t>П.О. Савченко</w:t>
      </w:r>
    </w:p>
    <w:p w14:paraId="2C21647C" w14:textId="77777777" w:rsidR="009B5F85" w:rsidRPr="00361D42" w:rsidRDefault="009B5F85" w:rsidP="009B5F85">
      <w:pPr>
        <w:pStyle w:val="ConsPlusNormal"/>
        <w:widowControl/>
        <w:ind w:firstLine="709"/>
        <w:jc w:val="both"/>
        <w:rPr>
          <w:sz w:val="24"/>
          <w:szCs w:val="24"/>
        </w:rPr>
      </w:pPr>
      <w:r w:rsidRPr="00361D42">
        <w:rPr>
          <w:sz w:val="24"/>
          <w:szCs w:val="24"/>
        </w:rPr>
        <w:t>(43272) 2-15-63</w:t>
      </w:r>
    </w:p>
    <w:p w14:paraId="1818AD4F" w14:textId="77777777" w:rsidR="009B5F85" w:rsidRPr="00B37A57" w:rsidRDefault="009B5F85" w:rsidP="009B5F85">
      <w:pPr>
        <w:pStyle w:val="ConsPlusNormal"/>
        <w:widowControl/>
        <w:ind w:firstLine="709"/>
        <w:jc w:val="both"/>
        <w:rPr>
          <w:szCs w:val="28"/>
        </w:rPr>
      </w:pPr>
    </w:p>
    <w:p w14:paraId="05BD7563" w14:textId="77777777" w:rsidR="009B5F85" w:rsidRPr="00B37A57" w:rsidRDefault="009B5F85" w:rsidP="009B5F85">
      <w:pPr>
        <w:pStyle w:val="ConsPlusNormal"/>
        <w:widowControl/>
        <w:ind w:firstLine="709"/>
        <w:jc w:val="both"/>
        <w:rPr>
          <w:szCs w:val="28"/>
        </w:rPr>
      </w:pPr>
      <w:r w:rsidRPr="00B37A57">
        <w:rPr>
          <w:szCs w:val="28"/>
        </w:rPr>
        <w:t>Отметка об исполнителе может дополняться указанием должности исполнителя и структурного подразделения.</w:t>
      </w:r>
    </w:p>
    <w:p w14:paraId="504D0798" w14:textId="77777777" w:rsidR="009B5F85" w:rsidRPr="00B37A57" w:rsidRDefault="009B5F85" w:rsidP="009B5F85">
      <w:pPr>
        <w:pStyle w:val="ConsPlusNormal"/>
        <w:ind w:firstLine="540"/>
        <w:jc w:val="both"/>
        <w:rPr>
          <w:szCs w:val="28"/>
        </w:rPr>
      </w:pPr>
    </w:p>
    <w:p w14:paraId="362927A3" w14:textId="77777777" w:rsidR="009B5F85" w:rsidRPr="00361D42" w:rsidRDefault="009B5F85" w:rsidP="009B5F85">
      <w:pPr>
        <w:pStyle w:val="ConsPlusNormal"/>
        <w:widowControl/>
        <w:ind w:firstLine="709"/>
        <w:jc w:val="both"/>
        <w:rPr>
          <w:b/>
          <w:i/>
          <w:szCs w:val="28"/>
        </w:rPr>
      </w:pPr>
      <w:r w:rsidRPr="00361D42">
        <w:rPr>
          <w:b/>
          <w:i/>
          <w:szCs w:val="28"/>
        </w:rPr>
        <w:t>Указания по исполнению документа</w:t>
      </w:r>
    </w:p>
    <w:p w14:paraId="63E274C0" w14:textId="77777777" w:rsidR="009B5F85" w:rsidRPr="00B37A57" w:rsidRDefault="009B5F85" w:rsidP="009B5F85">
      <w:pPr>
        <w:pStyle w:val="ConsPlusNormal"/>
        <w:widowControl/>
        <w:ind w:firstLine="709"/>
        <w:jc w:val="both"/>
        <w:rPr>
          <w:szCs w:val="28"/>
        </w:rPr>
      </w:pPr>
      <w:r w:rsidRPr="00B37A57">
        <w:rPr>
          <w:szCs w:val="28"/>
        </w:rPr>
        <w:t>Указания по исполнению документа оформляются непосредственно на документе или на бланке резолюции; для электронных документов указания оформляются в регистрационной карточке.</w:t>
      </w:r>
    </w:p>
    <w:p w14:paraId="01A5D01B" w14:textId="77777777" w:rsidR="009B5F85" w:rsidRPr="00B37A57" w:rsidRDefault="009B5F85" w:rsidP="009B5F85">
      <w:pPr>
        <w:pStyle w:val="ConsPlusNormal"/>
        <w:widowControl/>
        <w:ind w:firstLine="709"/>
        <w:jc w:val="both"/>
        <w:rPr>
          <w:szCs w:val="28"/>
        </w:rPr>
      </w:pPr>
      <w:r w:rsidRPr="00B37A57">
        <w:rPr>
          <w:szCs w:val="28"/>
        </w:rPr>
        <w:t>Указания по исполнению включают в себя фамилии, инициалы исполнителей, содержание поручения, срок исполнения, подпись руководителя и дату:</w:t>
      </w:r>
    </w:p>
    <w:p w14:paraId="512D53EE" w14:textId="77777777" w:rsidR="009B5F85" w:rsidRDefault="009B5F85" w:rsidP="009B5F85">
      <w:pPr>
        <w:pStyle w:val="ConsPlusNormal"/>
        <w:ind w:firstLine="540"/>
        <w:jc w:val="both"/>
      </w:pPr>
    </w:p>
    <w:p w14:paraId="52F9AD2C" w14:textId="77777777" w:rsidR="009B5F85" w:rsidRPr="00B37A57" w:rsidRDefault="009B5F85" w:rsidP="009B5F85">
      <w:pPr>
        <w:pStyle w:val="ConsPlusNormal"/>
        <w:widowControl/>
        <w:ind w:firstLine="709"/>
        <w:jc w:val="both"/>
        <w:rPr>
          <w:szCs w:val="28"/>
        </w:rPr>
      </w:pPr>
      <w:r w:rsidRPr="00B37A57">
        <w:rPr>
          <w:szCs w:val="28"/>
        </w:rPr>
        <w:t>В.П. Морозову</w:t>
      </w:r>
    </w:p>
    <w:p w14:paraId="4F7562E0" w14:textId="77777777" w:rsidR="009B5F85" w:rsidRPr="00B37A57" w:rsidRDefault="009B5F85" w:rsidP="009B5F85">
      <w:pPr>
        <w:pStyle w:val="ConsPlusNormal"/>
        <w:widowControl/>
        <w:ind w:firstLine="709"/>
        <w:jc w:val="both"/>
        <w:rPr>
          <w:szCs w:val="28"/>
        </w:rPr>
      </w:pPr>
      <w:r w:rsidRPr="00B37A57">
        <w:rPr>
          <w:szCs w:val="28"/>
        </w:rPr>
        <w:t>Прошу подготовить проект договора</w:t>
      </w:r>
    </w:p>
    <w:p w14:paraId="655F08CF" w14:textId="77777777" w:rsidR="009B5F85" w:rsidRPr="00B37A57" w:rsidRDefault="009B5F85" w:rsidP="009B5F85">
      <w:pPr>
        <w:pStyle w:val="ConsPlusNormal"/>
        <w:widowControl/>
        <w:ind w:firstLine="709"/>
        <w:jc w:val="both"/>
        <w:rPr>
          <w:szCs w:val="28"/>
        </w:rPr>
      </w:pPr>
      <w:r w:rsidRPr="00B37A57">
        <w:rPr>
          <w:szCs w:val="28"/>
        </w:rPr>
        <w:t>к 05.10.2013</w:t>
      </w:r>
    </w:p>
    <w:p w14:paraId="09E1DA73" w14:textId="77777777" w:rsidR="009B5F85" w:rsidRPr="00B37A57" w:rsidRDefault="009B5F85" w:rsidP="009B5F85">
      <w:pPr>
        <w:pStyle w:val="ConsPlusNormal"/>
        <w:widowControl/>
        <w:ind w:firstLine="709"/>
        <w:jc w:val="both"/>
        <w:rPr>
          <w:szCs w:val="28"/>
        </w:rPr>
      </w:pPr>
      <w:r w:rsidRPr="00B37A57">
        <w:rPr>
          <w:szCs w:val="28"/>
        </w:rPr>
        <w:t>подпись дата</w:t>
      </w:r>
    </w:p>
    <w:p w14:paraId="38861ACF" w14:textId="77777777" w:rsidR="009B5F85" w:rsidRPr="00B37A57" w:rsidRDefault="009B5F85" w:rsidP="009B5F85">
      <w:pPr>
        <w:pStyle w:val="ConsPlusNormal"/>
        <w:ind w:firstLine="540"/>
        <w:jc w:val="both"/>
        <w:rPr>
          <w:szCs w:val="28"/>
        </w:rPr>
      </w:pPr>
    </w:p>
    <w:p w14:paraId="0BBF5769" w14:textId="77777777" w:rsidR="009B5F85" w:rsidRPr="00B37A57" w:rsidRDefault="009B5F85" w:rsidP="009B5F85">
      <w:pPr>
        <w:pStyle w:val="ConsPlusNormal"/>
        <w:widowControl/>
        <w:ind w:firstLine="709"/>
        <w:jc w:val="both"/>
        <w:rPr>
          <w:szCs w:val="28"/>
        </w:rPr>
      </w:pPr>
      <w:r w:rsidRPr="00B37A57">
        <w:rPr>
          <w:szCs w:val="28"/>
        </w:rPr>
        <w:t>В случаях, когда поручение дается нескольким должностным лицам, ответственным исполнителем считается тот, кто указан первым.</w:t>
      </w:r>
    </w:p>
    <w:p w14:paraId="46891350" w14:textId="77777777" w:rsidR="009B5F85" w:rsidRPr="00B37A57" w:rsidRDefault="009B5F85" w:rsidP="009B5F85">
      <w:pPr>
        <w:pStyle w:val="ConsPlusNormal"/>
        <w:ind w:firstLine="540"/>
        <w:jc w:val="both"/>
        <w:rPr>
          <w:szCs w:val="28"/>
        </w:rPr>
      </w:pPr>
    </w:p>
    <w:p w14:paraId="13B6B86F" w14:textId="77777777" w:rsidR="009B5F85" w:rsidRPr="00902309" w:rsidRDefault="009B5F85" w:rsidP="009B5F85">
      <w:pPr>
        <w:pStyle w:val="ConsPlusNormal"/>
        <w:widowControl/>
        <w:ind w:firstLine="709"/>
        <w:jc w:val="both"/>
        <w:rPr>
          <w:b/>
          <w:i/>
          <w:szCs w:val="28"/>
        </w:rPr>
      </w:pPr>
      <w:r w:rsidRPr="00902309">
        <w:rPr>
          <w:b/>
          <w:i/>
          <w:szCs w:val="28"/>
        </w:rPr>
        <w:t>Отметка об исполнении документа</w:t>
      </w:r>
    </w:p>
    <w:p w14:paraId="63CE4207" w14:textId="77777777" w:rsidR="009B5F85" w:rsidRPr="00B37A57" w:rsidRDefault="009B5F85" w:rsidP="009B5F85">
      <w:pPr>
        <w:pStyle w:val="ConsPlusNormal"/>
        <w:widowControl/>
        <w:ind w:firstLine="709"/>
        <w:jc w:val="both"/>
        <w:rPr>
          <w:szCs w:val="28"/>
        </w:rPr>
      </w:pPr>
      <w:r w:rsidRPr="00B37A57">
        <w:rPr>
          <w:szCs w:val="28"/>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органа местного самоуправления, подразделения и даты.</w:t>
      </w:r>
    </w:p>
    <w:p w14:paraId="7AC80039" w14:textId="77777777" w:rsidR="009B5F85" w:rsidRPr="00B37A57" w:rsidRDefault="009B5F85" w:rsidP="009B5F85">
      <w:pPr>
        <w:pStyle w:val="ConsPlusNormal"/>
        <w:widowControl/>
        <w:ind w:firstLine="709"/>
        <w:jc w:val="both"/>
        <w:rPr>
          <w:szCs w:val="28"/>
        </w:rPr>
      </w:pPr>
      <w:r w:rsidRPr="00B37A57">
        <w:rPr>
          <w:szCs w:val="28"/>
        </w:rPr>
        <w:t>Отметка об исполнении может дополняться информацией об особенностях исполнения документа. Если документ исполнен ответным документом, то дается ссылка на его дату и номер, если отсутствует документ, свидетельствующий об исполнении, то дается краткая справка об его исполнении.</w:t>
      </w:r>
    </w:p>
    <w:p w14:paraId="65BD8A4F" w14:textId="77777777" w:rsidR="009B5F85" w:rsidRPr="00B37A57" w:rsidRDefault="009B5F85" w:rsidP="009B5F85">
      <w:pPr>
        <w:pStyle w:val="ConsPlusNormal"/>
        <w:ind w:firstLine="540"/>
        <w:jc w:val="both"/>
        <w:rPr>
          <w:szCs w:val="28"/>
        </w:rPr>
      </w:pPr>
    </w:p>
    <w:p w14:paraId="336FDF6D" w14:textId="77777777" w:rsidR="009B5F85" w:rsidRDefault="009B5F85" w:rsidP="009B5F85">
      <w:pPr>
        <w:pStyle w:val="ConsPlusNormal"/>
        <w:widowControl/>
        <w:ind w:firstLine="709"/>
        <w:jc w:val="both"/>
        <w:rPr>
          <w:b/>
          <w:i/>
          <w:szCs w:val="28"/>
        </w:rPr>
      </w:pPr>
    </w:p>
    <w:p w14:paraId="65DB338F" w14:textId="77777777" w:rsidR="009B5F85" w:rsidRDefault="009B5F85" w:rsidP="009B5F85">
      <w:pPr>
        <w:pStyle w:val="ConsPlusNormal"/>
        <w:widowControl/>
        <w:ind w:firstLine="709"/>
        <w:jc w:val="both"/>
        <w:rPr>
          <w:b/>
          <w:i/>
          <w:szCs w:val="28"/>
        </w:rPr>
      </w:pPr>
    </w:p>
    <w:p w14:paraId="2555E26C" w14:textId="77777777" w:rsidR="009B5F85" w:rsidRPr="005C3616" w:rsidRDefault="009B5F85" w:rsidP="009B5F85">
      <w:pPr>
        <w:pStyle w:val="ConsPlusNormal"/>
        <w:widowControl/>
        <w:ind w:firstLine="709"/>
        <w:jc w:val="both"/>
        <w:rPr>
          <w:b/>
          <w:i/>
          <w:szCs w:val="28"/>
        </w:rPr>
      </w:pPr>
      <w:r w:rsidRPr="005C3616">
        <w:rPr>
          <w:b/>
          <w:i/>
          <w:szCs w:val="28"/>
        </w:rPr>
        <w:t>Отметка о конфиденциальности</w:t>
      </w:r>
    </w:p>
    <w:p w14:paraId="6ADC0B2B" w14:textId="77777777" w:rsidR="009B5F85" w:rsidRPr="00B37A57" w:rsidRDefault="009B5F85" w:rsidP="009B5F85">
      <w:pPr>
        <w:pStyle w:val="ConsPlusNormal"/>
        <w:widowControl/>
        <w:ind w:firstLine="709"/>
        <w:jc w:val="both"/>
        <w:rPr>
          <w:szCs w:val="28"/>
        </w:rPr>
      </w:pPr>
      <w:r w:rsidRPr="00B37A57">
        <w:rPr>
          <w:szCs w:val="28"/>
        </w:rPr>
        <w:t>Отметка о конфиденциальности проставляется на документах на бумажных носителях, содержащих информацию, относимую к служебной тайне или к иному виду конфиденциальной информации.</w:t>
      </w:r>
    </w:p>
    <w:p w14:paraId="16A56AD5" w14:textId="77777777" w:rsidR="009B5F85" w:rsidRPr="00B37A57" w:rsidRDefault="009B5F85" w:rsidP="009B5F85">
      <w:pPr>
        <w:pStyle w:val="ConsPlusNormal"/>
        <w:widowControl/>
        <w:ind w:firstLine="709"/>
        <w:jc w:val="both"/>
        <w:rPr>
          <w:szCs w:val="28"/>
        </w:rPr>
      </w:pPr>
      <w:r w:rsidRPr="00B37A57">
        <w:rPr>
          <w:szCs w:val="28"/>
        </w:rPr>
        <w:t>Отметка о конфиденциальности на документах, содержащих информацию, относимую к служебной тайне, имеет вид: «Для служебного пользования».</w:t>
      </w:r>
    </w:p>
    <w:p w14:paraId="63002ABE" w14:textId="77777777" w:rsidR="009B5F85" w:rsidRPr="00B37A57" w:rsidRDefault="009B5F85" w:rsidP="009B5F85">
      <w:pPr>
        <w:pStyle w:val="ConsPlusNormal"/>
        <w:widowControl/>
        <w:ind w:firstLine="709"/>
        <w:jc w:val="both"/>
        <w:rPr>
          <w:szCs w:val="28"/>
        </w:rPr>
      </w:pPr>
      <w:r w:rsidRPr="00B37A57">
        <w:rPr>
          <w:szCs w:val="28"/>
        </w:rPr>
        <w:t>Отметка проставляется в верхнем правом углу первого листа документа и может дополняться указанием номера экземпляра документа.</w:t>
      </w:r>
    </w:p>
    <w:p w14:paraId="1874B22A" w14:textId="77777777" w:rsidR="009B5F85" w:rsidRPr="00B37A57" w:rsidRDefault="009B5F85" w:rsidP="009B5F85">
      <w:pPr>
        <w:pStyle w:val="ConsPlusNormal"/>
        <w:ind w:firstLine="540"/>
        <w:jc w:val="both"/>
        <w:rPr>
          <w:szCs w:val="28"/>
        </w:rPr>
      </w:pPr>
    </w:p>
    <w:p w14:paraId="4FE3A164" w14:textId="77777777" w:rsidR="009B5F85" w:rsidRPr="005C3616" w:rsidRDefault="009B5F85" w:rsidP="009B5F85">
      <w:pPr>
        <w:pStyle w:val="ConsPlusNormal"/>
        <w:widowControl/>
        <w:ind w:firstLine="709"/>
        <w:jc w:val="both"/>
        <w:rPr>
          <w:b/>
          <w:i/>
          <w:szCs w:val="28"/>
        </w:rPr>
      </w:pPr>
      <w:r w:rsidRPr="005C3616">
        <w:rPr>
          <w:b/>
          <w:i/>
          <w:szCs w:val="28"/>
        </w:rPr>
        <w:lastRenderedPageBreak/>
        <w:t>Отметка о поступлении документа</w:t>
      </w:r>
    </w:p>
    <w:p w14:paraId="6AB352A4" w14:textId="77777777" w:rsidR="009B5F85" w:rsidRPr="00B37A57" w:rsidRDefault="009B5F85" w:rsidP="009B5F85">
      <w:pPr>
        <w:pStyle w:val="ConsPlusNormal"/>
        <w:widowControl/>
        <w:ind w:firstLine="709"/>
        <w:jc w:val="both"/>
        <w:rPr>
          <w:szCs w:val="28"/>
        </w:rPr>
      </w:pPr>
      <w:r w:rsidRPr="00B37A57">
        <w:rPr>
          <w:szCs w:val="28"/>
        </w:rPr>
        <w:t>Отметка о поступлении документа содержит очередной порядковый номер и дату поступления документа (при необходимости - часы и минуты).</w:t>
      </w:r>
    </w:p>
    <w:p w14:paraId="7C764B32" w14:textId="77777777" w:rsidR="009B5F85" w:rsidRPr="00B37A57" w:rsidRDefault="009B5F85" w:rsidP="009B5F85">
      <w:pPr>
        <w:pStyle w:val="ConsPlusNormal"/>
        <w:widowControl/>
        <w:ind w:firstLine="709"/>
        <w:jc w:val="both"/>
        <w:rPr>
          <w:szCs w:val="28"/>
        </w:rPr>
      </w:pPr>
      <w:r w:rsidRPr="00B37A57">
        <w:rPr>
          <w:szCs w:val="28"/>
        </w:rPr>
        <w:t>Допускается отметку о поступлении документа проставлять в виде штампа (для документов на бумажных носителях).</w:t>
      </w:r>
    </w:p>
    <w:p w14:paraId="612FB366" w14:textId="77777777" w:rsidR="009B5F85" w:rsidRPr="00B37A57" w:rsidRDefault="009B5F85" w:rsidP="009B5F85">
      <w:pPr>
        <w:pStyle w:val="ConsPlusNormal"/>
        <w:widowControl/>
        <w:ind w:firstLine="709"/>
        <w:jc w:val="both"/>
        <w:rPr>
          <w:szCs w:val="28"/>
        </w:rPr>
      </w:pPr>
      <w:r w:rsidRPr="00B37A57">
        <w:rPr>
          <w:szCs w:val="28"/>
        </w:rPr>
        <w:t>2.3.7. Реквизиты документа (кроме текста), состоящие из нескольких строк, печатаются через 1 межстрочный интерв</w:t>
      </w:r>
      <w:r>
        <w:rPr>
          <w:szCs w:val="28"/>
        </w:rPr>
        <w:t>ал. Составные части реквизитов «Адресат», «Гриф утверждения», «Отметка о наличии приложения», «Гриф согласования»</w:t>
      </w:r>
      <w:r w:rsidRPr="00B37A57">
        <w:rPr>
          <w:szCs w:val="28"/>
        </w:rPr>
        <w:t xml:space="preserve"> отделяются друг от друга 1,5 межстрочным интервалом.</w:t>
      </w:r>
    </w:p>
    <w:p w14:paraId="7E02422B" w14:textId="77777777" w:rsidR="009B5F85" w:rsidRDefault="009B5F85" w:rsidP="009B5F85">
      <w:pPr>
        <w:pStyle w:val="ConsPlusNormal"/>
        <w:widowControl/>
        <w:ind w:firstLine="709"/>
        <w:jc w:val="both"/>
        <w:rPr>
          <w:szCs w:val="28"/>
        </w:rPr>
      </w:pPr>
      <w:r w:rsidRPr="00B37A57">
        <w:rPr>
          <w:szCs w:val="28"/>
        </w:rPr>
        <w:t>Другие реквизиты документа отделяются друг от друга 2 - 3 одинарными межстрочными интервалами.</w:t>
      </w:r>
    </w:p>
    <w:p w14:paraId="37B15DF6" w14:textId="77777777" w:rsidR="009B5F85" w:rsidRPr="00B37A57" w:rsidRDefault="009B5F85" w:rsidP="009B5F85">
      <w:pPr>
        <w:pStyle w:val="ConsPlusNormal"/>
        <w:ind w:firstLine="540"/>
        <w:jc w:val="both"/>
        <w:rPr>
          <w:szCs w:val="28"/>
        </w:rPr>
      </w:pPr>
    </w:p>
    <w:p w14:paraId="2A6E8767" w14:textId="77777777" w:rsidR="009B5F85" w:rsidRPr="005C3616" w:rsidRDefault="009B5F85" w:rsidP="009B5F85">
      <w:pPr>
        <w:pStyle w:val="ConsPlusNormal"/>
        <w:jc w:val="center"/>
        <w:rPr>
          <w:b/>
          <w:szCs w:val="28"/>
        </w:rPr>
      </w:pPr>
      <w:r w:rsidRPr="005C3616">
        <w:rPr>
          <w:b/>
          <w:szCs w:val="28"/>
        </w:rPr>
        <w:t>2.4. Подготовка и оформление проектов</w:t>
      </w:r>
    </w:p>
    <w:p w14:paraId="6D4D3682" w14:textId="77777777" w:rsidR="009B5F85" w:rsidRPr="005C3616" w:rsidRDefault="009B5F85" w:rsidP="009B5F85">
      <w:pPr>
        <w:pStyle w:val="ConsPlusNormal"/>
        <w:jc w:val="center"/>
        <w:rPr>
          <w:b/>
          <w:szCs w:val="28"/>
        </w:rPr>
      </w:pPr>
      <w:r w:rsidRPr="005C3616">
        <w:rPr>
          <w:b/>
          <w:szCs w:val="28"/>
        </w:rPr>
        <w:t xml:space="preserve">решений Думы Чугуевского муниципального </w:t>
      </w:r>
      <w:r>
        <w:rPr>
          <w:b/>
          <w:szCs w:val="28"/>
        </w:rPr>
        <w:t>округа</w:t>
      </w:r>
    </w:p>
    <w:p w14:paraId="46310CFE" w14:textId="77777777" w:rsidR="009B5F85" w:rsidRPr="00E1697A" w:rsidRDefault="009B5F85" w:rsidP="009B5F85">
      <w:pPr>
        <w:pStyle w:val="ConsPlusNormal"/>
        <w:ind w:firstLine="540"/>
        <w:jc w:val="both"/>
        <w:rPr>
          <w:szCs w:val="28"/>
        </w:rPr>
      </w:pPr>
    </w:p>
    <w:p w14:paraId="62CC382D" w14:textId="629C2419" w:rsidR="009B5F85" w:rsidRPr="00E1697A" w:rsidRDefault="009B5F85" w:rsidP="009B5F85">
      <w:pPr>
        <w:pStyle w:val="ConsPlusNormal"/>
        <w:widowControl/>
        <w:ind w:firstLine="709"/>
        <w:jc w:val="both"/>
        <w:rPr>
          <w:szCs w:val="28"/>
        </w:rPr>
      </w:pPr>
      <w:r w:rsidRPr="00E1697A">
        <w:rPr>
          <w:szCs w:val="28"/>
        </w:rPr>
        <w:t xml:space="preserve">2.4.1. Подготовка проектов решений Думы осуществляется в соответствии с регламентом работы Думы </w:t>
      </w:r>
      <w:proofErr w:type="gramStart"/>
      <w:r w:rsidRPr="00E1697A">
        <w:rPr>
          <w:szCs w:val="28"/>
        </w:rPr>
        <w:t>и Порядком</w:t>
      </w:r>
      <w:proofErr w:type="gramEnd"/>
      <w:r w:rsidRPr="00E1697A">
        <w:rPr>
          <w:szCs w:val="28"/>
        </w:rPr>
        <w:t xml:space="preserve"> подготовки, внесения, принятия, подписания и опубликования (обнародования) муниципальных правовых актов Думы.</w:t>
      </w:r>
    </w:p>
    <w:p w14:paraId="4F93F043" w14:textId="1B21AE0C" w:rsidR="009B5F85" w:rsidRPr="00E1697A" w:rsidRDefault="009B5F85" w:rsidP="009B5F85">
      <w:pPr>
        <w:pStyle w:val="ConsPlusNormal"/>
        <w:widowControl/>
        <w:ind w:firstLine="709"/>
        <w:jc w:val="both"/>
        <w:rPr>
          <w:szCs w:val="28"/>
        </w:rPr>
      </w:pPr>
      <w:r w:rsidRPr="00E1697A">
        <w:rPr>
          <w:szCs w:val="28"/>
        </w:rPr>
        <w:t xml:space="preserve">2.4.2. Проекты решений Думы Чугуевского муниципального </w:t>
      </w:r>
      <w:r w:rsidRPr="0060483E">
        <w:rPr>
          <w:szCs w:val="28"/>
        </w:rPr>
        <w:t>округа</w:t>
      </w:r>
      <w:r w:rsidRPr="00E1697A">
        <w:rPr>
          <w:szCs w:val="28"/>
        </w:rPr>
        <w:t xml:space="preserve"> оформляются в соответствии с Инструкцией по делопроизводству в Думе.</w:t>
      </w:r>
    </w:p>
    <w:p w14:paraId="797512FA" w14:textId="77777777" w:rsidR="009B5F85" w:rsidRPr="00E1697A" w:rsidRDefault="009B5F85" w:rsidP="009B5F85">
      <w:pPr>
        <w:pStyle w:val="ConsPlusNormal"/>
        <w:widowControl/>
        <w:ind w:firstLine="709"/>
        <w:jc w:val="both"/>
        <w:rPr>
          <w:szCs w:val="28"/>
        </w:rPr>
      </w:pPr>
      <w:r w:rsidRPr="00E1697A">
        <w:rPr>
          <w:szCs w:val="28"/>
        </w:rPr>
        <w:t>2.4.3. Для подготовки проектов решений, затрагивающих компетенцию различных органов, подразделений, по инициативе ответственного за разработку проекта решения могут создаваться рабочие группы.</w:t>
      </w:r>
    </w:p>
    <w:p w14:paraId="1B65FC74" w14:textId="77777777" w:rsidR="009B5F85" w:rsidRPr="00E1697A" w:rsidRDefault="009B5F85" w:rsidP="009B5F85">
      <w:pPr>
        <w:pStyle w:val="ConsPlusNormal"/>
        <w:widowControl/>
        <w:ind w:firstLine="709"/>
        <w:jc w:val="both"/>
        <w:rPr>
          <w:szCs w:val="28"/>
        </w:rPr>
      </w:pPr>
      <w:r w:rsidRPr="00E1697A">
        <w:rPr>
          <w:szCs w:val="28"/>
        </w:rPr>
        <w:t>2.4.4. Проекты решений проходят согласование по следующей схеме:</w:t>
      </w:r>
    </w:p>
    <w:p w14:paraId="3292BCE4" w14:textId="77777777" w:rsidR="009B5F85" w:rsidRPr="00E1697A" w:rsidRDefault="009B5F85" w:rsidP="009B5F85">
      <w:pPr>
        <w:pStyle w:val="ConsPlusNormal"/>
        <w:widowControl/>
        <w:ind w:firstLine="709"/>
        <w:jc w:val="both"/>
        <w:rPr>
          <w:szCs w:val="28"/>
        </w:rPr>
      </w:pPr>
      <w:r w:rsidRPr="00E1697A">
        <w:rPr>
          <w:szCs w:val="28"/>
        </w:rPr>
        <w:t>первый заместитель главы администрации, заместитель главы администрации, руководитель аппарата администрации, курирующие вопросы, являющиеся предметом регулирования проекта решения;</w:t>
      </w:r>
    </w:p>
    <w:p w14:paraId="42654CFF" w14:textId="77777777" w:rsidR="009B5F85" w:rsidRPr="00E1697A" w:rsidRDefault="009B5F85" w:rsidP="009B5F85">
      <w:pPr>
        <w:pStyle w:val="ConsPlusNormal"/>
        <w:widowControl/>
        <w:ind w:firstLine="709"/>
        <w:jc w:val="both"/>
        <w:rPr>
          <w:szCs w:val="28"/>
        </w:rPr>
      </w:pPr>
      <w:r w:rsidRPr="00E1697A">
        <w:rPr>
          <w:szCs w:val="28"/>
        </w:rPr>
        <w:t>руководитель органа, подразделения, подготовившего проект решения;</w:t>
      </w:r>
    </w:p>
    <w:p w14:paraId="4347A821" w14:textId="77777777" w:rsidR="009B5F85" w:rsidRPr="00E1697A" w:rsidRDefault="009B5F85" w:rsidP="009B5F85">
      <w:pPr>
        <w:pStyle w:val="ConsPlusNormal"/>
        <w:widowControl/>
        <w:ind w:firstLine="709"/>
        <w:jc w:val="both"/>
        <w:rPr>
          <w:szCs w:val="28"/>
        </w:rPr>
      </w:pPr>
      <w:r w:rsidRPr="00E1697A">
        <w:rPr>
          <w:szCs w:val="28"/>
        </w:rPr>
        <w:t>руководители органов, вопросы деятельности которых затрагивает проект решения;</w:t>
      </w:r>
    </w:p>
    <w:p w14:paraId="2F09DD7F" w14:textId="77777777" w:rsidR="009B5F85" w:rsidRPr="00E1697A" w:rsidRDefault="009B5F85" w:rsidP="009B5F85">
      <w:pPr>
        <w:pStyle w:val="ConsPlusNormal"/>
        <w:widowControl/>
        <w:ind w:firstLine="709"/>
        <w:jc w:val="both"/>
        <w:rPr>
          <w:szCs w:val="28"/>
        </w:rPr>
      </w:pPr>
      <w:r w:rsidRPr="00E1697A">
        <w:rPr>
          <w:szCs w:val="28"/>
        </w:rPr>
        <w:t>начальник юридического отдела администрации;</w:t>
      </w:r>
    </w:p>
    <w:p w14:paraId="28830D02" w14:textId="77777777" w:rsidR="009B5F85" w:rsidRPr="00E1697A" w:rsidRDefault="009B5F85" w:rsidP="009B5F85">
      <w:pPr>
        <w:pStyle w:val="ConsPlusNormal"/>
        <w:widowControl/>
        <w:ind w:firstLine="709"/>
        <w:jc w:val="both"/>
        <w:rPr>
          <w:szCs w:val="28"/>
        </w:rPr>
      </w:pPr>
      <w:r w:rsidRPr="00E1697A">
        <w:rPr>
          <w:szCs w:val="28"/>
        </w:rPr>
        <w:t xml:space="preserve">начальник </w:t>
      </w:r>
      <w:r>
        <w:rPr>
          <w:szCs w:val="28"/>
        </w:rPr>
        <w:t>управления оргработы</w:t>
      </w:r>
      <w:r w:rsidRPr="00E1697A">
        <w:rPr>
          <w:szCs w:val="28"/>
        </w:rPr>
        <w:t xml:space="preserve"> администрации.</w:t>
      </w:r>
    </w:p>
    <w:p w14:paraId="4696BE39" w14:textId="77777777" w:rsidR="009B5F85" w:rsidRPr="006D0B1B" w:rsidRDefault="009B5F85" w:rsidP="009B5F85">
      <w:pPr>
        <w:pStyle w:val="ConsPlusNormal"/>
        <w:widowControl/>
        <w:ind w:firstLine="709"/>
        <w:jc w:val="both"/>
        <w:rPr>
          <w:szCs w:val="28"/>
        </w:rPr>
      </w:pPr>
      <w:r w:rsidRPr="006D0B1B">
        <w:rPr>
          <w:szCs w:val="28"/>
        </w:rPr>
        <w:t>2.4.5. К проектам решений, реализация которых предусматривает расходы бюджетных средств, прилагается их финансово-экономическое обоснование.</w:t>
      </w:r>
    </w:p>
    <w:p w14:paraId="200C68E6" w14:textId="77777777" w:rsidR="009B5F85" w:rsidRDefault="009B5F85" w:rsidP="009B5F85">
      <w:pPr>
        <w:pStyle w:val="ConsPlusNormal"/>
        <w:widowControl/>
        <w:ind w:firstLine="709"/>
        <w:jc w:val="both"/>
        <w:rPr>
          <w:szCs w:val="28"/>
        </w:rPr>
      </w:pPr>
      <w:r w:rsidRPr="006D0B1B">
        <w:rPr>
          <w:szCs w:val="28"/>
        </w:rPr>
        <w:t xml:space="preserve">2.4.6. </w:t>
      </w:r>
      <w:r>
        <w:rPr>
          <w:szCs w:val="28"/>
        </w:rPr>
        <w:t>П</w:t>
      </w:r>
      <w:r w:rsidRPr="006D0B1B">
        <w:rPr>
          <w:szCs w:val="28"/>
        </w:rPr>
        <w:t>роект решения и необходимые приложения к нему после согласования направляется в Думу</w:t>
      </w:r>
      <w:r>
        <w:rPr>
          <w:szCs w:val="28"/>
        </w:rPr>
        <w:t>.</w:t>
      </w:r>
      <w:r w:rsidRPr="006D0B1B">
        <w:rPr>
          <w:szCs w:val="28"/>
        </w:rPr>
        <w:t xml:space="preserve"> </w:t>
      </w:r>
    </w:p>
    <w:p w14:paraId="17211161" w14:textId="77777777" w:rsidR="009B5F85" w:rsidRDefault="009B5F85" w:rsidP="009B5F85">
      <w:pPr>
        <w:pStyle w:val="ConsPlusNormal"/>
        <w:jc w:val="center"/>
        <w:rPr>
          <w:szCs w:val="28"/>
        </w:rPr>
      </w:pPr>
    </w:p>
    <w:p w14:paraId="6AA47733" w14:textId="77777777" w:rsidR="009B5F85" w:rsidRDefault="009B5F85" w:rsidP="009B5F85">
      <w:pPr>
        <w:pStyle w:val="ConsPlusNormal"/>
        <w:jc w:val="center"/>
        <w:rPr>
          <w:b/>
          <w:szCs w:val="28"/>
        </w:rPr>
      </w:pPr>
    </w:p>
    <w:p w14:paraId="427DCBE0" w14:textId="77777777" w:rsidR="009B5F85" w:rsidRPr="006D0B1B" w:rsidRDefault="009B5F85" w:rsidP="009B5F85">
      <w:pPr>
        <w:pStyle w:val="ConsPlusNormal"/>
        <w:jc w:val="center"/>
        <w:rPr>
          <w:b/>
          <w:szCs w:val="28"/>
        </w:rPr>
      </w:pPr>
      <w:r w:rsidRPr="006D0B1B">
        <w:rPr>
          <w:b/>
          <w:szCs w:val="28"/>
        </w:rPr>
        <w:t>2.5. Подготовка и оформление проектов</w:t>
      </w:r>
    </w:p>
    <w:p w14:paraId="6F031CE0" w14:textId="77777777" w:rsidR="009B5F85" w:rsidRPr="006D0B1B" w:rsidRDefault="009B5F85" w:rsidP="009B5F85">
      <w:pPr>
        <w:pStyle w:val="ConsPlusNormal"/>
        <w:jc w:val="center"/>
        <w:rPr>
          <w:b/>
          <w:szCs w:val="28"/>
        </w:rPr>
      </w:pPr>
      <w:r w:rsidRPr="006D0B1B">
        <w:rPr>
          <w:b/>
          <w:szCs w:val="28"/>
        </w:rPr>
        <w:t xml:space="preserve">правовых актов </w:t>
      </w:r>
      <w:r>
        <w:rPr>
          <w:b/>
          <w:szCs w:val="28"/>
        </w:rPr>
        <w:t>Думы</w:t>
      </w:r>
      <w:r w:rsidRPr="006D0B1B">
        <w:rPr>
          <w:b/>
          <w:szCs w:val="28"/>
        </w:rPr>
        <w:t xml:space="preserve"> </w:t>
      </w:r>
      <w:bookmarkStart w:id="9" w:name="_Hlk113886242"/>
      <w:r w:rsidRPr="006D0B1B">
        <w:rPr>
          <w:b/>
          <w:szCs w:val="28"/>
        </w:rPr>
        <w:t xml:space="preserve">Чугуевского муниципального </w:t>
      </w:r>
      <w:r>
        <w:rPr>
          <w:b/>
          <w:szCs w:val="28"/>
        </w:rPr>
        <w:t>округа</w:t>
      </w:r>
    </w:p>
    <w:p w14:paraId="6577A8AC" w14:textId="77777777" w:rsidR="009B5F85" w:rsidRPr="00785658" w:rsidRDefault="009B5F85" w:rsidP="009B5F85">
      <w:pPr>
        <w:autoSpaceDE w:val="0"/>
        <w:autoSpaceDN w:val="0"/>
        <w:adjustRightInd w:val="0"/>
        <w:jc w:val="both"/>
        <w:rPr>
          <w:sz w:val="26"/>
          <w:szCs w:val="26"/>
        </w:rPr>
      </w:pPr>
    </w:p>
    <w:bookmarkEnd w:id="9"/>
    <w:p w14:paraId="3A8EAC85" w14:textId="77777777" w:rsidR="009B5F85" w:rsidRPr="003503B0" w:rsidRDefault="009B5F85" w:rsidP="009B5F85">
      <w:pPr>
        <w:ind w:firstLine="708"/>
        <w:jc w:val="both"/>
        <w:rPr>
          <w:sz w:val="28"/>
          <w:szCs w:val="28"/>
        </w:rPr>
      </w:pPr>
      <w:r w:rsidRPr="003503B0">
        <w:rPr>
          <w:sz w:val="28"/>
          <w:szCs w:val="28"/>
        </w:rPr>
        <w:t xml:space="preserve">2.5.1. </w:t>
      </w:r>
      <w:r>
        <w:rPr>
          <w:sz w:val="28"/>
          <w:szCs w:val="28"/>
        </w:rPr>
        <w:t>Дума</w:t>
      </w:r>
      <w:r w:rsidRPr="003503B0">
        <w:rPr>
          <w:sz w:val="28"/>
          <w:szCs w:val="28"/>
        </w:rPr>
        <w:t xml:space="preserve"> на основании и во исполнение </w:t>
      </w:r>
      <w:hyperlink r:id="rId7" w:history="1">
        <w:r w:rsidRPr="003503B0">
          <w:rPr>
            <w:sz w:val="28"/>
            <w:szCs w:val="28"/>
          </w:rPr>
          <w:t>Конституции</w:t>
        </w:r>
      </w:hyperlink>
      <w:r w:rsidRPr="003503B0">
        <w:rPr>
          <w:sz w:val="28"/>
          <w:szCs w:val="28"/>
        </w:rPr>
        <w:t xml:space="preserve"> Российской Федерации, федеральных законов, нормативных правовых актов Президента </w:t>
      </w:r>
      <w:r w:rsidRPr="003503B0">
        <w:rPr>
          <w:sz w:val="28"/>
          <w:szCs w:val="28"/>
        </w:rPr>
        <w:lastRenderedPageBreak/>
        <w:t>Российской Федерации, постановлений Правительства Российской Федерации, законодательства Приморского края издают постановления и распоряжения (далее - правовые акты).</w:t>
      </w:r>
    </w:p>
    <w:p w14:paraId="0E7D4296" w14:textId="77777777" w:rsidR="009B5F85" w:rsidRPr="003503B0" w:rsidRDefault="009B5F85" w:rsidP="009B5F85">
      <w:pPr>
        <w:pStyle w:val="ConsPlusNormal"/>
        <w:widowControl/>
        <w:ind w:firstLine="709"/>
        <w:jc w:val="both"/>
        <w:rPr>
          <w:szCs w:val="28"/>
        </w:rPr>
      </w:pPr>
      <w:r w:rsidRPr="003503B0">
        <w:rPr>
          <w:szCs w:val="28"/>
        </w:rPr>
        <w:t xml:space="preserve">2.5.2. Подготовка правовых актов осуществляется по поручению </w:t>
      </w:r>
      <w:r>
        <w:rPr>
          <w:szCs w:val="28"/>
        </w:rPr>
        <w:t>председателя Думы</w:t>
      </w:r>
      <w:r w:rsidRPr="003503B0">
        <w:rPr>
          <w:szCs w:val="28"/>
        </w:rPr>
        <w:t xml:space="preserve"> в пределах </w:t>
      </w:r>
      <w:r>
        <w:rPr>
          <w:szCs w:val="28"/>
        </w:rPr>
        <w:t xml:space="preserve">своей </w:t>
      </w:r>
      <w:r w:rsidRPr="003503B0">
        <w:rPr>
          <w:szCs w:val="28"/>
        </w:rPr>
        <w:t>компетенции.</w:t>
      </w:r>
    </w:p>
    <w:p w14:paraId="767026EA" w14:textId="77777777" w:rsidR="009B5F85" w:rsidRPr="003503B0" w:rsidRDefault="009B5F85" w:rsidP="009B5F85">
      <w:pPr>
        <w:pStyle w:val="ConsPlusNormal"/>
        <w:widowControl/>
        <w:ind w:firstLine="709"/>
        <w:jc w:val="both"/>
        <w:rPr>
          <w:szCs w:val="28"/>
        </w:rPr>
      </w:pPr>
      <w:r w:rsidRPr="003503B0">
        <w:rPr>
          <w:szCs w:val="28"/>
        </w:rPr>
        <w:t>2.5.3. Проекты правовых актов, предусматривающие расходы за счет средств районного бюджета, подлежат обязательному согласованию с финансовым управлением.</w:t>
      </w:r>
    </w:p>
    <w:p w14:paraId="4791E893" w14:textId="77777777" w:rsidR="009B5F85" w:rsidRPr="003503B0" w:rsidRDefault="009B5F85" w:rsidP="009B5F85">
      <w:pPr>
        <w:pStyle w:val="ConsPlusNormal"/>
        <w:widowControl/>
        <w:ind w:firstLine="709"/>
        <w:jc w:val="both"/>
        <w:rPr>
          <w:szCs w:val="28"/>
        </w:rPr>
      </w:pPr>
      <w:r w:rsidRPr="003503B0">
        <w:rPr>
          <w:szCs w:val="28"/>
        </w:rPr>
        <w:t>2.5.4. Ответственность за качество подготовки и согласование проекта правового акта несет руководитель органа, подразделения, осуществляющего его подготовку.</w:t>
      </w:r>
    </w:p>
    <w:p w14:paraId="43943C20" w14:textId="77777777" w:rsidR="009B5F85" w:rsidRPr="002F138B" w:rsidRDefault="009B5F85" w:rsidP="009B5F85">
      <w:pPr>
        <w:pStyle w:val="ConsPlusNormal"/>
        <w:widowControl/>
        <w:ind w:firstLine="709"/>
        <w:jc w:val="both"/>
        <w:rPr>
          <w:szCs w:val="28"/>
        </w:rPr>
      </w:pPr>
      <w:r w:rsidRPr="002F138B">
        <w:rPr>
          <w:szCs w:val="28"/>
        </w:rPr>
        <w:t>2.5.5. Подготовленный проект правового акта с пояснительной запиской, расчетами, сметами и иными материалами, обосновывающими его принятие, а также с указателем рассылки направляется на согласование.</w:t>
      </w:r>
    </w:p>
    <w:p w14:paraId="28D3609B" w14:textId="77777777" w:rsidR="009B5F85" w:rsidRPr="002F138B" w:rsidRDefault="009B5F85" w:rsidP="009B5F85">
      <w:pPr>
        <w:pStyle w:val="ConsPlusNormal"/>
        <w:widowControl/>
        <w:ind w:firstLine="709"/>
        <w:jc w:val="both"/>
        <w:rPr>
          <w:szCs w:val="28"/>
        </w:rPr>
      </w:pPr>
      <w:bookmarkStart w:id="10" w:name="Par12"/>
      <w:bookmarkEnd w:id="10"/>
      <w:r w:rsidRPr="002F138B">
        <w:rPr>
          <w:szCs w:val="28"/>
        </w:rPr>
        <w:t>2.5.6. Согласование проектов правовых актов должностными лицами осуществляется посредством проставления подписи:</w:t>
      </w:r>
    </w:p>
    <w:p w14:paraId="502DF100" w14:textId="77777777" w:rsidR="009B5F85" w:rsidRPr="002F138B" w:rsidRDefault="009B5F85" w:rsidP="009B5F85">
      <w:pPr>
        <w:pStyle w:val="ConsPlusNormal"/>
        <w:widowControl/>
        <w:ind w:firstLine="709"/>
        <w:jc w:val="both"/>
        <w:rPr>
          <w:szCs w:val="28"/>
        </w:rPr>
      </w:pPr>
      <w:r w:rsidRPr="002F138B">
        <w:rPr>
          <w:szCs w:val="28"/>
        </w:rPr>
        <w:t>руководитель органа, подготовившего проект правового акта;</w:t>
      </w:r>
    </w:p>
    <w:p w14:paraId="0D836CE9" w14:textId="77777777" w:rsidR="009B5F85" w:rsidRPr="002F138B" w:rsidRDefault="009B5F85" w:rsidP="009B5F85">
      <w:pPr>
        <w:pStyle w:val="ConsPlusNormal"/>
        <w:widowControl/>
        <w:ind w:firstLine="709"/>
        <w:jc w:val="both"/>
        <w:rPr>
          <w:szCs w:val="28"/>
        </w:rPr>
      </w:pPr>
      <w:r w:rsidRPr="002F138B">
        <w:rPr>
          <w:szCs w:val="28"/>
        </w:rPr>
        <w:t>руководители органов, подразделений, имеющих прямое отношение к содержанию проекта правового акта;</w:t>
      </w:r>
    </w:p>
    <w:p w14:paraId="05F5ED4E" w14:textId="77777777" w:rsidR="009B5F85" w:rsidRPr="002F138B" w:rsidRDefault="009B5F85" w:rsidP="009B5F85">
      <w:pPr>
        <w:pStyle w:val="ConsPlusNormal"/>
        <w:widowControl/>
        <w:ind w:firstLine="709"/>
        <w:jc w:val="both"/>
        <w:rPr>
          <w:szCs w:val="28"/>
        </w:rPr>
      </w:pPr>
      <w:r w:rsidRPr="002F138B">
        <w:rPr>
          <w:szCs w:val="28"/>
        </w:rPr>
        <w:t>далее последовательно:</w:t>
      </w:r>
    </w:p>
    <w:p w14:paraId="469D87D3" w14:textId="77777777" w:rsidR="009B5F85" w:rsidRPr="002F138B" w:rsidRDefault="009B5F85" w:rsidP="009B5F85">
      <w:pPr>
        <w:pStyle w:val="ConsPlusNormal"/>
        <w:widowControl/>
        <w:ind w:firstLine="709"/>
        <w:jc w:val="both"/>
        <w:rPr>
          <w:szCs w:val="28"/>
        </w:rPr>
      </w:pPr>
      <w:r w:rsidRPr="002F138B">
        <w:rPr>
          <w:szCs w:val="28"/>
        </w:rPr>
        <w:t>начальник юридического отдела - по результатам проведения правовой и антикоррупционной экспертизы;</w:t>
      </w:r>
    </w:p>
    <w:p w14:paraId="2470963A" w14:textId="77777777" w:rsidR="009B5F85" w:rsidRPr="002F138B" w:rsidRDefault="009B5F85" w:rsidP="009B5F85">
      <w:pPr>
        <w:pStyle w:val="ConsPlusNormal"/>
        <w:widowControl/>
        <w:ind w:firstLine="709"/>
        <w:jc w:val="both"/>
        <w:rPr>
          <w:szCs w:val="28"/>
        </w:rPr>
      </w:pPr>
      <w:bookmarkStart w:id="11" w:name="Par17"/>
      <w:bookmarkEnd w:id="11"/>
      <w:r w:rsidRPr="002F138B">
        <w:rPr>
          <w:szCs w:val="28"/>
        </w:rPr>
        <w:t xml:space="preserve">начальник </w:t>
      </w:r>
      <w:r>
        <w:rPr>
          <w:szCs w:val="28"/>
        </w:rPr>
        <w:t>управления оргработы</w:t>
      </w:r>
      <w:r w:rsidRPr="002F138B">
        <w:rPr>
          <w:szCs w:val="28"/>
        </w:rPr>
        <w:t>;</w:t>
      </w:r>
    </w:p>
    <w:p w14:paraId="0E3FEA1E" w14:textId="77777777" w:rsidR="009B5F85" w:rsidRPr="002F138B" w:rsidRDefault="009B5F85" w:rsidP="009B5F85">
      <w:pPr>
        <w:pStyle w:val="ConsPlusNormal"/>
        <w:widowControl/>
        <w:ind w:firstLine="709"/>
        <w:jc w:val="both"/>
        <w:rPr>
          <w:szCs w:val="28"/>
        </w:rPr>
      </w:pPr>
      <w:r w:rsidRPr="002F138B">
        <w:rPr>
          <w:szCs w:val="28"/>
        </w:rPr>
        <w:t>руководитель аппарата.</w:t>
      </w:r>
    </w:p>
    <w:p w14:paraId="45053978" w14:textId="77777777" w:rsidR="009B5F85" w:rsidRPr="002F138B" w:rsidRDefault="009B5F85" w:rsidP="009B5F85">
      <w:pPr>
        <w:pStyle w:val="ConsPlusNormal"/>
        <w:widowControl/>
        <w:ind w:firstLine="709"/>
        <w:jc w:val="both"/>
        <w:rPr>
          <w:szCs w:val="28"/>
        </w:rPr>
      </w:pPr>
      <w:bookmarkStart w:id="12" w:name="Par19"/>
      <w:bookmarkEnd w:id="12"/>
      <w:r w:rsidRPr="002F138B">
        <w:rPr>
          <w:szCs w:val="28"/>
        </w:rPr>
        <w:t>При направлении проекта правового акта на согласование в юридический отдел соответствующий проект правового акта на бумажном носителе одновременно передается исполнителем в юридический отдел для проведения правовой и антикоррупционной экспертиз и визирования.</w:t>
      </w:r>
    </w:p>
    <w:p w14:paraId="747A8FC0" w14:textId="77777777" w:rsidR="009B5F85" w:rsidRPr="002C2619" w:rsidRDefault="009B5F85" w:rsidP="009B5F85">
      <w:pPr>
        <w:pStyle w:val="ConsPlusNormal"/>
        <w:widowControl/>
        <w:ind w:firstLine="709"/>
        <w:jc w:val="both"/>
        <w:rPr>
          <w:szCs w:val="28"/>
        </w:rPr>
      </w:pPr>
      <w:bookmarkStart w:id="13" w:name="Par21"/>
      <w:bookmarkEnd w:id="13"/>
      <w:r w:rsidRPr="002C2619">
        <w:rPr>
          <w:szCs w:val="28"/>
        </w:rPr>
        <w:t>2.5.</w:t>
      </w:r>
      <w:r>
        <w:rPr>
          <w:szCs w:val="28"/>
        </w:rPr>
        <w:t>7</w:t>
      </w:r>
      <w:r w:rsidRPr="002C2619">
        <w:rPr>
          <w:szCs w:val="28"/>
        </w:rPr>
        <w:t xml:space="preserve">. </w:t>
      </w:r>
      <w:r>
        <w:rPr>
          <w:szCs w:val="28"/>
        </w:rPr>
        <w:t xml:space="preserve">Документы </w:t>
      </w:r>
      <w:r w:rsidRPr="002C2619">
        <w:rPr>
          <w:szCs w:val="28"/>
        </w:rPr>
        <w:t xml:space="preserve">печатаются на бланках установленной формы (приложения №№ 1 - </w:t>
      </w:r>
      <w:hyperlink r:id="rId8" w:history="1">
        <w:r>
          <w:rPr>
            <w:szCs w:val="28"/>
          </w:rPr>
          <w:t>10</w:t>
        </w:r>
      </w:hyperlink>
      <w:r w:rsidRPr="002C2619">
        <w:rPr>
          <w:szCs w:val="28"/>
        </w:rPr>
        <w:t>).</w:t>
      </w:r>
    </w:p>
    <w:p w14:paraId="1CE9ACD1" w14:textId="77777777" w:rsidR="009B5F85" w:rsidRPr="00481701" w:rsidRDefault="009B5F85" w:rsidP="009B5F85">
      <w:pPr>
        <w:pStyle w:val="ConsPlusNormal"/>
        <w:widowControl/>
        <w:ind w:firstLine="709"/>
        <w:jc w:val="both"/>
        <w:rPr>
          <w:szCs w:val="28"/>
        </w:rPr>
      </w:pPr>
      <w:r w:rsidRPr="00481701">
        <w:rPr>
          <w:szCs w:val="28"/>
        </w:rPr>
        <w:t>Правовые акты имеют следующие реквизиты:</w:t>
      </w:r>
    </w:p>
    <w:p w14:paraId="4B978F56" w14:textId="77777777" w:rsidR="009B5F85" w:rsidRPr="002C2619" w:rsidRDefault="009B5F85" w:rsidP="009B5F85">
      <w:pPr>
        <w:pStyle w:val="ConsPlusNormal"/>
        <w:widowControl/>
        <w:ind w:firstLine="709"/>
        <w:jc w:val="both"/>
        <w:rPr>
          <w:i/>
          <w:szCs w:val="28"/>
        </w:rPr>
      </w:pPr>
      <w:r w:rsidRPr="002C2619">
        <w:rPr>
          <w:i/>
          <w:szCs w:val="28"/>
        </w:rPr>
        <w:t xml:space="preserve">герб Чугуевского муниципального </w:t>
      </w:r>
      <w:r>
        <w:rPr>
          <w:i/>
          <w:szCs w:val="28"/>
        </w:rPr>
        <w:t>округа</w:t>
      </w:r>
      <w:r w:rsidRPr="002C2619">
        <w:rPr>
          <w:i/>
          <w:szCs w:val="28"/>
        </w:rPr>
        <w:t>;</w:t>
      </w:r>
    </w:p>
    <w:p w14:paraId="1062C60A" w14:textId="77777777" w:rsidR="009B5F85" w:rsidRPr="00481701" w:rsidRDefault="009B5F85" w:rsidP="009B5F85">
      <w:pPr>
        <w:pStyle w:val="ConsPlusNormal"/>
        <w:widowControl/>
        <w:ind w:firstLine="709"/>
        <w:jc w:val="both"/>
        <w:rPr>
          <w:szCs w:val="28"/>
        </w:rPr>
      </w:pPr>
      <w:r w:rsidRPr="002C2619">
        <w:rPr>
          <w:i/>
          <w:szCs w:val="28"/>
        </w:rPr>
        <w:t>наименование органа, издавшего правовой акт</w:t>
      </w:r>
      <w:r w:rsidRPr="00481701">
        <w:rPr>
          <w:szCs w:val="28"/>
        </w:rPr>
        <w:t>;</w:t>
      </w:r>
    </w:p>
    <w:p w14:paraId="38542169" w14:textId="77777777" w:rsidR="009B5F85" w:rsidRPr="00481701" w:rsidRDefault="009B5F85" w:rsidP="009B5F85">
      <w:pPr>
        <w:pStyle w:val="ConsPlusNormal"/>
        <w:widowControl/>
        <w:ind w:firstLine="709"/>
        <w:jc w:val="both"/>
        <w:rPr>
          <w:szCs w:val="28"/>
        </w:rPr>
      </w:pPr>
      <w:r w:rsidRPr="002C2619">
        <w:rPr>
          <w:i/>
          <w:szCs w:val="28"/>
        </w:rPr>
        <w:t>вид документа</w:t>
      </w:r>
      <w:r w:rsidRPr="00481701">
        <w:rPr>
          <w:szCs w:val="28"/>
        </w:rPr>
        <w:t xml:space="preserve"> </w:t>
      </w:r>
      <w:r>
        <w:rPr>
          <w:szCs w:val="28"/>
        </w:rPr>
        <w:t>–</w:t>
      </w:r>
      <w:r w:rsidRPr="00481701">
        <w:rPr>
          <w:szCs w:val="28"/>
        </w:rPr>
        <w:t xml:space="preserve"> </w:t>
      </w:r>
      <w:r>
        <w:rPr>
          <w:szCs w:val="28"/>
        </w:rPr>
        <w:t xml:space="preserve">решение, протокол, выписка из протокола, </w:t>
      </w:r>
      <w:r w:rsidRPr="00481701">
        <w:rPr>
          <w:szCs w:val="28"/>
        </w:rPr>
        <w:t>постановление, распоряжение;</w:t>
      </w:r>
    </w:p>
    <w:p w14:paraId="0E928054" w14:textId="77777777" w:rsidR="009B5F85" w:rsidRPr="00481701" w:rsidRDefault="009B5F85" w:rsidP="009B5F85">
      <w:pPr>
        <w:pStyle w:val="ConsPlusNormal"/>
        <w:widowControl/>
        <w:ind w:firstLine="709"/>
        <w:jc w:val="both"/>
        <w:rPr>
          <w:szCs w:val="28"/>
        </w:rPr>
      </w:pPr>
      <w:r w:rsidRPr="002C2619">
        <w:rPr>
          <w:i/>
          <w:szCs w:val="28"/>
        </w:rPr>
        <w:t>дата документа</w:t>
      </w:r>
      <w:r w:rsidRPr="00481701">
        <w:rPr>
          <w:szCs w:val="28"/>
        </w:rPr>
        <w:t xml:space="preserve"> отделяется от наименования вида правового акта, как правило, 2 одинарными межстрочными интервалами. Дата печатается от левой границы текстового поля. Элементы даты пишутся арабскими цифрами в одну строку в последовательности: число, месяц, год словесно-цифровым способом: 7 июля 2013 года;</w:t>
      </w:r>
    </w:p>
    <w:p w14:paraId="2551DF6C" w14:textId="77777777" w:rsidR="009B5F85" w:rsidRPr="00481701" w:rsidRDefault="009B5F85" w:rsidP="009B5F85">
      <w:pPr>
        <w:pStyle w:val="ConsPlusNormal"/>
        <w:widowControl/>
        <w:ind w:firstLine="709"/>
        <w:jc w:val="both"/>
        <w:rPr>
          <w:szCs w:val="28"/>
        </w:rPr>
      </w:pPr>
      <w:r w:rsidRPr="002C2619">
        <w:rPr>
          <w:i/>
          <w:szCs w:val="28"/>
        </w:rPr>
        <w:t>номер</w:t>
      </w:r>
      <w:r w:rsidRPr="00481701">
        <w:rPr>
          <w:szCs w:val="28"/>
        </w:rPr>
        <w:t xml:space="preserve"> - печатается арабскими цифрами и состоит из знака «№», порядкового номера документа и буквенного обозначения, например: № 154-НПА, № 143-</w:t>
      </w:r>
      <w:r>
        <w:rPr>
          <w:szCs w:val="28"/>
        </w:rPr>
        <w:t>о/л</w:t>
      </w:r>
      <w:r w:rsidRPr="00481701">
        <w:rPr>
          <w:szCs w:val="28"/>
        </w:rPr>
        <w:t>;</w:t>
      </w:r>
    </w:p>
    <w:p w14:paraId="50F501F5" w14:textId="77777777" w:rsidR="009B5F85" w:rsidRPr="00481701" w:rsidRDefault="009B5F85" w:rsidP="009B5F85">
      <w:pPr>
        <w:pStyle w:val="ConsPlusNormal"/>
        <w:widowControl/>
        <w:ind w:firstLine="709"/>
        <w:jc w:val="both"/>
        <w:rPr>
          <w:szCs w:val="28"/>
        </w:rPr>
      </w:pPr>
      <w:r w:rsidRPr="002C2619">
        <w:rPr>
          <w:i/>
          <w:szCs w:val="28"/>
        </w:rPr>
        <w:t>место составления</w:t>
      </w:r>
      <w:r w:rsidRPr="00481701">
        <w:rPr>
          <w:szCs w:val="28"/>
        </w:rPr>
        <w:t xml:space="preserve"> (издания) документа - печатается на одном уровне с реквизитами «Дата» и «Номер» и оформляется центрированным способом;</w:t>
      </w:r>
    </w:p>
    <w:p w14:paraId="6258F808" w14:textId="77777777" w:rsidR="009B5F85" w:rsidRPr="00481701" w:rsidRDefault="009B5F85" w:rsidP="009B5F85">
      <w:pPr>
        <w:pStyle w:val="ConsPlusNormal"/>
        <w:widowControl/>
        <w:ind w:firstLine="709"/>
        <w:jc w:val="both"/>
        <w:rPr>
          <w:szCs w:val="28"/>
        </w:rPr>
      </w:pPr>
      <w:r w:rsidRPr="002C2619">
        <w:rPr>
          <w:i/>
          <w:szCs w:val="28"/>
        </w:rPr>
        <w:lastRenderedPageBreak/>
        <w:t xml:space="preserve">наименование </w:t>
      </w:r>
      <w:r w:rsidRPr="00481701">
        <w:rPr>
          <w:szCs w:val="28"/>
        </w:rPr>
        <w:t>либо аннотация документа (заголовок) - отделяется от реквизита «Место составления (издания) документа» 3 межстрочными интервалами, выделяется полужирным шрифтом, центрируется относительно слов «</w:t>
      </w:r>
      <w:r>
        <w:rPr>
          <w:szCs w:val="28"/>
        </w:rPr>
        <w:t>Дума</w:t>
      </w:r>
      <w:r w:rsidRPr="00481701">
        <w:rPr>
          <w:szCs w:val="28"/>
        </w:rPr>
        <w:t xml:space="preserve"> Чугуевского муниципального </w:t>
      </w:r>
      <w:r>
        <w:rPr>
          <w:szCs w:val="28"/>
        </w:rPr>
        <w:t>округа</w:t>
      </w:r>
      <w:r w:rsidRPr="00481701">
        <w:rPr>
          <w:szCs w:val="28"/>
        </w:rPr>
        <w:t>», «</w:t>
      </w:r>
      <w:r>
        <w:rPr>
          <w:szCs w:val="28"/>
        </w:rPr>
        <w:t>Дума</w:t>
      </w:r>
      <w:r w:rsidRPr="00481701">
        <w:rPr>
          <w:szCs w:val="28"/>
        </w:rPr>
        <w:t xml:space="preserve"> Чугуевского муниципального </w:t>
      </w:r>
      <w:r>
        <w:rPr>
          <w:szCs w:val="28"/>
        </w:rPr>
        <w:t>округа</w:t>
      </w:r>
      <w:r w:rsidRPr="00481701">
        <w:rPr>
          <w:szCs w:val="28"/>
        </w:rPr>
        <w:t>». Длина строки не должна превышать 50 знаков;</w:t>
      </w:r>
    </w:p>
    <w:p w14:paraId="0A30378E" w14:textId="77777777" w:rsidR="009B5F85" w:rsidRPr="00481701" w:rsidRDefault="009B5F85" w:rsidP="009B5F85">
      <w:pPr>
        <w:pStyle w:val="ConsPlusNormal"/>
        <w:widowControl/>
        <w:ind w:firstLine="709"/>
        <w:jc w:val="both"/>
        <w:rPr>
          <w:szCs w:val="28"/>
        </w:rPr>
      </w:pPr>
      <w:r w:rsidRPr="002C2619">
        <w:rPr>
          <w:i/>
          <w:szCs w:val="28"/>
        </w:rPr>
        <w:t>текст</w:t>
      </w:r>
      <w:r w:rsidRPr="00481701">
        <w:rPr>
          <w:szCs w:val="28"/>
        </w:rPr>
        <w:t xml:space="preserve"> - оформляется в соответствии с </w:t>
      </w:r>
      <w:hyperlink r:id="rId9" w:history="1">
        <w:r w:rsidRPr="00481701">
          <w:rPr>
            <w:szCs w:val="28"/>
          </w:rPr>
          <w:t>пунктом 2.3.6</w:t>
        </w:r>
      </w:hyperlink>
      <w:r w:rsidRPr="00481701">
        <w:rPr>
          <w:szCs w:val="28"/>
        </w:rPr>
        <w:t xml:space="preserve"> настоящей Инструкции.</w:t>
      </w:r>
    </w:p>
    <w:p w14:paraId="76D00498" w14:textId="77777777" w:rsidR="009B5F85" w:rsidRPr="002C2619" w:rsidRDefault="009B5F85" w:rsidP="009B5F85">
      <w:pPr>
        <w:pStyle w:val="ConsPlusNormal"/>
        <w:widowControl/>
        <w:ind w:firstLine="709"/>
        <w:jc w:val="both"/>
        <w:rPr>
          <w:szCs w:val="28"/>
        </w:rPr>
      </w:pPr>
      <w:r w:rsidRPr="002C2619">
        <w:rPr>
          <w:szCs w:val="28"/>
        </w:rPr>
        <w:t>Текст проекта правового акта, как правило, состоит из двух частей - констатирующей (преамбулы) и постановляющей (в распоряжениях - распорядительной), юридически связанной с приложениями к нему.</w:t>
      </w:r>
    </w:p>
    <w:p w14:paraId="254D3C66" w14:textId="77777777" w:rsidR="009B5F85" w:rsidRPr="002C2619" w:rsidRDefault="009B5F85" w:rsidP="009B5F85">
      <w:pPr>
        <w:pStyle w:val="ConsPlusNormal"/>
        <w:widowControl/>
        <w:ind w:firstLine="709"/>
        <w:jc w:val="both"/>
        <w:rPr>
          <w:szCs w:val="28"/>
        </w:rPr>
      </w:pPr>
      <w:r w:rsidRPr="002C2619">
        <w:rPr>
          <w:szCs w:val="28"/>
        </w:rPr>
        <w:t>В констатирующей части проекта правового акта излагаются основания и цель его принятия. Констатирующая часть начинается устойчивыми формулировками "На основании", "В соответствии", "Во исполнение" и т.п.</w:t>
      </w:r>
    </w:p>
    <w:p w14:paraId="1F12CE3A" w14:textId="77777777" w:rsidR="009B5F85" w:rsidRPr="002C2619" w:rsidRDefault="009B5F85" w:rsidP="009B5F85">
      <w:pPr>
        <w:pStyle w:val="ConsPlusNormal"/>
        <w:widowControl/>
        <w:ind w:firstLine="709"/>
        <w:jc w:val="both"/>
        <w:rPr>
          <w:szCs w:val="28"/>
        </w:rPr>
      </w:pPr>
      <w:r w:rsidRPr="002C2619">
        <w:rPr>
          <w:szCs w:val="28"/>
        </w:rPr>
        <w:t xml:space="preserve">Констатирующая часть (преамбула) в проектах </w:t>
      </w:r>
      <w:r>
        <w:rPr>
          <w:szCs w:val="28"/>
        </w:rPr>
        <w:t>решений Думы</w:t>
      </w:r>
      <w:r w:rsidRPr="002C2619">
        <w:rPr>
          <w:szCs w:val="28"/>
        </w:rPr>
        <w:t xml:space="preserve"> Чугуевского муниципального </w:t>
      </w:r>
      <w:r>
        <w:rPr>
          <w:szCs w:val="28"/>
        </w:rPr>
        <w:t>округа</w:t>
      </w:r>
      <w:r w:rsidRPr="002C2619">
        <w:rPr>
          <w:szCs w:val="28"/>
        </w:rPr>
        <w:t xml:space="preserve"> завершается словом «</w:t>
      </w:r>
      <w:r>
        <w:rPr>
          <w:szCs w:val="28"/>
        </w:rPr>
        <w:t>РЕШИЛА</w:t>
      </w:r>
      <w:r w:rsidRPr="002C2619">
        <w:rPr>
          <w:szCs w:val="28"/>
        </w:rPr>
        <w:t>», которое печатается прописными буквами без разбивки с новой строки от границы левого поля, и двоеточием.</w:t>
      </w:r>
    </w:p>
    <w:p w14:paraId="2F7E5140" w14:textId="77777777" w:rsidR="009B5F85" w:rsidRPr="002C2619" w:rsidRDefault="009B5F85" w:rsidP="009B5F85">
      <w:pPr>
        <w:pStyle w:val="ConsPlusNormal"/>
        <w:widowControl/>
        <w:ind w:firstLine="709"/>
        <w:jc w:val="both"/>
        <w:rPr>
          <w:szCs w:val="28"/>
        </w:rPr>
      </w:pPr>
      <w:r w:rsidRPr="002C2619">
        <w:rPr>
          <w:szCs w:val="28"/>
        </w:rPr>
        <w:t xml:space="preserve">Констатирующая часть (преамбула) в проектах постановлений </w:t>
      </w:r>
      <w:r>
        <w:rPr>
          <w:szCs w:val="28"/>
        </w:rPr>
        <w:t>Думы</w:t>
      </w:r>
      <w:r w:rsidRPr="002C2619">
        <w:rPr>
          <w:szCs w:val="28"/>
        </w:rPr>
        <w:t xml:space="preserve"> Чугуевского муниципального </w:t>
      </w:r>
      <w:r>
        <w:rPr>
          <w:szCs w:val="28"/>
        </w:rPr>
        <w:t>округа</w:t>
      </w:r>
      <w:r w:rsidRPr="002C2619">
        <w:rPr>
          <w:szCs w:val="28"/>
        </w:rPr>
        <w:t xml:space="preserve"> завершается словами «</w:t>
      </w:r>
      <w:r>
        <w:rPr>
          <w:szCs w:val="28"/>
        </w:rPr>
        <w:t>Дума</w:t>
      </w:r>
      <w:r w:rsidRPr="002C2619">
        <w:rPr>
          <w:szCs w:val="28"/>
        </w:rPr>
        <w:t xml:space="preserve"> Чугуевского муниципального </w:t>
      </w:r>
      <w:r>
        <w:rPr>
          <w:szCs w:val="28"/>
        </w:rPr>
        <w:t>округа</w:t>
      </w:r>
      <w:r w:rsidRPr="002C2619">
        <w:rPr>
          <w:szCs w:val="28"/>
        </w:rPr>
        <w:t xml:space="preserve"> ПОСТАНОВЛЯЕТ» и двоеточием, последнее слово печатается прописными буквами без разбивки с новой строки от границы левого поля, через 2 одинарных межстрочных интервала от текста преамбулы.</w:t>
      </w:r>
    </w:p>
    <w:p w14:paraId="1BFFD759" w14:textId="77777777" w:rsidR="009B5F85" w:rsidRPr="002C2619" w:rsidRDefault="009B5F85" w:rsidP="009B5F85">
      <w:pPr>
        <w:pStyle w:val="ConsPlusNormal"/>
        <w:widowControl/>
        <w:ind w:firstLine="709"/>
        <w:jc w:val="both"/>
        <w:rPr>
          <w:szCs w:val="28"/>
        </w:rPr>
      </w:pPr>
      <w:r w:rsidRPr="002C2619">
        <w:rPr>
          <w:szCs w:val="28"/>
        </w:rPr>
        <w:t>2.5.</w:t>
      </w:r>
      <w:r>
        <w:rPr>
          <w:szCs w:val="28"/>
        </w:rPr>
        <w:t>8</w:t>
      </w:r>
      <w:r w:rsidRPr="002C2619">
        <w:rPr>
          <w:szCs w:val="28"/>
        </w:rPr>
        <w:t>. При наличии приложений к проекту правового акта в тексте на них обязательно делается ссылка. Приложения к проектам печатаются на отдельных листах и нумеруются самостоятельно, начиная со второго листа.</w:t>
      </w:r>
    </w:p>
    <w:p w14:paraId="40F535AB" w14:textId="77777777" w:rsidR="009B5F85" w:rsidRPr="002C2619" w:rsidRDefault="009B5F85" w:rsidP="009B5F85">
      <w:pPr>
        <w:pStyle w:val="ConsPlusNormal"/>
        <w:widowControl/>
        <w:ind w:firstLine="709"/>
        <w:jc w:val="both"/>
        <w:rPr>
          <w:szCs w:val="28"/>
        </w:rPr>
      </w:pPr>
      <w:r w:rsidRPr="002C2619">
        <w:rPr>
          <w:szCs w:val="28"/>
        </w:rPr>
        <w:t>Размеры полей, шрифты и межстрочные интервалы при печатании текста приложения идентичны размерам, применяемым при оформлении текстов постановлений (распоряжений).</w:t>
      </w:r>
    </w:p>
    <w:p w14:paraId="1A18ADC6" w14:textId="77777777" w:rsidR="009B5F85" w:rsidRPr="002C2619" w:rsidRDefault="009B5F85" w:rsidP="009B5F85">
      <w:pPr>
        <w:pStyle w:val="ConsPlusNormal"/>
        <w:widowControl/>
        <w:ind w:firstLine="709"/>
        <w:jc w:val="both"/>
        <w:rPr>
          <w:szCs w:val="28"/>
        </w:rPr>
      </w:pPr>
      <w:r w:rsidRPr="002C2619">
        <w:rPr>
          <w:szCs w:val="28"/>
        </w:rPr>
        <w:t>В приложениях помещаются положения, порядки, инструкции, регламенты, таблицы, списки, образцы документов.</w:t>
      </w:r>
    </w:p>
    <w:p w14:paraId="3FCF57CD" w14:textId="77777777" w:rsidR="009B5F85" w:rsidRPr="002C2619" w:rsidRDefault="009B5F85" w:rsidP="009B5F85">
      <w:pPr>
        <w:pStyle w:val="ConsPlusNormal"/>
        <w:widowControl/>
        <w:ind w:firstLine="709"/>
        <w:jc w:val="both"/>
        <w:rPr>
          <w:szCs w:val="28"/>
        </w:rPr>
      </w:pPr>
      <w:r w:rsidRPr="002C2619">
        <w:rPr>
          <w:szCs w:val="28"/>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1,5 межстрочных интервала дается ссылка на </w:t>
      </w:r>
      <w:r>
        <w:rPr>
          <w:szCs w:val="28"/>
        </w:rPr>
        <w:t>решение Думы</w:t>
      </w:r>
      <w:r w:rsidRPr="002C2619">
        <w:rPr>
          <w:szCs w:val="28"/>
        </w:rPr>
        <w:t xml:space="preserve"> Чугуевского муниципального </w:t>
      </w:r>
      <w:r>
        <w:rPr>
          <w:szCs w:val="28"/>
        </w:rPr>
        <w:t>округа</w:t>
      </w:r>
      <w:r w:rsidRPr="002C2619">
        <w:rPr>
          <w:szCs w:val="28"/>
        </w:rPr>
        <w:t>. Все составные части реквизита печатаются через 1 межстрочный интервал и центрируются по длинной строке. Длина строки не должна превышать 8 см и ограничивается правым полем документа. Например:</w:t>
      </w:r>
    </w:p>
    <w:p w14:paraId="10682945" w14:textId="77777777" w:rsidR="009B5F85" w:rsidRPr="002C2619" w:rsidRDefault="009B5F85" w:rsidP="009B5F85">
      <w:pPr>
        <w:widowControl w:val="0"/>
        <w:tabs>
          <w:tab w:val="left" w:pos="0"/>
        </w:tabs>
        <w:spacing w:line="360" w:lineRule="auto"/>
        <w:rPr>
          <w:sz w:val="28"/>
          <w:szCs w:val="28"/>
        </w:rPr>
      </w:pPr>
    </w:p>
    <w:p w14:paraId="0703EEB9" w14:textId="77777777" w:rsidR="009B5F85" w:rsidRPr="002C2619" w:rsidRDefault="009B5F85" w:rsidP="009B5F85">
      <w:pPr>
        <w:widowControl w:val="0"/>
        <w:tabs>
          <w:tab w:val="left" w:pos="142"/>
        </w:tabs>
        <w:spacing w:line="360" w:lineRule="auto"/>
        <w:ind w:left="5103"/>
        <w:jc w:val="center"/>
        <w:rPr>
          <w:sz w:val="28"/>
          <w:szCs w:val="28"/>
        </w:rPr>
      </w:pPr>
      <w:r w:rsidRPr="002C2619">
        <w:rPr>
          <w:sz w:val="28"/>
          <w:szCs w:val="28"/>
        </w:rPr>
        <w:t>Приложение</w:t>
      </w:r>
    </w:p>
    <w:p w14:paraId="3CE9DA97" w14:textId="77777777" w:rsidR="009B5F85" w:rsidRPr="002C2619" w:rsidRDefault="009B5F85" w:rsidP="009B5F85">
      <w:pPr>
        <w:widowControl w:val="0"/>
        <w:tabs>
          <w:tab w:val="left" w:pos="142"/>
        </w:tabs>
        <w:ind w:left="5103"/>
        <w:jc w:val="center"/>
        <w:rPr>
          <w:sz w:val="28"/>
          <w:szCs w:val="28"/>
        </w:rPr>
      </w:pPr>
      <w:r w:rsidRPr="002C2619">
        <w:rPr>
          <w:sz w:val="28"/>
          <w:szCs w:val="28"/>
        </w:rPr>
        <w:t xml:space="preserve">к </w:t>
      </w:r>
      <w:r>
        <w:rPr>
          <w:sz w:val="28"/>
          <w:szCs w:val="28"/>
        </w:rPr>
        <w:t>решению Думы</w:t>
      </w:r>
    </w:p>
    <w:p w14:paraId="7273B336" w14:textId="77777777" w:rsidR="009B5F85" w:rsidRPr="002C2619" w:rsidRDefault="009B5F85" w:rsidP="009B5F85">
      <w:pPr>
        <w:widowControl w:val="0"/>
        <w:tabs>
          <w:tab w:val="left" w:pos="142"/>
        </w:tabs>
        <w:ind w:left="5103"/>
        <w:jc w:val="center"/>
        <w:rPr>
          <w:sz w:val="28"/>
          <w:szCs w:val="28"/>
        </w:rPr>
      </w:pPr>
      <w:r w:rsidRPr="002C2619">
        <w:rPr>
          <w:sz w:val="28"/>
          <w:szCs w:val="28"/>
        </w:rPr>
        <w:t xml:space="preserve">Чугуевского муниципального </w:t>
      </w:r>
      <w:r>
        <w:rPr>
          <w:sz w:val="28"/>
          <w:szCs w:val="28"/>
        </w:rPr>
        <w:t>округа</w:t>
      </w:r>
    </w:p>
    <w:p w14:paraId="5BAF0F15" w14:textId="77777777" w:rsidR="009B5F85" w:rsidRPr="002C2619" w:rsidRDefault="009B5F85" w:rsidP="009B5F85">
      <w:pPr>
        <w:widowControl w:val="0"/>
        <w:tabs>
          <w:tab w:val="left" w:pos="142"/>
        </w:tabs>
        <w:ind w:left="5103"/>
        <w:jc w:val="center"/>
        <w:rPr>
          <w:sz w:val="28"/>
          <w:szCs w:val="28"/>
        </w:rPr>
      </w:pPr>
      <w:r w:rsidRPr="002C2619">
        <w:rPr>
          <w:sz w:val="28"/>
          <w:szCs w:val="28"/>
        </w:rPr>
        <w:t>от 14 января 20</w:t>
      </w:r>
      <w:r>
        <w:rPr>
          <w:sz w:val="28"/>
          <w:szCs w:val="28"/>
        </w:rPr>
        <w:t>22</w:t>
      </w:r>
      <w:r w:rsidRPr="002C2619">
        <w:rPr>
          <w:sz w:val="28"/>
          <w:szCs w:val="28"/>
        </w:rPr>
        <w:t>года № 45-НПА</w:t>
      </w:r>
    </w:p>
    <w:p w14:paraId="65E28B31" w14:textId="77777777" w:rsidR="009B5F85" w:rsidRPr="00785658" w:rsidRDefault="009B5F85" w:rsidP="009B5F85">
      <w:pPr>
        <w:autoSpaceDE w:val="0"/>
        <w:autoSpaceDN w:val="0"/>
        <w:adjustRightInd w:val="0"/>
        <w:jc w:val="both"/>
        <w:rPr>
          <w:sz w:val="26"/>
          <w:szCs w:val="26"/>
        </w:rPr>
      </w:pPr>
    </w:p>
    <w:p w14:paraId="3F02CC97" w14:textId="77777777" w:rsidR="009B5F85" w:rsidRPr="002C2619" w:rsidRDefault="009B5F85" w:rsidP="009B5F85">
      <w:pPr>
        <w:pStyle w:val="ConsPlusNormal"/>
        <w:widowControl/>
        <w:ind w:firstLine="709"/>
        <w:jc w:val="both"/>
        <w:rPr>
          <w:szCs w:val="28"/>
        </w:rPr>
      </w:pPr>
      <w:r w:rsidRPr="002C2619">
        <w:rPr>
          <w:szCs w:val="28"/>
        </w:rPr>
        <w:lastRenderedPageBreak/>
        <w:t xml:space="preserve">При указании в пункте правового акта формулировки «Утвердить» гриф утверждения проставляется в правом верхнем углу первого листа документа в соответствии с </w:t>
      </w:r>
      <w:hyperlink r:id="rId10" w:history="1">
        <w:r w:rsidRPr="002C2619">
          <w:rPr>
            <w:szCs w:val="28"/>
          </w:rPr>
          <w:t>пунктом 2.3.6</w:t>
        </w:r>
      </w:hyperlink>
      <w:r w:rsidRPr="002C2619">
        <w:rPr>
          <w:szCs w:val="28"/>
        </w:rPr>
        <w:t xml:space="preserve"> настоящей Инструкции.</w:t>
      </w:r>
    </w:p>
    <w:p w14:paraId="696F8502" w14:textId="77777777" w:rsidR="009B5F85" w:rsidRPr="002C2619" w:rsidRDefault="009B5F85" w:rsidP="009B5F85">
      <w:pPr>
        <w:pStyle w:val="ConsPlusNormal"/>
        <w:widowControl/>
        <w:ind w:firstLine="709"/>
        <w:jc w:val="both"/>
        <w:rPr>
          <w:szCs w:val="28"/>
        </w:rPr>
      </w:pPr>
      <w:r w:rsidRPr="002C2619">
        <w:rPr>
          <w:szCs w:val="28"/>
        </w:rPr>
        <w:t>Приложение с грифом утверждения заканчивается чертой, расположенной по центру текста, ниже него примерно на 2 см. Длина черты 3 - 4 см.</w:t>
      </w:r>
      <w:r>
        <w:rPr>
          <w:szCs w:val="28"/>
        </w:rPr>
        <w:t xml:space="preserve"> </w:t>
      </w:r>
      <w:r w:rsidRPr="002C2619">
        <w:rPr>
          <w:szCs w:val="28"/>
        </w:rPr>
        <w:t>Например:</w:t>
      </w:r>
    </w:p>
    <w:p w14:paraId="764E9ADB" w14:textId="77777777" w:rsidR="009B5F85" w:rsidRPr="002C2619" w:rsidRDefault="009B5F85" w:rsidP="009B5F85">
      <w:pPr>
        <w:widowControl w:val="0"/>
        <w:tabs>
          <w:tab w:val="left" w:pos="142"/>
        </w:tabs>
        <w:jc w:val="center"/>
        <w:rPr>
          <w:sz w:val="28"/>
          <w:szCs w:val="28"/>
        </w:rPr>
      </w:pPr>
    </w:p>
    <w:p w14:paraId="4097AA6F" w14:textId="77777777" w:rsidR="009B5F85" w:rsidRPr="002C2619" w:rsidRDefault="009B5F85" w:rsidP="009B5F85">
      <w:pPr>
        <w:widowControl w:val="0"/>
        <w:tabs>
          <w:tab w:val="left" w:pos="142"/>
        </w:tabs>
        <w:spacing w:line="360" w:lineRule="auto"/>
        <w:ind w:left="5103"/>
        <w:jc w:val="center"/>
        <w:rPr>
          <w:sz w:val="28"/>
          <w:szCs w:val="28"/>
        </w:rPr>
      </w:pPr>
      <w:r w:rsidRPr="002C2619">
        <w:rPr>
          <w:sz w:val="28"/>
          <w:szCs w:val="28"/>
        </w:rPr>
        <w:t>УТВЕРЖДЕНО</w:t>
      </w:r>
    </w:p>
    <w:p w14:paraId="15724D4D" w14:textId="77777777" w:rsidR="009B5F85" w:rsidRPr="002C2619" w:rsidRDefault="009B5F85" w:rsidP="009B5F85">
      <w:pPr>
        <w:widowControl w:val="0"/>
        <w:tabs>
          <w:tab w:val="left" w:pos="142"/>
        </w:tabs>
        <w:ind w:left="5103"/>
        <w:jc w:val="center"/>
        <w:rPr>
          <w:sz w:val="28"/>
          <w:szCs w:val="28"/>
        </w:rPr>
      </w:pPr>
      <w:r>
        <w:rPr>
          <w:sz w:val="28"/>
          <w:szCs w:val="28"/>
        </w:rPr>
        <w:t>Постановлением Думы</w:t>
      </w:r>
    </w:p>
    <w:p w14:paraId="5D0C48CE" w14:textId="77777777" w:rsidR="009B5F85" w:rsidRPr="002C2619" w:rsidRDefault="009B5F85" w:rsidP="009B5F85">
      <w:pPr>
        <w:widowControl w:val="0"/>
        <w:tabs>
          <w:tab w:val="left" w:pos="142"/>
        </w:tabs>
        <w:ind w:left="5103"/>
        <w:jc w:val="center"/>
        <w:rPr>
          <w:sz w:val="28"/>
          <w:szCs w:val="28"/>
        </w:rPr>
      </w:pPr>
      <w:r w:rsidRPr="002C2619">
        <w:rPr>
          <w:sz w:val="28"/>
          <w:szCs w:val="28"/>
        </w:rPr>
        <w:t xml:space="preserve">Чугуевского муниципального </w:t>
      </w:r>
      <w:r>
        <w:rPr>
          <w:sz w:val="28"/>
          <w:szCs w:val="28"/>
        </w:rPr>
        <w:t>округа</w:t>
      </w:r>
    </w:p>
    <w:p w14:paraId="3B51EBC4" w14:textId="77777777" w:rsidR="009B5F85" w:rsidRPr="002C2619" w:rsidRDefault="009B5F85" w:rsidP="009B5F85">
      <w:pPr>
        <w:widowControl w:val="0"/>
        <w:tabs>
          <w:tab w:val="left" w:pos="142"/>
        </w:tabs>
        <w:ind w:left="5103"/>
        <w:jc w:val="center"/>
        <w:rPr>
          <w:sz w:val="28"/>
          <w:szCs w:val="28"/>
        </w:rPr>
      </w:pPr>
      <w:r w:rsidRPr="002C2619">
        <w:rPr>
          <w:sz w:val="28"/>
          <w:szCs w:val="28"/>
        </w:rPr>
        <w:t>от 14 января 20</w:t>
      </w:r>
      <w:r>
        <w:rPr>
          <w:sz w:val="28"/>
          <w:szCs w:val="28"/>
        </w:rPr>
        <w:t>22</w:t>
      </w:r>
      <w:r w:rsidRPr="002C2619">
        <w:rPr>
          <w:sz w:val="28"/>
          <w:szCs w:val="28"/>
        </w:rPr>
        <w:t xml:space="preserve"> года № 45</w:t>
      </w:r>
    </w:p>
    <w:p w14:paraId="50CE8B61" w14:textId="77777777" w:rsidR="009B5F85" w:rsidRPr="00785658" w:rsidRDefault="009B5F85" w:rsidP="009B5F85">
      <w:pPr>
        <w:autoSpaceDE w:val="0"/>
        <w:autoSpaceDN w:val="0"/>
        <w:adjustRightInd w:val="0"/>
        <w:ind w:left="5103"/>
        <w:jc w:val="both"/>
        <w:rPr>
          <w:sz w:val="26"/>
          <w:szCs w:val="26"/>
        </w:rPr>
      </w:pPr>
    </w:p>
    <w:p w14:paraId="1EC5E587" w14:textId="77777777" w:rsidR="009B5F85" w:rsidRPr="00F52D67" w:rsidRDefault="009B5F85" w:rsidP="009B5F85">
      <w:pPr>
        <w:pStyle w:val="ConsPlusNormal"/>
        <w:widowControl/>
        <w:ind w:firstLine="709"/>
        <w:jc w:val="both"/>
        <w:rPr>
          <w:szCs w:val="28"/>
        </w:rPr>
      </w:pPr>
      <w:r w:rsidRPr="00F52D67">
        <w:rPr>
          <w:szCs w:val="28"/>
        </w:rPr>
        <w:t>Заголовок к тексту приложения оформляется центрированным способом, выделяется полужирным шрифтом. Первое слово заголовка приложения печатается прописными буквами (ПОЛОЖЕНИЕ, ПЕРЕЧЕНЬ, СПИСОК и т.д.). Межстрочный интервал между первой строкой заголовка и последующими строками должен быть увеличен на 0,5 интервала.</w:t>
      </w:r>
    </w:p>
    <w:p w14:paraId="290324FD" w14:textId="77777777" w:rsidR="009B5F85" w:rsidRPr="00F52D67" w:rsidRDefault="009B5F85" w:rsidP="009B5F85">
      <w:pPr>
        <w:pStyle w:val="ConsPlusNormal"/>
        <w:widowControl/>
        <w:ind w:firstLine="709"/>
        <w:jc w:val="both"/>
        <w:rPr>
          <w:szCs w:val="28"/>
        </w:rPr>
      </w:pPr>
      <w:r w:rsidRPr="00F52D67">
        <w:rPr>
          <w:szCs w:val="28"/>
        </w:rPr>
        <w:t>Заголовок приложения отделяется от реквизита «Приложение» 4 одинарными межстрочными интервалами, от текста приложения - 2 одинарными межстрочными интервалами.</w:t>
      </w:r>
    </w:p>
    <w:p w14:paraId="78AED98B" w14:textId="77777777" w:rsidR="009B5F85" w:rsidRPr="00722F03" w:rsidRDefault="009B5F85" w:rsidP="009B5F85">
      <w:pPr>
        <w:pStyle w:val="ConsPlusNormal"/>
        <w:widowControl/>
        <w:ind w:firstLine="709"/>
        <w:jc w:val="both"/>
        <w:rPr>
          <w:szCs w:val="28"/>
        </w:rPr>
      </w:pPr>
      <w:r w:rsidRPr="00722F03">
        <w:rPr>
          <w:szCs w:val="28"/>
        </w:rPr>
        <w:t>При наличии в тексте приложений нескольких разделов они нумеруются римскими цифрами, их названия печатаются центрированным способом (относительно границ текста) прописными буквами, выделяются полужирным шрифтом. Точка в конце заголовка не ставится.</w:t>
      </w:r>
    </w:p>
    <w:p w14:paraId="66DCAF51" w14:textId="77777777" w:rsidR="009B5F85" w:rsidRPr="00722F03" w:rsidRDefault="009B5F85" w:rsidP="009B5F85">
      <w:pPr>
        <w:pStyle w:val="ConsPlusNormal"/>
        <w:widowControl/>
        <w:ind w:firstLine="709"/>
        <w:jc w:val="both"/>
        <w:rPr>
          <w:szCs w:val="28"/>
        </w:rPr>
      </w:pPr>
      <w:r w:rsidRPr="00722F03">
        <w:rPr>
          <w:szCs w:val="28"/>
        </w:rPr>
        <w:t>Подразделы нумеруются в пределах раздела. Номер подраздела должен состоять из номера раздела и подраздела, разделенных точкой, например: 1.2.</w:t>
      </w:r>
    </w:p>
    <w:p w14:paraId="3B3EA026" w14:textId="77777777" w:rsidR="009B5F85" w:rsidRPr="00722F03" w:rsidRDefault="009B5F85" w:rsidP="009B5F85">
      <w:pPr>
        <w:pStyle w:val="ConsPlusNormal"/>
        <w:widowControl/>
        <w:ind w:firstLine="709"/>
        <w:jc w:val="both"/>
        <w:rPr>
          <w:szCs w:val="28"/>
        </w:rPr>
      </w:pPr>
      <w:r w:rsidRPr="00722F03">
        <w:rPr>
          <w:szCs w:val="28"/>
        </w:rPr>
        <w:t>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 После точки в нумерации пункта или подпункта текст печатается с прописной буквы.</w:t>
      </w:r>
    </w:p>
    <w:p w14:paraId="6C92B6F5" w14:textId="77777777" w:rsidR="009B5F85" w:rsidRPr="00722F03" w:rsidRDefault="009B5F85" w:rsidP="009B5F85">
      <w:pPr>
        <w:pStyle w:val="ConsPlusNormal"/>
        <w:widowControl/>
        <w:ind w:firstLine="709"/>
        <w:jc w:val="both"/>
        <w:rPr>
          <w:szCs w:val="28"/>
        </w:rPr>
      </w:pPr>
      <w:r w:rsidRPr="00722F03">
        <w:rPr>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14:paraId="5381B716" w14:textId="77777777" w:rsidR="009B5F85" w:rsidRPr="00722F03" w:rsidRDefault="009B5F85" w:rsidP="009B5F85">
      <w:pPr>
        <w:pStyle w:val="ConsPlusNormal"/>
        <w:widowControl/>
        <w:ind w:firstLine="709"/>
        <w:jc w:val="both"/>
        <w:rPr>
          <w:szCs w:val="28"/>
        </w:rPr>
      </w:pPr>
      <w:r w:rsidRPr="00722F03">
        <w:rPr>
          <w:szCs w:val="28"/>
        </w:rPr>
        <w:t>Если таблицу печатают более чем на одной странице, заголовочная часть таблицы (наименование граф) либо номера граф повторяются на каждой странице.</w:t>
      </w:r>
    </w:p>
    <w:p w14:paraId="325997FE" w14:textId="77777777" w:rsidR="009B5F85" w:rsidRPr="00722F03" w:rsidRDefault="009B5F85" w:rsidP="009B5F85">
      <w:pPr>
        <w:pStyle w:val="ConsPlusNormal"/>
        <w:widowControl/>
        <w:ind w:firstLine="709"/>
        <w:jc w:val="both"/>
        <w:rPr>
          <w:szCs w:val="28"/>
        </w:rPr>
      </w:pPr>
      <w:r w:rsidRPr="00722F03">
        <w:rPr>
          <w:szCs w:val="28"/>
        </w:rPr>
        <w:t>При наличии в тексте приложений ссылки на сноску, она оформляется звездочкой или цифрой со скобкой. Текст сноски печатается через 1 межстрочный интервал в конце каждой страницы или после приложения в целом под чертой и может печататься шрифтом меньшего размера. После символа сноски ее текст печатается с прописной буквы. В конце текста сноски ставится точка.</w:t>
      </w:r>
    </w:p>
    <w:p w14:paraId="3228AC50" w14:textId="77777777" w:rsidR="009B5F85" w:rsidRPr="00722F03" w:rsidRDefault="009B5F85" w:rsidP="009B5F85">
      <w:pPr>
        <w:pStyle w:val="ConsPlusNormal"/>
        <w:widowControl/>
        <w:ind w:firstLine="709"/>
        <w:jc w:val="both"/>
        <w:rPr>
          <w:szCs w:val="28"/>
        </w:rPr>
      </w:pPr>
      <w:r w:rsidRPr="00722F03">
        <w:rPr>
          <w:szCs w:val="28"/>
        </w:rPr>
        <w:lastRenderedPageBreak/>
        <w:t>На одной странице не должно проставляться более трех сносок.</w:t>
      </w:r>
    </w:p>
    <w:p w14:paraId="5D674603" w14:textId="77777777" w:rsidR="009B5F85" w:rsidRPr="00722F03" w:rsidRDefault="009B5F85" w:rsidP="009B5F85">
      <w:pPr>
        <w:pStyle w:val="ConsPlusNormal"/>
        <w:widowControl/>
        <w:ind w:firstLine="709"/>
        <w:jc w:val="both"/>
        <w:rPr>
          <w:szCs w:val="28"/>
        </w:rPr>
      </w:pPr>
      <w:r w:rsidRPr="00722F03">
        <w:rPr>
          <w:szCs w:val="28"/>
        </w:rPr>
        <w:t>2.5.</w:t>
      </w:r>
      <w:r>
        <w:rPr>
          <w:szCs w:val="28"/>
        </w:rPr>
        <w:t>9</w:t>
      </w:r>
      <w:r w:rsidRPr="00722F03">
        <w:rPr>
          <w:szCs w:val="28"/>
        </w:rPr>
        <w:t>. Если в тексте проекта правового акта упоминаются правовые акты государственных органов, то делается ссылка на их даты, номера и наименования.</w:t>
      </w:r>
    </w:p>
    <w:p w14:paraId="5DF5CFD5" w14:textId="77777777" w:rsidR="009B5F85" w:rsidRPr="00722F03" w:rsidRDefault="009B5F85" w:rsidP="009B5F85">
      <w:pPr>
        <w:pStyle w:val="ConsPlusNormal"/>
        <w:widowControl/>
        <w:ind w:firstLine="709"/>
        <w:jc w:val="both"/>
        <w:rPr>
          <w:szCs w:val="28"/>
        </w:rPr>
      </w:pPr>
      <w:r w:rsidRPr="00722F03">
        <w:rPr>
          <w:szCs w:val="28"/>
        </w:rPr>
        <w:t>Если подготавливаемый проект правового акта влечет за собой внесение изменений в другие правовые акты, эти изменения оформляются в виде самостоятельного правового акта одновременно с проектом правового акта.</w:t>
      </w:r>
    </w:p>
    <w:p w14:paraId="3A330A0D" w14:textId="77777777" w:rsidR="009B5F85" w:rsidRDefault="009B5F85" w:rsidP="009B5F85">
      <w:pPr>
        <w:pStyle w:val="ConsPlusNormal"/>
        <w:widowControl/>
        <w:ind w:firstLine="709"/>
        <w:jc w:val="both"/>
        <w:rPr>
          <w:szCs w:val="28"/>
        </w:rPr>
      </w:pPr>
      <w:r w:rsidRPr="00722F03">
        <w:rPr>
          <w:szCs w:val="28"/>
        </w:rPr>
        <w:t>Изменения оформляются правовым актом того же вида, в каком издан основной документ.</w:t>
      </w:r>
    </w:p>
    <w:p w14:paraId="53156F3C" w14:textId="77777777" w:rsidR="009B5F85" w:rsidRPr="00722F03" w:rsidRDefault="009B5F85" w:rsidP="009B5F85">
      <w:pPr>
        <w:pStyle w:val="ConsPlusNormal"/>
        <w:widowControl/>
        <w:ind w:firstLine="709"/>
        <w:jc w:val="both"/>
        <w:rPr>
          <w:szCs w:val="28"/>
        </w:rPr>
      </w:pPr>
    </w:p>
    <w:p w14:paraId="78593AD1" w14:textId="77777777" w:rsidR="009B5F85" w:rsidRPr="004A456D" w:rsidRDefault="009B5F85" w:rsidP="009B5F85">
      <w:pPr>
        <w:pStyle w:val="ConsPlusNormal"/>
        <w:jc w:val="center"/>
        <w:rPr>
          <w:b/>
          <w:szCs w:val="28"/>
        </w:rPr>
      </w:pPr>
      <w:r w:rsidRPr="004A456D">
        <w:rPr>
          <w:b/>
          <w:szCs w:val="28"/>
        </w:rPr>
        <w:t>2.6. Особенности подготовки</w:t>
      </w:r>
    </w:p>
    <w:p w14:paraId="123264F5" w14:textId="77777777" w:rsidR="009B5F85" w:rsidRPr="004A456D" w:rsidRDefault="009B5F85" w:rsidP="009B5F85">
      <w:pPr>
        <w:pStyle w:val="ConsPlusNormal"/>
        <w:jc w:val="center"/>
        <w:rPr>
          <w:b/>
          <w:szCs w:val="28"/>
        </w:rPr>
      </w:pPr>
      <w:r w:rsidRPr="004A456D">
        <w:rPr>
          <w:b/>
          <w:szCs w:val="28"/>
        </w:rPr>
        <w:t>и оформления отдельных видов документов</w:t>
      </w:r>
    </w:p>
    <w:p w14:paraId="3257B663" w14:textId="77777777" w:rsidR="009B5F85" w:rsidRPr="004A456D" w:rsidRDefault="009B5F85" w:rsidP="009B5F85">
      <w:pPr>
        <w:pStyle w:val="ConsPlusNormal"/>
        <w:jc w:val="center"/>
        <w:rPr>
          <w:b/>
          <w:szCs w:val="28"/>
        </w:rPr>
      </w:pPr>
    </w:p>
    <w:p w14:paraId="69FCD452" w14:textId="77777777" w:rsidR="009B5F85" w:rsidRPr="00A0790C" w:rsidRDefault="009B5F85" w:rsidP="009B5F85">
      <w:pPr>
        <w:pStyle w:val="ConsPlusNormal"/>
        <w:jc w:val="center"/>
        <w:rPr>
          <w:b/>
          <w:szCs w:val="28"/>
        </w:rPr>
      </w:pPr>
      <w:r w:rsidRPr="00A0790C">
        <w:rPr>
          <w:b/>
          <w:szCs w:val="28"/>
        </w:rPr>
        <w:t>2.6.</w:t>
      </w:r>
      <w:r>
        <w:rPr>
          <w:b/>
          <w:szCs w:val="28"/>
        </w:rPr>
        <w:t>1</w:t>
      </w:r>
      <w:r w:rsidRPr="00A0790C">
        <w:rPr>
          <w:b/>
          <w:szCs w:val="28"/>
        </w:rPr>
        <w:t>. Положения, правила, инструкции, порядки, регламенты</w:t>
      </w:r>
    </w:p>
    <w:p w14:paraId="236A3E42" w14:textId="77777777" w:rsidR="009B5F85" w:rsidRPr="00914E24" w:rsidRDefault="009B5F85" w:rsidP="009B5F85">
      <w:pPr>
        <w:pStyle w:val="ConsPlusNormal"/>
        <w:widowControl/>
        <w:ind w:firstLine="709"/>
        <w:jc w:val="both"/>
        <w:rPr>
          <w:szCs w:val="28"/>
        </w:rPr>
      </w:pPr>
      <w:r w:rsidRPr="00914E24">
        <w:rPr>
          <w:szCs w:val="28"/>
        </w:rPr>
        <w:t>2.6.</w:t>
      </w:r>
      <w:r>
        <w:rPr>
          <w:szCs w:val="28"/>
        </w:rPr>
        <w:t>1</w:t>
      </w:r>
      <w:r w:rsidRPr="00914E24">
        <w:rPr>
          <w:szCs w:val="28"/>
        </w:rPr>
        <w:t>.1. Положения, правила, инструкции, порядки, регламенты утверждаются, как правило, приложением к правовому акту и оформляются в соответствии с настоящей Инструкции.</w:t>
      </w:r>
    </w:p>
    <w:p w14:paraId="3DE3361B" w14:textId="77777777" w:rsidR="009B5F85" w:rsidRPr="00914E24" w:rsidRDefault="009B5F85" w:rsidP="009B5F85">
      <w:pPr>
        <w:pStyle w:val="ConsPlusNormal"/>
        <w:widowControl/>
        <w:ind w:firstLine="709"/>
        <w:jc w:val="both"/>
        <w:rPr>
          <w:szCs w:val="28"/>
        </w:rPr>
      </w:pPr>
      <w:r w:rsidRPr="00914E24">
        <w:rPr>
          <w:szCs w:val="28"/>
        </w:rPr>
        <w:t>2.6.</w:t>
      </w:r>
      <w:r>
        <w:rPr>
          <w:szCs w:val="28"/>
        </w:rPr>
        <w:t>1</w:t>
      </w:r>
      <w:r w:rsidRPr="00914E24">
        <w:rPr>
          <w:szCs w:val="28"/>
        </w:rPr>
        <w:t>.2. Положение, как правило, устанавливает порядок образования, задачи и функции, объем прав и обязанностей, организацию работы органа, подразделения.</w:t>
      </w:r>
    </w:p>
    <w:p w14:paraId="509F7243" w14:textId="77777777" w:rsidR="009B5F85" w:rsidRPr="00914E24" w:rsidRDefault="009B5F85" w:rsidP="009B5F85">
      <w:pPr>
        <w:pStyle w:val="ConsPlusNormal"/>
        <w:widowControl/>
        <w:ind w:firstLine="709"/>
        <w:jc w:val="both"/>
        <w:rPr>
          <w:szCs w:val="28"/>
        </w:rPr>
      </w:pPr>
      <w:r w:rsidRPr="00914E24">
        <w:rPr>
          <w:szCs w:val="28"/>
        </w:rPr>
        <w:t>Текст положения, как правило, состоит из следующих разделов: общие положения, полномочия, организация деятельности, порядок прекращения деятельности.</w:t>
      </w:r>
    </w:p>
    <w:p w14:paraId="0FEF66FC" w14:textId="77777777" w:rsidR="009B5F85" w:rsidRPr="00914E24" w:rsidRDefault="009B5F85" w:rsidP="009B5F85">
      <w:pPr>
        <w:pStyle w:val="ConsPlusNormal"/>
        <w:widowControl/>
        <w:ind w:firstLine="709"/>
        <w:jc w:val="both"/>
        <w:rPr>
          <w:szCs w:val="28"/>
        </w:rPr>
      </w:pPr>
      <w:r w:rsidRPr="00914E24">
        <w:rPr>
          <w:szCs w:val="28"/>
        </w:rPr>
        <w:t>2.6.</w:t>
      </w:r>
      <w:r>
        <w:rPr>
          <w:szCs w:val="28"/>
        </w:rPr>
        <w:t>1</w:t>
      </w:r>
      <w:r w:rsidRPr="00914E24">
        <w:rPr>
          <w:szCs w:val="28"/>
        </w:rPr>
        <w:t>.3. В правилах устанавливаются нормы и требования, обязательные для выполнения.</w:t>
      </w:r>
    </w:p>
    <w:p w14:paraId="6E4E8193" w14:textId="77777777" w:rsidR="009B5F85" w:rsidRPr="00914E24" w:rsidRDefault="009B5F85" w:rsidP="009B5F85">
      <w:pPr>
        <w:pStyle w:val="ConsPlusNormal"/>
        <w:widowControl/>
        <w:ind w:firstLine="709"/>
        <w:jc w:val="both"/>
        <w:rPr>
          <w:szCs w:val="28"/>
        </w:rPr>
      </w:pPr>
      <w:r w:rsidRPr="00914E24">
        <w:rPr>
          <w:szCs w:val="28"/>
        </w:rPr>
        <w:t>2.6.</w:t>
      </w:r>
      <w:r>
        <w:rPr>
          <w:szCs w:val="28"/>
        </w:rPr>
        <w:t>1</w:t>
      </w:r>
      <w:r w:rsidRPr="00914E24">
        <w:rPr>
          <w:szCs w:val="28"/>
        </w:rPr>
        <w:t>.4. 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14:paraId="54CDCECD" w14:textId="77777777" w:rsidR="009B5F85" w:rsidRPr="00914E24" w:rsidRDefault="009B5F85" w:rsidP="009B5F85">
      <w:pPr>
        <w:pStyle w:val="ConsPlusNormal"/>
        <w:widowControl/>
        <w:ind w:firstLine="709"/>
        <w:jc w:val="both"/>
        <w:rPr>
          <w:szCs w:val="28"/>
        </w:rPr>
      </w:pPr>
      <w:r w:rsidRPr="00914E24">
        <w:rPr>
          <w:szCs w:val="28"/>
        </w:rPr>
        <w:t>2.6.</w:t>
      </w:r>
      <w:r>
        <w:rPr>
          <w:szCs w:val="28"/>
        </w:rPr>
        <w:t>1</w:t>
      </w:r>
      <w:r w:rsidRPr="00914E24">
        <w:rPr>
          <w:szCs w:val="28"/>
        </w:rPr>
        <w:t xml:space="preserve">.5. С целью упорядочения какого-либо вида деятельности может утверждаться документ, называемый порядком. Например, Порядок учета, использования и хранения печатей с воспроизведением герба Чугуевского муниципального </w:t>
      </w:r>
      <w:r w:rsidRPr="00737E77">
        <w:rPr>
          <w:szCs w:val="28"/>
        </w:rPr>
        <w:t>округа</w:t>
      </w:r>
      <w:r w:rsidRPr="00914E24">
        <w:rPr>
          <w:szCs w:val="28"/>
        </w:rPr>
        <w:t>.</w:t>
      </w:r>
    </w:p>
    <w:p w14:paraId="7683659C" w14:textId="77777777" w:rsidR="009B5F85" w:rsidRPr="00914E24" w:rsidRDefault="009B5F85" w:rsidP="009B5F85">
      <w:pPr>
        <w:pStyle w:val="ConsPlusNormal"/>
        <w:widowControl/>
        <w:ind w:firstLine="709"/>
        <w:jc w:val="both"/>
        <w:rPr>
          <w:szCs w:val="28"/>
        </w:rPr>
      </w:pPr>
      <w:r w:rsidRPr="00914E24">
        <w:rPr>
          <w:szCs w:val="28"/>
        </w:rPr>
        <w:t>2.6.</w:t>
      </w:r>
      <w:r>
        <w:rPr>
          <w:szCs w:val="28"/>
        </w:rPr>
        <w:t>1</w:t>
      </w:r>
      <w:r w:rsidRPr="00914E24">
        <w:rPr>
          <w:szCs w:val="28"/>
        </w:rPr>
        <w:t>.6. Заголовок к тексту положения, правил, инструкции отвечает на вопрос «О чем?».</w:t>
      </w:r>
    </w:p>
    <w:p w14:paraId="29DE1B64" w14:textId="77777777" w:rsidR="009B5F85" w:rsidRPr="00914E24" w:rsidRDefault="009B5F85" w:rsidP="009B5F85">
      <w:pPr>
        <w:pStyle w:val="ConsPlusNormal"/>
        <w:widowControl/>
        <w:ind w:firstLine="709"/>
        <w:jc w:val="both"/>
        <w:rPr>
          <w:szCs w:val="28"/>
        </w:rPr>
      </w:pPr>
      <w:r w:rsidRPr="00914E24">
        <w:rPr>
          <w:szCs w:val="28"/>
        </w:rPr>
        <w:t>Констатирующей частью положения, правил, инструкции, регламента служит раздел «Общие положения», в котором указываются основания разработки, основное назначение.</w:t>
      </w:r>
    </w:p>
    <w:p w14:paraId="48CD9FC6" w14:textId="77777777" w:rsidR="009B5F85" w:rsidRPr="00914E24" w:rsidRDefault="009B5F85" w:rsidP="009B5F85">
      <w:pPr>
        <w:pStyle w:val="ConsPlusNormal"/>
        <w:widowControl/>
        <w:ind w:firstLine="709"/>
        <w:jc w:val="both"/>
        <w:rPr>
          <w:szCs w:val="28"/>
        </w:rPr>
      </w:pPr>
      <w:r w:rsidRPr="00914E24">
        <w:rPr>
          <w:szCs w:val="28"/>
        </w:rPr>
        <w:t>Основной текст положения, правил, инструкции, порядка, регламента может делиться на разделы, пункты и подпункты. Разделы должны иметь названия. Название раздела печатается прописными буквами, выделяется полужирным шрифтом и выравнивается по центру.</w:t>
      </w:r>
    </w:p>
    <w:p w14:paraId="13773D9C" w14:textId="77777777" w:rsidR="009B5F85" w:rsidRPr="00914E24" w:rsidRDefault="009B5F85" w:rsidP="009B5F85">
      <w:pPr>
        <w:pStyle w:val="ConsPlusNormal"/>
        <w:jc w:val="center"/>
        <w:rPr>
          <w:b/>
          <w:szCs w:val="28"/>
        </w:rPr>
      </w:pPr>
    </w:p>
    <w:p w14:paraId="1623C289" w14:textId="77777777" w:rsidR="00C31DD7" w:rsidRDefault="00C31DD7" w:rsidP="009B5F85">
      <w:pPr>
        <w:pStyle w:val="ConsPlusNormal"/>
        <w:jc w:val="center"/>
        <w:rPr>
          <w:b/>
          <w:szCs w:val="28"/>
        </w:rPr>
      </w:pPr>
    </w:p>
    <w:p w14:paraId="6A520DE7" w14:textId="77777777" w:rsidR="00C31DD7" w:rsidRDefault="00C31DD7" w:rsidP="009B5F85">
      <w:pPr>
        <w:pStyle w:val="ConsPlusNormal"/>
        <w:jc w:val="center"/>
        <w:rPr>
          <w:b/>
          <w:szCs w:val="28"/>
        </w:rPr>
      </w:pPr>
    </w:p>
    <w:p w14:paraId="4B75AD5A" w14:textId="77777777" w:rsidR="00C31DD7" w:rsidRDefault="00C31DD7" w:rsidP="009B5F85">
      <w:pPr>
        <w:pStyle w:val="ConsPlusNormal"/>
        <w:jc w:val="center"/>
        <w:rPr>
          <w:b/>
          <w:szCs w:val="28"/>
        </w:rPr>
      </w:pPr>
    </w:p>
    <w:p w14:paraId="60833282" w14:textId="68EC473C" w:rsidR="009B5F85" w:rsidRPr="00914E24" w:rsidRDefault="009B5F85" w:rsidP="009B5F85">
      <w:pPr>
        <w:pStyle w:val="ConsPlusNormal"/>
        <w:jc w:val="center"/>
        <w:rPr>
          <w:b/>
          <w:szCs w:val="28"/>
        </w:rPr>
      </w:pPr>
      <w:r w:rsidRPr="00914E24">
        <w:rPr>
          <w:b/>
          <w:szCs w:val="28"/>
        </w:rPr>
        <w:lastRenderedPageBreak/>
        <w:t>2.6.</w:t>
      </w:r>
      <w:r>
        <w:rPr>
          <w:b/>
          <w:szCs w:val="28"/>
        </w:rPr>
        <w:t>2</w:t>
      </w:r>
      <w:r w:rsidRPr="00914E24">
        <w:rPr>
          <w:b/>
          <w:szCs w:val="28"/>
        </w:rPr>
        <w:t>. Протокол</w:t>
      </w:r>
    </w:p>
    <w:p w14:paraId="24357ED8" w14:textId="77777777" w:rsidR="009B5F85" w:rsidRPr="00914E24" w:rsidRDefault="009B5F85" w:rsidP="009B5F85">
      <w:pPr>
        <w:pStyle w:val="ConsPlusNormal"/>
        <w:widowControl/>
        <w:ind w:firstLine="709"/>
        <w:jc w:val="both"/>
        <w:rPr>
          <w:szCs w:val="28"/>
        </w:rPr>
      </w:pPr>
      <w:r w:rsidRPr="00914E24">
        <w:rPr>
          <w:szCs w:val="28"/>
        </w:rPr>
        <w:t xml:space="preserve">2.6.3.1. 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w:t>
      </w:r>
      <w:r>
        <w:rPr>
          <w:szCs w:val="28"/>
        </w:rPr>
        <w:t>Думы</w:t>
      </w:r>
      <w:r w:rsidRPr="00914E24">
        <w:rPr>
          <w:szCs w:val="28"/>
        </w:rPr>
        <w:t>.</w:t>
      </w:r>
    </w:p>
    <w:p w14:paraId="334FE13D" w14:textId="77777777" w:rsidR="009B5F85" w:rsidRPr="00914E24" w:rsidRDefault="009B5F85" w:rsidP="009B5F85">
      <w:pPr>
        <w:pStyle w:val="ConsPlusNormal"/>
        <w:widowControl/>
        <w:ind w:firstLine="709"/>
        <w:jc w:val="both"/>
        <w:rPr>
          <w:szCs w:val="28"/>
        </w:rPr>
      </w:pPr>
      <w:r w:rsidRPr="00914E24">
        <w:rPr>
          <w:szCs w:val="28"/>
        </w:rPr>
        <w:t xml:space="preserve">2.6.3.2. Протокол составляется на основании </w:t>
      </w:r>
      <w:r>
        <w:rPr>
          <w:szCs w:val="28"/>
        </w:rPr>
        <w:t>принятых</w:t>
      </w:r>
      <w:r w:rsidRPr="00914E24">
        <w:rPr>
          <w:szCs w:val="28"/>
        </w:rPr>
        <w:t xml:space="preserve"> решений и других материалов.</w:t>
      </w:r>
    </w:p>
    <w:p w14:paraId="1A80A08D" w14:textId="77777777" w:rsidR="009B5F85" w:rsidRPr="00914E24" w:rsidRDefault="009B5F85" w:rsidP="009B5F85">
      <w:pPr>
        <w:pStyle w:val="ConsPlusNormal"/>
        <w:widowControl/>
        <w:ind w:firstLine="709"/>
        <w:jc w:val="both"/>
        <w:rPr>
          <w:szCs w:val="28"/>
        </w:rPr>
      </w:pPr>
      <w:r w:rsidRPr="00914E24">
        <w:rPr>
          <w:szCs w:val="28"/>
        </w:rPr>
        <w:t>Срок оформления протокола составляет до трех рабочих дней со дня проведения совещания.</w:t>
      </w:r>
    </w:p>
    <w:p w14:paraId="539C0E53" w14:textId="77777777" w:rsidR="009B5F85" w:rsidRPr="00AB00BD" w:rsidRDefault="009B5F85" w:rsidP="009B5F85">
      <w:pPr>
        <w:pStyle w:val="ConsPlusNormal"/>
        <w:widowControl/>
        <w:ind w:firstLine="709"/>
        <w:jc w:val="both"/>
        <w:rPr>
          <w:szCs w:val="28"/>
        </w:rPr>
      </w:pPr>
      <w:r w:rsidRPr="00914E24">
        <w:rPr>
          <w:szCs w:val="28"/>
        </w:rPr>
        <w:t xml:space="preserve">2.6.3.3. </w:t>
      </w:r>
      <w:r w:rsidRPr="00AB00BD">
        <w:rPr>
          <w:szCs w:val="28"/>
        </w:rPr>
        <w:t xml:space="preserve">Текст полного </w:t>
      </w:r>
      <w:r w:rsidRPr="004904FB">
        <w:rPr>
          <w:szCs w:val="28"/>
        </w:rPr>
        <w:t>протокола (приложение № 2),</w:t>
      </w:r>
      <w:r w:rsidRPr="00AB00BD">
        <w:rPr>
          <w:szCs w:val="28"/>
        </w:rPr>
        <w:t xml:space="preserve"> как правило, состоит из двух частей: вводной и основной.</w:t>
      </w:r>
    </w:p>
    <w:p w14:paraId="24DE5C79" w14:textId="77777777" w:rsidR="009B5F85" w:rsidRPr="00AB00BD" w:rsidRDefault="009B5F85" w:rsidP="009B5F85">
      <w:pPr>
        <w:pStyle w:val="ConsPlusNormal"/>
        <w:widowControl/>
        <w:ind w:firstLine="709"/>
        <w:jc w:val="both"/>
        <w:rPr>
          <w:szCs w:val="28"/>
        </w:rPr>
      </w:pPr>
      <w:r w:rsidRPr="00AB00BD">
        <w:rPr>
          <w:szCs w:val="28"/>
        </w:rPr>
        <w:t xml:space="preserve">В вводной части указываются </w:t>
      </w:r>
      <w:r>
        <w:rPr>
          <w:szCs w:val="28"/>
        </w:rPr>
        <w:t>число избранных депутатов</w:t>
      </w:r>
      <w:r w:rsidRPr="00AB00BD">
        <w:rPr>
          <w:szCs w:val="28"/>
        </w:rPr>
        <w:t>, присутствовавших на заседании и, лиц, приглашенных на заседание, например:</w:t>
      </w:r>
    </w:p>
    <w:p w14:paraId="018E4B07" w14:textId="77777777" w:rsidR="009B5F85" w:rsidRPr="00F811D3" w:rsidRDefault="009B5F85" w:rsidP="009B5F85">
      <w:pPr>
        <w:pStyle w:val="ConsPlusNormal"/>
        <w:ind w:firstLine="709"/>
        <w:jc w:val="both"/>
        <w:rPr>
          <w:szCs w:val="28"/>
        </w:rPr>
      </w:pPr>
      <w:r w:rsidRPr="00F811D3">
        <w:rPr>
          <w:szCs w:val="28"/>
        </w:rPr>
        <w:t>Избрано депутатов в Думы Чугуевского муниципального округа – 15.</w:t>
      </w:r>
    </w:p>
    <w:p w14:paraId="4AE10071" w14:textId="77777777" w:rsidR="009B5F85" w:rsidRPr="00F811D3" w:rsidRDefault="009B5F85" w:rsidP="009B5F85">
      <w:pPr>
        <w:pStyle w:val="ConsPlusNormal"/>
        <w:ind w:firstLine="709"/>
        <w:jc w:val="both"/>
        <w:rPr>
          <w:szCs w:val="28"/>
        </w:rPr>
      </w:pPr>
      <w:r w:rsidRPr="00F811D3">
        <w:rPr>
          <w:szCs w:val="28"/>
        </w:rPr>
        <w:t>Присутствует – 11 (список прилагается).</w:t>
      </w:r>
    </w:p>
    <w:p w14:paraId="34DAD209" w14:textId="77777777" w:rsidR="009B5F85" w:rsidRPr="00AB00BD" w:rsidRDefault="009B5F85" w:rsidP="009B5F85">
      <w:pPr>
        <w:pStyle w:val="ConsPlusNormal"/>
        <w:widowControl/>
        <w:ind w:firstLine="709"/>
        <w:jc w:val="both"/>
        <w:rPr>
          <w:szCs w:val="28"/>
        </w:rPr>
      </w:pPr>
      <w:r w:rsidRPr="00F811D3">
        <w:rPr>
          <w:szCs w:val="28"/>
        </w:rPr>
        <w:t xml:space="preserve">Приглашенные – </w:t>
      </w:r>
      <w:r>
        <w:rPr>
          <w:szCs w:val="28"/>
        </w:rPr>
        <w:t>10</w:t>
      </w:r>
      <w:r w:rsidRPr="00F811D3">
        <w:rPr>
          <w:szCs w:val="28"/>
        </w:rPr>
        <w:t xml:space="preserve"> (список прилагается).</w:t>
      </w:r>
    </w:p>
    <w:p w14:paraId="49B86030" w14:textId="77777777" w:rsidR="009B5F85" w:rsidRDefault="009B5F85" w:rsidP="009B5F85">
      <w:pPr>
        <w:pStyle w:val="ConsPlusNormal"/>
        <w:widowControl/>
        <w:ind w:firstLine="709"/>
        <w:jc w:val="both"/>
        <w:rPr>
          <w:szCs w:val="28"/>
        </w:rPr>
      </w:pPr>
    </w:p>
    <w:p w14:paraId="414EDEC4" w14:textId="77777777" w:rsidR="009B5F85" w:rsidRPr="00AB00BD" w:rsidRDefault="009B5F85" w:rsidP="009B5F85">
      <w:pPr>
        <w:pStyle w:val="ConsPlusNormal"/>
        <w:widowControl/>
        <w:ind w:firstLine="709"/>
        <w:jc w:val="both"/>
        <w:rPr>
          <w:szCs w:val="28"/>
        </w:rPr>
      </w:pPr>
      <w:r w:rsidRPr="00AB00BD">
        <w:rPr>
          <w:szCs w:val="28"/>
        </w:rPr>
        <w:t>Если в заседании (совещании) принимают участие представители разных органов власти и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14:paraId="09C4CA11" w14:textId="77777777" w:rsidR="009B5F85" w:rsidRPr="00AB00BD" w:rsidRDefault="009B5F85" w:rsidP="009B5F85">
      <w:pPr>
        <w:pStyle w:val="ConsPlusNormal"/>
        <w:widowControl/>
        <w:ind w:firstLine="709"/>
        <w:jc w:val="both"/>
        <w:rPr>
          <w:szCs w:val="28"/>
        </w:rPr>
      </w:pPr>
      <w:r w:rsidRPr="00AB00BD">
        <w:rPr>
          <w:szCs w:val="28"/>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с абзаца и нумеруются арабскими цифрами.</w:t>
      </w:r>
    </w:p>
    <w:p w14:paraId="5D889EE1" w14:textId="77777777" w:rsidR="009B5F85" w:rsidRPr="00AB00BD" w:rsidRDefault="009B5F85" w:rsidP="009B5F85">
      <w:pPr>
        <w:pStyle w:val="ConsPlusNormal"/>
        <w:widowControl/>
        <w:ind w:firstLine="709"/>
        <w:jc w:val="both"/>
        <w:rPr>
          <w:szCs w:val="28"/>
        </w:rPr>
      </w:pPr>
      <w:r w:rsidRPr="00AB00BD">
        <w:rPr>
          <w:szCs w:val="28"/>
        </w:rPr>
        <w:t>Основная часть протокола состоит из разделов, соответствующих пунктам повестки дня. Текст каждого раздела строится по схеме:</w:t>
      </w:r>
    </w:p>
    <w:p w14:paraId="5D43FA20" w14:textId="77777777" w:rsidR="009B5F85" w:rsidRPr="00FF55F3" w:rsidRDefault="009B5F85" w:rsidP="009B5F85">
      <w:pPr>
        <w:autoSpaceDE w:val="0"/>
        <w:autoSpaceDN w:val="0"/>
        <w:adjustRightInd w:val="0"/>
        <w:jc w:val="both"/>
        <w:rPr>
          <w:sz w:val="26"/>
          <w:szCs w:val="26"/>
        </w:rPr>
      </w:pPr>
    </w:p>
    <w:p w14:paraId="13DF760B" w14:textId="77777777" w:rsidR="009B5F85" w:rsidRPr="00AB00BD" w:rsidRDefault="009B5F85" w:rsidP="009B5F85">
      <w:pPr>
        <w:pStyle w:val="ConsPlusNormal"/>
        <w:widowControl/>
        <w:ind w:firstLine="709"/>
        <w:jc w:val="both"/>
        <w:rPr>
          <w:szCs w:val="28"/>
        </w:rPr>
      </w:pPr>
      <w:r w:rsidRPr="00AB00BD">
        <w:rPr>
          <w:szCs w:val="28"/>
        </w:rPr>
        <w:t>СЛУШАЛИ:</w:t>
      </w:r>
    </w:p>
    <w:p w14:paraId="7EC0445B" w14:textId="77777777" w:rsidR="009B5F85" w:rsidRPr="00AB00BD" w:rsidRDefault="009B5F85" w:rsidP="009B5F85">
      <w:pPr>
        <w:pStyle w:val="ConsPlusNormal"/>
        <w:widowControl/>
        <w:ind w:firstLine="709"/>
        <w:jc w:val="both"/>
        <w:rPr>
          <w:szCs w:val="28"/>
        </w:rPr>
      </w:pPr>
      <w:r w:rsidRPr="00AB00BD">
        <w:rPr>
          <w:szCs w:val="28"/>
        </w:rPr>
        <w:t>ВЫСТУПИЛИ:</w:t>
      </w:r>
    </w:p>
    <w:p w14:paraId="310B5863" w14:textId="77777777" w:rsidR="009B5F85" w:rsidRDefault="009B5F85" w:rsidP="009B5F85">
      <w:pPr>
        <w:pStyle w:val="ConsPlusNormal"/>
        <w:widowControl/>
        <w:ind w:firstLine="709"/>
        <w:jc w:val="both"/>
        <w:rPr>
          <w:szCs w:val="28"/>
        </w:rPr>
      </w:pPr>
      <w:r w:rsidRPr="00AB00BD">
        <w:rPr>
          <w:szCs w:val="28"/>
        </w:rPr>
        <w:t>РЕШИЛИ:</w:t>
      </w:r>
    </w:p>
    <w:p w14:paraId="1B4A9539" w14:textId="77777777" w:rsidR="009B5F85" w:rsidRPr="00AB00BD" w:rsidRDefault="009B5F85" w:rsidP="009B5F85">
      <w:pPr>
        <w:pStyle w:val="ConsPlusNormal"/>
        <w:widowControl/>
        <w:ind w:firstLine="709"/>
        <w:jc w:val="both"/>
        <w:rPr>
          <w:szCs w:val="28"/>
        </w:rPr>
      </w:pPr>
      <w:r>
        <w:rPr>
          <w:szCs w:val="28"/>
        </w:rPr>
        <w:t>ИТОГИ ГОЛОСОВАНИЯ:</w:t>
      </w:r>
    </w:p>
    <w:p w14:paraId="174B7B95" w14:textId="77777777" w:rsidR="009B5F85" w:rsidRPr="00FF55F3" w:rsidRDefault="009B5F85" w:rsidP="009B5F85">
      <w:pPr>
        <w:autoSpaceDE w:val="0"/>
        <w:autoSpaceDN w:val="0"/>
        <w:adjustRightInd w:val="0"/>
        <w:jc w:val="both"/>
        <w:rPr>
          <w:sz w:val="26"/>
          <w:szCs w:val="26"/>
        </w:rPr>
      </w:pPr>
    </w:p>
    <w:p w14:paraId="45D0CEBB" w14:textId="77777777" w:rsidR="009B5F85" w:rsidRPr="00AB00BD" w:rsidRDefault="009B5F85" w:rsidP="009B5F85">
      <w:pPr>
        <w:pStyle w:val="ConsPlusNormal"/>
        <w:widowControl/>
        <w:ind w:firstLine="709"/>
        <w:jc w:val="both"/>
        <w:rPr>
          <w:szCs w:val="28"/>
        </w:rPr>
      </w:pPr>
      <w:r w:rsidRPr="00AB00BD">
        <w:rPr>
          <w:szCs w:val="28"/>
        </w:rP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14:paraId="7697C056" w14:textId="77777777" w:rsidR="009B5F85" w:rsidRPr="00AB00BD" w:rsidRDefault="009B5F85" w:rsidP="009B5F85">
      <w:pPr>
        <w:pStyle w:val="ConsPlusNormal"/>
        <w:widowControl/>
        <w:ind w:firstLine="709"/>
        <w:jc w:val="both"/>
        <w:rPr>
          <w:szCs w:val="28"/>
        </w:rPr>
      </w:pPr>
      <w:r w:rsidRPr="00AB00BD">
        <w:rPr>
          <w:szCs w:val="28"/>
        </w:rPr>
        <w:t>Содержание особого мнения, высказанного во время обсуждения, записывается в тексте протокола после соответствующего решения.</w:t>
      </w:r>
    </w:p>
    <w:p w14:paraId="36BA8C5E" w14:textId="77777777" w:rsidR="009B5F85" w:rsidRPr="00B81F93" w:rsidRDefault="009B5F85" w:rsidP="009B5F85">
      <w:pPr>
        <w:pStyle w:val="ConsPlusNormal"/>
        <w:widowControl/>
        <w:ind w:firstLine="709"/>
        <w:jc w:val="both"/>
        <w:rPr>
          <w:szCs w:val="28"/>
        </w:rPr>
      </w:pPr>
      <w:r w:rsidRPr="00B81F93">
        <w:rPr>
          <w:szCs w:val="28"/>
        </w:rPr>
        <w:t>2.6.3.</w:t>
      </w:r>
      <w:r>
        <w:rPr>
          <w:szCs w:val="28"/>
        </w:rPr>
        <w:t>4</w:t>
      </w:r>
      <w:r w:rsidRPr="00B81F93">
        <w:rPr>
          <w:szCs w:val="28"/>
        </w:rPr>
        <w:t>. Протокол подписывается председателем (председательствующим)</w:t>
      </w:r>
      <w:r>
        <w:rPr>
          <w:szCs w:val="28"/>
        </w:rPr>
        <w:t xml:space="preserve">. </w:t>
      </w:r>
      <w:r w:rsidRPr="00B81F93">
        <w:rPr>
          <w:szCs w:val="28"/>
        </w:rPr>
        <w:t>Датой протокола является дата заседания.</w:t>
      </w:r>
    </w:p>
    <w:p w14:paraId="2DA7C5FF" w14:textId="77777777" w:rsidR="009B5F85" w:rsidRPr="00B81F93" w:rsidRDefault="009B5F85" w:rsidP="009B5F85">
      <w:pPr>
        <w:pStyle w:val="ConsPlusNormal"/>
        <w:widowControl/>
        <w:ind w:firstLine="709"/>
        <w:jc w:val="both"/>
        <w:rPr>
          <w:szCs w:val="28"/>
        </w:rPr>
      </w:pPr>
      <w:r w:rsidRPr="00B81F93">
        <w:rPr>
          <w:szCs w:val="28"/>
        </w:rPr>
        <w:t>2.6.3.</w:t>
      </w:r>
      <w:r>
        <w:rPr>
          <w:szCs w:val="28"/>
        </w:rPr>
        <w:t>5</w:t>
      </w:r>
      <w:r w:rsidRPr="00B81F93">
        <w:rPr>
          <w:szCs w:val="28"/>
        </w:rPr>
        <w:t>. Протоколы печатаются на стандартных листах бумаги формата А4 шрифтом размером № 14.</w:t>
      </w:r>
    </w:p>
    <w:p w14:paraId="186384EE" w14:textId="77777777" w:rsidR="009B5F85" w:rsidRPr="00B81F93" w:rsidRDefault="009B5F85" w:rsidP="009B5F85">
      <w:pPr>
        <w:pStyle w:val="ConsPlusNormal"/>
        <w:widowControl/>
        <w:ind w:firstLine="709"/>
        <w:jc w:val="both"/>
        <w:rPr>
          <w:szCs w:val="28"/>
        </w:rPr>
      </w:pPr>
      <w:r w:rsidRPr="00B81F93">
        <w:rPr>
          <w:szCs w:val="28"/>
        </w:rPr>
        <w:lastRenderedPageBreak/>
        <w:t>2.6.3.</w:t>
      </w:r>
      <w:r>
        <w:rPr>
          <w:szCs w:val="28"/>
        </w:rPr>
        <w:t>6</w:t>
      </w:r>
      <w:r w:rsidRPr="00B81F93">
        <w:rPr>
          <w:szCs w:val="28"/>
        </w:rPr>
        <w:t>. Протокол имеет следующие реквизиты:</w:t>
      </w:r>
    </w:p>
    <w:p w14:paraId="3CEF6844" w14:textId="77777777" w:rsidR="009B5F85" w:rsidRPr="00B81F93" w:rsidRDefault="009B5F85" w:rsidP="009B5F85">
      <w:pPr>
        <w:pStyle w:val="ConsPlusNormal"/>
        <w:widowControl/>
        <w:ind w:firstLine="709"/>
        <w:jc w:val="both"/>
        <w:rPr>
          <w:szCs w:val="28"/>
        </w:rPr>
      </w:pPr>
      <w:r w:rsidRPr="00B81F93">
        <w:rPr>
          <w:i/>
          <w:szCs w:val="28"/>
        </w:rPr>
        <w:t>вид документа</w:t>
      </w:r>
      <w:r w:rsidRPr="00B81F93">
        <w:rPr>
          <w:szCs w:val="28"/>
        </w:rPr>
        <w:t xml:space="preserve"> - слово «ПРОТОКОЛ» печатается на 2 см ниже от границы верхнего поля прописными буквами, вразрядку, полужирным шрифтом № 17 и выравнивается по центру;</w:t>
      </w:r>
    </w:p>
    <w:p w14:paraId="477FCF52" w14:textId="77777777" w:rsidR="009B5F85" w:rsidRPr="00B81F93" w:rsidRDefault="009B5F85" w:rsidP="009B5F85">
      <w:pPr>
        <w:pStyle w:val="ConsPlusNormal"/>
        <w:widowControl/>
        <w:ind w:firstLine="709"/>
        <w:jc w:val="both"/>
        <w:rPr>
          <w:szCs w:val="28"/>
        </w:rPr>
      </w:pPr>
      <w:r w:rsidRPr="00B81F93">
        <w:rPr>
          <w:i/>
          <w:szCs w:val="28"/>
        </w:rPr>
        <w:t>вид заседания, совещания</w:t>
      </w:r>
      <w:r w:rsidRPr="00B81F93">
        <w:rPr>
          <w:szCs w:val="28"/>
        </w:rPr>
        <w:t xml:space="preserve"> - отделяется от предыдущего реквизита двумя межстрочными интервалами, печатается полужирным шрифтом через один интервал и выравнивается по центру;</w:t>
      </w:r>
    </w:p>
    <w:p w14:paraId="0D4155BB" w14:textId="77777777" w:rsidR="009B5F85" w:rsidRPr="00B81F93" w:rsidRDefault="009B5F85" w:rsidP="009B5F85">
      <w:pPr>
        <w:pStyle w:val="ConsPlusNormal"/>
        <w:widowControl/>
        <w:ind w:firstLine="709"/>
        <w:jc w:val="both"/>
        <w:rPr>
          <w:szCs w:val="28"/>
        </w:rPr>
      </w:pPr>
      <w:r w:rsidRPr="00B81F93">
        <w:rPr>
          <w:i/>
          <w:szCs w:val="28"/>
        </w:rPr>
        <w:t>дата и номер протокола</w:t>
      </w:r>
      <w:r w:rsidRPr="00B81F93">
        <w:rPr>
          <w:szCs w:val="28"/>
        </w:rPr>
        <w:t xml:space="preserve"> - дата оформляется словесно-цифровым способом, печатается через два межстрочных интервала ниже предыдущего реквизита; номер протокола обозначается арабскими цифрами, может включать буквенные индексы.</w:t>
      </w:r>
    </w:p>
    <w:p w14:paraId="1E82B1B7" w14:textId="77777777" w:rsidR="009B5F85" w:rsidRPr="00B81F93" w:rsidRDefault="009B5F85" w:rsidP="009B5F85">
      <w:pPr>
        <w:pStyle w:val="ConsPlusNormal"/>
        <w:widowControl/>
        <w:ind w:firstLine="709"/>
        <w:jc w:val="both"/>
        <w:rPr>
          <w:szCs w:val="28"/>
        </w:rPr>
      </w:pPr>
      <w:r w:rsidRPr="00B81F93">
        <w:rPr>
          <w:szCs w:val="28"/>
        </w:rPr>
        <w:t>Протоколам присваиваются порядковые номера.</w:t>
      </w:r>
    </w:p>
    <w:p w14:paraId="16E87799" w14:textId="77777777" w:rsidR="009B5F85" w:rsidRPr="00B81F93" w:rsidRDefault="009B5F85" w:rsidP="009B5F85">
      <w:pPr>
        <w:pStyle w:val="ConsPlusNormal"/>
        <w:widowControl/>
        <w:ind w:firstLine="709"/>
        <w:jc w:val="both"/>
        <w:rPr>
          <w:szCs w:val="28"/>
        </w:rPr>
      </w:pPr>
      <w:r w:rsidRPr="00B81F93">
        <w:rPr>
          <w:szCs w:val="28"/>
        </w:rPr>
        <w:t>2.6.3.</w:t>
      </w:r>
      <w:r>
        <w:rPr>
          <w:szCs w:val="28"/>
        </w:rPr>
        <w:t>7</w:t>
      </w:r>
      <w:r w:rsidRPr="00B81F93">
        <w:rPr>
          <w:szCs w:val="28"/>
        </w:rPr>
        <w:t>. Протокол заседания (совещания) составляется служащим органа, подразделения, ответственного за его проведение. Подготовка протокола заседания (совещания) коллегиального органа, записи во время заседания, сбор материалов возлагаются на его секретаря.</w:t>
      </w:r>
    </w:p>
    <w:p w14:paraId="6F40F24F" w14:textId="77777777" w:rsidR="009B5F85" w:rsidRPr="00B81F93" w:rsidRDefault="009B5F85" w:rsidP="009B5F85">
      <w:pPr>
        <w:pStyle w:val="ConsPlusNormal"/>
        <w:widowControl/>
        <w:ind w:firstLine="709"/>
        <w:jc w:val="both"/>
        <w:rPr>
          <w:szCs w:val="28"/>
        </w:rPr>
      </w:pPr>
      <w:r w:rsidRPr="00B81F93">
        <w:rPr>
          <w:szCs w:val="28"/>
        </w:rPr>
        <w:t xml:space="preserve">Организация записи хода заседания (совещания) на аудио записывающих устройствах (диктофон) и печатание возлагается на служащих </w:t>
      </w:r>
      <w:r>
        <w:rPr>
          <w:szCs w:val="28"/>
        </w:rPr>
        <w:t>Думы</w:t>
      </w:r>
      <w:r w:rsidRPr="00B81F93">
        <w:rPr>
          <w:szCs w:val="28"/>
        </w:rPr>
        <w:t>. В ходе заседания (совещания) председательствующий должен ясно и четко называть должность, фамилию, имя и отчество выступающего.</w:t>
      </w:r>
    </w:p>
    <w:p w14:paraId="299CB6B7" w14:textId="77777777" w:rsidR="009B5F85" w:rsidRDefault="009B5F85" w:rsidP="009B5F85">
      <w:pPr>
        <w:pStyle w:val="ConsPlusNormal"/>
        <w:widowControl/>
        <w:ind w:firstLine="709"/>
        <w:jc w:val="both"/>
        <w:rPr>
          <w:szCs w:val="28"/>
        </w:rPr>
      </w:pPr>
      <w:r w:rsidRPr="00B81F93">
        <w:rPr>
          <w:szCs w:val="28"/>
        </w:rPr>
        <w:t>2.6.3.</w:t>
      </w:r>
      <w:r>
        <w:rPr>
          <w:szCs w:val="28"/>
        </w:rPr>
        <w:t>8</w:t>
      </w:r>
      <w:r w:rsidRPr="00B81F93">
        <w:rPr>
          <w:szCs w:val="28"/>
        </w:rPr>
        <w:t xml:space="preserve">. К протоколу заседания (совещания) прилагается </w:t>
      </w:r>
      <w:r>
        <w:rPr>
          <w:szCs w:val="28"/>
        </w:rPr>
        <w:t xml:space="preserve">список присутствующих депутатов, список приглашенных, повестка дня заседания, принятые решения, информации, справки. </w:t>
      </w:r>
    </w:p>
    <w:p w14:paraId="7C1A4140" w14:textId="77777777" w:rsidR="009B5F85" w:rsidRDefault="009B5F85" w:rsidP="009B5F85">
      <w:pPr>
        <w:pStyle w:val="ConsPlusNormal"/>
        <w:jc w:val="center"/>
        <w:rPr>
          <w:b/>
          <w:szCs w:val="28"/>
        </w:rPr>
      </w:pPr>
      <w:bookmarkStart w:id="14" w:name="Par107"/>
      <w:bookmarkEnd w:id="14"/>
    </w:p>
    <w:p w14:paraId="16462BFD" w14:textId="77777777" w:rsidR="009B5F85" w:rsidRPr="006A5912" w:rsidRDefault="009B5F85" w:rsidP="009B5F85">
      <w:pPr>
        <w:pStyle w:val="ConsPlusNormal"/>
        <w:jc w:val="center"/>
        <w:rPr>
          <w:b/>
          <w:szCs w:val="28"/>
        </w:rPr>
      </w:pPr>
      <w:r w:rsidRPr="006A5912">
        <w:rPr>
          <w:b/>
          <w:szCs w:val="28"/>
        </w:rPr>
        <w:t>2.6.4. Служебные письма</w:t>
      </w:r>
    </w:p>
    <w:p w14:paraId="1D124694" w14:textId="77777777" w:rsidR="009B5F85" w:rsidRPr="006A5912" w:rsidRDefault="009B5F85" w:rsidP="009B5F85">
      <w:pPr>
        <w:pStyle w:val="ConsPlusNormal"/>
        <w:widowControl/>
        <w:ind w:firstLine="709"/>
        <w:jc w:val="both"/>
        <w:rPr>
          <w:szCs w:val="28"/>
        </w:rPr>
      </w:pPr>
      <w:r w:rsidRPr="006A5912">
        <w:rPr>
          <w:szCs w:val="28"/>
        </w:rPr>
        <w:t>2.6.4.1. Служебными письмами оформляются:</w:t>
      </w:r>
    </w:p>
    <w:p w14:paraId="612A620C" w14:textId="77777777" w:rsidR="009B5F85" w:rsidRPr="006A5912" w:rsidRDefault="009B5F85" w:rsidP="009B5F85">
      <w:pPr>
        <w:pStyle w:val="ConsPlusNormal"/>
        <w:widowControl/>
        <w:ind w:firstLine="709"/>
        <w:jc w:val="both"/>
        <w:rPr>
          <w:szCs w:val="28"/>
        </w:rPr>
      </w:pPr>
      <w:r w:rsidRPr="006A5912">
        <w:rPr>
          <w:szCs w:val="28"/>
        </w:rPr>
        <w:t>инициативные письма;</w:t>
      </w:r>
    </w:p>
    <w:p w14:paraId="32004EBC" w14:textId="77777777" w:rsidR="009B5F85" w:rsidRPr="006A5912" w:rsidRDefault="009B5F85" w:rsidP="009B5F85">
      <w:pPr>
        <w:pStyle w:val="ConsPlusNormal"/>
        <w:widowControl/>
        <w:ind w:firstLine="709"/>
        <w:jc w:val="both"/>
        <w:rPr>
          <w:szCs w:val="28"/>
        </w:rPr>
      </w:pPr>
      <w:r w:rsidRPr="006A5912">
        <w:rPr>
          <w:szCs w:val="28"/>
        </w:rPr>
        <w:t>сопроводительные письма к проектам правовых актов;</w:t>
      </w:r>
    </w:p>
    <w:p w14:paraId="50D95D1C" w14:textId="77777777" w:rsidR="009B5F85" w:rsidRPr="006A5912" w:rsidRDefault="009B5F85" w:rsidP="009B5F85">
      <w:pPr>
        <w:pStyle w:val="ConsPlusNormal"/>
        <w:widowControl/>
        <w:ind w:firstLine="709"/>
        <w:jc w:val="both"/>
        <w:rPr>
          <w:szCs w:val="28"/>
        </w:rPr>
      </w:pPr>
      <w:r w:rsidRPr="006A5912">
        <w:rPr>
          <w:szCs w:val="28"/>
        </w:rPr>
        <w:t>ответы об исполнении поручений федеральных органов исполнительной власти;</w:t>
      </w:r>
    </w:p>
    <w:p w14:paraId="3DD5DAB5" w14:textId="77777777" w:rsidR="009B5F85" w:rsidRPr="006A5912" w:rsidRDefault="009B5F85" w:rsidP="009B5F85">
      <w:pPr>
        <w:pStyle w:val="ConsPlusNormal"/>
        <w:widowControl/>
        <w:ind w:firstLine="709"/>
        <w:jc w:val="both"/>
        <w:rPr>
          <w:szCs w:val="28"/>
        </w:rPr>
      </w:pPr>
      <w:r w:rsidRPr="006A5912">
        <w:rPr>
          <w:szCs w:val="28"/>
        </w:rPr>
        <w:t>ответы об исполнении поручений Губернатора Приморского края и первых вице-губернаторов Приморского края, вице-губернаторов Приморского края;</w:t>
      </w:r>
    </w:p>
    <w:p w14:paraId="50341BEF" w14:textId="77777777" w:rsidR="009B5F85" w:rsidRPr="006A5912" w:rsidRDefault="009B5F85" w:rsidP="009B5F85">
      <w:pPr>
        <w:pStyle w:val="ConsPlusNormal"/>
        <w:widowControl/>
        <w:ind w:firstLine="709"/>
        <w:jc w:val="both"/>
        <w:rPr>
          <w:szCs w:val="28"/>
        </w:rPr>
      </w:pPr>
      <w:r w:rsidRPr="006A5912">
        <w:rPr>
          <w:szCs w:val="28"/>
        </w:rPr>
        <w:t>ответы на протесты, представления, требования прокурора Чугуевского района по результатам проведения антикоррупционной экспертизы, а также ответы на экспертные заключения (заключения) Управления Министерства юстиции по Приморскому краю;</w:t>
      </w:r>
    </w:p>
    <w:p w14:paraId="7A2072EB" w14:textId="77777777" w:rsidR="009B5F85" w:rsidRPr="006A5912" w:rsidRDefault="009B5F85" w:rsidP="009B5F85">
      <w:pPr>
        <w:pStyle w:val="ConsPlusNormal"/>
        <w:widowControl/>
        <w:ind w:firstLine="709"/>
        <w:jc w:val="both"/>
        <w:rPr>
          <w:szCs w:val="28"/>
        </w:rPr>
      </w:pPr>
      <w:r w:rsidRPr="006A5912">
        <w:rPr>
          <w:szCs w:val="28"/>
        </w:rPr>
        <w:t>ответы на запросы различных организаций и частных лиц;</w:t>
      </w:r>
    </w:p>
    <w:p w14:paraId="49E58C12" w14:textId="77777777" w:rsidR="009B5F85" w:rsidRPr="006A5912" w:rsidRDefault="009B5F85" w:rsidP="009B5F85">
      <w:pPr>
        <w:pStyle w:val="ConsPlusNormal"/>
        <w:widowControl/>
        <w:ind w:firstLine="709"/>
        <w:jc w:val="both"/>
        <w:rPr>
          <w:szCs w:val="28"/>
        </w:rPr>
      </w:pPr>
      <w:r w:rsidRPr="006A5912">
        <w:rPr>
          <w:szCs w:val="28"/>
        </w:rPr>
        <w:t>ответы на обращения граждан.</w:t>
      </w:r>
    </w:p>
    <w:p w14:paraId="063B5B32" w14:textId="7C882664" w:rsidR="009B5F85" w:rsidRPr="006A5912" w:rsidRDefault="009B5F85" w:rsidP="009B5F85">
      <w:pPr>
        <w:pStyle w:val="ConsPlusNormal"/>
        <w:widowControl/>
        <w:ind w:firstLine="709"/>
        <w:jc w:val="both"/>
        <w:rPr>
          <w:szCs w:val="28"/>
        </w:rPr>
      </w:pPr>
      <w:r w:rsidRPr="006A5912">
        <w:rPr>
          <w:szCs w:val="28"/>
        </w:rPr>
        <w:t xml:space="preserve">2.6.4.2. Сроки подготовки ответных писем устанавливаются резолюцией </w:t>
      </w:r>
      <w:r>
        <w:rPr>
          <w:szCs w:val="28"/>
        </w:rPr>
        <w:t>председателя Думы</w:t>
      </w:r>
      <w:r w:rsidRPr="006A5912">
        <w:rPr>
          <w:szCs w:val="28"/>
        </w:rPr>
        <w:t xml:space="preserve"> на основании имеющихся сроков исполнения поручений, запросов или по решению автора резолюции.</w:t>
      </w:r>
    </w:p>
    <w:p w14:paraId="2E2639AC" w14:textId="77777777" w:rsidR="009B5F85" w:rsidRPr="006A5912" w:rsidRDefault="009B5F85" w:rsidP="009B5F85">
      <w:pPr>
        <w:pStyle w:val="ConsPlusNormal"/>
        <w:widowControl/>
        <w:ind w:firstLine="709"/>
        <w:jc w:val="both"/>
        <w:rPr>
          <w:szCs w:val="28"/>
        </w:rPr>
      </w:pPr>
      <w:r w:rsidRPr="006A5912">
        <w:rPr>
          <w:szCs w:val="28"/>
        </w:rPr>
        <w:t>Тексты ответных писем должны точно соответствовать поручениям, зафиксированным в резолюции руководителя.</w:t>
      </w:r>
    </w:p>
    <w:p w14:paraId="0B7F5148" w14:textId="77777777" w:rsidR="009B5F85" w:rsidRPr="004904FB" w:rsidRDefault="009B5F85" w:rsidP="009B5F85">
      <w:pPr>
        <w:pStyle w:val="ConsPlusNormal"/>
        <w:widowControl/>
        <w:ind w:firstLine="709"/>
        <w:jc w:val="both"/>
        <w:rPr>
          <w:szCs w:val="28"/>
        </w:rPr>
      </w:pPr>
      <w:r w:rsidRPr="00345307">
        <w:rPr>
          <w:szCs w:val="28"/>
        </w:rPr>
        <w:lastRenderedPageBreak/>
        <w:t xml:space="preserve">2.6.4.3. Служебные письма (далее - письма) оформляются на бланке установленной формы шрифтом </w:t>
      </w:r>
      <w:proofErr w:type="spellStart"/>
      <w:r w:rsidRPr="00345307">
        <w:rPr>
          <w:szCs w:val="28"/>
        </w:rPr>
        <w:t>Times</w:t>
      </w:r>
      <w:proofErr w:type="spellEnd"/>
      <w:r w:rsidRPr="00345307">
        <w:rPr>
          <w:szCs w:val="28"/>
        </w:rPr>
        <w:t xml:space="preserve"> </w:t>
      </w:r>
      <w:proofErr w:type="spellStart"/>
      <w:r w:rsidRPr="00345307">
        <w:rPr>
          <w:szCs w:val="28"/>
        </w:rPr>
        <w:t>New</w:t>
      </w:r>
      <w:proofErr w:type="spellEnd"/>
      <w:r w:rsidRPr="00345307">
        <w:rPr>
          <w:szCs w:val="28"/>
        </w:rPr>
        <w:t xml:space="preserve"> </w:t>
      </w:r>
      <w:proofErr w:type="spellStart"/>
      <w:r w:rsidRPr="00345307">
        <w:rPr>
          <w:szCs w:val="28"/>
        </w:rPr>
        <w:t>Roman</w:t>
      </w:r>
      <w:proofErr w:type="spellEnd"/>
      <w:r w:rsidRPr="00345307">
        <w:rPr>
          <w:szCs w:val="28"/>
        </w:rPr>
        <w:t xml:space="preserve"> (</w:t>
      </w:r>
      <w:proofErr w:type="spellStart"/>
      <w:r w:rsidRPr="00345307">
        <w:rPr>
          <w:szCs w:val="28"/>
        </w:rPr>
        <w:t>Cyr</w:t>
      </w:r>
      <w:proofErr w:type="spellEnd"/>
      <w:r w:rsidRPr="00345307">
        <w:rPr>
          <w:szCs w:val="28"/>
        </w:rPr>
        <w:t xml:space="preserve">) размером №№ 13 - 14 </w:t>
      </w:r>
      <w:r w:rsidRPr="004904FB">
        <w:rPr>
          <w:szCs w:val="28"/>
        </w:rPr>
        <w:t>(приложение № 5).</w:t>
      </w:r>
    </w:p>
    <w:p w14:paraId="2E5DE9CF" w14:textId="0E35BC39" w:rsidR="009B5F85" w:rsidRPr="00345307" w:rsidRDefault="009B5F85" w:rsidP="009B5F85">
      <w:pPr>
        <w:pStyle w:val="ConsPlusNormal"/>
        <w:widowControl/>
        <w:ind w:firstLine="709"/>
        <w:jc w:val="both"/>
        <w:rPr>
          <w:szCs w:val="28"/>
        </w:rPr>
      </w:pPr>
      <w:r w:rsidRPr="00345307">
        <w:rPr>
          <w:szCs w:val="28"/>
        </w:rPr>
        <w:t xml:space="preserve">Письма за подписью </w:t>
      </w:r>
      <w:r>
        <w:rPr>
          <w:szCs w:val="28"/>
        </w:rPr>
        <w:t>председателя Думы</w:t>
      </w:r>
      <w:r w:rsidRPr="00345307">
        <w:rPr>
          <w:szCs w:val="28"/>
        </w:rPr>
        <w:t xml:space="preserve"> на продольных бланках с изображением герба Чугуевского муниципального оформляются шрифтом </w:t>
      </w:r>
      <w:proofErr w:type="spellStart"/>
      <w:r w:rsidRPr="00BC64E2">
        <w:rPr>
          <w:szCs w:val="28"/>
        </w:rPr>
        <w:t>Times</w:t>
      </w:r>
      <w:proofErr w:type="spellEnd"/>
      <w:r w:rsidRPr="00BC64E2">
        <w:rPr>
          <w:szCs w:val="28"/>
        </w:rPr>
        <w:t xml:space="preserve"> </w:t>
      </w:r>
      <w:proofErr w:type="spellStart"/>
      <w:r w:rsidRPr="00BC64E2">
        <w:rPr>
          <w:szCs w:val="28"/>
        </w:rPr>
        <w:t>New</w:t>
      </w:r>
      <w:proofErr w:type="spellEnd"/>
      <w:r w:rsidRPr="00BC64E2">
        <w:rPr>
          <w:szCs w:val="28"/>
        </w:rPr>
        <w:t xml:space="preserve"> </w:t>
      </w:r>
      <w:proofErr w:type="spellStart"/>
      <w:r w:rsidRPr="00BC64E2">
        <w:rPr>
          <w:szCs w:val="28"/>
        </w:rPr>
        <w:t>Roman</w:t>
      </w:r>
      <w:proofErr w:type="spellEnd"/>
      <w:r w:rsidRPr="00BC64E2">
        <w:rPr>
          <w:szCs w:val="28"/>
        </w:rPr>
        <w:t xml:space="preserve"> </w:t>
      </w:r>
      <w:r w:rsidRPr="00345307">
        <w:rPr>
          <w:szCs w:val="28"/>
        </w:rPr>
        <w:t>размером № 14.</w:t>
      </w:r>
    </w:p>
    <w:p w14:paraId="63DF7BF2" w14:textId="77777777" w:rsidR="009B5F85" w:rsidRPr="00345307" w:rsidRDefault="009B5F85" w:rsidP="009B5F85">
      <w:pPr>
        <w:pStyle w:val="ConsPlusNormal"/>
        <w:widowControl/>
        <w:ind w:firstLine="709"/>
        <w:jc w:val="both"/>
        <w:rPr>
          <w:szCs w:val="28"/>
        </w:rPr>
      </w:pPr>
      <w:r w:rsidRPr="00345307">
        <w:rPr>
          <w:szCs w:val="28"/>
        </w:rPr>
        <w:t>Письмо имеет следующие реквизиты:</w:t>
      </w:r>
    </w:p>
    <w:p w14:paraId="0FA2D346" w14:textId="77777777" w:rsidR="009B5F85" w:rsidRPr="00345307" w:rsidRDefault="009B5F85" w:rsidP="009B5F85">
      <w:pPr>
        <w:pStyle w:val="ConsPlusNormal"/>
        <w:widowControl/>
        <w:ind w:firstLine="709"/>
        <w:jc w:val="both"/>
        <w:rPr>
          <w:szCs w:val="28"/>
        </w:rPr>
      </w:pPr>
      <w:r w:rsidRPr="00345307">
        <w:rPr>
          <w:i/>
          <w:szCs w:val="28"/>
        </w:rPr>
        <w:t>дата</w:t>
      </w:r>
      <w:r w:rsidRPr="00345307">
        <w:rPr>
          <w:szCs w:val="28"/>
        </w:rPr>
        <w:t xml:space="preserve"> - оформляется цифровым или словесно-цифровым способом, (датой письма является дата его подписания);</w:t>
      </w:r>
    </w:p>
    <w:p w14:paraId="748FEE88" w14:textId="77777777" w:rsidR="009B5F85" w:rsidRPr="00345307" w:rsidRDefault="009B5F85" w:rsidP="009B5F85">
      <w:pPr>
        <w:pStyle w:val="ConsPlusNormal"/>
        <w:widowControl/>
        <w:ind w:firstLine="709"/>
        <w:jc w:val="both"/>
        <w:rPr>
          <w:szCs w:val="28"/>
        </w:rPr>
      </w:pPr>
      <w:r w:rsidRPr="00345307">
        <w:rPr>
          <w:i/>
          <w:szCs w:val="28"/>
        </w:rPr>
        <w:t>исходящий номер</w:t>
      </w:r>
      <w:r w:rsidRPr="00345307">
        <w:rPr>
          <w:szCs w:val="28"/>
        </w:rPr>
        <w:t>;</w:t>
      </w:r>
    </w:p>
    <w:p w14:paraId="50BEC9E5" w14:textId="77777777" w:rsidR="009B5F85" w:rsidRPr="00345307" w:rsidRDefault="009B5F85" w:rsidP="009B5F85">
      <w:pPr>
        <w:pStyle w:val="ConsPlusNormal"/>
        <w:widowControl/>
        <w:ind w:firstLine="709"/>
        <w:jc w:val="both"/>
        <w:rPr>
          <w:szCs w:val="28"/>
        </w:rPr>
      </w:pPr>
      <w:r w:rsidRPr="00345307">
        <w:rPr>
          <w:i/>
          <w:szCs w:val="28"/>
        </w:rPr>
        <w:t>адресат</w:t>
      </w:r>
      <w:r w:rsidRPr="00345307">
        <w:rPr>
          <w:szCs w:val="28"/>
        </w:rPr>
        <w:t xml:space="preserve"> печатается в верхней правой части бланка письма и ограничивается правым полем. Строки реквизита «Адресат» центрируются относительно самой длинной строки или выравниваются по левому краю.</w:t>
      </w:r>
    </w:p>
    <w:p w14:paraId="42544503" w14:textId="77777777" w:rsidR="009B5F85" w:rsidRPr="00345307" w:rsidRDefault="009B5F85" w:rsidP="009B5F85">
      <w:pPr>
        <w:pStyle w:val="ConsPlusNormal"/>
        <w:widowControl/>
        <w:ind w:firstLine="709"/>
        <w:jc w:val="both"/>
        <w:rPr>
          <w:szCs w:val="28"/>
        </w:rPr>
      </w:pPr>
      <w:r w:rsidRPr="00345307">
        <w:rPr>
          <w:szCs w:val="28"/>
        </w:rPr>
        <w:t>В состав адресата входит наименование государственного органа, подразделения, органа местного самоуправления, организации (или ее структурного подразделения), наименование должности, инициалы и фамилия получателя, а если письмо адресовано физическому лицу - фамилия и инициалы, адрес получателя.</w:t>
      </w:r>
    </w:p>
    <w:p w14:paraId="35E8505E" w14:textId="77777777" w:rsidR="009B5F85" w:rsidRPr="00345307" w:rsidRDefault="009B5F85" w:rsidP="009B5F85">
      <w:pPr>
        <w:pStyle w:val="ConsPlusNormal"/>
        <w:widowControl/>
        <w:ind w:firstLine="709"/>
        <w:jc w:val="both"/>
        <w:rPr>
          <w:szCs w:val="28"/>
        </w:rPr>
      </w:pPr>
      <w:r w:rsidRPr="00345307">
        <w:rPr>
          <w:szCs w:val="28"/>
        </w:rPr>
        <w:t>Почтовый адрес не указывается в документах, направляемых в федеральные органы государственной власти, а также постоянным корреспондентам.</w:t>
      </w:r>
    </w:p>
    <w:p w14:paraId="2C5FFC8B" w14:textId="77777777" w:rsidR="009B5F85" w:rsidRPr="00345307" w:rsidRDefault="009B5F85" w:rsidP="009B5F85">
      <w:pPr>
        <w:pStyle w:val="ConsPlusNormal"/>
        <w:widowControl/>
        <w:ind w:firstLine="709"/>
        <w:jc w:val="both"/>
        <w:rPr>
          <w:szCs w:val="28"/>
        </w:rPr>
      </w:pPr>
      <w:r w:rsidRPr="00345307">
        <w:rPr>
          <w:szCs w:val="28"/>
        </w:rPr>
        <w:t>Полный почтовый адрес указывается составителем документа в случае его направления корреспонденту, не входящему в указатель рассылки, или частному лицу.</w:t>
      </w:r>
    </w:p>
    <w:p w14:paraId="79682487" w14:textId="77777777" w:rsidR="009B5F85" w:rsidRPr="00345307" w:rsidRDefault="009B5F85" w:rsidP="009B5F85">
      <w:pPr>
        <w:pStyle w:val="ConsPlusNormal"/>
        <w:widowControl/>
        <w:ind w:firstLine="709"/>
        <w:jc w:val="both"/>
        <w:rPr>
          <w:szCs w:val="28"/>
        </w:rPr>
      </w:pPr>
      <w:r w:rsidRPr="00345307">
        <w:rPr>
          <w:szCs w:val="28"/>
        </w:rPr>
        <w:t>Наименование государственного органа, подразделения, органа местного самоуправления, организации, их структурных подразделений, а также наименование должности печатаются через 1 межстрочный интервал.</w:t>
      </w:r>
    </w:p>
    <w:p w14:paraId="2B4E4C8D" w14:textId="77777777" w:rsidR="009B5F85" w:rsidRPr="00345307" w:rsidRDefault="009B5F85" w:rsidP="009B5F85">
      <w:pPr>
        <w:pStyle w:val="ConsPlusNormal"/>
        <w:widowControl/>
        <w:ind w:firstLine="709"/>
        <w:jc w:val="both"/>
        <w:rPr>
          <w:szCs w:val="28"/>
        </w:rPr>
      </w:pPr>
      <w:r w:rsidRPr="00345307">
        <w:rPr>
          <w:szCs w:val="28"/>
        </w:rPr>
        <w:t>Инициалы и фамилия отделяются от наименования должности 1,5 межстрочным интервалом. При адресовании письма должностному лицу инициалы ставятся перед фамилией, при адресовании частному лицу - после фамилии.</w:t>
      </w:r>
    </w:p>
    <w:p w14:paraId="75DB7A49" w14:textId="77777777" w:rsidR="009B5F85" w:rsidRPr="00345307" w:rsidRDefault="009B5F85" w:rsidP="009B5F85">
      <w:pPr>
        <w:pStyle w:val="ConsPlusNormal"/>
        <w:widowControl/>
        <w:ind w:firstLine="709"/>
        <w:jc w:val="both"/>
        <w:rPr>
          <w:szCs w:val="28"/>
        </w:rPr>
      </w:pPr>
      <w:r w:rsidRPr="00345307">
        <w:rPr>
          <w:szCs w:val="28"/>
        </w:rPr>
        <w:t>При направлении письма государственному органу, подразделению, органу местного самоуправления, организации или их структурным подразделениям без указания должностного лица их наименования пишутся в именительном падеже, например:</w:t>
      </w:r>
    </w:p>
    <w:p w14:paraId="7FEF4424" w14:textId="77777777" w:rsidR="009B5F85" w:rsidRPr="00345307" w:rsidRDefault="009B5F85" w:rsidP="009B5F85">
      <w:pPr>
        <w:pStyle w:val="ConsPlusNormal"/>
        <w:widowControl/>
        <w:ind w:left="2835"/>
        <w:jc w:val="both"/>
        <w:rPr>
          <w:szCs w:val="28"/>
        </w:rPr>
      </w:pPr>
    </w:p>
    <w:p w14:paraId="19162293" w14:textId="77777777" w:rsidR="009B5F85" w:rsidRPr="00345307" w:rsidRDefault="009B5F85" w:rsidP="009B5F85">
      <w:pPr>
        <w:pStyle w:val="ConsPlusNormal"/>
        <w:widowControl/>
        <w:tabs>
          <w:tab w:val="left" w:pos="2835"/>
          <w:tab w:val="left" w:pos="3119"/>
        </w:tabs>
        <w:ind w:left="6379"/>
        <w:jc w:val="both"/>
        <w:rPr>
          <w:szCs w:val="28"/>
        </w:rPr>
      </w:pPr>
      <w:r w:rsidRPr="00345307">
        <w:rPr>
          <w:szCs w:val="28"/>
        </w:rPr>
        <w:t>Департамент культуры</w:t>
      </w:r>
    </w:p>
    <w:p w14:paraId="013920DF" w14:textId="77777777" w:rsidR="009B5F85" w:rsidRPr="00345307" w:rsidRDefault="009B5F85" w:rsidP="009B5F85">
      <w:pPr>
        <w:pStyle w:val="ConsPlusNormal"/>
        <w:widowControl/>
        <w:tabs>
          <w:tab w:val="left" w:pos="2835"/>
          <w:tab w:val="left" w:pos="3119"/>
        </w:tabs>
        <w:ind w:left="6379"/>
        <w:jc w:val="both"/>
        <w:rPr>
          <w:szCs w:val="28"/>
        </w:rPr>
      </w:pPr>
      <w:r w:rsidRPr="00345307">
        <w:rPr>
          <w:szCs w:val="28"/>
        </w:rPr>
        <w:t>Приморского края</w:t>
      </w:r>
    </w:p>
    <w:p w14:paraId="07AEB8B9" w14:textId="77777777" w:rsidR="009B5F85" w:rsidRPr="00345307" w:rsidRDefault="009B5F85" w:rsidP="009B5F85">
      <w:pPr>
        <w:pStyle w:val="ConsPlusNormal"/>
        <w:widowControl/>
        <w:ind w:left="2835"/>
        <w:jc w:val="both"/>
        <w:rPr>
          <w:szCs w:val="28"/>
        </w:rPr>
      </w:pPr>
    </w:p>
    <w:p w14:paraId="54F13D0A" w14:textId="77777777" w:rsidR="009B5F85" w:rsidRPr="00F57125" w:rsidRDefault="009B5F85" w:rsidP="009B5F85">
      <w:pPr>
        <w:pStyle w:val="ConsPlusNormal"/>
        <w:widowControl/>
        <w:ind w:firstLine="709"/>
        <w:jc w:val="both"/>
        <w:rPr>
          <w:szCs w:val="28"/>
        </w:rPr>
      </w:pPr>
      <w:r w:rsidRPr="00F57125">
        <w:rPr>
          <w:szCs w:val="28"/>
        </w:rPr>
        <w:t>При направлении письма конкретному должностному лицу наименование государственного органа, подразделения, органа местного самоуправления, организации или их структурным подразделениям указываются в именительном падеже, а должность и фамилия в дательном, например:</w:t>
      </w:r>
    </w:p>
    <w:p w14:paraId="45BF97F0" w14:textId="77777777" w:rsidR="009B5F85" w:rsidRPr="00F57125" w:rsidRDefault="009B5F85" w:rsidP="009B5F85">
      <w:pPr>
        <w:pStyle w:val="ConsPlusNormal"/>
        <w:widowControl/>
        <w:ind w:firstLine="709"/>
        <w:jc w:val="both"/>
        <w:rPr>
          <w:szCs w:val="28"/>
        </w:rPr>
      </w:pPr>
    </w:p>
    <w:p w14:paraId="6234B88A"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Департамент культуры</w:t>
      </w:r>
    </w:p>
    <w:p w14:paraId="1B98649F"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lastRenderedPageBreak/>
        <w:t>Приморского края</w:t>
      </w:r>
    </w:p>
    <w:p w14:paraId="4058DD1C" w14:textId="77777777" w:rsidR="009B5F85" w:rsidRPr="00671CC2" w:rsidRDefault="009B5F85" w:rsidP="009B5F85">
      <w:pPr>
        <w:pStyle w:val="ConsPlusNormal"/>
        <w:widowControl/>
        <w:tabs>
          <w:tab w:val="left" w:pos="2835"/>
          <w:tab w:val="left" w:pos="3119"/>
        </w:tabs>
        <w:spacing w:line="360" w:lineRule="auto"/>
        <w:ind w:left="6379"/>
        <w:jc w:val="both"/>
        <w:rPr>
          <w:szCs w:val="28"/>
        </w:rPr>
      </w:pPr>
    </w:p>
    <w:p w14:paraId="2C27619A"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Начальнику</w:t>
      </w:r>
    </w:p>
    <w:p w14:paraId="7DD81008"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экономического отдела</w:t>
      </w:r>
    </w:p>
    <w:p w14:paraId="64EC00DC" w14:textId="77777777" w:rsidR="009B5F85" w:rsidRPr="00671CC2" w:rsidRDefault="009B5F85" w:rsidP="009B5F85">
      <w:pPr>
        <w:pStyle w:val="ConsPlusNormal"/>
        <w:widowControl/>
        <w:tabs>
          <w:tab w:val="left" w:pos="2835"/>
          <w:tab w:val="left" w:pos="3119"/>
        </w:tabs>
        <w:ind w:left="6379"/>
        <w:jc w:val="both"/>
        <w:rPr>
          <w:szCs w:val="28"/>
        </w:rPr>
      </w:pPr>
    </w:p>
    <w:p w14:paraId="4CE9DECC"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С.П. Светлову</w:t>
      </w:r>
    </w:p>
    <w:p w14:paraId="43152102" w14:textId="77777777" w:rsidR="009B5F85" w:rsidRPr="00671CC2" w:rsidRDefault="009B5F85" w:rsidP="009B5F85">
      <w:pPr>
        <w:pStyle w:val="ConsPlusNormal"/>
        <w:widowControl/>
        <w:ind w:firstLine="709"/>
        <w:jc w:val="both"/>
        <w:rPr>
          <w:szCs w:val="28"/>
        </w:rPr>
      </w:pPr>
    </w:p>
    <w:p w14:paraId="1CA02EF5" w14:textId="77777777" w:rsidR="009B5F85" w:rsidRPr="00671CC2" w:rsidRDefault="009B5F85" w:rsidP="009B5F85">
      <w:pPr>
        <w:pStyle w:val="ConsPlusNormal"/>
        <w:widowControl/>
        <w:ind w:firstLine="709"/>
        <w:jc w:val="both"/>
        <w:rPr>
          <w:szCs w:val="28"/>
        </w:rPr>
      </w:pPr>
      <w:r w:rsidRPr="00671CC2">
        <w:rPr>
          <w:szCs w:val="28"/>
        </w:rPr>
        <w:t>При направлении письма руководителю государственного органа, подразделения, органа местного самоуправления, организации или их структурных подразделений наименование входит в состав наименования должности адресата, например:</w:t>
      </w:r>
    </w:p>
    <w:p w14:paraId="48362FB1" w14:textId="77777777" w:rsidR="009B5F85" w:rsidRPr="00671CC2" w:rsidRDefault="009B5F85" w:rsidP="009B5F85">
      <w:pPr>
        <w:pStyle w:val="ConsPlusNormal"/>
        <w:widowControl/>
        <w:tabs>
          <w:tab w:val="left" w:pos="2835"/>
          <w:tab w:val="left" w:pos="3119"/>
        </w:tabs>
        <w:ind w:left="6379"/>
        <w:jc w:val="both"/>
        <w:rPr>
          <w:szCs w:val="28"/>
        </w:rPr>
      </w:pPr>
    </w:p>
    <w:p w14:paraId="61D0661A"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Генеральному директору</w:t>
      </w:r>
    </w:p>
    <w:p w14:paraId="12E9D441"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 xml:space="preserve">объединения </w:t>
      </w:r>
      <w:r>
        <w:rPr>
          <w:szCs w:val="28"/>
        </w:rPr>
        <w:t>«</w:t>
      </w:r>
      <w:r w:rsidRPr="00671CC2">
        <w:rPr>
          <w:szCs w:val="28"/>
        </w:rPr>
        <w:t>Агропром</w:t>
      </w:r>
      <w:r>
        <w:rPr>
          <w:szCs w:val="28"/>
        </w:rPr>
        <w:t>»</w:t>
      </w:r>
    </w:p>
    <w:p w14:paraId="2F808F2A" w14:textId="77777777" w:rsidR="009B5F85" w:rsidRPr="00671CC2" w:rsidRDefault="009B5F85" w:rsidP="009B5F85">
      <w:pPr>
        <w:pStyle w:val="ConsPlusNormal"/>
        <w:widowControl/>
        <w:tabs>
          <w:tab w:val="left" w:pos="2835"/>
          <w:tab w:val="left" w:pos="3119"/>
        </w:tabs>
        <w:ind w:left="6379"/>
        <w:jc w:val="both"/>
        <w:rPr>
          <w:szCs w:val="28"/>
        </w:rPr>
      </w:pPr>
    </w:p>
    <w:p w14:paraId="72011805"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А.И. Иванову</w:t>
      </w:r>
    </w:p>
    <w:p w14:paraId="2F0368E2" w14:textId="77777777" w:rsidR="009B5F85" w:rsidRPr="00FF55F3" w:rsidRDefault="009B5F85" w:rsidP="009B5F85">
      <w:pPr>
        <w:autoSpaceDE w:val="0"/>
        <w:autoSpaceDN w:val="0"/>
        <w:adjustRightInd w:val="0"/>
        <w:jc w:val="both"/>
        <w:rPr>
          <w:sz w:val="26"/>
          <w:szCs w:val="26"/>
        </w:rPr>
      </w:pPr>
    </w:p>
    <w:p w14:paraId="30DB83B0" w14:textId="77777777" w:rsidR="009B5F85" w:rsidRPr="00671CC2" w:rsidRDefault="009B5F85" w:rsidP="009B5F85">
      <w:pPr>
        <w:pStyle w:val="ConsPlusNormal"/>
        <w:widowControl/>
        <w:ind w:firstLine="709"/>
        <w:jc w:val="both"/>
        <w:rPr>
          <w:szCs w:val="28"/>
        </w:rPr>
      </w:pPr>
      <w:r w:rsidRPr="00671CC2">
        <w:rPr>
          <w:szCs w:val="28"/>
        </w:rPr>
        <w:t>В случае если письма одинакового содержания направляются нескольким адресатам, имеющим одинаковый правовой статус, то их следует указывать обобщенно, например:</w:t>
      </w:r>
    </w:p>
    <w:p w14:paraId="7057CBC1" w14:textId="77777777" w:rsidR="009B5F85" w:rsidRPr="00671CC2" w:rsidRDefault="009B5F85" w:rsidP="009B5F85">
      <w:pPr>
        <w:pStyle w:val="ConsPlusNormal"/>
        <w:widowControl/>
        <w:tabs>
          <w:tab w:val="left" w:pos="2835"/>
          <w:tab w:val="left" w:pos="3119"/>
        </w:tabs>
        <w:ind w:left="6379"/>
        <w:jc w:val="both"/>
        <w:rPr>
          <w:szCs w:val="28"/>
        </w:rPr>
      </w:pPr>
    </w:p>
    <w:p w14:paraId="73309CA0"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Главам</w:t>
      </w:r>
    </w:p>
    <w:p w14:paraId="2AF5AD86"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сельских поселений</w:t>
      </w:r>
    </w:p>
    <w:p w14:paraId="2E0EA9D9" w14:textId="77777777" w:rsidR="009B5F85" w:rsidRPr="00671CC2" w:rsidRDefault="009B5F85" w:rsidP="009B5F85">
      <w:pPr>
        <w:pStyle w:val="ConsPlusNormal"/>
        <w:widowControl/>
        <w:tabs>
          <w:tab w:val="left" w:pos="2835"/>
          <w:tab w:val="left" w:pos="3119"/>
        </w:tabs>
        <w:ind w:left="6379"/>
        <w:jc w:val="both"/>
        <w:rPr>
          <w:szCs w:val="28"/>
        </w:rPr>
      </w:pPr>
    </w:p>
    <w:p w14:paraId="0396BE35" w14:textId="77777777" w:rsidR="009B5F85" w:rsidRPr="00671CC2" w:rsidRDefault="009B5F85" w:rsidP="009B5F85">
      <w:pPr>
        <w:pStyle w:val="ConsPlusNormal"/>
        <w:widowControl/>
        <w:ind w:firstLine="709"/>
        <w:jc w:val="both"/>
        <w:rPr>
          <w:szCs w:val="28"/>
        </w:rPr>
      </w:pPr>
      <w:r w:rsidRPr="00671CC2">
        <w:rPr>
          <w:szCs w:val="28"/>
        </w:rPr>
        <w:t>Если письмо адресовано физическому лицу, указываются фамилия, инициалы получателя, затем почтовый адрес, например:</w:t>
      </w:r>
    </w:p>
    <w:p w14:paraId="490B9899" w14:textId="77777777" w:rsidR="009B5F85" w:rsidRPr="00671CC2" w:rsidRDefault="009B5F85" w:rsidP="009B5F85">
      <w:pPr>
        <w:pStyle w:val="ConsPlusNormal"/>
        <w:widowControl/>
        <w:tabs>
          <w:tab w:val="left" w:pos="2835"/>
          <w:tab w:val="left" w:pos="3119"/>
        </w:tabs>
        <w:ind w:left="6379"/>
        <w:jc w:val="both"/>
        <w:rPr>
          <w:szCs w:val="28"/>
        </w:rPr>
      </w:pPr>
    </w:p>
    <w:p w14:paraId="5CE9F8E7" w14:textId="77777777" w:rsidR="009B5F85" w:rsidRDefault="009B5F85" w:rsidP="009B5F85">
      <w:pPr>
        <w:pStyle w:val="ConsPlusNormal"/>
        <w:widowControl/>
        <w:tabs>
          <w:tab w:val="left" w:pos="2835"/>
          <w:tab w:val="left" w:pos="3119"/>
        </w:tabs>
        <w:ind w:left="6379"/>
        <w:jc w:val="both"/>
        <w:rPr>
          <w:szCs w:val="28"/>
        </w:rPr>
      </w:pPr>
    </w:p>
    <w:p w14:paraId="16FE8F29"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Калинину И.В.</w:t>
      </w:r>
    </w:p>
    <w:p w14:paraId="3EC6D82F" w14:textId="77777777" w:rsidR="009B5F85" w:rsidRPr="00671CC2" w:rsidRDefault="009B5F85" w:rsidP="009B5F85">
      <w:pPr>
        <w:pStyle w:val="ConsPlusNormal"/>
        <w:widowControl/>
        <w:tabs>
          <w:tab w:val="left" w:pos="2835"/>
          <w:tab w:val="left" w:pos="3119"/>
        </w:tabs>
        <w:ind w:left="6379"/>
        <w:jc w:val="both"/>
        <w:rPr>
          <w:szCs w:val="28"/>
        </w:rPr>
      </w:pPr>
    </w:p>
    <w:p w14:paraId="6D605711"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ул. Садовая, д. 5, кв. 12,</w:t>
      </w:r>
    </w:p>
    <w:p w14:paraId="23F918C5"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г. Дальнереченск</w:t>
      </w:r>
    </w:p>
    <w:p w14:paraId="2637FF21" w14:textId="77777777" w:rsidR="009B5F85" w:rsidRPr="00671CC2" w:rsidRDefault="009B5F85" w:rsidP="009B5F85">
      <w:pPr>
        <w:pStyle w:val="ConsPlusNormal"/>
        <w:widowControl/>
        <w:tabs>
          <w:tab w:val="left" w:pos="2835"/>
          <w:tab w:val="left" w:pos="3119"/>
        </w:tabs>
        <w:ind w:left="6379"/>
        <w:jc w:val="both"/>
        <w:rPr>
          <w:szCs w:val="28"/>
        </w:rPr>
      </w:pPr>
      <w:r w:rsidRPr="00671CC2">
        <w:rPr>
          <w:szCs w:val="28"/>
        </w:rPr>
        <w:t>Приморского края, 692100</w:t>
      </w:r>
    </w:p>
    <w:p w14:paraId="4D436C5B" w14:textId="77777777" w:rsidR="009B5F85" w:rsidRPr="00671CC2" w:rsidRDefault="009B5F85" w:rsidP="009B5F85">
      <w:pPr>
        <w:pStyle w:val="ConsPlusNormal"/>
        <w:widowControl/>
        <w:tabs>
          <w:tab w:val="left" w:pos="2835"/>
          <w:tab w:val="left" w:pos="3119"/>
        </w:tabs>
        <w:ind w:left="6379"/>
        <w:jc w:val="both"/>
        <w:rPr>
          <w:szCs w:val="28"/>
        </w:rPr>
      </w:pPr>
    </w:p>
    <w:p w14:paraId="2EA0B0F5" w14:textId="77777777" w:rsidR="009B5F85" w:rsidRPr="00671CC2" w:rsidRDefault="009B5F85" w:rsidP="009B5F85">
      <w:pPr>
        <w:pStyle w:val="ConsPlusNormal"/>
        <w:widowControl/>
        <w:ind w:firstLine="709"/>
        <w:jc w:val="both"/>
        <w:rPr>
          <w:szCs w:val="28"/>
        </w:rPr>
      </w:pPr>
      <w:r w:rsidRPr="00671CC2">
        <w:rPr>
          <w:szCs w:val="28"/>
        </w:rPr>
        <w:t>Письмо не должно содержать больше четырех адресатов. Слово «копия» перед вторым и последующими адресатами не указывается.</w:t>
      </w:r>
    </w:p>
    <w:p w14:paraId="65B16EEF" w14:textId="77777777" w:rsidR="009B5F85" w:rsidRPr="00671CC2" w:rsidRDefault="009B5F85" w:rsidP="009B5F85">
      <w:pPr>
        <w:pStyle w:val="ConsPlusNormal"/>
        <w:widowControl/>
        <w:ind w:firstLine="709"/>
        <w:jc w:val="both"/>
        <w:rPr>
          <w:szCs w:val="28"/>
        </w:rPr>
      </w:pPr>
      <w:r w:rsidRPr="00671CC2">
        <w:rPr>
          <w:szCs w:val="28"/>
        </w:rPr>
        <w:t>Если количество адресатов письма более четырех, то составляется указатель рассылки и на каждом экземпляре письма, как правило, указывается только один адресат;</w:t>
      </w:r>
    </w:p>
    <w:p w14:paraId="62F9AF0C" w14:textId="77777777" w:rsidR="009B5F85" w:rsidRPr="00671CC2" w:rsidRDefault="009B5F85" w:rsidP="009B5F85">
      <w:pPr>
        <w:pStyle w:val="ConsPlusNormal"/>
        <w:widowControl/>
        <w:ind w:firstLine="709"/>
        <w:jc w:val="both"/>
        <w:rPr>
          <w:szCs w:val="28"/>
        </w:rPr>
      </w:pPr>
      <w:r w:rsidRPr="00671CC2">
        <w:rPr>
          <w:i/>
          <w:szCs w:val="28"/>
        </w:rPr>
        <w:t>наименование либо аннотация документа (заголовок)</w:t>
      </w:r>
      <w:r w:rsidRPr="00671CC2">
        <w:rPr>
          <w:szCs w:val="28"/>
        </w:rPr>
        <w:t xml:space="preserve"> отделяется от углового штампа двумя одинарными интервалами, печатается от левой границы </w:t>
      </w:r>
      <w:r w:rsidRPr="00671CC2">
        <w:rPr>
          <w:szCs w:val="28"/>
        </w:rPr>
        <w:lastRenderedPageBreak/>
        <w:t>текстового поля строчными буквами (за исключением начальной буквы) через 1 межстрочный интервал.</w:t>
      </w:r>
    </w:p>
    <w:p w14:paraId="1FBD529A" w14:textId="77777777" w:rsidR="009B5F85" w:rsidRPr="00671CC2" w:rsidRDefault="009B5F85" w:rsidP="009B5F85">
      <w:pPr>
        <w:pStyle w:val="ConsPlusNormal"/>
        <w:widowControl/>
        <w:ind w:firstLine="709"/>
        <w:jc w:val="both"/>
        <w:rPr>
          <w:szCs w:val="28"/>
        </w:rPr>
      </w:pPr>
      <w:r w:rsidRPr="00671CC2">
        <w:rPr>
          <w:szCs w:val="28"/>
        </w:rPr>
        <w:t>Строка заголовка к тексту не должна превышать 28 печатных знаков. Если объем заголовка к тексту превышает 140 печатных знаков (5 строк машинописного текста с длиной строки в 28 печатных знаков), то его допускается продлевать до границы правого поля;</w:t>
      </w:r>
    </w:p>
    <w:p w14:paraId="3D169F5C" w14:textId="77777777" w:rsidR="009B5F85" w:rsidRPr="00671CC2" w:rsidRDefault="009B5F85" w:rsidP="009B5F85">
      <w:pPr>
        <w:pStyle w:val="ConsPlusNormal"/>
        <w:widowControl/>
        <w:ind w:firstLine="709"/>
        <w:jc w:val="both"/>
        <w:rPr>
          <w:szCs w:val="28"/>
        </w:rPr>
      </w:pPr>
      <w:r w:rsidRPr="00671CC2">
        <w:rPr>
          <w:i/>
          <w:szCs w:val="28"/>
        </w:rPr>
        <w:t>текст документа</w:t>
      </w:r>
      <w:r w:rsidRPr="00671CC2">
        <w:rPr>
          <w:szCs w:val="28"/>
        </w:rPr>
        <w:t xml:space="preserve"> отделяется от заголовка 3 одинарными межстрочными интервалами, печатается через 1,5 межстрочных интервала и выравнивается по ширине текстового поля.</w:t>
      </w:r>
    </w:p>
    <w:p w14:paraId="27EC55DA" w14:textId="77777777" w:rsidR="009B5F85" w:rsidRPr="00671CC2" w:rsidRDefault="009B5F85" w:rsidP="009B5F85">
      <w:pPr>
        <w:pStyle w:val="ConsPlusNormal"/>
        <w:widowControl/>
        <w:ind w:firstLine="709"/>
        <w:jc w:val="both"/>
        <w:rPr>
          <w:szCs w:val="28"/>
        </w:rPr>
      </w:pPr>
      <w:r w:rsidRPr="00671CC2">
        <w:rPr>
          <w:szCs w:val="28"/>
        </w:rPr>
        <w:t>Текст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государственного органа, органа местного самоуправления.</w:t>
      </w:r>
    </w:p>
    <w:p w14:paraId="30A66656" w14:textId="77777777" w:rsidR="009B5F85" w:rsidRPr="00671CC2" w:rsidRDefault="009B5F85" w:rsidP="009B5F85">
      <w:pPr>
        <w:pStyle w:val="ConsPlusNormal"/>
        <w:widowControl/>
        <w:ind w:firstLine="709"/>
        <w:jc w:val="both"/>
        <w:rPr>
          <w:szCs w:val="28"/>
        </w:rPr>
      </w:pPr>
      <w:r w:rsidRPr="00671CC2">
        <w:rPr>
          <w:szCs w:val="28"/>
        </w:rPr>
        <w:t>Текст письма обычно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14:paraId="7AB0B86C" w14:textId="77777777" w:rsidR="009B5F85" w:rsidRPr="00671CC2" w:rsidRDefault="009B5F85" w:rsidP="009B5F85">
      <w:pPr>
        <w:pStyle w:val="ConsPlusNormal"/>
        <w:widowControl/>
        <w:ind w:firstLine="709"/>
        <w:jc w:val="both"/>
        <w:rPr>
          <w:szCs w:val="28"/>
        </w:rPr>
      </w:pPr>
      <w:r w:rsidRPr="00671CC2">
        <w:rPr>
          <w:szCs w:val="28"/>
        </w:rPr>
        <w:t>Текст письма излагается от:</w:t>
      </w:r>
    </w:p>
    <w:p w14:paraId="689FF680" w14:textId="77777777" w:rsidR="009B5F85" w:rsidRPr="00671CC2" w:rsidRDefault="009B5F85" w:rsidP="009B5F85">
      <w:pPr>
        <w:pStyle w:val="ConsPlusNormal"/>
        <w:widowControl/>
        <w:ind w:firstLine="709"/>
        <w:jc w:val="both"/>
        <w:rPr>
          <w:szCs w:val="28"/>
        </w:rPr>
      </w:pPr>
      <w:r w:rsidRPr="00671CC2">
        <w:rPr>
          <w:szCs w:val="28"/>
        </w:rPr>
        <w:t>3-го лица единственного числа, например:</w:t>
      </w:r>
    </w:p>
    <w:p w14:paraId="5BC082A9" w14:textId="77777777" w:rsidR="009B5F85" w:rsidRPr="00671CC2" w:rsidRDefault="009B5F85" w:rsidP="009B5F85">
      <w:pPr>
        <w:pStyle w:val="ConsPlusNormal"/>
        <w:widowControl/>
        <w:ind w:firstLine="709"/>
        <w:jc w:val="both"/>
        <w:rPr>
          <w:szCs w:val="28"/>
        </w:rPr>
      </w:pPr>
      <w:r w:rsidRPr="00671CC2">
        <w:rPr>
          <w:szCs w:val="28"/>
        </w:rPr>
        <w:t>«</w:t>
      </w:r>
      <w:r>
        <w:rPr>
          <w:szCs w:val="28"/>
        </w:rPr>
        <w:t>Дума</w:t>
      </w:r>
      <w:r w:rsidRPr="00671CC2">
        <w:rPr>
          <w:szCs w:val="28"/>
        </w:rPr>
        <w:t xml:space="preserve"> Чугуевского муниципального </w:t>
      </w:r>
      <w:r>
        <w:rPr>
          <w:szCs w:val="28"/>
        </w:rPr>
        <w:t>округа</w:t>
      </w:r>
      <w:r w:rsidRPr="00671CC2">
        <w:rPr>
          <w:szCs w:val="28"/>
        </w:rPr>
        <w:t xml:space="preserve"> </w:t>
      </w:r>
      <w:proofErr w:type="gramStart"/>
      <w:r w:rsidRPr="00671CC2">
        <w:rPr>
          <w:szCs w:val="28"/>
        </w:rPr>
        <w:t>рассмотрев....</w:t>
      </w:r>
      <w:proofErr w:type="gramEnd"/>
      <w:r w:rsidRPr="00671CC2">
        <w:rPr>
          <w:szCs w:val="28"/>
        </w:rPr>
        <w:t>»</w:t>
      </w:r>
    </w:p>
    <w:p w14:paraId="03617865" w14:textId="77777777" w:rsidR="009B5F85" w:rsidRPr="00671CC2" w:rsidRDefault="009B5F85" w:rsidP="009B5F85">
      <w:pPr>
        <w:pStyle w:val="ConsPlusNormal"/>
        <w:widowControl/>
        <w:ind w:firstLine="709"/>
        <w:jc w:val="both"/>
        <w:rPr>
          <w:szCs w:val="28"/>
        </w:rPr>
      </w:pPr>
      <w:r w:rsidRPr="00671CC2">
        <w:rPr>
          <w:szCs w:val="28"/>
        </w:rPr>
        <w:t xml:space="preserve">1-го лица единственного числа (считаю необходимым, прошу предоставить, докладываю и т.д.) изложение возможно, если письмо оформлено на бланке должностного лица (на бланке </w:t>
      </w:r>
      <w:r>
        <w:rPr>
          <w:szCs w:val="28"/>
        </w:rPr>
        <w:t>Думы</w:t>
      </w:r>
      <w:r w:rsidRPr="00671CC2">
        <w:rPr>
          <w:szCs w:val="28"/>
        </w:rPr>
        <w:t xml:space="preserve"> Чугуевского муниципального </w:t>
      </w:r>
      <w:r>
        <w:rPr>
          <w:szCs w:val="28"/>
        </w:rPr>
        <w:t>округа</w:t>
      </w:r>
      <w:r w:rsidRPr="00671CC2">
        <w:rPr>
          <w:szCs w:val="28"/>
        </w:rPr>
        <w:t>) или письмо носит конфиденциальный характер, или содержит персональное обращение к адресату;</w:t>
      </w:r>
    </w:p>
    <w:p w14:paraId="4D547CDA" w14:textId="77777777" w:rsidR="009B5F85" w:rsidRPr="00671CC2" w:rsidRDefault="009B5F85" w:rsidP="009B5F85">
      <w:pPr>
        <w:pStyle w:val="ConsPlusNormal"/>
        <w:widowControl/>
        <w:ind w:firstLine="709"/>
        <w:jc w:val="both"/>
        <w:rPr>
          <w:szCs w:val="28"/>
        </w:rPr>
      </w:pPr>
      <w:r w:rsidRPr="00671CC2">
        <w:rPr>
          <w:szCs w:val="28"/>
        </w:rPr>
        <w:t xml:space="preserve">1-го лица множественного числа (например, «направляем Вам проект решения Думы Чугуевского муниципального </w:t>
      </w:r>
      <w:bookmarkStart w:id="15" w:name="_Hlk114041725"/>
      <w:r>
        <w:rPr>
          <w:szCs w:val="28"/>
        </w:rPr>
        <w:t>округ</w:t>
      </w:r>
      <w:r w:rsidRPr="00671CC2">
        <w:rPr>
          <w:szCs w:val="28"/>
        </w:rPr>
        <w:t>а</w:t>
      </w:r>
      <w:bookmarkEnd w:id="15"/>
      <w:r w:rsidRPr="00671CC2">
        <w:rPr>
          <w:szCs w:val="28"/>
        </w:rPr>
        <w:t xml:space="preserve"> «</w:t>
      </w:r>
      <w:proofErr w:type="gramStart"/>
      <w:r w:rsidRPr="00671CC2">
        <w:rPr>
          <w:szCs w:val="28"/>
        </w:rPr>
        <w:t>О.....</w:t>
      </w:r>
      <w:proofErr w:type="gramEnd"/>
      <w:r w:rsidRPr="00671CC2">
        <w:rPr>
          <w:szCs w:val="28"/>
        </w:rPr>
        <w:t xml:space="preserve">» и просим рассмотреть данный проект на очередном заседании Думы Чугуевского муниципального </w:t>
      </w:r>
      <w:r w:rsidRPr="0062401F">
        <w:rPr>
          <w:szCs w:val="28"/>
        </w:rPr>
        <w:t>округа</w:t>
      </w:r>
      <w:r w:rsidRPr="00671CC2">
        <w:rPr>
          <w:szCs w:val="28"/>
        </w:rPr>
        <w:t>»).</w:t>
      </w:r>
    </w:p>
    <w:p w14:paraId="3D469FF2" w14:textId="77777777" w:rsidR="009B5F85" w:rsidRPr="00671CC2" w:rsidRDefault="009B5F85" w:rsidP="009B5F85">
      <w:pPr>
        <w:pStyle w:val="ConsPlusNormal"/>
        <w:widowControl/>
        <w:ind w:firstLine="709"/>
        <w:jc w:val="both"/>
        <w:rPr>
          <w:szCs w:val="28"/>
        </w:rPr>
      </w:pPr>
      <w:r w:rsidRPr="00671CC2">
        <w:rPr>
          <w:szCs w:val="28"/>
        </w:rPr>
        <w:t>В служебных письмах используются фразы этикетного характера «Уважаемый...!» в начале письма, над текстом и «С уважением,» в заключительной части письма, перед подписью;</w:t>
      </w:r>
    </w:p>
    <w:p w14:paraId="5972DE34" w14:textId="77777777" w:rsidR="009B5F85" w:rsidRPr="00671CC2" w:rsidRDefault="009B5F85" w:rsidP="009B5F85">
      <w:pPr>
        <w:pStyle w:val="ConsPlusNormal"/>
        <w:widowControl/>
        <w:ind w:firstLine="709"/>
        <w:jc w:val="both"/>
        <w:rPr>
          <w:szCs w:val="28"/>
        </w:rPr>
      </w:pPr>
      <w:r w:rsidRPr="00671CC2">
        <w:rPr>
          <w:i/>
          <w:szCs w:val="28"/>
        </w:rPr>
        <w:t>приложение</w:t>
      </w:r>
      <w:r w:rsidRPr="00671CC2">
        <w:rPr>
          <w:szCs w:val="28"/>
        </w:rPr>
        <w:t xml:space="preserve"> отделяется от текста 2 одинарными межстрочными интервалами.</w:t>
      </w:r>
    </w:p>
    <w:p w14:paraId="26C3622F" w14:textId="77777777" w:rsidR="009B5F85" w:rsidRPr="00671CC2" w:rsidRDefault="009B5F85" w:rsidP="009B5F85">
      <w:pPr>
        <w:pStyle w:val="ConsPlusNormal"/>
        <w:widowControl/>
        <w:ind w:firstLine="709"/>
        <w:jc w:val="both"/>
        <w:rPr>
          <w:szCs w:val="28"/>
        </w:rPr>
      </w:pPr>
      <w:r w:rsidRPr="00671CC2">
        <w:rPr>
          <w:szCs w:val="28"/>
        </w:rPr>
        <w:t>Слово «Приложение» печатается от левой границы текстового поля. После слова «Приложение» ставится двоеточие. Текст приложения печатается через 1 межстрочный интервал.</w:t>
      </w:r>
    </w:p>
    <w:p w14:paraId="309A7121" w14:textId="77777777" w:rsidR="009B5F85" w:rsidRPr="00671CC2" w:rsidRDefault="009B5F85" w:rsidP="009B5F85">
      <w:pPr>
        <w:pStyle w:val="ConsPlusNormal"/>
        <w:widowControl/>
        <w:ind w:firstLine="709"/>
        <w:jc w:val="both"/>
        <w:rPr>
          <w:szCs w:val="28"/>
        </w:rPr>
      </w:pPr>
      <w:r w:rsidRPr="00671CC2">
        <w:rPr>
          <w:szCs w:val="28"/>
        </w:rPr>
        <w:t>Если приложение названо в тексте письма, то в отметке о приложении указывается количество листов и экземпляров приложения:</w:t>
      </w:r>
    </w:p>
    <w:p w14:paraId="2FF2C07A" w14:textId="77777777" w:rsidR="009B5F85" w:rsidRPr="00671CC2" w:rsidRDefault="009B5F85" w:rsidP="009B5F85">
      <w:pPr>
        <w:pStyle w:val="ConsPlusNormal"/>
        <w:widowControl/>
        <w:jc w:val="both"/>
        <w:rPr>
          <w:szCs w:val="28"/>
        </w:rPr>
      </w:pPr>
    </w:p>
    <w:p w14:paraId="0ECED8B9" w14:textId="77777777" w:rsidR="009B5F85" w:rsidRPr="00671CC2" w:rsidRDefault="009B5F85" w:rsidP="009B5F85">
      <w:pPr>
        <w:pStyle w:val="ConsPlusNormal"/>
        <w:widowControl/>
        <w:jc w:val="both"/>
        <w:rPr>
          <w:szCs w:val="28"/>
        </w:rPr>
      </w:pPr>
      <w:r w:rsidRPr="00671CC2">
        <w:rPr>
          <w:szCs w:val="28"/>
        </w:rPr>
        <w:t>Приложение: на 5 л. в 2 экз.</w:t>
      </w:r>
    </w:p>
    <w:p w14:paraId="305CE0DD" w14:textId="77777777" w:rsidR="009B5F85" w:rsidRPr="00671CC2" w:rsidRDefault="009B5F85" w:rsidP="009B5F85">
      <w:pPr>
        <w:pStyle w:val="ConsPlusNormal"/>
        <w:widowControl/>
        <w:jc w:val="both"/>
        <w:rPr>
          <w:szCs w:val="28"/>
        </w:rPr>
      </w:pPr>
    </w:p>
    <w:p w14:paraId="762B45D7" w14:textId="77777777" w:rsidR="009B5F85" w:rsidRDefault="009B5F85" w:rsidP="009B5F85">
      <w:pPr>
        <w:pStyle w:val="ConsPlusNormal"/>
        <w:widowControl/>
        <w:ind w:firstLine="709"/>
        <w:jc w:val="both"/>
        <w:rPr>
          <w:szCs w:val="28"/>
        </w:rPr>
      </w:pPr>
      <w:r w:rsidRPr="00671CC2">
        <w:rPr>
          <w:szCs w:val="28"/>
        </w:rPr>
        <w:t xml:space="preserve">Если в тексте названо несколько приложений или если приложения в тексте документа не названы, то наименования приложенных документов </w:t>
      </w:r>
      <w:r w:rsidRPr="00671CC2">
        <w:rPr>
          <w:szCs w:val="28"/>
        </w:rPr>
        <w:lastRenderedPageBreak/>
        <w:t>перечисляются после текста с указанием количества листов и экземпляров каждого документа и выглядят следующим образом:</w:t>
      </w:r>
    </w:p>
    <w:p w14:paraId="752334D9" w14:textId="77777777" w:rsidR="009B5F85" w:rsidRDefault="009B5F85" w:rsidP="009B5F85">
      <w:pPr>
        <w:pStyle w:val="ConsPlusNormal"/>
        <w:widowControl/>
        <w:ind w:firstLine="709"/>
        <w:jc w:val="both"/>
        <w:rPr>
          <w:szCs w:val="28"/>
        </w:rPr>
      </w:pPr>
    </w:p>
    <w:tbl>
      <w:tblPr>
        <w:tblW w:w="0" w:type="auto"/>
        <w:tblLayout w:type="fixed"/>
        <w:tblLook w:val="0000" w:firstRow="0" w:lastRow="0" w:firstColumn="0" w:lastColumn="0" w:noHBand="0" w:noVBand="0"/>
      </w:tblPr>
      <w:tblGrid>
        <w:gridCol w:w="1809"/>
        <w:gridCol w:w="426"/>
        <w:gridCol w:w="7617"/>
      </w:tblGrid>
      <w:tr w:rsidR="009B5F85" w:rsidRPr="00C208CA" w14:paraId="115B4FE8" w14:textId="77777777" w:rsidTr="00C31DD7">
        <w:tc>
          <w:tcPr>
            <w:tcW w:w="1809" w:type="dxa"/>
          </w:tcPr>
          <w:p w14:paraId="62AF70D3" w14:textId="77777777" w:rsidR="009B5F85" w:rsidRPr="00C208CA" w:rsidRDefault="009B5F85" w:rsidP="00C31DD7">
            <w:pPr>
              <w:widowControl w:val="0"/>
              <w:rPr>
                <w:sz w:val="28"/>
                <w:szCs w:val="28"/>
              </w:rPr>
            </w:pPr>
            <w:r w:rsidRPr="00C208CA">
              <w:rPr>
                <w:sz w:val="28"/>
                <w:szCs w:val="28"/>
              </w:rPr>
              <w:t>Приложение:</w:t>
            </w:r>
          </w:p>
        </w:tc>
        <w:tc>
          <w:tcPr>
            <w:tcW w:w="426" w:type="dxa"/>
          </w:tcPr>
          <w:p w14:paraId="7F884290" w14:textId="77777777" w:rsidR="009B5F85" w:rsidRPr="00C208CA" w:rsidRDefault="009B5F85" w:rsidP="00C31DD7">
            <w:pPr>
              <w:widowControl w:val="0"/>
              <w:rPr>
                <w:sz w:val="28"/>
                <w:szCs w:val="28"/>
              </w:rPr>
            </w:pPr>
            <w:r w:rsidRPr="00C208CA">
              <w:rPr>
                <w:sz w:val="28"/>
                <w:szCs w:val="28"/>
              </w:rPr>
              <w:t>1.</w:t>
            </w:r>
          </w:p>
        </w:tc>
        <w:tc>
          <w:tcPr>
            <w:tcW w:w="7617" w:type="dxa"/>
          </w:tcPr>
          <w:p w14:paraId="296E8E71" w14:textId="77777777" w:rsidR="009B5F85" w:rsidRPr="00C208CA" w:rsidRDefault="009B5F85" w:rsidP="00C31DD7">
            <w:pPr>
              <w:widowControl w:val="0"/>
              <w:spacing w:after="120"/>
              <w:rPr>
                <w:sz w:val="28"/>
                <w:szCs w:val="28"/>
              </w:rPr>
            </w:pPr>
            <w:r>
              <w:rPr>
                <w:sz w:val="28"/>
                <w:szCs w:val="28"/>
              </w:rPr>
              <w:t xml:space="preserve">Проект решения Думы Чугуевского муниципального </w:t>
            </w:r>
            <w:proofErr w:type="gramStart"/>
            <w:r w:rsidRPr="0062401F">
              <w:rPr>
                <w:sz w:val="28"/>
                <w:szCs w:val="28"/>
              </w:rPr>
              <w:t xml:space="preserve">округа </w:t>
            </w:r>
            <w:r>
              <w:rPr>
                <w:sz w:val="28"/>
                <w:szCs w:val="28"/>
              </w:rPr>
              <w:t xml:space="preserve"> «</w:t>
            </w:r>
            <w:proofErr w:type="gramEnd"/>
            <w:r>
              <w:rPr>
                <w:sz w:val="28"/>
                <w:szCs w:val="28"/>
              </w:rPr>
              <w:t xml:space="preserve">О ...» </w:t>
            </w:r>
            <w:r w:rsidRPr="00C208CA">
              <w:rPr>
                <w:sz w:val="28"/>
                <w:szCs w:val="28"/>
              </w:rPr>
              <w:t>на 7 л. в 1 экз.</w:t>
            </w:r>
          </w:p>
        </w:tc>
      </w:tr>
      <w:tr w:rsidR="009B5F85" w:rsidRPr="00C208CA" w14:paraId="0FF520EA" w14:textId="77777777" w:rsidTr="00C31DD7">
        <w:tc>
          <w:tcPr>
            <w:tcW w:w="1809" w:type="dxa"/>
          </w:tcPr>
          <w:p w14:paraId="77153C5D" w14:textId="77777777" w:rsidR="009B5F85" w:rsidRPr="00C208CA" w:rsidRDefault="009B5F85" w:rsidP="00C31DD7">
            <w:pPr>
              <w:widowControl w:val="0"/>
              <w:rPr>
                <w:sz w:val="28"/>
                <w:szCs w:val="28"/>
              </w:rPr>
            </w:pPr>
          </w:p>
        </w:tc>
        <w:tc>
          <w:tcPr>
            <w:tcW w:w="426" w:type="dxa"/>
          </w:tcPr>
          <w:p w14:paraId="04B9A7C3" w14:textId="77777777" w:rsidR="009B5F85" w:rsidRPr="00C208CA" w:rsidRDefault="009B5F85" w:rsidP="00C31DD7">
            <w:pPr>
              <w:widowControl w:val="0"/>
              <w:rPr>
                <w:sz w:val="28"/>
                <w:szCs w:val="28"/>
              </w:rPr>
            </w:pPr>
            <w:r w:rsidRPr="00C208CA">
              <w:rPr>
                <w:sz w:val="28"/>
                <w:szCs w:val="28"/>
              </w:rPr>
              <w:t>2.</w:t>
            </w:r>
          </w:p>
        </w:tc>
        <w:tc>
          <w:tcPr>
            <w:tcW w:w="7617" w:type="dxa"/>
          </w:tcPr>
          <w:p w14:paraId="61658D93" w14:textId="77777777" w:rsidR="009B5F85" w:rsidRPr="00C208CA" w:rsidRDefault="009B5F85" w:rsidP="00C31DD7">
            <w:pPr>
              <w:widowControl w:val="0"/>
              <w:spacing w:after="120"/>
              <w:jc w:val="both"/>
              <w:rPr>
                <w:sz w:val="28"/>
                <w:szCs w:val="28"/>
              </w:rPr>
            </w:pPr>
            <w:r w:rsidRPr="00C208CA">
              <w:rPr>
                <w:sz w:val="28"/>
                <w:szCs w:val="28"/>
              </w:rPr>
              <w:t xml:space="preserve">Пояснительная записка к проекту </w:t>
            </w:r>
            <w:r>
              <w:rPr>
                <w:sz w:val="28"/>
                <w:szCs w:val="28"/>
              </w:rPr>
              <w:t xml:space="preserve">решения </w:t>
            </w:r>
            <w:r>
              <w:rPr>
                <w:sz w:val="28"/>
                <w:szCs w:val="28"/>
              </w:rPr>
              <w:br/>
              <w:t xml:space="preserve">«О ...» </w:t>
            </w:r>
            <w:r w:rsidRPr="00C208CA">
              <w:rPr>
                <w:sz w:val="28"/>
                <w:szCs w:val="28"/>
              </w:rPr>
              <w:t>на 3 л. в 1 экз.</w:t>
            </w:r>
          </w:p>
        </w:tc>
      </w:tr>
      <w:tr w:rsidR="009B5F85" w:rsidRPr="00C208CA" w14:paraId="49A88D3B" w14:textId="77777777" w:rsidTr="00C31DD7">
        <w:tc>
          <w:tcPr>
            <w:tcW w:w="1809" w:type="dxa"/>
          </w:tcPr>
          <w:p w14:paraId="49FC62AF" w14:textId="77777777" w:rsidR="009B5F85" w:rsidRPr="00C208CA" w:rsidRDefault="009B5F85" w:rsidP="00C31DD7">
            <w:pPr>
              <w:widowControl w:val="0"/>
              <w:rPr>
                <w:sz w:val="28"/>
                <w:szCs w:val="28"/>
              </w:rPr>
            </w:pPr>
          </w:p>
        </w:tc>
        <w:tc>
          <w:tcPr>
            <w:tcW w:w="426" w:type="dxa"/>
          </w:tcPr>
          <w:p w14:paraId="7262BDD2" w14:textId="77777777" w:rsidR="009B5F85" w:rsidRPr="00C208CA" w:rsidRDefault="009B5F85" w:rsidP="00C31DD7">
            <w:pPr>
              <w:widowControl w:val="0"/>
              <w:rPr>
                <w:sz w:val="28"/>
                <w:szCs w:val="28"/>
              </w:rPr>
            </w:pPr>
            <w:r w:rsidRPr="00C208CA">
              <w:rPr>
                <w:sz w:val="28"/>
                <w:szCs w:val="28"/>
              </w:rPr>
              <w:t>3.</w:t>
            </w:r>
          </w:p>
        </w:tc>
        <w:tc>
          <w:tcPr>
            <w:tcW w:w="7617" w:type="dxa"/>
          </w:tcPr>
          <w:p w14:paraId="511910DB" w14:textId="77777777" w:rsidR="009B5F85" w:rsidRPr="00C208CA" w:rsidRDefault="009B5F85" w:rsidP="00C31DD7">
            <w:pPr>
              <w:widowControl w:val="0"/>
              <w:spacing w:after="120"/>
              <w:jc w:val="both"/>
              <w:rPr>
                <w:sz w:val="28"/>
                <w:szCs w:val="28"/>
              </w:rPr>
            </w:pPr>
            <w:r w:rsidRPr="00C208CA">
              <w:rPr>
                <w:sz w:val="28"/>
                <w:szCs w:val="28"/>
              </w:rPr>
              <w:t xml:space="preserve">Заключение </w:t>
            </w:r>
            <w:r>
              <w:rPr>
                <w:sz w:val="28"/>
                <w:szCs w:val="28"/>
              </w:rPr>
              <w:t xml:space="preserve">контрольно-счетного комитета по проекту на </w:t>
            </w:r>
            <w:r w:rsidRPr="00C208CA">
              <w:rPr>
                <w:sz w:val="28"/>
                <w:szCs w:val="28"/>
              </w:rPr>
              <w:t>3 л. в 1 экз.</w:t>
            </w:r>
          </w:p>
        </w:tc>
      </w:tr>
    </w:tbl>
    <w:p w14:paraId="623EEAF2" w14:textId="77777777" w:rsidR="009B5F85" w:rsidRPr="00F1371D" w:rsidRDefault="009B5F85" w:rsidP="009B5F85">
      <w:pPr>
        <w:pStyle w:val="ConsPlusNormal"/>
        <w:widowControl/>
        <w:ind w:firstLine="709"/>
        <w:jc w:val="both"/>
        <w:rPr>
          <w:szCs w:val="28"/>
        </w:rPr>
      </w:pPr>
    </w:p>
    <w:p w14:paraId="22C82FF1" w14:textId="77777777" w:rsidR="009B5F85" w:rsidRPr="00F1371D" w:rsidRDefault="009B5F85" w:rsidP="009B5F85">
      <w:pPr>
        <w:pStyle w:val="ConsPlusNormal"/>
        <w:widowControl/>
        <w:ind w:firstLine="709"/>
        <w:jc w:val="both"/>
        <w:rPr>
          <w:szCs w:val="28"/>
        </w:rPr>
      </w:pPr>
      <w:r w:rsidRPr="00F1371D">
        <w:rPr>
          <w:szCs w:val="28"/>
        </w:rPr>
        <w:t>Если приложение направляется не во все указанные в письме адреса, то отметка о наличии приложения оформляется по форме:</w:t>
      </w:r>
    </w:p>
    <w:p w14:paraId="74E3E4D9" w14:textId="77777777" w:rsidR="009B5F85" w:rsidRPr="00F1371D" w:rsidRDefault="009B5F85" w:rsidP="009B5F85">
      <w:pPr>
        <w:pStyle w:val="ConsPlusNormal"/>
        <w:widowControl/>
        <w:ind w:firstLine="709"/>
        <w:jc w:val="both"/>
        <w:rPr>
          <w:szCs w:val="28"/>
        </w:rPr>
      </w:pPr>
    </w:p>
    <w:p w14:paraId="65CF50CA" w14:textId="77777777" w:rsidR="009B5F85" w:rsidRPr="00F1371D" w:rsidRDefault="009B5F85" w:rsidP="009B5F85">
      <w:pPr>
        <w:pStyle w:val="ConsPlusNormal"/>
        <w:widowControl/>
        <w:jc w:val="both"/>
        <w:rPr>
          <w:szCs w:val="28"/>
        </w:rPr>
      </w:pPr>
      <w:r w:rsidRPr="00F1371D">
        <w:rPr>
          <w:szCs w:val="28"/>
        </w:rPr>
        <w:t>Приложение: на 2 л. в 3 экз. во второй адрес.</w:t>
      </w:r>
    </w:p>
    <w:p w14:paraId="5D5B4E3E" w14:textId="77777777" w:rsidR="009B5F85" w:rsidRPr="00F1371D" w:rsidRDefault="009B5F85" w:rsidP="009B5F85">
      <w:pPr>
        <w:pStyle w:val="ConsPlusNormal"/>
        <w:widowControl/>
        <w:ind w:firstLine="709"/>
        <w:jc w:val="both"/>
        <w:rPr>
          <w:szCs w:val="28"/>
        </w:rPr>
      </w:pPr>
    </w:p>
    <w:p w14:paraId="12D579D7" w14:textId="77777777" w:rsidR="009B5F85" w:rsidRPr="00F1371D" w:rsidRDefault="009B5F85" w:rsidP="009B5F85">
      <w:pPr>
        <w:pStyle w:val="ConsPlusNormal"/>
        <w:widowControl/>
        <w:ind w:firstLine="709"/>
        <w:jc w:val="both"/>
        <w:rPr>
          <w:szCs w:val="28"/>
        </w:rPr>
      </w:pPr>
      <w:r w:rsidRPr="00F1371D">
        <w:rPr>
          <w:szCs w:val="28"/>
        </w:rPr>
        <w:t>Если приложения сброшюрованы, то количество листов не указывается, например:</w:t>
      </w:r>
    </w:p>
    <w:p w14:paraId="22AFF45D" w14:textId="77777777" w:rsidR="009B5F85" w:rsidRPr="00F1371D" w:rsidRDefault="009B5F85" w:rsidP="009B5F85">
      <w:pPr>
        <w:pStyle w:val="ConsPlusNormal"/>
        <w:widowControl/>
        <w:ind w:firstLine="709"/>
        <w:jc w:val="both"/>
        <w:rPr>
          <w:szCs w:val="28"/>
        </w:rPr>
      </w:pPr>
    </w:p>
    <w:p w14:paraId="533E63A8" w14:textId="77777777" w:rsidR="009B5F85" w:rsidRPr="00F1371D" w:rsidRDefault="009B5F85" w:rsidP="009B5F85">
      <w:pPr>
        <w:pStyle w:val="ConsPlusNormal"/>
        <w:widowControl/>
        <w:jc w:val="both"/>
        <w:rPr>
          <w:szCs w:val="28"/>
        </w:rPr>
      </w:pPr>
      <w:r w:rsidRPr="00F1371D">
        <w:rPr>
          <w:szCs w:val="28"/>
        </w:rPr>
        <w:t>Приложение: программа в 3 экз.</w:t>
      </w:r>
    </w:p>
    <w:p w14:paraId="1B821600" w14:textId="77777777" w:rsidR="009B5F85" w:rsidRPr="00F1371D" w:rsidRDefault="009B5F85" w:rsidP="009B5F85">
      <w:pPr>
        <w:pStyle w:val="ConsPlusNormal"/>
        <w:widowControl/>
        <w:ind w:firstLine="709"/>
        <w:jc w:val="both"/>
        <w:rPr>
          <w:szCs w:val="28"/>
        </w:rPr>
      </w:pPr>
    </w:p>
    <w:p w14:paraId="6892BC0A" w14:textId="77777777" w:rsidR="009B5F85" w:rsidRDefault="009B5F85" w:rsidP="009B5F85">
      <w:pPr>
        <w:pStyle w:val="ConsPlusNormal"/>
        <w:widowControl/>
        <w:ind w:firstLine="709"/>
        <w:jc w:val="both"/>
        <w:rPr>
          <w:szCs w:val="28"/>
        </w:rPr>
      </w:pPr>
      <w:r w:rsidRPr="00F1371D">
        <w:rPr>
          <w:szCs w:val="28"/>
        </w:rPr>
        <w:t>Если к документу прилагается другой документ, также имеющий приложение, то отметка о наличии приложения делается следующим образом:</w:t>
      </w:r>
    </w:p>
    <w:p w14:paraId="6044B4C1" w14:textId="77777777" w:rsidR="009B5F85" w:rsidRDefault="009B5F85" w:rsidP="009B5F85">
      <w:pPr>
        <w:pStyle w:val="ConsPlusNormal"/>
        <w:widowControl/>
        <w:ind w:firstLine="709"/>
        <w:jc w:val="both"/>
        <w:rPr>
          <w:szCs w:val="28"/>
        </w:rPr>
      </w:pPr>
    </w:p>
    <w:tbl>
      <w:tblPr>
        <w:tblW w:w="0" w:type="auto"/>
        <w:tblLayout w:type="fixed"/>
        <w:tblLook w:val="0000" w:firstRow="0" w:lastRow="0" w:firstColumn="0" w:lastColumn="0" w:noHBand="0" w:noVBand="0"/>
      </w:tblPr>
      <w:tblGrid>
        <w:gridCol w:w="1809"/>
        <w:gridCol w:w="8043"/>
      </w:tblGrid>
      <w:tr w:rsidR="009B5F85" w:rsidRPr="00C208CA" w14:paraId="0855E855" w14:textId="77777777" w:rsidTr="00C31DD7">
        <w:tc>
          <w:tcPr>
            <w:tcW w:w="1809" w:type="dxa"/>
          </w:tcPr>
          <w:p w14:paraId="46D74A3F" w14:textId="77777777" w:rsidR="009B5F85" w:rsidRPr="00C208CA" w:rsidRDefault="009B5F85" w:rsidP="00C31DD7">
            <w:pPr>
              <w:widowControl w:val="0"/>
              <w:rPr>
                <w:sz w:val="28"/>
                <w:szCs w:val="28"/>
              </w:rPr>
            </w:pPr>
            <w:r w:rsidRPr="00C208CA">
              <w:rPr>
                <w:sz w:val="28"/>
                <w:szCs w:val="28"/>
              </w:rPr>
              <w:t>Приложение:</w:t>
            </w:r>
          </w:p>
        </w:tc>
        <w:tc>
          <w:tcPr>
            <w:tcW w:w="8043" w:type="dxa"/>
          </w:tcPr>
          <w:p w14:paraId="4C482F93" w14:textId="77777777" w:rsidR="009B5F85" w:rsidRPr="00C208CA" w:rsidRDefault="009B5F85" w:rsidP="00C31DD7">
            <w:pPr>
              <w:widowControl w:val="0"/>
              <w:spacing w:after="120"/>
              <w:jc w:val="both"/>
              <w:rPr>
                <w:sz w:val="28"/>
                <w:szCs w:val="28"/>
              </w:rPr>
            </w:pPr>
            <w:r w:rsidRPr="00C208CA">
              <w:rPr>
                <w:sz w:val="28"/>
                <w:szCs w:val="28"/>
              </w:rPr>
              <w:t xml:space="preserve">письмо </w:t>
            </w:r>
            <w:proofErr w:type="spellStart"/>
            <w:r w:rsidRPr="00C208CA">
              <w:rPr>
                <w:sz w:val="28"/>
                <w:szCs w:val="28"/>
              </w:rPr>
              <w:t>Росархива</w:t>
            </w:r>
            <w:proofErr w:type="spellEnd"/>
            <w:r w:rsidRPr="00C208CA">
              <w:rPr>
                <w:sz w:val="28"/>
                <w:szCs w:val="28"/>
              </w:rPr>
              <w:t xml:space="preserve"> от 05.06.2011 № 02-6/172 и приложение к нему, всего на 2 л.</w:t>
            </w:r>
          </w:p>
        </w:tc>
      </w:tr>
    </w:tbl>
    <w:p w14:paraId="62BEB4C2" w14:textId="77777777" w:rsidR="009B5F85" w:rsidRPr="00F1371D" w:rsidRDefault="009B5F85" w:rsidP="009B5F85">
      <w:pPr>
        <w:pStyle w:val="ConsPlusNormal"/>
        <w:widowControl/>
        <w:ind w:firstLine="709"/>
        <w:jc w:val="both"/>
        <w:rPr>
          <w:szCs w:val="28"/>
        </w:rPr>
      </w:pPr>
    </w:p>
    <w:p w14:paraId="492952F0" w14:textId="77777777" w:rsidR="009B5F85" w:rsidRDefault="009B5F85" w:rsidP="009B5F85">
      <w:pPr>
        <w:pStyle w:val="ConsPlusNormal"/>
        <w:widowControl/>
        <w:ind w:firstLine="709"/>
        <w:jc w:val="both"/>
        <w:rPr>
          <w:szCs w:val="28"/>
        </w:rPr>
      </w:pPr>
      <w:r w:rsidRPr="00F1371D">
        <w:rPr>
          <w:szCs w:val="28"/>
        </w:rPr>
        <w:t>Если приложение содержит конфиденциальную информацию, отметка о приложении оформляется так:</w:t>
      </w:r>
    </w:p>
    <w:p w14:paraId="515FA092" w14:textId="77777777" w:rsidR="009B5F85" w:rsidRDefault="009B5F85" w:rsidP="009B5F85">
      <w:pPr>
        <w:pStyle w:val="ConsPlusNormal"/>
        <w:widowControl/>
        <w:ind w:firstLine="709"/>
        <w:jc w:val="both"/>
        <w:rPr>
          <w:szCs w:val="28"/>
        </w:rPr>
      </w:pPr>
    </w:p>
    <w:tbl>
      <w:tblPr>
        <w:tblW w:w="0" w:type="auto"/>
        <w:tblLayout w:type="fixed"/>
        <w:tblLook w:val="0000" w:firstRow="0" w:lastRow="0" w:firstColumn="0" w:lastColumn="0" w:noHBand="0" w:noVBand="0"/>
      </w:tblPr>
      <w:tblGrid>
        <w:gridCol w:w="1809"/>
        <w:gridCol w:w="8043"/>
      </w:tblGrid>
      <w:tr w:rsidR="009B5F85" w:rsidRPr="00C208CA" w14:paraId="2CFCE9BE" w14:textId="77777777" w:rsidTr="00C31DD7">
        <w:tc>
          <w:tcPr>
            <w:tcW w:w="1809" w:type="dxa"/>
          </w:tcPr>
          <w:p w14:paraId="5C9FE3A5" w14:textId="77777777" w:rsidR="009B5F85" w:rsidRPr="00C208CA" w:rsidRDefault="009B5F85" w:rsidP="00C31DD7">
            <w:pPr>
              <w:widowControl w:val="0"/>
              <w:rPr>
                <w:sz w:val="28"/>
                <w:szCs w:val="28"/>
              </w:rPr>
            </w:pPr>
            <w:r w:rsidRPr="00C208CA">
              <w:rPr>
                <w:sz w:val="28"/>
                <w:szCs w:val="28"/>
              </w:rPr>
              <w:t>Приложение:</w:t>
            </w:r>
          </w:p>
        </w:tc>
        <w:tc>
          <w:tcPr>
            <w:tcW w:w="8043" w:type="dxa"/>
          </w:tcPr>
          <w:p w14:paraId="7CED0C47" w14:textId="77777777" w:rsidR="009B5F85" w:rsidRPr="00C208CA" w:rsidRDefault="009B5F85" w:rsidP="00C31DD7">
            <w:pPr>
              <w:widowControl w:val="0"/>
              <w:spacing w:after="120"/>
              <w:jc w:val="both"/>
              <w:rPr>
                <w:sz w:val="28"/>
                <w:szCs w:val="28"/>
              </w:rPr>
            </w:pPr>
            <w:r>
              <w:rPr>
                <w:sz w:val="28"/>
                <w:szCs w:val="28"/>
              </w:rPr>
              <w:t>с</w:t>
            </w:r>
            <w:r w:rsidRPr="00C208CA">
              <w:rPr>
                <w:sz w:val="28"/>
                <w:szCs w:val="28"/>
              </w:rPr>
              <w:t>правка о неплатежеспособных предприятиях, для служ</w:t>
            </w:r>
            <w:r>
              <w:rPr>
                <w:sz w:val="28"/>
                <w:szCs w:val="28"/>
              </w:rPr>
              <w:t>ебного пользования, рег. № 26-дс</w:t>
            </w:r>
            <w:r w:rsidRPr="00C208CA">
              <w:rPr>
                <w:sz w:val="28"/>
                <w:szCs w:val="28"/>
              </w:rPr>
              <w:t>п, на 2 л., в 1 экз.</w:t>
            </w:r>
          </w:p>
        </w:tc>
      </w:tr>
    </w:tbl>
    <w:p w14:paraId="7D9FF1DD" w14:textId="77777777" w:rsidR="009B5F85" w:rsidRDefault="009B5F85" w:rsidP="009B5F85">
      <w:pPr>
        <w:pStyle w:val="ConsPlusNormal"/>
        <w:widowControl/>
        <w:ind w:firstLine="709"/>
        <w:jc w:val="both"/>
        <w:rPr>
          <w:szCs w:val="28"/>
        </w:rPr>
      </w:pPr>
    </w:p>
    <w:p w14:paraId="7C0EB54D" w14:textId="77777777" w:rsidR="009B5F85" w:rsidRPr="00F1371D" w:rsidRDefault="009B5F85" w:rsidP="009B5F85">
      <w:pPr>
        <w:pStyle w:val="ConsPlusNormal"/>
        <w:widowControl/>
        <w:ind w:firstLine="709"/>
        <w:jc w:val="both"/>
        <w:rPr>
          <w:szCs w:val="28"/>
        </w:rPr>
      </w:pPr>
      <w:r w:rsidRPr="00F1371D">
        <w:rPr>
          <w:szCs w:val="28"/>
        </w:rPr>
        <w:t>На приложениях справочного характера к приказам, распоряжениям, правилам, инструкциям, положениям, планам, программам, договорам и др. отметка о приложении проставляется на первом листе приложения в верхнем правом углу. Если приложений несколько, их нумеруют: приложение № 1, приложение № 2. Если приложение одно, оно не нумеруется;</w:t>
      </w:r>
    </w:p>
    <w:p w14:paraId="5B4E3B4A" w14:textId="77777777" w:rsidR="009B5F85" w:rsidRPr="00F1371D" w:rsidRDefault="009B5F85" w:rsidP="009B5F85">
      <w:pPr>
        <w:pStyle w:val="ConsPlusNormal"/>
        <w:widowControl/>
        <w:ind w:firstLine="709"/>
        <w:jc w:val="both"/>
        <w:rPr>
          <w:szCs w:val="28"/>
        </w:rPr>
      </w:pPr>
      <w:r w:rsidRPr="00F1371D">
        <w:rPr>
          <w:i/>
          <w:szCs w:val="28"/>
        </w:rPr>
        <w:t xml:space="preserve">подпись </w:t>
      </w:r>
      <w:r w:rsidRPr="00F1371D">
        <w:rPr>
          <w:szCs w:val="28"/>
        </w:rPr>
        <w:t>отделяется от текста 3 одинарными межстрочными интервалами.</w:t>
      </w:r>
    </w:p>
    <w:p w14:paraId="63456A82" w14:textId="77777777" w:rsidR="009B5F85" w:rsidRPr="00F1371D" w:rsidRDefault="009B5F85" w:rsidP="009B5F85">
      <w:pPr>
        <w:pStyle w:val="ConsPlusNormal"/>
        <w:widowControl/>
        <w:ind w:firstLine="709"/>
        <w:jc w:val="both"/>
        <w:rPr>
          <w:szCs w:val="28"/>
        </w:rPr>
      </w:pPr>
      <w:r w:rsidRPr="00F1371D">
        <w:rPr>
          <w:szCs w:val="28"/>
        </w:rPr>
        <w:t>Если письмо оформляется на бланке подразделения, то полное наименование должности в подписи не указывается:</w:t>
      </w:r>
    </w:p>
    <w:p w14:paraId="7913FB41" w14:textId="77777777" w:rsidR="009B5F85" w:rsidRPr="00F1371D" w:rsidRDefault="009B5F85" w:rsidP="009B5F85">
      <w:pPr>
        <w:pStyle w:val="ConsPlusNormal"/>
        <w:widowControl/>
        <w:ind w:firstLine="709"/>
        <w:jc w:val="both"/>
        <w:rPr>
          <w:szCs w:val="28"/>
        </w:rPr>
      </w:pPr>
    </w:p>
    <w:p w14:paraId="0E9ADA63" w14:textId="77777777" w:rsidR="009B5F85" w:rsidRPr="00F1371D" w:rsidRDefault="009B5F85" w:rsidP="009B5F85">
      <w:pPr>
        <w:pStyle w:val="ConsPlusNormal"/>
        <w:widowControl/>
        <w:jc w:val="both"/>
        <w:rPr>
          <w:szCs w:val="28"/>
        </w:rPr>
      </w:pPr>
      <w:r w:rsidRPr="00F1371D">
        <w:rPr>
          <w:szCs w:val="28"/>
        </w:rPr>
        <w:t xml:space="preserve">Начальник управления       </w:t>
      </w:r>
      <w:r>
        <w:rPr>
          <w:szCs w:val="28"/>
        </w:rPr>
        <w:t xml:space="preserve">       </w:t>
      </w:r>
      <w:r w:rsidRPr="00F1371D">
        <w:rPr>
          <w:szCs w:val="28"/>
        </w:rPr>
        <w:t xml:space="preserve">                                                       И.О. Фамилия</w:t>
      </w:r>
    </w:p>
    <w:p w14:paraId="65B8BF7C" w14:textId="77777777" w:rsidR="009B5F85" w:rsidRPr="00F1371D" w:rsidRDefault="009B5F85" w:rsidP="009B5F85">
      <w:pPr>
        <w:pStyle w:val="ConsPlusNormal"/>
        <w:widowControl/>
        <w:ind w:firstLine="709"/>
        <w:jc w:val="both"/>
        <w:rPr>
          <w:szCs w:val="28"/>
        </w:rPr>
      </w:pPr>
    </w:p>
    <w:p w14:paraId="7B96E8BC" w14:textId="77777777" w:rsidR="009B5F85" w:rsidRPr="00F1371D" w:rsidRDefault="009B5F85" w:rsidP="009B5F85">
      <w:pPr>
        <w:pStyle w:val="ConsPlusNormal"/>
        <w:widowControl/>
        <w:ind w:firstLine="709"/>
        <w:jc w:val="both"/>
        <w:rPr>
          <w:szCs w:val="28"/>
        </w:rPr>
      </w:pPr>
      <w:r w:rsidRPr="00F1371D">
        <w:rPr>
          <w:szCs w:val="28"/>
        </w:rPr>
        <w:t>Если письмо оформляется не на бланке, то в подписи указывается полное наименование должности, личная подпись, инициалы и фамилия:</w:t>
      </w:r>
    </w:p>
    <w:p w14:paraId="676B7BB1" w14:textId="77777777" w:rsidR="009B5F85" w:rsidRPr="00F1371D" w:rsidRDefault="009B5F85" w:rsidP="009B5F85">
      <w:pPr>
        <w:pStyle w:val="ConsPlusNormal"/>
        <w:widowControl/>
        <w:jc w:val="both"/>
        <w:rPr>
          <w:szCs w:val="28"/>
        </w:rPr>
      </w:pPr>
    </w:p>
    <w:p w14:paraId="217517D5" w14:textId="77777777" w:rsidR="009B5F85" w:rsidRPr="00F1371D" w:rsidRDefault="009B5F85" w:rsidP="009B5F85">
      <w:pPr>
        <w:pStyle w:val="ConsPlusNormal"/>
        <w:widowControl/>
        <w:jc w:val="both"/>
        <w:rPr>
          <w:szCs w:val="28"/>
        </w:rPr>
      </w:pPr>
      <w:r w:rsidRPr="00F1371D">
        <w:rPr>
          <w:szCs w:val="28"/>
        </w:rPr>
        <w:t>Начальник финансового управления</w:t>
      </w:r>
    </w:p>
    <w:p w14:paraId="24201AC0" w14:textId="77777777" w:rsidR="009B5F85" w:rsidRPr="00F1371D" w:rsidRDefault="009B5F85" w:rsidP="009B5F85">
      <w:pPr>
        <w:pStyle w:val="ConsPlusNormal"/>
        <w:widowControl/>
        <w:jc w:val="both"/>
        <w:rPr>
          <w:szCs w:val="28"/>
        </w:rPr>
      </w:pPr>
      <w:r w:rsidRPr="00F1371D">
        <w:rPr>
          <w:szCs w:val="28"/>
        </w:rPr>
        <w:t xml:space="preserve">администрации Чугуевского муниципального </w:t>
      </w:r>
      <w:r w:rsidRPr="0062401F">
        <w:rPr>
          <w:szCs w:val="28"/>
        </w:rPr>
        <w:t>округа</w:t>
      </w:r>
      <w:r>
        <w:rPr>
          <w:szCs w:val="28"/>
        </w:rPr>
        <w:t xml:space="preserve">                    </w:t>
      </w:r>
      <w:r w:rsidRPr="00F1371D">
        <w:rPr>
          <w:szCs w:val="28"/>
        </w:rPr>
        <w:t>И.О. Фамилия</w:t>
      </w:r>
    </w:p>
    <w:p w14:paraId="7EAEFF74" w14:textId="77777777" w:rsidR="009B5F85" w:rsidRPr="00F1371D" w:rsidRDefault="009B5F85" w:rsidP="009B5F85">
      <w:pPr>
        <w:pStyle w:val="ConsPlusNormal"/>
        <w:widowControl/>
        <w:ind w:firstLine="709"/>
        <w:jc w:val="both"/>
        <w:rPr>
          <w:szCs w:val="28"/>
        </w:rPr>
      </w:pPr>
    </w:p>
    <w:p w14:paraId="1A8AFED4" w14:textId="77777777" w:rsidR="009B5F85" w:rsidRPr="00F1371D" w:rsidRDefault="009B5F85" w:rsidP="009B5F85">
      <w:pPr>
        <w:pStyle w:val="ConsPlusNormal"/>
        <w:widowControl/>
        <w:ind w:firstLine="709"/>
        <w:jc w:val="both"/>
        <w:rPr>
          <w:szCs w:val="28"/>
        </w:rPr>
      </w:pPr>
      <w:r w:rsidRPr="00F1371D">
        <w:rPr>
          <w:szCs w:val="28"/>
        </w:rPr>
        <w:t>При подписании совместного письма несколькими должностными лицами их подписи располагаются одна под другой в последовательности, соответствующей занимаемой должности.</w:t>
      </w:r>
    </w:p>
    <w:p w14:paraId="615EBDE4" w14:textId="77777777" w:rsidR="009B5F85" w:rsidRDefault="009B5F85" w:rsidP="009B5F85">
      <w:pPr>
        <w:pStyle w:val="ConsPlusNormal"/>
        <w:widowControl/>
        <w:ind w:firstLine="709"/>
        <w:jc w:val="both"/>
        <w:rPr>
          <w:szCs w:val="28"/>
        </w:rPr>
      </w:pPr>
      <w:r w:rsidRPr="00F1371D">
        <w:rPr>
          <w:szCs w:val="28"/>
        </w:rPr>
        <w:t>При подписании письма несколькими должностными лицами одного ранга их подписи располагают на одном уровне и ограничиваются, соответственно, левой и правой границами текстового поля, а расшифровки подписей располагаются под наименованиями должностей и отделяются от них дополнительными 1,5 интервалами, например:</w:t>
      </w:r>
    </w:p>
    <w:p w14:paraId="0AA7BA7C" w14:textId="77777777" w:rsidR="009B5F85" w:rsidRDefault="009B5F85" w:rsidP="009B5F85">
      <w:pPr>
        <w:pStyle w:val="ConsPlusNormal"/>
        <w:widowControl/>
        <w:ind w:firstLine="709"/>
        <w:jc w:val="both"/>
        <w:rPr>
          <w:szCs w:val="28"/>
        </w:rPr>
      </w:pPr>
    </w:p>
    <w:tbl>
      <w:tblPr>
        <w:tblW w:w="0" w:type="auto"/>
        <w:tblLayout w:type="fixed"/>
        <w:tblLook w:val="04A0" w:firstRow="1" w:lastRow="0" w:firstColumn="1" w:lastColumn="0" w:noHBand="0" w:noVBand="1"/>
      </w:tblPr>
      <w:tblGrid>
        <w:gridCol w:w="4503"/>
        <w:gridCol w:w="1275"/>
        <w:gridCol w:w="4075"/>
      </w:tblGrid>
      <w:tr w:rsidR="009B5F85" w:rsidRPr="00671B83" w14:paraId="7787C465" w14:textId="77777777" w:rsidTr="00C31DD7">
        <w:tc>
          <w:tcPr>
            <w:tcW w:w="4503" w:type="dxa"/>
          </w:tcPr>
          <w:p w14:paraId="5FA9D4AD" w14:textId="77777777" w:rsidR="009B5F85" w:rsidRDefault="009B5F85" w:rsidP="00C31DD7">
            <w:pPr>
              <w:widowControl w:val="0"/>
              <w:jc w:val="center"/>
              <w:rPr>
                <w:sz w:val="28"/>
              </w:rPr>
            </w:pPr>
            <w:r>
              <w:rPr>
                <w:sz w:val="28"/>
              </w:rPr>
              <w:t xml:space="preserve">Начальник управления имущественных и земельных отношений администрации Чугуевского муниципального </w:t>
            </w:r>
            <w:r w:rsidRPr="0062401F">
              <w:rPr>
                <w:sz w:val="28"/>
              </w:rPr>
              <w:t>округа</w:t>
            </w:r>
          </w:p>
          <w:p w14:paraId="1150E271" w14:textId="77777777" w:rsidR="009B5F85" w:rsidRPr="00671B83" w:rsidRDefault="009B5F85" w:rsidP="00C31DD7">
            <w:pPr>
              <w:widowControl w:val="0"/>
              <w:jc w:val="center"/>
              <w:rPr>
                <w:sz w:val="28"/>
              </w:rPr>
            </w:pPr>
          </w:p>
          <w:p w14:paraId="670BCA9C" w14:textId="77777777" w:rsidR="009B5F85" w:rsidRPr="00671B83" w:rsidRDefault="009B5F85" w:rsidP="00C31DD7">
            <w:pPr>
              <w:widowControl w:val="0"/>
              <w:jc w:val="center"/>
              <w:rPr>
                <w:sz w:val="28"/>
              </w:rPr>
            </w:pPr>
            <w:r>
              <w:rPr>
                <w:sz w:val="28"/>
              </w:rPr>
              <w:t>п</w:t>
            </w:r>
            <w:r w:rsidRPr="00671B83">
              <w:rPr>
                <w:sz w:val="28"/>
              </w:rPr>
              <w:t xml:space="preserve">одпись     </w:t>
            </w:r>
            <w:r>
              <w:rPr>
                <w:sz w:val="28"/>
              </w:rPr>
              <w:t xml:space="preserve">        И.О. Фамилия</w:t>
            </w:r>
          </w:p>
        </w:tc>
        <w:tc>
          <w:tcPr>
            <w:tcW w:w="1275" w:type="dxa"/>
          </w:tcPr>
          <w:p w14:paraId="4A68C067" w14:textId="77777777" w:rsidR="009B5F85" w:rsidRPr="00671B83" w:rsidRDefault="009B5F85" w:rsidP="00C31DD7">
            <w:pPr>
              <w:widowControl w:val="0"/>
              <w:jc w:val="both"/>
              <w:rPr>
                <w:sz w:val="28"/>
              </w:rPr>
            </w:pPr>
          </w:p>
        </w:tc>
        <w:tc>
          <w:tcPr>
            <w:tcW w:w="4075" w:type="dxa"/>
            <w:tcBorders>
              <w:left w:val="nil"/>
            </w:tcBorders>
          </w:tcPr>
          <w:p w14:paraId="2FAA0151" w14:textId="77777777" w:rsidR="009B5F85" w:rsidRPr="00671B83" w:rsidRDefault="009B5F85" w:rsidP="00C31DD7">
            <w:pPr>
              <w:widowControl w:val="0"/>
              <w:jc w:val="center"/>
              <w:rPr>
                <w:sz w:val="28"/>
              </w:rPr>
            </w:pPr>
            <w:r>
              <w:rPr>
                <w:sz w:val="28"/>
                <w:szCs w:val="26"/>
              </w:rPr>
              <w:t xml:space="preserve">Начальник управления архитектуры и градостроительства администрации Чугуевского муниципального </w:t>
            </w:r>
            <w:r w:rsidRPr="0062401F">
              <w:rPr>
                <w:sz w:val="28"/>
                <w:szCs w:val="26"/>
              </w:rPr>
              <w:t>округа</w:t>
            </w:r>
          </w:p>
          <w:p w14:paraId="2801485C" w14:textId="77777777" w:rsidR="009B5F85" w:rsidRPr="00671B83" w:rsidRDefault="009B5F85" w:rsidP="00C31DD7">
            <w:pPr>
              <w:widowControl w:val="0"/>
              <w:jc w:val="center"/>
              <w:rPr>
                <w:sz w:val="28"/>
              </w:rPr>
            </w:pPr>
          </w:p>
          <w:p w14:paraId="5441B348" w14:textId="77777777" w:rsidR="009B5F85" w:rsidRPr="00671B83" w:rsidRDefault="009B5F85" w:rsidP="00C31DD7">
            <w:pPr>
              <w:widowControl w:val="0"/>
              <w:jc w:val="center"/>
              <w:rPr>
                <w:sz w:val="28"/>
              </w:rPr>
            </w:pPr>
            <w:r w:rsidRPr="00671B83">
              <w:rPr>
                <w:sz w:val="28"/>
              </w:rPr>
              <w:t xml:space="preserve">подпись     </w:t>
            </w:r>
            <w:r>
              <w:rPr>
                <w:sz w:val="28"/>
              </w:rPr>
              <w:t xml:space="preserve">           И.О. Фамилия</w:t>
            </w:r>
          </w:p>
        </w:tc>
      </w:tr>
    </w:tbl>
    <w:p w14:paraId="2E863E78" w14:textId="77777777" w:rsidR="009B5F85" w:rsidRPr="00F1371D" w:rsidRDefault="009B5F85" w:rsidP="009B5F85">
      <w:pPr>
        <w:pStyle w:val="ConsPlusNormal"/>
        <w:widowControl/>
        <w:ind w:firstLine="709"/>
        <w:jc w:val="both"/>
        <w:rPr>
          <w:szCs w:val="28"/>
        </w:rPr>
      </w:pPr>
    </w:p>
    <w:p w14:paraId="6F174B19" w14:textId="77777777" w:rsidR="009B5F85" w:rsidRPr="00F1371D" w:rsidRDefault="009B5F85" w:rsidP="009B5F85">
      <w:pPr>
        <w:pStyle w:val="ConsPlusNormal"/>
        <w:widowControl/>
        <w:ind w:firstLine="709"/>
        <w:jc w:val="both"/>
        <w:rPr>
          <w:szCs w:val="28"/>
        </w:rPr>
      </w:pPr>
      <w:r w:rsidRPr="00F1371D">
        <w:rPr>
          <w:szCs w:val="28"/>
        </w:rPr>
        <w:t>При подписании совместного документа первый его лист оформляют не на бланке;</w:t>
      </w:r>
    </w:p>
    <w:p w14:paraId="6BA8DF30" w14:textId="77777777" w:rsidR="009B5F85" w:rsidRPr="00F1371D" w:rsidRDefault="009B5F85" w:rsidP="009B5F85">
      <w:pPr>
        <w:pStyle w:val="ConsPlusNormal"/>
        <w:widowControl/>
        <w:ind w:firstLine="709"/>
        <w:jc w:val="both"/>
        <w:rPr>
          <w:szCs w:val="28"/>
        </w:rPr>
      </w:pPr>
      <w:r w:rsidRPr="00F1371D">
        <w:rPr>
          <w:i/>
          <w:szCs w:val="28"/>
        </w:rPr>
        <w:t>фамилия исполнителя и номер его телефона</w:t>
      </w:r>
      <w:r w:rsidRPr="00F1371D">
        <w:rPr>
          <w:szCs w:val="28"/>
        </w:rPr>
        <w:t xml:space="preserve"> печатаются на лицевой или (для документа на бумажном носителе) оборотной стороне последнего листа документа в левом нижнем углу от границы левого поля (размер шрифта № 12). Например:</w:t>
      </w:r>
    </w:p>
    <w:p w14:paraId="48871DDD" w14:textId="77777777" w:rsidR="009B5F85" w:rsidRPr="00F1371D" w:rsidRDefault="009B5F85" w:rsidP="009B5F85">
      <w:pPr>
        <w:autoSpaceDE w:val="0"/>
        <w:autoSpaceDN w:val="0"/>
        <w:adjustRightInd w:val="0"/>
        <w:ind w:firstLine="540"/>
        <w:jc w:val="both"/>
      </w:pPr>
      <w:r w:rsidRPr="00F1371D">
        <w:t>И.И. Иванов</w:t>
      </w:r>
    </w:p>
    <w:p w14:paraId="029170A5" w14:textId="77777777" w:rsidR="009B5F85" w:rsidRPr="00F1371D" w:rsidRDefault="009B5F85" w:rsidP="009B5F85">
      <w:pPr>
        <w:autoSpaceDE w:val="0"/>
        <w:autoSpaceDN w:val="0"/>
        <w:adjustRightInd w:val="0"/>
        <w:ind w:firstLine="540"/>
        <w:jc w:val="both"/>
      </w:pPr>
      <w:r w:rsidRPr="00F1371D">
        <w:t>8 (423) 222-12-63</w:t>
      </w:r>
    </w:p>
    <w:p w14:paraId="209B16C0" w14:textId="77777777" w:rsidR="009B5F85" w:rsidRPr="00F1371D" w:rsidRDefault="009B5F85" w:rsidP="009B5F85">
      <w:pPr>
        <w:pStyle w:val="ConsPlusNormal"/>
        <w:jc w:val="center"/>
        <w:rPr>
          <w:b/>
          <w:szCs w:val="28"/>
        </w:rPr>
      </w:pPr>
    </w:p>
    <w:p w14:paraId="78C48F0D" w14:textId="77777777" w:rsidR="009B5F85" w:rsidRPr="00036876" w:rsidRDefault="009B5F85" w:rsidP="009B5F85">
      <w:pPr>
        <w:pStyle w:val="ConsPlusNormal"/>
        <w:jc w:val="center"/>
        <w:outlineLvl w:val="1"/>
        <w:rPr>
          <w:b/>
          <w:szCs w:val="28"/>
        </w:rPr>
      </w:pPr>
      <w:r w:rsidRPr="00036876">
        <w:rPr>
          <w:b/>
          <w:szCs w:val="28"/>
        </w:rPr>
        <w:t>III. ОРГАНИЗАЦИЯ ДОКУМЕНТООБОРОТА И ИСПОЛНЕНИЯ ДОКУМЕНТОВ</w:t>
      </w:r>
    </w:p>
    <w:p w14:paraId="27B0EB9F" w14:textId="77777777" w:rsidR="009B5F85" w:rsidRPr="00036876" w:rsidRDefault="009B5F85" w:rsidP="009B5F85">
      <w:pPr>
        <w:pStyle w:val="ConsPlusNormal"/>
        <w:widowControl/>
        <w:jc w:val="center"/>
        <w:rPr>
          <w:b/>
          <w:szCs w:val="28"/>
        </w:rPr>
      </w:pPr>
    </w:p>
    <w:p w14:paraId="494BFD04" w14:textId="77777777" w:rsidR="009B5F85" w:rsidRPr="00036876" w:rsidRDefault="009B5F85" w:rsidP="009B5F85">
      <w:pPr>
        <w:pStyle w:val="ConsPlusNormal"/>
        <w:widowControl/>
        <w:jc w:val="center"/>
        <w:rPr>
          <w:b/>
          <w:szCs w:val="28"/>
        </w:rPr>
      </w:pPr>
      <w:r w:rsidRPr="00036876">
        <w:rPr>
          <w:b/>
          <w:szCs w:val="28"/>
        </w:rPr>
        <w:t>3.1. Организация документооборота</w:t>
      </w:r>
    </w:p>
    <w:p w14:paraId="03365C85" w14:textId="77777777" w:rsidR="009B5F85" w:rsidRPr="00036876" w:rsidRDefault="009B5F85" w:rsidP="009B5F85">
      <w:pPr>
        <w:pStyle w:val="ConsPlusNormal"/>
        <w:widowControl/>
        <w:jc w:val="center"/>
        <w:rPr>
          <w:b/>
          <w:szCs w:val="28"/>
        </w:rPr>
      </w:pPr>
    </w:p>
    <w:p w14:paraId="57881A87" w14:textId="3E828DC8" w:rsidR="009B5F85" w:rsidRPr="00036876" w:rsidRDefault="009B5F85" w:rsidP="009B5F85">
      <w:pPr>
        <w:pStyle w:val="ConsPlusNormal"/>
        <w:widowControl/>
        <w:ind w:firstLine="709"/>
        <w:jc w:val="both"/>
        <w:rPr>
          <w:szCs w:val="28"/>
        </w:rPr>
      </w:pPr>
      <w:r w:rsidRPr="00036876">
        <w:rPr>
          <w:szCs w:val="28"/>
        </w:rPr>
        <w:t xml:space="preserve">3.1.1. В документообороте </w:t>
      </w:r>
      <w:r>
        <w:rPr>
          <w:szCs w:val="28"/>
        </w:rPr>
        <w:t xml:space="preserve">Думы </w:t>
      </w:r>
      <w:r w:rsidRPr="00036876">
        <w:rPr>
          <w:szCs w:val="28"/>
        </w:rPr>
        <w:t>выделяются следующие документопотоки:</w:t>
      </w:r>
    </w:p>
    <w:p w14:paraId="1B6EA070" w14:textId="77777777" w:rsidR="009B5F85" w:rsidRPr="00036876" w:rsidRDefault="009B5F85" w:rsidP="009B5F85">
      <w:pPr>
        <w:pStyle w:val="ConsPlusNormal"/>
        <w:widowControl/>
        <w:ind w:firstLine="709"/>
        <w:jc w:val="both"/>
        <w:rPr>
          <w:szCs w:val="28"/>
        </w:rPr>
      </w:pPr>
      <w:r w:rsidRPr="00036876">
        <w:rPr>
          <w:szCs w:val="28"/>
        </w:rPr>
        <w:t>а) поступающая документация (входящая);</w:t>
      </w:r>
    </w:p>
    <w:p w14:paraId="7E0DA8AC" w14:textId="77777777" w:rsidR="009B5F85" w:rsidRPr="00036876" w:rsidRDefault="009B5F85" w:rsidP="009B5F85">
      <w:pPr>
        <w:pStyle w:val="ConsPlusNormal"/>
        <w:widowControl/>
        <w:ind w:firstLine="709"/>
        <w:jc w:val="both"/>
        <w:rPr>
          <w:szCs w:val="28"/>
        </w:rPr>
      </w:pPr>
      <w:r w:rsidRPr="00036876">
        <w:rPr>
          <w:szCs w:val="28"/>
        </w:rPr>
        <w:t>б) отправляемая документация (исходящая);</w:t>
      </w:r>
    </w:p>
    <w:p w14:paraId="6D0CD354" w14:textId="77777777" w:rsidR="009B5F85" w:rsidRPr="00036876" w:rsidRDefault="009B5F85" w:rsidP="009B5F85">
      <w:pPr>
        <w:pStyle w:val="ConsPlusNormal"/>
        <w:widowControl/>
        <w:ind w:firstLine="709"/>
        <w:jc w:val="both"/>
        <w:rPr>
          <w:szCs w:val="28"/>
        </w:rPr>
      </w:pPr>
      <w:r w:rsidRPr="00036876">
        <w:rPr>
          <w:szCs w:val="28"/>
        </w:rPr>
        <w:t>в) внутренняя документация.</w:t>
      </w:r>
    </w:p>
    <w:p w14:paraId="20143FAB" w14:textId="77777777" w:rsidR="009B5F85" w:rsidRPr="00036876" w:rsidRDefault="009B5F85" w:rsidP="009B5F85">
      <w:pPr>
        <w:pStyle w:val="ConsPlusNormal"/>
        <w:widowControl/>
        <w:ind w:firstLine="709"/>
        <w:jc w:val="both"/>
        <w:rPr>
          <w:szCs w:val="28"/>
        </w:rPr>
      </w:pPr>
      <w:r w:rsidRPr="00036876">
        <w:rPr>
          <w:szCs w:val="28"/>
        </w:rPr>
        <w:t>3.1.2. Порядок прохождения документов и операции, производимые с ними в органах, подразделениях, регламентируется настоящей Инструкцией.</w:t>
      </w:r>
    </w:p>
    <w:p w14:paraId="43DB4A3A" w14:textId="77777777" w:rsidR="009B5F85" w:rsidRDefault="009B5F85" w:rsidP="009B5F85">
      <w:pPr>
        <w:pStyle w:val="ConsPlusNormal"/>
        <w:widowControl/>
        <w:jc w:val="center"/>
        <w:rPr>
          <w:b/>
          <w:szCs w:val="28"/>
        </w:rPr>
      </w:pPr>
    </w:p>
    <w:p w14:paraId="4EBB7B5F" w14:textId="77777777" w:rsidR="009B5F85" w:rsidRPr="005418B4" w:rsidRDefault="009B5F85" w:rsidP="009B5F85">
      <w:pPr>
        <w:pStyle w:val="ConsPlusNormal"/>
        <w:widowControl/>
        <w:jc w:val="center"/>
        <w:rPr>
          <w:b/>
          <w:szCs w:val="28"/>
        </w:rPr>
      </w:pPr>
      <w:r w:rsidRPr="005418B4">
        <w:rPr>
          <w:b/>
          <w:szCs w:val="28"/>
        </w:rPr>
        <w:lastRenderedPageBreak/>
        <w:t>3.2. Организация доставки документов</w:t>
      </w:r>
    </w:p>
    <w:p w14:paraId="0978BF5C" w14:textId="07CEF207" w:rsidR="009B5F85" w:rsidRPr="005418B4" w:rsidRDefault="009B5F85" w:rsidP="009B5F85">
      <w:pPr>
        <w:pStyle w:val="ConsPlusNormal"/>
        <w:widowControl/>
        <w:ind w:firstLine="709"/>
        <w:jc w:val="both"/>
        <w:rPr>
          <w:szCs w:val="28"/>
        </w:rPr>
      </w:pPr>
      <w:r w:rsidRPr="005418B4">
        <w:rPr>
          <w:szCs w:val="28"/>
        </w:rPr>
        <w:t xml:space="preserve">3.2.1. Доставка документов в </w:t>
      </w:r>
      <w:r>
        <w:rPr>
          <w:szCs w:val="28"/>
        </w:rPr>
        <w:t>Думу</w:t>
      </w:r>
      <w:r w:rsidR="00C31DD7">
        <w:rPr>
          <w:szCs w:val="28"/>
        </w:rPr>
        <w:t xml:space="preserve"> </w:t>
      </w:r>
      <w:r w:rsidRPr="005418B4">
        <w:rPr>
          <w:szCs w:val="28"/>
        </w:rPr>
        <w:t>осуществляется средствами почтовой, фельдъегерской и электрической связи.</w:t>
      </w:r>
    </w:p>
    <w:p w14:paraId="7851E9B6" w14:textId="77777777" w:rsidR="009B5F85" w:rsidRPr="005418B4" w:rsidRDefault="009B5F85" w:rsidP="009B5F85">
      <w:pPr>
        <w:pStyle w:val="ConsPlusNormal"/>
        <w:widowControl/>
        <w:ind w:firstLine="709"/>
        <w:jc w:val="both"/>
        <w:rPr>
          <w:szCs w:val="28"/>
        </w:rPr>
      </w:pPr>
      <w:r w:rsidRPr="005418B4">
        <w:rPr>
          <w:szCs w:val="28"/>
        </w:rPr>
        <w:t>3.2.2. С помощью почтовой связи доставляется письменная корреспонденция в виде простых и заказных писем, почтовых карточек, бандеролей и пакетов, а также печатные издания.</w:t>
      </w:r>
    </w:p>
    <w:p w14:paraId="797FDB48" w14:textId="77777777" w:rsidR="009B5F85" w:rsidRPr="005418B4" w:rsidRDefault="009B5F85" w:rsidP="009B5F85">
      <w:pPr>
        <w:pStyle w:val="ConsPlusNormal"/>
        <w:widowControl/>
        <w:ind w:firstLine="709"/>
        <w:jc w:val="both"/>
        <w:rPr>
          <w:szCs w:val="28"/>
        </w:rPr>
      </w:pPr>
      <w:r w:rsidRPr="005418B4">
        <w:rPr>
          <w:szCs w:val="28"/>
        </w:rPr>
        <w:t xml:space="preserve">3.2.3. По каналам электрической связи поступают: телеграммы, </w:t>
      </w:r>
      <w:proofErr w:type="spellStart"/>
      <w:r w:rsidRPr="005418B4">
        <w:rPr>
          <w:szCs w:val="28"/>
        </w:rPr>
        <w:t>факсограммы</w:t>
      </w:r>
      <w:proofErr w:type="spellEnd"/>
      <w:r w:rsidRPr="005418B4">
        <w:rPr>
          <w:szCs w:val="28"/>
        </w:rPr>
        <w:t>, сообщения по электронной почте.</w:t>
      </w:r>
    </w:p>
    <w:p w14:paraId="390C5636" w14:textId="77777777" w:rsidR="009B5F85" w:rsidRPr="005418B4" w:rsidRDefault="009B5F85" w:rsidP="009B5F85">
      <w:pPr>
        <w:pStyle w:val="ConsPlusNormal"/>
        <w:widowControl/>
        <w:jc w:val="center"/>
        <w:rPr>
          <w:b/>
          <w:szCs w:val="28"/>
        </w:rPr>
      </w:pPr>
    </w:p>
    <w:p w14:paraId="2954359A" w14:textId="77777777" w:rsidR="009B5F85" w:rsidRDefault="009B5F85" w:rsidP="009B5F85">
      <w:pPr>
        <w:pStyle w:val="ConsPlusNormal"/>
        <w:widowControl/>
        <w:jc w:val="center"/>
        <w:rPr>
          <w:b/>
          <w:szCs w:val="28"/>
        </w:rPr>
      </w:pPr>
      <w:r w:rsidRPr="005418B4">
        <w:rPr>
          <w:b/>
          <w:szCs w:val="28"/>
        </w:rPr>
        <w:t>3.3. Прием, обработка,</w:t>
      </w:r>
      <w:r>
        <w:rPr>
          <w:b/>
          <w:szCs w:val="28"/>
        </w:rPr>
        <w:t xml:space="preserve"> </w:t>
      </w:r>
      <w:r w:rsidRPr="005418B4">
        <w:rPr>
          <w:b/>
          <w:szCs w:val="28"/>
        </w:rPr>
        <w:t xml:space="preserve">регистрация и распределение </w:t>
      </w:r>
    </w:p>
    <w:p w14:paraId="1E992293" w14:textId="77777777" w:rsidR="009B5F85" w:rsidRPr="005418B4" w:rsidRDefault="009B5F85" w:rsidP="009B5F85">
      <w:pPr>
        <w:pStyle w:val="ConsPlusNormal"/>
        <w:widowControl/>
        <w:jc w:val="center"/>
        <w:rPr>
          <w:b/>
          <w:szCs w:val="28"/>
        </w:rPr>
      </w:pPr>
      <w:r w:rsidRPr="005418B4">
        <w:rPr>
          <w:b/>
          <w:szCs w:val="28"/>
        </w:rPr>
        <w:t>поступающих документов</w:t>
      </w:r>
    </w:p>
    <w:p w14:paraId="73D01BC5" w14:textId="77777777" w:rsidR="009B5F85" w:rsidRPr="005418B4" w:rsidRDefault="009B5F85" w:rsidP="009B5F85">
      <w:pPr>
        <w:pStyle w:val="ConsPlusNormal"/>
        <w:widowControl/>
        <w:ind w:firstLine="709"/>
        <w:jc w:val="both"/>
        <w:rPr>
          <w:szCs w:val="28"/>
        </w:rPr>
      </w:pPr>
      <w:r w:rsidRPr="005418B4">
        <w:rPr>
          <w:szCs w:val="28"/>
        </w:rPr>
        <w:t>3.3.1. Документы, поступающие в органы, подразделения на бумажных носителях, проходят первичную обработку, предварительное рассмотрение, электронную регистрацию, рассмотрение руководством и после наложения резолюции доставляются исполнителям.</w:t>
      </w:r>
    </w:p>
    <w:p w14:paraId="11C64184" w14:textId="2927BE40" w:rsidR="009B5F85" w:rsidRPr="005418B4" w:rsidRDefault="009B5F85" w:rsidP="009B5F85">
      <w:pPr>
        <w:pStyle w:val="ConsPlusNormal"/>
        <w:widowControl/>
        <w:ind w:firstLine="709"/>
        <w:jc w:val="both"/>
        <w:rPr>
          <w:szCs w:val="28"/>
        </w:rPr>
      </w:pPr>
      <w:r w:rsidRPr="005418B4">
        <w:rPr>
          <w:szCs w:val="28"/>
        </w:rPr>
        <w:t xml:space="preserve">3.3.2. Прием, первичная обработка, предварительное рассмотрение и регистрация поступающей в </w:t>
      </w:r>
      <w:r>
        <w:rPr>
          <w:szCs w:val="28"/>
        </w:rPr>
        <w:t>Думу</w:t>
      </w:r>
      <w:r w:rsidRPr="005418B4">
        <w:rPr>
          <w:szCs w:val="28"/>
        </w:rPr>
        <w:t xml:space="preserve"> корреспонденции производится в следующем порядке:</w:t>
      </w:r>
    </w:p>
    <w:p w14:paraId="7DCC1C9F" w14:textId="77777777" w:rsidR="009B5F85" w:rsidRPr="005418B4" w:rsidRDefault="009B5F85" w:rsidP="009B5F85">
      <w:pPr>
        <w:pStyle w:val="ConsPlusNormal"/>
        <w:widowControl/>
        <w:ind w:firstLine="709"/>
        <w:jc w:val="both"/>
        <w:rPr>
          <w:szCs w:val="28"/>
        </w:rPr>
      </w:pPr>
      <w:r w:rsidRPr="005418B4">
        <w:rPr>
          <w:szCs w:val="28"/>
        </w:rPr>
        <w:t xml:space="preserve">корреспонденция на имя </w:t>
      </w:r>
      <w:bookmarkStart w:id="16" w:name="_Hlk114042769"/>
      <w:r>
        <w:rPr>
          <w:szCs w:val="28"/>
        </w:rPr>
        <w:t>председателя Думы</w:t>
      </w:r>
      <w:r w:rsidRPr="005418B4">
        <w:rPr>
          <w:szCs w:val="28"/>
        </w:rPr>
        <w:t xml:space="preserve"> Чугуевского муниципального </w:t>
      </w:r>
      <w:r>
        <w:rPr>
          <w:szCs w:val="28"/>
        </w:rPr>
        <w:t>округа</w:t>
      </w:r>
      <w:bookmarkEnd w:id="16"/>
      <w:r w:rsidRPr="005418B4">
        <w:rPr>
          <w:szCs w:val="28"/>
        </w:rPr>
        <w:t xml:space="preserve">, заместителя </w:t>
      </w:r>
      <w:r w:rsidRPr="00E958F0">
        <w:rPr>
          <w:szCs w:val="28"/>
        </w:rPr>
        <w:t>председателя Думы Чугуевского муниципального округа</w:t>
      </w:r>
      <w:r w:rsidRPr="005418B4">
        <w:rPr>
          <w:szCs w:val="28"/>
        </w:rPr>
        <w:t xml:space="preserve">, </w:t>
      </w:r>
      <w:r>
        <w:rPr>
          <w:szCs w:val="28"/>
        </w:rPr>
        <w:t>депутатов</w:t>
      </w:r>
      <w:r w:rsidRPr="00E958F0">
        <w:rPr>
          <w:szCs w:val="28"/>
        </w:rPr>
        <w:t xml:space="preserve"> Думы Чугуевского муниципального округа</w:t>
      </w:r>
      <w:r w:rsidRPr="005418B4">
        <w:rPr>
          <w:szCs w:val="28"/>
        </w:rPr>
        <w:t xml:space="preserve">, регистрируется в </w:t>
      </w:r>
      <w:r>
        <w:rPr>
          <w:szCs w:val="28"/>
        </w:rPr>
        <w:t>организационном отделе Думы</w:t>
      </w:r>
      <w:r w:rsidRPr="005418B4">
        <w:rPr>
          <w:szCs w:val="28"/>
        </w:rPr>
        <w:t>;</w:t>
      </w:r>
    </w:p>
    <w:p w14:paraId="1A72FE65" w14:textId="77777777" w:rsidR="009B5F85" w:rsidRPr="005418B4" w:rsidRDefault="009B5F85" w:rsidP="009B5F85">
      <w:pPr>
        <w:pStyle w:val="ConsPlusNormal"/>
        <w:widowControl/>
        <w:ind w:firstLine="709"/>
        <w:jc w:val="both"/>
        <w:rPr>
          <w:szCs w:val="28"/>
        </w:rPr>
      </w:pPr>
      <w:r w:rsidRPr="005418B4">
        <w:rPr>
          <w:szCs w:val="28"/>
        </w:rPr>
        <w:t>Телеграммы доставляются работниками телеграфа по мере их поступления.</w:t>
      </w:r>
    </w:p>
    <w:p w14:paraId="48961B45" w14:textId="77777777" w:rsidR="009B5F85" w:rsidRPr="005418B4" w:rsidRDefault="009B5F85" w:rsidP="009B5F85">
      <w:pPr>
        <w:pStyle w:val="ConsPlusNormal"/>
        <w:widowControl/>
        <w:ind w:firstLine="709"/>
        <w:jc w:val="both"/>
        <w:rPr>
          <w:szCs w:val="28"/>
        </w:rPr>
      </w:pPr>
      <w:r w:rsidRPr="005418B4">
        <w:rPr>
          <w:szCs w:val="28"/>
        </w:rPr>
        <w:t xml:space="preserve">3.3.3. Полученные </w:t>
      </w:r>
      <w:r>
        <w:rPr>
          <w:szCs w:val="28"/>
        </w:rPr>
        <w:t>организационным отделом Думы</w:t>
      </w:r>
      <w:r w:rsidRPr="005418B4">
        <w:rPr>
          <w:szCs w:val="28"/>
        </w:rPr>
        <w:t xml:space="preserve"> конверты с корреспонденцией вскрываются, при этом проверяется наличие вложений, а также указанных в документах приложений.</w:t>
      </w:r>
    </w:p>
    <w:p w14:paraId="41A0F0D8" w14:textId="77777777" w:rsidR="009B5F85" w:rsidRPr="005418B4" w:rsidRDefault="009B5F85" w:rsidP="009B5F85">
      <w:pPr>
        <w:pStyle w:val="ConsPlusNormal"/>
        <w:widowControl/>
        <w:ind w:firstLine="709"/>
        <w:jc w:val="both"/>
        <w:rPr>
          <w:szCs w:val="28"/>
        </w:rPr>
      </w:pPr>
      <w:r w:rsidRPr="005418B4">
        <w:rPr>
          <w:szCs w:val="28"/>
        </w:rPr>
        <w:t>В случае повреждения упаковки и вложений составляется акт в двух экземплярах. Один экземпляр акта направляется корреспонденту, другой остается в отделе. Акт подписывается начальником отдела.</w:t>
      </w:r>
    </w:p>
    <w:p w14:paraId="564472F2" w14:textId="77777777" w:rsidR="009B5F85" w:rsidRPr="005418B4" w:rsidRDefault="009B5F85" w:rsidP="009B5F85">
      <w:pPr>
        <w:pStyle w:val="ConsPlusNormal"/>
        <w:widowControl/>
        <w:ind w:firstLine="709"/>
        <w:jc w:val="both"/>
        <w:rPr>
          <w:szCs w:val="28"/>
        </w:rPr>
      </w:pPr>
      <w:r w:rsidRPr="005418B4">
        <w:rPr>
          <w:szCs w:val="28"/>
        </w:rPr>
        <w:t>3.3.4. Ошибочно присланная корреспонденция пересылается по принадлежности, если известен адрес получателя. В противном случае корреспонденция возвращается отправителю.</w:t>
      </w:r>
    </w:p>
    <w:p w14:paraId="1AFA9E02" w14:textId="77777777" w:rsidR="009B5F85" w:rsidRPr="005418B4" w:rsidRDefault="009B5F85" w:rsidP="009B5F85">
      <w:pPr>
        <w:pStyle w:val="ConsPlusNormal"/>
        <w:widowControl/>
        <w:ind w:firstLine="709"/>
        <w:jc w:val="both"/>
        <w:rPr>
          <w:szCs w:val="28"/>
        </w:rPr>
      </w:pPr>
      <w:r w:rsidRPr="005418B4">
        <w:rPr>
          <w:szCs w:val="28"/>
        </w:rPr>
        <w:t>3.3.5. Конверты от поступающей корреспонденции сохраняются и прилагаются к документам лишь в том случае, когда только по ним можно установить адрес отправителя или когда дата почтового штемпеля имеет значение в качестве доказательства времени получения документа (документы, поступающие из суда, прокуратуры и т.п.).</w:t>
      </w:r>
    </w:p>
    <w:p w14:paraId="1B8C8261" w14:textId="77777777" w:rsidR="009B5F85" w:rsidRPr="003B06C3" w:rsidRDefault="009B5F85" w:rsidP="009B5F85">
      <w:pPr>
        <w:pStyle w:val="ConsPlusNormal"/>
        <w:widowControl/>
        <w:ind w:firstLine="709"/>
        <w:jc w:val="both"/>
        <w:rPr>
          <w:szCs w:val="28"/>
        </w:rPr>
      </w:pPr>
      <w:r w:rsidRPr="003B06C3">
        <w:rPr>
          <w:szCs w:val="28"/>
        </w:rPr>
        <w:t xml:space="preserve">3.3.6. Муниципальными служащими </w:t>
      </w:r>
      <w:r>
        <w:rPr>
          <w:szCs w:val="28"/>
        </w:rPr>
        <w:t>организационного отдела Думы</w:t>
      </w:r>
      <w:r w:rsidRPr="002F138B">
        <w:rPr>
          <w:szCs w:val="28"/>
        </w:rPr>
        <w:t xml:space="preserve"> </w:t>
      </w:r>
      <w:r w:rsidRPr="003B06C3">
        <w:rPr>
          <w:szCs w:val="28"/>
        </w:rPr>
        <w:t>не вскрываются конверты писем с надписью «лично». Они передаются по назначению.</w:t>
      </w:r>
    </w:p>
    <w:p w14:paraId="787279EF" w14:textId="77777777" w:rsidR="009B5F85" w:rsidRPr="003B06C3" w:rsidRDefault="009B5F85" w:rsidP="009B5F85">
      <w:pPr>
        <w:pStyle w:val="ConsPlusNormal"/>
        <w:widowControl/>
        <w:ind w:firstLine="709"/>
        <w:jc w:val="both"/>
        <w:rPr>
          <w:szCs w:val="28"/>
        </w:rPr>
      </w:pPr>
      <w:r w:rsidRPr="003B06C3">
        <w:rPr>
          <w:szCs w:val="28"/>
        </w:rPr>
        <w:t xml:space="preserve">3.3.7. Регистрация поступивших документов осуществляется в день поступления. </w:t>
      </w:r>
    </w:p>
    <w:p w14:paraId="5ABCB697" w14:textId="77777777" w:rsidR="009B5F85" w:rsidRPr="001A39DE" w:rsidRDefault="009B5F85" w:rsidP="009B5F85">
      <w:pPr>
        <w:pStyle w:val="ConsPlusNormal"/>
        <w:widowControl/>
        <w:ind w:firstLine="709"/>
        <w:jc w:val="both"/>
        <w:rPr>
          <w:szCs w:val="28"/>
        </w:rPr>
      </w:pPr>
      <w:r w:rsidRPr="001A39DE">
        <w:rPr>
          <w:szCs w:val="28"/>
        </w:rPr>
        <w:t>3.3.</w:t>
      </w:r>
      <w:r>
        <w:rPr>
          <w:szCs w:val="28"/>
        </w:rPr>
        <w:t>8</w:t>
      </w:r>
      <w:r w:rsidRPr="001A39DE">
        <w:rPr>
          <w:szCs w:val="28"/>
        </w:rPr>
        <w:t xml:space="preserve">. Не подлежат регистрации поступающие книги, газеты, журналы и другие периодические издания, рекламные извещения, программы совещаний, </w:t>
      </w:r>
      <w:r w:rsidRPr="001A39DE">
        <w:rPr>
          <w:szCs w:val="28"/>
        </w:rPr>
        <w:lastRenderedPageBreak/>
        <w:t>конференций, поздравительные письма и телеграммы, пригласительные билеты и другая аналогичная корреспонденция.</w:t>
      </w:r>
    </w:p>
    <w:p w14:paraId="14B5A6EF" w14:textId="77777777" w:rsidR="009B5F85" w:rsidRPr="001A39DE" w:rsidRDefault="009B5F85" w:rsidP="009B5F85">
      <w:pPr>
        <w:pStyle w:val="ConsPlusNormal"/>
        <w:widowControl/>
        <w:ind w:firstLine="709"/>
        <w:jc w:val="both"/>
        <w:rPr>
          <w:szCs w:val="28"/>
        </w:rPr>
      </w:pPr>
      <w:r w:rsidRPr="001A39DE">
        <w:rPr>
          <w:szCs w:val="28"/>
        </w:rPr>
        <w:t>3.3.</w:t>
      </w:r>
      <w:r>
        <w:rPr>
          <w:szCs w:val="28"/>
        </w:rPr>
        <w:t>9</w:t>
      </w:r>
      <w:r w:rsidRPr="001A39DE">
        <w:rPr>
          <w:szCs w:val="28"/>
        </w:rPr>
        <w:t>. При наличии в поступивших служебных письмах ссылки на ранее поступившие документы указываются регистрационные номера.</w:t>
      </w:r>
    </w:p>
    <w:p w14:paraId="17D1DDC4" w14:textId="77777777" w:rsidR="009B5F85" w:rsidRPr="001A39DE" w:rsidRDefault="009B5F85" w:rsidP="009B5F85">
      <w:pPr>
        <w:pStyle w:val="ConsPlusNormal"/>
        <w:widowControl/>
        <w:ind w:firstLine="709"/>
        <w:jc w:val="both"/>
        <w:rPr>
          <w:szCs w:val="28"/>
        </w:rPr>
      </w:pPr>
      <w:r w:rsidRPr="001A39DE">
        <w:rPr>
          <w:szCs w:val="28"/>
        </w:rPr>
        <w:t>3.3.1</w:t>
      </w:r>
      <w:r>
        <w:rPr>
          <w:szCs w:val="28"/>
        </w:rPr>
        <w:t>0</w:t>
      </w:r>
      <w:r w:rsidRPr="001A39DE">
        <w:rPr>
          <w:szCs w:val="28"/>
        </w:rPr>
        <w:t>. Для обеспечения учета и поиска документов, а также правильной группировки документов в дела производится индексация органов, подразделений.</w:t>
      </w:r>
    </w:p>
    <w:p w14:paraId="693571DB" w14:textId="77777777" w:rsidR="009B5F85" w:rsidRPr="00453287" w:rsidRDefault="009B5F85" w:rsidP="009B5F85">
      <w:pPr>
        <w:pStyle w:val="ConsPlusNormal"/>
        <w:widowControl/>
        <w:ind w:firstLine="709"/>
        <w:jc w:val="both"/>
        <w:rPr>
          <w:szCs w:val="28"/>
        </w:rPr>
      </w:pPr>
      <w:r w:rsidRPr="00453287">
        <w:rPr>
          <w:szCs w:val="28"/>
        </w:rPr>
        <w:t>3.3.1</w:t>
      </w:r>
      <w:r>
        <w:rPr>
          <w:szCs w:val="28"/>
        </w:rPr>
        <w:t>1</w:t>
      </w:r>
      <w:r w:rsidRPr="00453287">
        <w:rPr>
          <w:szCs w:val="28"/>
        </w:rPr>
        <w:t>. Регистрационный номер документа состоит из порядкового номера и условного цифрового индекса подразделения, который, исходя из информационных потребностей, может дополняться буквенным или цифровым индексом, индексом дела по номенклатуре дел и др. Составные части регистрационного номера отделяются друг от друга косой чертой или дефисом.</w:t>
      </w:r>
    </w:p>
    <w:p w14:paraId="425DCD9A" w14:textId="77777777" w:rsidR="009B5F85" w:rsidRPr="00453287" w:rsidRDefault="009B5F85" w:rsidP="009B5F85">
      <w:pPr>
        <w:pStyle w:val="ConsPlusNormal"/>
        <w:widowControl/>
        <w:ind w:firstLine="709"/>
        <w:jc w:val="both"/>
        <w:rPr>
          <w:szCs w:val="28"/>
        </w:rPr>
      </w:pPr>
      <w:r w:rsidRPr="00453287">
        <w:rPr>
          <w:szCs w:val="28"/>
        </w:rPr>
        <w:t>3.3.1</w:t>
      </w:r>
      <w:r>
        <w:rPr>
          <w:szCs w:val="28"/>
        </w:rPr>
        <w:t>2</w:t>
      </w:r>
      <w:r w:rsidRPr="00453287">
        <w:rPr>
          <w:szCs w:val="28"/>
        </w:rPr>
        <w:t>. Регистрационный номер документа, составленного совместно двумя и более органами, подразделениями, состоит из регистрационных номеров документа каждого из этих органов, подразделений, проставляемых через косую черту в порядке указания авторов в документе.</w:t>
      </w:r>
    </w:p>
    <w:p w14:paraId="23A56E21" w14:textId="77777777" w:rsidR="009B5F85" w:rsidRPr="00C940F3" w:rsidRDefault="009B5F85" w:rsidP="009B5F85">
      <w:pPr>
        <w:pStyle w:val="ConsPlusNormal"/>
        <w:widowControl/>
        <w:ind w:firstLine="709"/>
        <w:jc w:val="both"/>
        <w:rPr>
          <w:szCs w:val="28"/>
        </w:rPr>
      </w:pPr>
      <w:r w:rsidRPr="00453287">
        <w:rPr>
          <w:szCs w:val="28"/>
        </w:rPr>
        <w:t>3.3.1</w:t>
      </w:r>
      <w:r>
        <w:rPr>
          <w:szCs w:val="28"/>
        </w:rPr>
        <w:t>3</w:t>
      </w:r>
      <w:r w:rsidRPr="00453287">
        <w:rPr>
          <w:szCs w:val="28"/>
        </w:rPr>
        <w:t xml:space="preserve">. </w:t>
      </w:r>
      <w:r w:rsidRPr="00C940F3">
        <w:rPr>
          <w:szCs w:val="28"/>
        </w:rPr>
        <w:t xml:space="preserve">Вся корреспонденция рассматривается </w:t>
      </w:r>
      <w:r>
        <w:rPr>
          <w:szCs w:val="28"/>
        </w:rPr>
        <w:t>в орготделе Думы</w:t>
      </w:r>
      <w:r w:rsidRPr="00C940F3">
        <w:rPr>
          <w:szCs w:val="28"/>
        </w:rPr>
        <w:t xml:space="preserve"> с распределением обязанностей между </w:t>
      </w:r>
      <w:r>
        <w:rPr>
          <w:szCs w:val="28"/>
        </w:rPr>
        <w:t>служащими</w:t>
      </w:r>
      <w:r w:rsidRPr="00C940F3">
        <w:rPr>
          <w:szCs w:val="28"/>
        </w:rPr>
        <w:t>.</w:t>
      </w:r>
    </w:p>
    <w:p w14:paraId="1C7EB205" w14:textId="77777777" w:rsidR="009B5F85" w:rsidRPr="00C940F3" w:rsidRDefault="009B5F85" w:rsidP="009B5F85">
      <w:pPr>
        <w:pStyle w:val="ConsPlusNormal"/>
        <w:widowControl/>
        <w:jc w:val="center"/>
        <w:rPr>
          <w:b/>
          <w:szCs w:val="28"/>
        </w:rPr>
      </w:pPr>
    </w:p>
    <w:p w14:paraId="43802EFA" w14:textId="77777777" w:rsidR="009B5F85" w:rsidRPr="00C940F3" w:rsidRDefault="009B5F85" w:rsidP="009B5F85">
      <w:pPr>
        <w:pStyle w:val="ConsPlusNormal"/>
        <w:widowControl/>
        <w:jc w:val="center"/>
        <w:rPr>
          <w:b/>
          <w:szCs w:val="28"/>
        </w:rPr>
      </w:pPr>
      <w:r w:rsidRPr="00C940F3">
        <w:rPr>
          <w:b/>
          <w:szCs w:val="28"/>
        </w:rPr>
        <w:t>3.4. Прием и обработка документов, поступающих</w:t>
      </w:r>
    </w:p>
    <w:p w14:paraId="2796F966" w14:textId="77777777" w:rsidR="009B5F85" w:rsidRPr="00C940F3" w:rsidRDefault="009B5F85" w:rsidP="009B5F85">
      <w:pPr>
        <w:pStyle w:val="ConsPlusNormal"/>
        <w:widowControl/>
        <w:jc w:val="center"/>
        <w:rPr>
          <w:b/>
          <w:szCs w:val="28"/>
        </w:rPr>
      </w:pPr>
      <w:r w:rsidRPr="00C940F3">
        <w:rPr>
          <w:b/>
          <w:szCs w:val="28"/>
        </w:rPr>
        <w:t>по каналам электронной почты и факсимильной связи</w:t>
      </w:r>
    </w:p>
    <w:p w14:paraId="65EA89F4" w14:textId="77777777" w:rsidR="009B5F85" w:rsidRPr="007F02AF" w:rsidRDefault="009B5F85" w:rsidP="009B5F85">
      <w:pPr>
        <w:pStyle w:val="ConsPlusNormal"/>
        <w:widowControl/>
        <w:ind w:firstLine="709"/>
        <w:jc w:val="both"/>
        <w:rPr>
          <w:szCs w:val="28"/>
        </w:rPr>
      </w:pPr>
      <w:r w:rsidRPr="007F02AF">
        <w:rPr>
          <w:szCs w:val="28"/>
        </w:rPr>
        <w:t>3.4.1. Электронные сообщения (переписка), посылаемые по электронной почте, исполняются аналогично документам на бумажных носителях.</w:t>
      </w:r>
    </w:p>
    <w:p w14:paraId="71BB55EA" w14:textId="54DEB734" w:rsidR="009B5F85" w:rsidRPr="007F02AF" w:rsidRDefault="009B5F85" w:rsidP="009B5F85">
      <w:pPr>
        <w:pStyle w:val="ConsPlusNormal"/>
        <w:widowControl/>
        <w:ind w:firstLine="709"/>
        <w:jc w:val="both"/>
        <w:rPr>
          <w:szCs w:val="28"/>
        </w:rPr>
      </w:pPr>
      <w:r w:rsidRPr="007F02AF">
        <w:rPr>
          <w:szCs w:val="28"/>
        </w:rPr>
        <w:t xml:space="preserve">3.4.2. Средства факсимильной связи предназначаются для оперативной передачи (приема) текстов документов и служебных материалов адресатам (от адресатов), размещенным вне здания администрации Чугуевского муниципального </w:t>
      </w:r>
      <w:r w:rsidRPr="002463BB">
        <w:rPr>
          <w:szCs w:val="28"/>
        </w:rPr>
        <w:t>округа</w:t>
      </w:r>
      <w:r w:rsidRPr="007F02AF">
        <w:rPr>
          <w:szCs w:val="28"/>
        </w:rPr>
        <w:t xml:space="preserve">. Факсимильный аппарат с официальным номером </w:t>
      </w:r>
      <w:r>
        <w:rPr>
          <w:szCs w:val="28"/>
        </w:rPr>
        <w:t>Думы</w:t>
      </w:r>
      <w:r w:rsidRPr="007F02AF">
        <w:rPr>
          <w:szCs w:val="28"/>
        </w:rPr>
        <w:t xml:space="preserve"> установлен в кабинете № </w:t>
      </w:r>
      <w:r>
        <w:rPr>
          <w:szCs w:val="28"/>
        </w:rPr>
        <w:t>107-а</w:t>
      </w:r>
      <w:r w:rsidRPr="007F02AF">
        <w:rPr>
          <w:szCs w:val="28"/>
        </w:rPr>
        <w:t xml:space="preserve"> </w:t>
      </w:r>
      <w:r>
        <w:rPr>
          <w:szCs w:val="28"/>
        </w:rPr>
        <w:t>организационный отдел Думы</w:t>
      </w:r>
      <w:r w:rsidRPr="007F02AF">
        <w:rPr>
          <w:szCs w:val="28"/>
        </w:rPr>
        <w:t>.</w:t>
      </w:r>
    </w:p>
    <w:p w14:paraId="3ADBF103" w14:textId="77777777" w:rsidR="009B5F85" w:rsidRPr="007F02AF" w:rsidRDefault="009B5F85" w:rsidP="009B5F85">
      <w:pPr>
        <w:pStyle w:val="ConsPlusNormal"/>
        <w:widowControl/>
        <w:ind w:firstLine="709"/>
        <w:jc w:val="both"/>
        <w:rPr>
          <w:szCs w:val="28"/>
        </w:rPr>
      </w:pPr>
      <w:r w:rsidRPr="007F02AF">
        <w:rPr>
          <w:szCs w:val="28"/>
        </w:rPr>
        <w:t>3.4.3. Передача с использованием средств факсимильной связи документов, содержащих служебную информацию ограниченного доступа, в том числе с пометкой «Для служебного пользования», не разрешается.</w:t>
      </w:r>
    </w:p>
    <w:p w14:paraId="22B9D56F" w14:textId="77777777" w:rsidR="009B5F85" w:rsidRPr="00333211" w:rsidRDefault="009B5F85" w:rsidP="009B5F85">
      <w:pPr>
        <w:pStyle w:val="ConsPlusNormal"/>
        <w:widowControl/>
        <w:ind w:firstLine="709"/>
        <w:jc w:val="both"/>
        <w:rPr>
          <w:szCs w:val="28"/>
        </w:rPr>
      </w:pPr>
      <w:r w:rsidRPr="00333211">
        <w:rPr>
          <w:szCs w:val="28"/>
        </w:rPr>
        <w:t>Категорически запрещается передача по средствам факсимильной связи секретных документов.</w:t>
      </w:r>
    </w:p>
    <w:p w14:paraId="4E3DD8E4" w14:textId="77777777" w:rsidR="009B5F85" w:rsidRPr="00333211" w:rsidRDefault="009B5F85" w:rsidP="009B5F85">
      <w:pPr>
        <w:pStyle w:val="ConsPlusNormal"/>
        <w:widowControl/>
        <w:ind w:firstLine="709"/>
        <w:jc w:val="both"/>
        <w:rPr>
          <w:szCs w:val="28"/>
        </w:rPr>
      </w:pPr>
      <w:r w:rsidRPr="00333211">
        <w:rPr>
          <w:szCs w:val="28"/>
        </w:rPr>
        <w:t>3.4.4. 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два миллиметра.</w:t>
      </w:r>
    </w:p>
    <w:p w14:paraId="35B68D4D" w14:textId="77777777" w:rsidR="009B5F85" w:rsidRPr="00333211" w:rsidRDefault="009B5F85" w:rsidP="009B5F85">
      <w:pPr>
        <w:pStyle w:val="ConsPlusNormal"/>
        <w:widowControl/>
        <w:ind w:firstLine="709"/>
        <w:jc w:val="both"/>
        <w:rPr>
          <w:szCs w:val="28"/>
        </w:rPr>
      </w:pPr>
      <w:r w:rsidRPr="00333211">
        <w:rPr>
          <w:szCs w:val="28"/>
        </w:rPr>
        <w:t>Объем передаваемого в течение одного сеанса связи документа, выполненного на бумаге формата А4, не должен превышать пяти листов.</w:t>
      </w:r>
    </w:p>
    <w:p w14:paraId="3757A115" w14:textId="77777777" w:rsidR="009B5F85" w:rsidRPr="00333211" w:rsidRDefault="009B5F85" w:rsidP="009B5F85">
      <w:pPr>
        <w:pStyle w:val="ConsPlusNormal"/>
        <w:widowControl/>
        <w:ind w:firstLine="709"/>
        <w:jc w:val="both"/>
        <w:rPr>
          <w:szCs w:val="28"/>
        </w:rPr>
      </w:pPr>
      <w:r w:rsidRPr="00333211">
        <w:rPr>
          <w:szCs w:val="28"/>
        </w:rPr>
        <w:t xml:space="preserve">3.4.5. Ответственность за содержание информации, передаваемой с использованием средств факсимильной связи, возлагается на исполнителя, подготовившего </w:t>
      </w:r>
      <w:proofErr w:type="spellStart"/>
      <w:r w:rsidRPr="00333211">
        <w:rPr>
          <w:szCs w:val="28"/>
        </w:rPr>
        <w:t>факсограмму</w:t>
      </w:r>
      <w:proofErr w:type="spellEnd"/>
      <w:r w:rsidRPr="00333211">
        <w:rPr>
          <w:szCs w:val="28"/>
        </w:rPr>
        <w:t xml:space="preserve"> для передачи, и руководителя соответствующего органа, подразделения.</w:t>
      </w:r>
    </w:p>
    <w:p w14:paraId="37CB81DD" w14:textId="77777777" w:rsidR="009B5F85" w:rsidRPr="00333211" w:rsidRDefault="009B5F85" w:rsidP="009B5F85">
      <w:pPr>
        <w:pStyle w:val="ConsPlusNormal"/>
        <w:widowControl/>
        <w:jc w:val="center"/>
        <w:rPr>
          <w:b/>
          <w:szCs w:val="28"/>
        </w:rPr>
      </w:pPr>
    </w:p>
    <w:p w14:paraId="1541CFF5" w14:textId="77777777" w:rsidR="009B5F85" w:rsidRDefault="009B5F85" w:rsidP="009B5F85">
      <w:pPr>
        <w:pStyle w:val="ConsPlusNormal"/>
        <w:widowControl/>
        <w:jc w:val="center"/>
        <w:rPr>
          <w:b/>
          <w:szCs w:val="28"/>
        </w:rPr>
      </w:pPr>
    </w:p>
    <w:p w14:paraId="18D3A739" w14:textId="77777777" w:rsidR="009B5F85" w:rsidRPr="00333211" w:rsidRDefault="009B5F85" w:rsidP="009B5F85">
      <w:pPr>
        <w:pStyle w:val="ConsPlusNormal"/>
        <w:widowControl/>
        <w:jc w:val="center"/>
        <w:rPr>
          <w:b/>
          <w:szCs w:val="28"/>
        </w:rPr>
      </w:pPr>
      <w:r w:rsidRPr="00333211">
        <w:rPr>
          <w:b/>
          <w:szCs w:val="28"/>
        </w:rPr>
        <w:t>3.5. Обработка и передача отправляемых документов</w:t>
      </w:r>
    </w:p>
    <w:p w14:paraId="0AC2F88C" w14:textId="77777777" w:rsidR="009B5F85" w:rsidRPr="00F06C1A" w:rsidRDefault="009B5F85" w:rsidP="009B5F85">
      <w:pPr>
        <w:pStyle w:val="ConsPlusNormal"/>
        <w:widowControl/>
        <w:ind w:firstLine="709"/>
        <w:jc w:val="both"/>
        <w:rPr>
          <w:szCs w:val="28"/>
        </w:rPr>
      </w:pPr>
      <w:r w:rsidRPr="00F06C1A">
        <w:rPr>
          <w:szCs w:val="28"/>
        </w:rPr>
        <w:t xml:space="preserve">3.5.1. Проекты служебных писем оформляются в соответствии с требованиями, изложенными в </w:t>
      </w:r>
      <w:hyperlink w:anchor="Par107" w:history="1">
        <w:r w:rsidRPr="00F06C1A">
          <w:rPr>
            <w:szCs w:val="28"/>
          </w:rPr>
          <w:t>подразделе 2.6.4</w:t>
        </w:r>
      </w:hyperlink>
      <w:r w:rsidRPr="00F06C1A">
        <w:rPr>
          <w:szCs w:val="28"/>
        </w:rPr>
        <w:t xml:space="preserve"> «Служебные письма», и печатаются на бланках установленной формы.</w:t>
      </w:r>
    </w:p>
    <w:p w14:paraId="74C5C73B" w14:textId="77777777" w:rsidR="009B5F85" w:rsidRPr="00F06C1A" w:rsidRDefault="009B5F85" w:rsidP="009B5F85">
      <w:pPr>
        <w:pStyle w:val="ConsPlusNormal"/>
        <w:widowControl/>
        <w:ind w:firstLine="709"/>
        <w:jc w:val="both"/>
        <w:rPr>
          <w:szCs w:val="28"/>
        </w:rPr>
      </w:pPr>
      <w:r w:rsidRPr="00F06C1A">
        <w:rPr>
          <w:szCs w:val="28"/>
        </w:rPr>
        <w:t>3.5.2. Если письмо или телеграмма направляются не более чем в четыре адреса, то подписывается каждый экземпляр.</w:t>
      </w:r>
    </w:p>
    <w:p w14:paraId="6279215C" w14:textId="77777777" w:rsidR="009B5F85" w:rsidRPr="00F06C1A" w:rsidRDefault="009B5F85" w:rsidP="009B5F85">
      <w:pPr>
        <w:pStyle w:val="ConsPlusNormal"/>
        <w:widowControl/>
        <w:ind w:firstLine="709"/>
        <w:jc w:val="both"/>
        <w:rPr>
          <w:szCs w:val="28"/>
        </w:rPr>
      </w:pPr>
      <w:r w:rsidRPr="00F06C1A">
        <w:rPr>
          <w:szCs w:val="28"/>
        </w:rPr>
        <w:t>3.5.3. При направлении письма или телеграммы более чем в четыре адреса исполнителем составляется указатель рассылки (в 2 экз.) с указанием почтовых или телеграфных адресов. При этом исполнитель прилагает к письму или телеграмме необходимое количество копий.</w:t>
      </w:r>
    </w:p>
    <w:p w14:paraId="5C01BB3C" w14:textId="77777777" w:rsidR="009B5F85" w:rsidRPr="00F06C1A" w:rsidRDefault="009B5F85" w:rsidP="009B5F85">
      <w:pPr>
        <w:pStyle w:val="ConsPlusNormal"/>
        <w:widowControl/>
        <w:ind w:firstLine="709"/>
        <w:jc w:val="both"/>
        <w:rPr>
          <w:szCs w:val="28"/>
        </w:rPr>
      </w:pPr>
      <w:r w:rsidRPr="00F06C1A">
        <w:rPr>
          <w:szCs w:val="28"/>
        </w:rPr>
        <w:t xml:space="preserve">3.5.4. Письма Губернатору Приморского края, первых вице-губернаторов, вице-губернаторов, в адрес, руководителей федеральных органов исполнительной власти подписываются собственноручно </w:t>
      </w:r>
      <w:r>
        <w:rPr>
          <w:szCs w:val="28"/>
        </w:rPr>
        <w:t>председателем Думы</w:t>
      </w:r>
      <w:r w:rsidRPr="00F06C1A">
        <w:rPr>
          <w:szCs w:val="28"/>
        </w:rPr>
        <w:t xml:space="preserve"> Чугуевского муниципального </w:t>
      </w:r>
      <w:r>
        <w:rPr>
          <w:szCs w:val="28"/>
        </w:rPr>
        <w:t>округа</w:t>
      </w:r>
      <w:r w:rsidRPr="00F06C1A">
        <w:rPr>
          <w:szCs w:val="28"/>
        </w:rPr>
        <w:t xml:space="preserve"> или </w:t>
      </w:r>
      <w:r>
        <w:rPr>
          <w:szCs w:val="28"/>
        </w:rPr>
        <w:t>заместителем председателя Думы</w:t>
      </w:r>
      <w:r w:rsidRPr="00F06C1A">
        <w:rPr>
          <w:szCs w:val="28"/>
        </w:rPr>
        <w:t xml:space="preserve"> Чугуевского муниципального </w:t>
      </w:r>
      <w:r>
        <w:rPr>
          <w:szCs w:val="28"/>
        </w:rPr>
        <w:t>округа</w:t>
      </w:r>
      <w:r w:rsidRPr="00F06C1A">
        <w:rPr>
          <w:szCs w:val="28"/>
        </w:rPr>
        <w:t>.</w:t>
      </w:r>
    </w:p>
    <w:p w14:paraId="4978CD74" w14:textId="77777777" w:rsidR="009B5F85" w:rsidRPr="00F06C1A" w:rsidRDefault="009B5F85" w:rsidP="009B5F85">
      <w:pPr>
        <w:pStyle w:val="ConsPlusNormal"/>
        <w:widowControl/>
        <w:ind w:firstLine="709"/>
        <w:jc w:val="both"/>
        <w:rPr>
          <w:szCs w:val="28"/>
        </w:rPr>
      </w:pPr>
      <w:r w:rsidRPr="00F06C1A">
        <w:rPr>
          <w:szCs w:val="28"/>
        </w:rPr>
        <w:t>3.5.</w:t>
      </w:r>
      <w:r>
        <w:rPr>
          <w:szCs w:val="28"/>
        </w:rPr>
        <w:t>5</w:t>
      </w:r>
      <w:r w:rsidRPr="00F06C1A">
        <w:rPr>
          <w:szCs w:val="28"/>
        </w:rPr>
        <w:t xml:space="preserve">. При отправке документов и телеграмм служащий </w:t>
      </w:r>
      <w:r>
        <w:rPr>
          <w:szCs w:val="28"/>
        </w:rPr>
        <w:t>управления оргработы</w:t>
      </w:r>
      <w:r w:rsidRPr="00F06C1A">
        <w:rPr>
          <w:szCs w:val="28"/>
        </w:rPr>
        <w:t xml:space="preserve"> проверяет правильность их оформления и наличие приложений к основному документу. Правильно оформленным документам присваиваются регистрационные номера. Один экземпляр отправляемых зарегистрированных документов и копий телеграмм остается в отделе и оформляется на архивное хранение в соответствии с номенклатурой дел.</w:t>
      </w:r>
    </w:p>
    <w:p w14:paraId="3A6EC11E" w14:textId="77777777" w:rsidR="009B5F85" w:rsidRPr="00F06C1A" w:rsidRDefault="009B5F85" w:rsidP="009B5F85">
      <w:pPr>
        <w:pStyle w:val="ConsPlusNormal"/>
        <w:widowControl/>
        <w:ind w:firstLine="709"/>
        <w:jc w:val="both"/>
        <w:rPr>
          <w:szCs w:val="28"/>
        </w:rPr>
      </w:pPr>
      <w:r w:rsidRPr="00F06C1A">
        <w:rPr>
          <w:szCs w:val="28"/>
        </w:rPr>
        <w:t>3.5.</w:t>
      </w:r>
      <w:r>
        <w:rPr>
          <w:szCs w:val="28"/>
        </w:rPr>
        <w:t>6</w:t>
      </w:r>
      <w:r w:rsidRPr="00F06C1A">
        <w:rPr>
          <w:szCs w:val="28"/>
        </w:rPr>
        <w:t>. Регистрация отправляемых документов осуществляется в день их подписания (утверждения) или на следующий рабочий день.</w:t>
      </w:r>
    </w:p>
    <w:p w14:paraId="45F37DE8" w14:textId="77777777" w:rsidR="009B5F85" w:rsidRPr="00F06C1A" w:rsidRDefault="009B5F85" w:rsidP="009B5F85">
      <w:pPr>
        <w:pStyle w:val="ConsPlusNormal"/>
        <w:widowControl/>
        <w:ind w:firstLine="709"/>
        <w:jc w:val="both"/>
        <w:rPr>
          <w:szCs w:val="28"/>
        </w:rPr>
      </w:pPr>
      <w:r w:rsidRPr="00F06C1A">
        <w:rPr>
          <w:szCs w:val="28"/>
        </w:rPr>
        <w:t>3.5.</w:t>
      </w:r>
      <w:r>
        <w:rPr>
          <w:szCs w:val="28"/>
        </w:rPr>
        <w:t>7</w:t>
      </w:r>
      <w:r w:rsidRPr="00F06C1A">
        <w:rPr>
          <w:szCs w:val="28"/>
        </w:rPr>
        <w:t xml:space="preserve">. Срочная корреспонденция оформляется и отправляется незамедлительно. </w:t>
      </w:r>
    </w:p>
    <w:p w14:paraId="2931F73D" w14:textId="77777777" w:rsidR="009B5F85" w:rsidRPr="00F06C1A" w:rsidRDefault="009B5F85" w:rsidP="009B5F85">
      <w:pPr>
        <w:pStyle w:val="ConsPlusNormal"/>
        <w:widowControl/>
        <w:ind w:firstLine="709"/>
        <w:jc w:val="both"/>
        <w:rPr>
          <w:szCs w:val="28"/>
        </w:rPr>
      </w:pPr>
      <w:r w:rsidRPr="00F06C1A">
        <w:rPr>
          <w:szCs w:val="28"/>
        </w:rPr>
        <w:t>3.5.9. На исполненных документах в бумажном виде ставится отметка об исполнении, включающая следующие данные: ссылку на дату и номер документа, свидетельствующего о его исполнении, или - при отсутствии такого документа - краткие сведения об исполнении: слова "в дело", номер дела, в котором будет храниться документ. Например:</w:t>
      </w:r>
    </w:p>
    <w:p w14:paraId="7CE69D59" w14:textId="77777777" w:rsidR="009B5F85" w:rsidRPr="00F06C1A" w:rsidRDefault="009B5F85" w:rsidP="009B5F85">
      <w:pPr>
        <w:pStyle w:val="ConsPlusNormal"/>
        <w:widowControl/>
        <w:ind w:firstLine="709"/>
        <w:jc w:val="both"/>
        <w:rPr>
          <w:szCs w:val="28"/>
        </w:rPr>
      </w:pPr>
    </w:p>
    <w:p w14:paraId="362F5665" w14:textId="77777777" w:rsidR="009B5F85" w:rsidRPr="00F06C1A" w:rsidRDefault="009B5F85" w:rsidP="009B5F85">
      <w:pPr>
        <w:pStyle w:val="ConsPlusNormal"/>
        <w:widowControl/>
        <w:ind w:firstLine="709"/>
        <w:jc w:val="both"/>
        <w:rPr>
          <w:szCs w:val="28"/>
        </w:rPr>
      </w:pPr>
      <w:r w:rsidRPr="00F06C1A">
        <w:rPr>
          <w:szCs w:val="28"/>
        </w:rPr>
        <w:t>отправлено письмо</w:t>
      </w:r>
    </w:p>
    <w:p w14:paraId="51122C4B" w14:textId="77777777" w:rsidR="009B5F85" w:rsidRPr="00F06C1A" w:rsidRDefault="009B5F85" w:rsidP="009B5F85">
      <w:pPr>
        <w:pStyle w:val="ConsPlusNormal"/>
        <w:widowControl/>
        <w:ind w:firstLine="709"/>
        <w:jc w:val="both"/>
        <w:rPr>
          <w:szCs w:val="28"/>
        </w:rPr>
      </w:pPr>
      <w:r w:rsidRPr="00F06C1A">
        <w:rPr>
          <w:szCs w:val="28"/>
        </w:rPr>
        <w:t>от 01.04.20</w:t>
      </w:r>
      <w:r>
        <w:rPr>
          <w:szCs w:val="28"/>
        </w:rPr>
        <w:t>22</w:t>
      </w:r>
      <w:r w:rsidRPr="00F06C1A">
        <w:rPr>
          <w:szCs w:val="28"/>
        </w:rPr>
        <w:t xml:space="preserve"> N 11-2/131;</w:t>
      </w:r>
    </w:p>
    <w:p w14:paraId="413A1DA6" w14:textId="77777777" w:rsidR="009B5F85" w:rsidRPr="00F06C1A" w:rsidRDefault="009B5F85" w:rsidP="009B5F85">
      <w:pPr>
        <w:pStyle w:val="ConsPlusNormal"/>
        <w:widowControl/>
        <w:ind w:firstLine="709"/>
        <w:jc w:val="both"/>
        <w:rPr>
          <w:szCs w:val="28"/>
        </w:rPr>
      </w:pPr>
      <w:r w:rsidRPr="00F06C1A">
        <w:rPr>
          <w:szCs w:val="28"/>
        </w:rPr>
        <w:t>в дело N 01-15;</w:t>
      </w:r>
    </w:p>
    <w:p w14:paraId="6D90526D" w14:textId="77777777" w:rsidR="009B5F85" w:rsidRPr="00F06C1A" w:rsidRDefault="009B5F85" w:rsidP="009B5F85">
      <w:pPr>
        <w:pStyle w:val="ConsPlusNormal"/>
        <w:widowControl/>
        <w:ind w:firstLine="709"/>
        <w:jc w:val="both"/>
        <w:rPr>
          <w:szCs w:val="28"/>
        </w:rPr>
      </w:pPr>
      <w:r w:rsidRPr="00F06C1A">
        <w:rPr>
          <w:szCs w:val="28"/>
        </w:rPr>
        <w:t>личная подпись руководителя подразделения;</w:t>
      </w:r>
    </w:p>
    <w:p w14:paraId="54B719BB" w14:textId="77777777" w:rsidR="009B5F85" w:rsidRPr="00F06C1A" w:rsidRDefault="009B5F85" w:rsidP="009B5F85">
      <w:pPr>
        <w:pStyle w:val="ConsPlusNormal"/>
        <w:widowControl/>
        <w:ind w:firstLine="709"/>
        <w:jc w:val="both"/>
        <w:rPr>
          <w:szCs w:val="28"/>
        </w:rPr>
      </w:pPr>
      <w:r w:rsidRPr="00F06C1A">
        <w:rPr>
          <w:szCs w:val="28"/>
        </w:rPr>
        <w:t>01.04.20</w:t>
      </w:r>
      <w:r>
        <w:rPr>
          <w:szCs w:val="28"/>
        </w:rPr>
        <w:t>22</w:t>
      </w:r>
    </w:p>
    <w:p w14:paraId="0F62F7C6" w14:textId="77777777" w:rsidR="009B5F85" w:rsidRPr="00F06C1A" w:rsidRDefault="009B5F85" w:rsidP="009B5F85">
      <w:pPr>
        <w:pStyle w:val="ConsPlusNormal"/>
        <w:widowControl/>
        <w:ind w:firstLine="709"/>
        <w:jc w:val="both"/>
        <w:rPr>
          <w:szCs w:val="28"/>
        </w:rPr>
      </w:pPr>
    </w:p>
    <w:p w14:paraId="62C81C6D" w14:textId="77777777" w:rsidR="009B5F85" w:rsidRPr="00F06C1A" w:rsidRDefault="009B5F85" w:rsidP="009B5F85">
      <w:pPr>
        <w:pStyle w:val="ConsPlusNormal"/>
        <w:widowControl/>
        <w:jc w:val="center"/>
        <w:rPr>
          <w:b/>
          <w:szCs w:val="28"/>
        </w:rPr>
      </w:pPr>
      <w:r w:rsidRPr="00F06C1A">
        <w:rPr>
          <w:b/>
          <w:szCs w:val="28"/>
        </w:rPr>
        <w:t>3.6. Порядок прохождения внутренних документов</w:t>
      </w:r>
    </w:p>
    <w:p w14:paraId="31F775F6" w14:textId="77777777" w:rsidR="009B5F85" w:rsidRPr="00F06C1A" w:rsidRDefault="009B5F85" w:rsidP="009B5F85">
      <w:pPr>
        <w:pStyle w:val="ConsPlusNormal"/>
        <w:widowControl/>
        <w:ind w:firstLine="709"/>
        <w:jc w:val="both"/>
        <w:rPr>
          <w:szCs w:val="28"/>
        </w:rPr>
      </w:pPr>
      <w:r w:rsidRPr="00F06C1A">
        <w:rPr>
          <w:szCs w:val="28"/>
        </w:rPr>
        <w:t>3.6.1. К внутренним документам относятся:</w:t>
      </w:r>
    </w:p>
    <w:p w14:paraId="7D753B93" w14:textId="77777777" w:rsidR="009B5F85" w:rsidRPr="00F06C1A" w:rsidRDefault="009B5F85" w:rsidP="009B5F85">
      <w:pPr>
        <w:pStyle w:val="ConsPlusNormal"/>
        <w:widowControl/>
        <w:ind w:firstLine="709"/>
        <w:jc w:val="both"/>
        <w:rPr>
          <w:szCs w:val="28"/>
        </w:rPr>
      </w:pPr>
      <w:r w:rsidRPr="00F06C1A">
        <w:rPr>
          <w:szCs w:val="28"/>
        </w:rPr>
        <w:t>докладные записки, служебные записки, справки и другие документы, имеющие хождение в пределах одного органа, подразделения;</w:t>
      </w:r>
    </w:p>
    <w:p w14:paraId="157B751C" w14:textId="77777777" w:rsidR="009B5F85" w:rsidRDefault="009B5F85" w:rsidP="009B5F85">
      <w:pPr>
        <w:pStyle w:val="ConsPlusNormal"/>
        <w:widowControl/>
        <w:ind w:firstLine="709"/>
        <w:jc w:val="both"/>
        <w:rPr>
          <w:szCs w:val="28"/>
        </w:rPr>
      </w:pPr>
      <w:r w:rsidRPr="00F06C1A">
        <w:rPr>
          <w:szCs w:val="28"/>
        </w:rPr>
        <w:t xml:space="preserve">служебные и докладные записки на имя </w:t>
      </w:r>
      <w:r>
        <w:rPr>
          <w:szCs w:val="28"/>
        </w:rPr>
        <w:t>председателя Думы</w:t>
      </w:r>
      <w:r w:rsidRPr="00F06C1A">
        <w:rPr>
          <w:szCs w:val="28"/>
        </w:rPr>
        <w:t xml:space="preserve"> Чугуевского муниципального </w:t>
      </w:r>
      <w:r>
        <w:rPr>
          <w:szCs w:val="28"/>
        </w:rPr>
        <w:t>округа</w:t>
      </w:r>
      <w:r w:rsidRPr="00F06C1A">
        <w:rPr>
          <w:szCs w:val="28"/>
        </w:rPr>
        <w:t xml:space="preserve"> за подписью </w:t>
      </w:r>
      <w:r w:rsidRPr="0079582A">
        <w:rPr>
          <w:szCs w:val="28"/>
        </w:rPr>
        <w:t>председател</w:t>
      </w:r>
      <w:r>
        <w:rPr>
          <w:szCs w:val="28"/>
        </w:rPr>
        <w:t>я</w:t>
      </w:r>
      <w:r w:rsidRPr="0079582A">
        <w:rPr>
          <w:szCs w:val="28"/>
        </w:rPr>
        <w:t xml:space="preserve"> Думы Чугуевского </w:t>
      </w:r>
      <w:r w:rsidRPr="0079582A">
        <w:rPr>
          <w:szCs w:val="28"/>
        </w:rPr>
        <w:lastRenderedPageBreak/>
        <w:t>муниципального округа</w:t>
      </w:r>
      <w:r>
        <w:rPr>
          <w:szCs w:val="28"/>
        </w:rPr>
        <w:t xml:space="preserve">, </w:t>
      </w:r>
      <w:r w:rsidRPr="0079582A">
        <w:rPr>
          <w:szCs w:val="28"/>
        </w:rPr>
        <w:t>заместител</w:t>
      </w:r>
      <w:r>
        <w:rPr>
          <w:szCs w:val="28"/>
        </w:rPr>
        <w:t>я</w:t>
      </w:r>
      <w:r w:rsidRPr="0079582A">
        <w:rPr>
          <w:szCs w:val="28"/>
        </w:rPr>
        <w:t xml:space="preserve"> председателя Думы Чугуевского муниципального округа</w:t>
      </w:r>
      <w:r>
        <w:rPr>
          <w:szCs w:val="28"/>
        </w:rPr>
        <w:t>, начальника организационного отдела</w:t>
      </w:r>
      <w:r w:rsidRPr="0079582A">
        <w:rPr>
          <w:szCs w:val="28"/>
        </w:rPr>
        <w:t>.</w:t>
      </w:r>
    </w:p>
    <w:p w14:paraId="3C486CA4" w14:textId="77777777" w:rsidR="009B5F85" w:rsidRPr="00F06C1A" w:rsidRDefault="009B5F85" w:rsidP="009B5F85">
      <w:pPr>
        <w:pStyle w:val="ConsPlusNormal"/>
        <w:widowControl/>
        <w:ind w:firstLine="709"/>
        <w:jc w:val="both"/>
        <w:rPr>
          <w:szCs w:val="28"/>
        </w:rPr>
      </w:pPr>
      <w:r w:rsidRPr="00F06C1A">
        <w:rPr>
          <w:szCs w:val="28"/>
        </w:rPr>
        <w:t>3.6.2. Внутренние документы</w:t>
      </w:r>
      <w:r>
        <w:rPr>
          <w:szCs w:val="28"/>
        </w:rPr>
        <w:t xml:space="preserve"> </w:t>
      </w:r>
      <w:r w:rsidRPr="00F06C1A">
        <w:rPr>
          <w:szCs w:val="28"/>
        </w:rPr>
        <w:t xml:space="preserve">регистрируются в </w:t>
      </w:r>
      <w:r>
        <w:rPr>
          <w:szCs w:val="28"/>
        </w:rPr>
        <w:t>организационном отделе Думы Чугуевского муниципального округа.</w:t>
      </w:r>
    </w:p>
    <w:p w14:paraId="417CB5A1" w14:textId="77777777" w:rsidR="009B5F85" w:rsidRDefault="009B5F85" w:rsidP="009B5F85">
      <w:pPr>
        <w:pStyle w:val="ConsPlusNormal"/>
        <w:widowControl/>
        <w:jc w:val="center"/>
        <w:rPr>
          <w:b/>
          <w:szCs w:val="28"/>
        </w:rPr>
      </w:pPr>
    </w:p>
    <w:p w14:paraId="6850CA76" w14:textId="77777777" w:rsidR="009B5F85" w:rsidRPr="00F06C1A" w:rsidRDefault="009B5F85" w:rsidP="009B5F85">
      <w:pPr>
        <w:pStyle w:val="ConsPlusNormal"/>
        <w:widowControl/>
        <w:jc w:val="center"/>
        <w:rPr>
          <w:b/>
          <w:szCs w:val="28"/>
        </w:rPr>
      </w:pPr>
      <w:r w:rsidRPr="00F06C1A">
        <w:rPr>
          <w:b/>
          <w:szCs w:val="28"/>
        </w:rPr>
        <w:t>3.7. Учет количества документов</w:t>
      </w:r>
    </w:p>
    <w:p w14:paraId="7E73FD0F" w14:textId="77777777" w:rsidR="009B5F85" w:rsidRPr="00F06C1A" w:rsidRDefault="009B5F85" w:rsidP="009B5F85">
      <w:pPr>
        <w:pStyle w:val="ConsPlusNormal"/>
        <w:widowControl/>
        <w:ind w:firstLine="709"/>
        <w:jc w:val="both"/>
        <w:rPr>
          <w:szCs w:val="28"/>
        </w:rPr>
      </w:pPr>
      <w:r w:rsidRPr="00F06C1A">
        <w:rPr>
          <w:szCs w:val="28"/>
        </w:rPr>
        <w:t>При подсчете документооборота рекомендуется отдельно учитывать документы и их копии, записывая это число через косую черту: слева - количество обрабатываемых в органе, подразделении документов и справа - количество их копий. Например: 10814/15375.</w:t>
      </w:r>
    </w:p>
    <w:p w14:paraId="42C033BE" w14:textId="77777777" w:rsidR="009B5F85" w:rsidRPr="00F06C1A" w:rsidRDefault="009B5F85" w:rsidP="009B5F85">
      <w:pPr>
        <w:pStyle w:val="ConsPlusNormal"/>
        <w:widowControl/>
        <w:ind w:firstLine="709"/>
        <w:jc w:val="both"/>
        <w:rPr>
          <w:szCs w:val="28"/>
        </w:rPr>
      </w:pPr>
      <w:r w:rsidRPr="00F06C1A">
        <w:rPr>
          <w:szCs w:val="28"/>
        </w:rPr>
        <w:t>Входящие, исходящие и внутренние документы подсчитываются отдельно.</w:t>
      </w:r>
    </w:p>
    <w:p w14:paraId="628DCD46" w14:textId="77777777" w:rsidR="009B5F85" w:rsidRPr="00F06C1A" w:rsidRDefault="009B5F85" w:rsidP="009B5F85">
      <w:pPr>
        <w:pStyle w:val="ConsPlusNormal"/>
        <w:widowControl/>
        <w:jc w:val="center"/>
        <w:rPr>
          <w:b/>
          <w:szCs w:val="28"/>
        </w:rPr>
      </w:pPr>
    </w:p>
    <w:p w14:paraId="7508DAAE" w14:textId="77777777" w:rsidR="009B5F85" w:rsidRPr="00F06C1A" w:rsidRDefault="009B5F85" w:rsidP="009B5F85">
      <w:pPr>
        <w:pStyle w:val="ConsPlusNormal"/>
        <w:widowControl/>
        <w:jc w:val="center"/>
        <w:rPr>
          <w:b/>
          <w:szCs w:val="28"/>
        </w:rPr>
      </w:pPr>
      <w:r w:rsidRPr="00F06C1A">
        <w:rPr>
          <w:b/>
          <w:szCs w:val="28"/>
        </w:rPr>
        <w:t>3.8. Работа с обращениями и запросами</w:t>
      </w:r>
    </w:p>
    <w:p w14:paraId="6FBA46C2" w14:textId="77777777" w:rsidR="009B5F85" w:rsidRPr="00F06C1A" w:rsidRDefault="009B5F85" w:rsidP="009B5F85">
      <w:pPr>
        <w:pStyle w:val="ConsPlusNormal"/>
        <w:widowControl/>
        <w:jc w:val="center"/>
        <w:rPr>
          <w:b/>
          <w:szCs w:val="28"/>
        </w:rPr>
      </w:pPr>
      <w:r w:rsidRPr="00F06C1A">
        <w:rPr>
          <w:b/>
          <w:szCs w:val="28"/>
        </w:rPr>
        <w:t>членов Совета Федерации и депутатов Государственной</w:t>
      </w:r>
    </w:p>
    <w:p w14:paraId="583982ED" w14:textId="77777777" w:rsidR="009B5F85" w:rsidRPr="00F06C1A" w:rsidRDefault="009B5F85" w:rsidP="009B5F85">
      <w:pPr>
        <w:pStyle w:val="ConsPlusNormal"/>
        <w:widowControl/>
        <w:jc w:val="center"/>
        <w:rPr>
          <w:b/>
          <w:szCs w:val="28"/>
        </w:rPr>
      </w:pPr>
      <w:r w:rsidRPr="00F06C1A">
        <w:rPr>
          <w:b/>
          <w:szCs w:val="28"/>
        </w:rPr>
        <w:t>Думы Федерального Собрания Российской Федерации, депутатов</w:t>
      </w:r>
    </w:p>
    <w:p w14:paraId="3160A114" w14:textId="77777777" w:rsidR="009B5F85" w:rsidRPr="00F06C1A" w:rsidRDefault="009B5F85" w:rsidP="009B5F85">
      <w:pPr>
        <w:pStyle w:val="ConsPlusNormal"/>
        <w:widowControl/>
        <w:jc w:val="center"/>
        <w:rPr>
          <w:b/>
          <w:szCs w:val="28"/>
        </w:rPr>
      </w:pPr>
      <w:r w:rsidRPr="00F06C1A">
        <w:rPr>
          <w:b/>
          <w:szCs w:val="28"/>
        </w:rPr>
        <w:t>Законодательного Собрания Приморского края, депутатов</w:t>
      </w:r>
    </w:p>
    <w:p w14:paraId="63105414" w14:textId="77777777" w:rsidR="009B5F85" w:rsidRPr="00F06C1A" w:rsidRDefault="009B5F85" w:rsidP="009B5F85">
      <w:pPr>
        <w:pStyle w:val="ConsPlusNormal"/>
        <w:widowControl/>
        <w:jc w:val="center"/>
        <w:rPr>
          <w:b/>
          <w:szCs w:val="28"/>
        </w:rPr>
      </w:pPr>
      <w:r w:rsidRPr="00F06C1A">
        <w:rPr>
          <w:b/>
          <w:szCs w:val="28"/>
        </w:rPr>
        <w:t>представительного органа местного самоуправления</w:t>
      </w:r>
    </w:p>
    <w:p w14:paraId="04767EFA" w14:textId="77777777" w:rsidR="009B5F85" w:rsidRPr="00F06C1A" w:rsidRDefault="009B5F85" w:rsidP="009B5F85">
      <w:pPr>
        <w:pStyle w:val="ConsPlusNormal"/>
        <w:widowControl/>
        <w:jc w:val="center"/>
        <w:rPr>
          <w:b/>
          <w:szCs w:val="28"/>
        </w:rPr>
      </w:pPr>
    </w:p>
    <w:p w14:paraId="50F1EC06" w14:textId="77777777" w:rsidR="009B5F85" w:rsidRPr="00545A74" w:rsidRDefault="009B5F85" w:rsidP="009B5F85">
      <w:pPr>
        <w:pStyle w:val="ConsPlusNormal"/>
        <w:widowControl/>
        <w:ind w:firstLine="709"/>
        <w:jc w:val="both"/>
        <w:rPr>
          <w:szCs w:val="28"/>
        </w:rPr>
      </w:pPr>
      <w:r w:rsidRPr="00545A74">
        <w:rPr>
          <w:szCs w:val="28"/>
        </w:rPr>
        <w:t>3.8.1. Подготовка и направление ответов на обращения и запросы членов Совета Федерации и депутатов Государственной Думы Федерального Собрания Российской Федерации (далее - член Совета Федерации, депутат Государственной Думы), депутатов Законодательного Собрания Приморского края, депутатов представительных органов местного самоуправления осуществляются в соответствии с законодательством Российской Федерации и Приморского края о статусе депутата.</w:t>
      </w:r>
    </w:p>
    <w:p w14:paraId="6BF88CA7" w14:textId="77777777" w:rsidR="009B5F85" w:rsidRPr="00545A74" w:rsidRDefault="009B5F85" w:rsidP="009B5F85">
      <w:pPr>
        <w:pStyle w:val="ConsPlusNormal"/>
        <w:widowControl/>
        <w:ind w:firstLine="709"/>
        <w:jc w:val="both"/>
        <w:rPr>
          <w:szCs w:val="28"/>
        </w:rPr>
      </w:pPr>
      <w:bookmarkStart w:id="17" w:name="Par488"/>
      <w:bookmarkEnd w:id="17"/>
      <w:r w:rsidRPr="00545A74">
        <w:rPr>
          <w:szCs w:val="28"/>
        </w:rPr>
        <w:t>3.8.2. Ответ на запрос члена Совета Федерации, депутата Государственной Думы дается в письменной форме не позднее чем через 30 дней со дня его получения или в иной, согласованный с инициатором запроса, срок.</w:t>
      </w:r>
    </w:p>
    <w:p w14:paraId="3938C0C7" w14:textId="77777777" w:rsidR="009B5F85" w:rsidRPr="00545A74" w:rsidRDefault="009B5F85" w:rsidP="009B5F85">
      <w:pPr>
        <w:pStyle w:val="ConsPlusNormal"/>
        <w:widowControl/>
        <w:ind w:firstLine="709"/>
        <w:jc w:val="both"/>
        <w:rPr>
          <w:szCs w:val="28"/>
        </w:rPr>
      </w:pPr>
      <w:r w:rsidRPr="00545A74">
        <w:rPr>
          <w:szCs w:val="28"/>
        </w:rPr>
        <w:t>При обращении члена Совета Федерации, депутата Государственной Думы по вопросам, связанным с их деятельностью, ответ на обращение, а также запрашиваемые документы или сведения предоставляются безотлагательно (в случае необходимости получения дополнительных материалов - не позднее 30 дней со дня получения обращения).</w:t>
      </w:r>
    </w:p>
    <w:p w14:paraId="51487187" w14:textId="77777777" w:rsidR="009B5F85" w:rsidRPr="00545A74" w:rsidRDefault="009B5F85" w:rsidP="009B5F85">
      <w:pPr>
        <w:pStyle w:val="ConsPlusNormal"/>
        <w:widowControl/>
        <w:ind w:firstLine="709"/>
        <w:jc w:val="both"/>
        <w:rPr>
          <w:szCs w:val="28"/>
        </w:rPr>
      </w:pPr>
      <w:r w:rsidRPr="00545A74">
        <w:rPr>
          <w:szCs w:val="28"/>
        </w:rPr>
        <w:t>3.8.3. Ответ на запрос депутата (группы депутатов) Законодательного Собрания Приморского края дается в устной (на заседании Законодательного Собрания Приморского края) или письменной форме не позднее чем через 15 дней со дня его получения или в иной, установленный Законодательным Собранием Приморского края, срок.</w:t>
      </w:r>
    </w:p>
    <w:p w14:paraId="63381CB6" w14:textId="77777777" w:rsidR="009B5F85" w:rsidRPr="00545A74" w:rsidRDefault="009B5F85" w:rsidP="009B5F85">
      <w:pPr>
        <w:pStyle w:val="ConsPlusNormal"/>
        <w:widowControl/>
        <w:ind w:firstLine="709"/>
        <w:jc w:val="both"/>
        <w:rPr>
          <w:szCs w:val="28"/>
        </w:rPr>
      </w:pPr>
      <w:r w:rsidRPr="00545A74">
        <w:rPr>
          <w:szCs w:val="28"/>
        </w:rPr>
        <w:t>При обращении депутата Законодательного Собрания Приморского края по вопросам, связанным с его деятельностью, ответ на обращение, а также запрашиваемые им документы или сведения предоставляются безотлагательно.</w:t>
      </w:r>
    </w:p>
    <w:p w14:paraId="7AB255B2" w14:textId="77777777" w:rsidR="009B5F85" w:rsidRPr="00545A74" w:rsidRDefault="009B5F85" w:rsidP="009B5F85">
      <w:pPr>
        <w:pStyle w:val="ConsPlusNormal"/>
        <w:widowControl/>
        <w:ind w:firstLine="709"/>
        <w:jc w:val="both"/>
        <w:rPr>
          <w:szCs w:val="28"/>
        </w:rPr>
      </w:pPr>
      <w:r w:rsidRPr="00545A74">
        <w:rPr>
          <w:szCs w:val="28"/>
        </w:rPr>
        <w:t xml:space="preserve">В случае необходимости проведения в связи с обращением депутата Законодательного Собрания Приморского края дополнительной проверки или дополнительного изучения каких-либо вопросов об этом сообщается депутату </w:t>
      </w:r>
      <w:r w:rsidRPr="00545A74">
        <w:rPr>
          <w:szCs w:val="28"/>
        </w:rPr>
        <w:lastRenderedPageBreak/>
        <w:t>Законодательного Собрания Приморского края в трехдневный срок со дня получения обращения. Окончательный ответ представляется депутату Законодательного Собрания Приморского края не позднее 15 дней со дня получения обращения.</w:t>
      </w:r>
    </w:p>
    <w:p w14:paraId="268E76DE" w14:textId="77777777" w:rsidR="009B5F85" w:rsidRPr="00545A74" w:rsidRDefault="009B5F85" w:rsidP="009B5F85">
      <w:pPr>
        <w:pStyle w:val="ConsPlusNormal"/>
        <w:widowControl/>
        <w:ind w:firstLine="709"/>
        <w:jc w:val="both"/>
        <w:rPr>
          <w:szCs w:val="28"/>
        </w:rPr>
      </w:pPr>
      <w:r w:rsidRPr="00545A74">
        <w:rPr>
          <w:szCs w:val="28"/>
        </w:rPr>
        <w:t>3.8.4. Ответ на запрос депутата (группы депутатов) представительного органа местного самоуправления дается в устной (на заседании представительного органа) или письменной форме не позднее чем через 30 дней со дня его получения или в иной срок, установленный представительным органом.</w:t>
      </w:r>
    </w:p>
    <w:p w14:paraId="4272D706" w14:textId="77777777" w:rsidR="009B5F85" w:rsidRPr="00545A74" w:rsidRDefault="009B5F85" w:rsidP="009B5F85">
      <w:pPr>
        <w:pStyle w:val="ConsPlusNormal"/>
        <w:widowControl/>
        <w:ind w:firstLine="709"/>
        <w:jc w:val="both"/>
        <w:rPr>
          <w:szCs w:val="28"/>
        </w:rPr>
      </w:pPr>
      <w:r w:rsidRPr="00545A74">
        <w:rPr>
          <w:szCs w:val="28"/>
        </w:rPr>
        <w:t>При обращении депутата (группы депутатов) представительного органа местного самоуправления ответ на обращение, а также запрашиваемые документы и сведения предоставляются в течение 30 дней (в случае необходимости дополнительного изучения вопроса или проверки информации - в срок не позднее 60 дней со дня получения обращения).</w:t>
      </w:r>
    </w:p>
    <w:p w14:paraId="4AAFD9BF" w14:textId="77777777" w:rsidR="009B5F85" w:rsidRPr="00545A74" w:rsidRDefault="009B5F85" w:rsidP="009B5F85">
      <w:pPr>
        <w:pStyle w:val="ConsPlusNormal"/>
        <w:widowControl/>
        <w:jc w:val="center"/>
        <w:rPr>
          <w:b/>
          <w:szCs w:val="28"/>
        </w:rPr>
      </w:pPr>
    </w:p>
    <w:p w14:paraId="574142B0" w14:textId="77777777" w:rsidR="009B5F85" w:rsidRPr="00982D8A" w:rsidRDefault="009B5F85" w:rsidP="009B5F85">
      <w:pPr>
        <w:pStyle w:val="ConsPlusNormal"/>
        <w:widowControl/>
        <w:jc w:val="center"/>
        <w:rPr>
          <w:b/>
          <w:szCs w:val="28"/>
        </w:rPr>
      </w:pPr>
      <w:bookmarkStart w:id="18" w:name="Par518"/>
      <w:bookmarkEnd w:id="18"/>
      <w:r w:rsidRPr="00982D8A">
        <w:rPr>
          <w:b/>
          <w:szCs w:val="28"/>
        </w:rPr>
        <w:t>3.</w:t>
      </w:r>
      <w:r>
        <w:rPr>
          <w:b/>
          <w:szCs w:val="28"/>
        </w:rPr>
        <w:t>9</w:t>
      </w:r>
      <w:r w:rsidRPr="00982D8A">
        <w:rPr>
          <w:b/>
          <w:szCs w:val="28"/>
        </w:rPr>
        <w:t>. Исполнение протестов, представлений,</w:t>
      </w:r>
    </w:p>
    <w:p w14:paraId="7DA82CA8" w14:textId="77777777" w:rsidR="009B5F85" w:rsidRPr="00982D8A" w:rsidRDefault="009B5F85" w:rsidP="009B5F85">
      <w:pPr>
        <w:pStyle w:val="ConsPlusNormal"/>
        <w:widowControl/>
        <w:jc w:val="center"/>
        <w:rPr>
          <w:b/>
          <w:szCs w:val="28"/>
        </w:rPr>
      </w:pPr>
      <w:r w:rsidRPr="00982D8A">
        <w:rPr>
          <w:b/>
          <w:szCs w:val="28"/>
        </w:rPr>
        <w:t>требований прокурора Чугуевского района и экспертных</w:t>
      </w:r>
    </w:p>
    <w:p w14:paraId="37C61740" w14:textId="77777777" w:rsidR="009B5F85" w:rsidRPr="00982D8A" w:rsidRDefault="009B5F85" w:rsidP="009B5F85">
      <w:pPr>
        <w:pStyle w:val="ConsPlusNormal"/>
        <w:widowControl/>
        <w:jc w:val="center"/>
        <w:rPr>
          <w:b/>
          <w:szCs w:val="28"/>
        </w:rPr>
      </w:pPr>
      <w:r w:rsidRPr="00982D8A">
        <w:rPr>
          <w:b/>
          <w:szCs w:val="28"/>
        </w:rPr>
        <w:t>заключений Управления Министерства юстиции Российской</w:t>
      </w:r>
    </w:p>
    <w:p w14:paraId="4576D395" w14:textId="77777777" w:rsidR="009B5F85" w:rsidRPr="00982D8A" w:rsidRDefault="009B5F85" w:rsidP="009B5F85">
      <w:pPr>
        <w:pStyle w:val="ConsPlusNormal"/>
        <w:widowControl/>
        <w:jc w:val="center"/>
        <w:rPr>
          <w:b/>
          <w:szCs w:val="28"/>
        </w:rPr>
      </w:pPr>
      <w:r w:rsidRPr="00982D8A">
        <w:rPr>
          <w:b/>
          <w:szCs w:val="28"/>
        </w:rPr>
        <w:t>Федерации по Приморскому краю</w:t>
      </w:r>
    </w:p>
    <w:p w14:paraId="7A9FD317" w14:textId="77777777" w:rsidR="009B5F85" w:rsidRPr="00982D8A" w:rsidRDefault="009B5F85" w:rsidP="009B5F85">
      <w:pPr>
        <w:pStyle w:val="ConsPlusNormal"/>
        <w:widowControl/>
        <w:jc w:val="center"/>
        <w:rPr>
          <w:b/>
          <w:szCs w:val="28"/>
        </w:rPr>
      </w:pPr>
    </w:p>
    <w:p w14:paraId="607222FF" w14:textId="77777777" w:rsidR="009B5F85" w:rsidRPr="00982D8A" w:rsidRDefault="009B5F85" w:rsidP="009B5F85">
      <w:pPr>
        <w:pStyle w:val="ConsPlusNormal"/>
        <w:widowControl/>
        <w:ind w:firstLine="709"/>
        <w:jc w:val="both"/>
        <w:rPr>
          <w:szCs w:val="28"/>
        </w:rPr>
      </w:pPr>
      <w:r w:rsidRPr="00982D8A">
        <w:rPr>
          <w:szCs w:val="28"/>
        </w:rPr>
        <w:t>3.</w:t>
      </w:r>
      <w:r>
        <w:rPr>
          <w:szCs w:val="28"/>
        </w:rPr>
        <w:t>9</w:t>
      </w:r>
      <w:r w:rsidRPr="00982D8A">
        <w:rPr>
          <w:szCs w:val="28"/>
        </w:rPr>
        <w:t xml:space="preserve">.1. При поступлении </w:t>
      </w:r>
      <w:r>
        <w:rPr>
          <w:szCs w:val="28"/>
        </w:rPr>
        <w:t>в Думу</w:t>
      </w:r>
      <w:r w:rsidRPr="00982D8A">
        <w:rPr>
          <w:szCs w:val="28"/>
        </w:rPr>
        <w:t xml:space="preserve"> Чугуевского муниципального </w:t>
      </w:r>
      <w:r>
        <w:rPr>
          <w:szCs w:val="28"/>
        </w:rPr>
        <w:t>округа</w:t>
      </w:r>
      <w:r w:rsidRPr="00982D8A">
        <w:rPr>
          <w:szCs w:val="28"/>
        </w:rPr>
        <w:t xml:space="preserve"> протестов, представлений, требований прокурора </w:t>
      </w:r>
      <w:r>
        <w:rPr>
          <w:szCs w:val="28"/>
        </w:rPr>
        <w:t>Чугуевского района</w:t>
      </w:r>
      <w:r w:rsidRPr="00982D8A">
        <w:rPr>
          <w:szCs w:val="28"/>
        </w:rPr>
        <w:t xml:space="preserve"> об изменении нормативного правового акта, экспертных заключений и заключений по результатам проведения антикоррупционной экспертизы Управления Министерства юстиции Российской Федерации по Приморскому краю (далее - протесты, представления, требования, экспертные заключения (заключения)), указанные документы обрабатываются в соответствии с пунктом 3.3.10 настоящей Инструкции, ставятся на контроль в </w:t>
      </w:r>
      <w:r>
        <w:rPr>
          <w:szCs w:val="28"/>
        </w:rPr>
        <w:t>организационном отделе Думы</w:t>
      </w:r>
      <w:r w:rsidRPr="00982D8A">
        <w:rPr>
          <w:szCs w:val="28"/>
        </w:rPr>
        <w:t>.</w:t>
      </w:r>
    </w:p>
    <w:p w14:paraId="15B58467" w14:textId="77777777" w:rsidR="009B5F85" w:rsidRPr="00982D8A" w:rsidRDefault="009B5F85" w:rsidP="009B5F85">
      <w:pPr>
        <w:pStyle w:val="ConsPlusNormal"/>
        <w:widowControl/>
        <w:ind w:firstLine="709"/>
        <w:jc w:val="both"/>
        <w:rPr>
          <w:szCs w:val="28"/>
        </w:rPr>
      </w:pPr>
      <w:r w:rsidRPr="00982D8A">
        <w:rPr>
          <w:szCs w:val="28"/>
        </w:rPr>
        <w:t xml:space="preserve">Ответственным исполнителем протеста, требования, экспертного заключения (заключения) определяется орган, подразделение, разработавшие нормативный правовой акт органа местного самоуправления Чугуевского муниципального </w:t>
      </w:r>
      <w:r>
        <w:rPr>
          <w:szCs w:val="28"/>
        </w:rPr>
        <w:t>округа</w:t>
      </w:r>
      <w:r w:rsidRPr="00982D8A">
        <w:rPr>
          <w:szCs w:val="28"/>
        </w:rPr>
        <w:t>, являющийся предметом рассмотрения протеста, требования, экспертного заключения (заключения).</w:t>
      </w:r>
    </w:p>
    <w:p w14:paraId="6FA52F3E" w14:textId="77777777" w:rsidR="009B5F85" w:rsidRPr="00982D8A" w:rsidRDefault="009B5F85" w:rsidP="009B5F85">
      <w:pPr>
        <w:pStyle w:val="ConsPlusNormal"/>
        <w:widowControl/>
        <w:ind w:firstLine="709"/>
        <w:jc w:val="both"/>
        <w:rPr>
          <w:szCs w:val="28"/>
        </w:rPr>
      </w:pPr>
      <w:r w:rsidRPr="00982D8A">
        <w:rPr>
          <w:szCs w:val="28"/>
        </w:rPr>
        <w:t>Ответственным исполнителем представления определяется орган, подразделение, в компетенцию которых входят вопросы, составляющие предмет представления.</w:t>
      </w:r>
    </w:p>
    <w:p w14:paraId="2F1256D5" w14:textId="77777777" w:rsidR="009B5F85" w:rsidRPr="00982D8A" w:rsidRDefault="009B5F85" w:rsidP="009B5F85">
      <w:pPr>
        <w:pStyle w:val="ConsPlusNormal"/>
        <w:widowControl/>
        <w:ind w:firstLine="709"/>
        <w:jc w:val="both"/>
        <w:rPr>
          <w:szCs w:val="28"/>
        </w:rPr>
      </w:pPr>
      <w:r w:rsidRPr="00982D8A">
        <w:rPr>
          <w:szCs w:val="28"/>
        </w:rPr>
        <w:t xml:space="preserve">В адрес ответственного исполнителя </w:t>
      </w:r>
      <w:r>
        <w:rPr>
          <w:szCs w:val="28"/>
        </w:rPr>
        <w:t>орготдел Думы</w:t>
      </w:r>
      <w:r w:rsidRPr="002F138B">
        <w:rPr>
          <w:szCs w:val="28"/>
        </w:rPr>
        <w:t xml:space="preserve"> </w:t>
      </w:r>
      <w:r w:rsidRPr="00982D8A">
        <w:rPr>
          <w:szCs w:val="28"/>
        </w:rPr>
        <w:t xml:space="preserve">передает протест, представления, требования, экспертного заключения (заключения) на бумажном носителе. </w:t>
      </w:r>
      <w:bookmarkStart w:id="19" w:name="Par527"/>
      <w:bookmarkEnd w:id="19"/>
      <w:r w:rsidRPr="00982D8A">
        <w:rPr>
          <w:szCs w:val="28"/>
        </w:rPr>
        <w:t xml:space="preserve">В течение 10 календарных дней с даты регистрации протеста, требования в </w:t>
      </w:r>
      <w:r>
        <w:rPr>
          <w:szCs w:val="28"/>
        </w:rPr>
        <w:t>управлении оргработы</w:t>
      </w:r>
      <w:r w:rsidRPr="002F138B">
        <w:rPr>
          <w:szCs w:val="28"/>
        </w:rPr>
        <w:t xml:space="preserve"> </w:t>
      </w:r>
      <w:r w:rsidRPr="00982D8A">
        <w:rPr>
          <w:szCs w:val="28"/>
        </w:rPr>
        <w:t xml:space="preserve">(30 дней - с даты регистрации представления) ответственный исполнитель готовит и направляет прокурору Чугуевского района ответ за подписью </w:t>
      </w:r>
      <w:r>
        <w:rPr>
          <w:szCs w:val="28"/>
        </w:rPr>
        <w:t>председателя</w:t>
      </w:r>
      <w:r w:rsidRPr="00982D8A">
        <w:rPr>
          <w:szCs w:val="28"/>
        </w:rPr>
        <w:t xml:space="preserve"> Чугуевского муниципального </w:t>
      </w:r>
      <w:r w:rsidRPr="00737E77">
        <w:rPr>
          <w:szCs w:val="28"/>
        </w:rPr>
        <w:t>округа</w:t>
      </w:r>
      <w:r w:rsidRPr="00982D8A">
        <w:rPr>
          <w:szCs w:val="28"/>
        </w:rPr>
        <w:t xml:space="preserve"> или лица, его заменяющего, о результатах рассмотрения протеста, представления, требования и принятых мерах, согласованный с юридическим отделом.</w:t>
      </w:r>
      <w:r>
        <w:rPr>
          <w:szCs w:val="28"/>
        </w:rPr>
        <w:t xml:space="preserve"> </w:t>
      </w:r>
    </w:p>
    <w:p w14:paraId="6D9A0636" w14:textId="77777777" w:rsidR="009B5F85" w:rsidRPr="00982D8A" w:rsidRDefault="009B5F85" w:rsidP="009B5F85">
      <w:pPr>
        <w:pStyle w:val="ConsPlusNormal"/>
        <w:widowControl/>
        <w:ind w:firstLine="709"/>
        <w:jc w:val="both"/>
        <w:rPr>
          <w:szCs w:val="28"/>
        </w:rPr>
      </w:pPr>
      <w:r w:rsidRPr="00982D8A">
        <w:rPr>
          <w:szCs w:val="28"/>
        </w:rPr>
        <w:lastRenderedPageBreak/>
        <w:t xml:space="preserve">В течение 30 календарных дней с даты регистрации в </w:t>
      </w:r>
      <w:r>
        <w:rPr>
          <w:szCs w:val="28"/>
        </w:rPr>
        <w:t>управлении оргработы</w:t>
      </w:r>
      <w:r w:rsidRPr="00982D8A">
        <w:rPr>
          <w:szCs w:val="28"/>
        </w:rPr>
        <w:t xml:space="preserve"> экспертного заключения (заключения) ответственный исполнитель готовит и направляет в Управление Министерства юстиции Российской Федерации по Приморскому краю ответ за подписью </w:t>
      </w:r>
      <w:r w:rsidRPr="00737E77">
        <w:rPr>
          <w:szCs w:val="28"/>
        </w:rPr>
        <w:t xml:space="preserve">председателя Чугуевского муниципального округа </w:t>
      </w:r>
      <w:r w:rsidRPr="00982D8A">
        <w:rPr>
          <w:szCs w:val="28"/>
        </w:rPr>
        <w:t>или лица, его заменяющего, согласованный с юридическим отделом, о результатах рассмотрения экспертного заключения (заключения) и принятых мерах.</w:t>
      </w:r>
      <w:r>
        <w:rPr>
          <w:szCs w:val="28"/>
        </w:rPr>
        <w:t xml:space="preserve"> </w:t>
      </w:r>
    </w:p>
    <w:p w14:paraId="48ED47D8" w14:textId="77777777" w:rsidR="009B5F85" w:rsidRPr="00982D8A" w:rsidRDefault="009B5F85" w:rsidP="009B5F85">
      <w:pPr>
        <w:pStyle w:val="ConsPlusNormal"/>
        <w:widowControl/>
        <w:ind w:firstLine="709"/>
        <w:jc w:val="both"/>
        <w:rPr>
          <w:szCs w:val="28"/>
        </w:rPr>
      </w:pPr>
      <w:r w:rsidRPr="00982D8A">
        <w:rPr>
          <w:szCs w:val="28"/>
        </w:rPr>
        <w:t xml:space="preserve">В случае невозможности исполнения протеста, представления, требования, экспертного заключения (заключения) в установленный срок ответственный исполнитель готовит и направляет соответственно прокурору Чугуевского района или в Управление Министерства юстиции Российской Федерации по Приморскому краю промежуточный ответ с изложением информации по исполнению документа на текущий момент. Промежуточный ответ не является основанием для снятия </w:t>
      </w:r>
      <w:r>
        <w:rPr>
          <w:szCs w:val="28"/>
        </w:rPr>
        <w:t xml:space="preserve">орготделом Думы </w:t>
      </w:r>
      <w:r w:rsidRPr="00982D8A">
        <w:rPr>
          <w:szCs w:val="28"/>
        </w:rPr>
        <w:t>протеста, представления, требования, экспертного заключения (заключения) с контроля.</w:t>
      </w:r>
    </w:p>
    <w:p w14:paraId="51E9F79E" w14:textId="77777777" w:rsidR="009B5F85" w:rsidRPr="00982D8A" w:rsidRDefault="009B5F85" w:rsidP="009B5F85">
      <w:pPr>
        <w:pStyle w:val="ConsPlusNormal"/>
        <w:widowControl/>
        <w:ind w:firstLine="709"/>
        <w:jc w:val="both"/>
        <w:rPr>
          <w:szCs w:val="28"/>
        </w:rPr>
      </w:pPr>
      <w:r w:rsidRPr="00982D8A">
        <w:rPr>
          <w:szCs w:val="28"/>
        </w:rPr>
        <w:t>При несогласии с протестом, представлением, требованием, выводами экспертного заключения (заключения) в ответе о результатах рассмотрения протеста, представления, требования, экспертного заключения (заключения) излагаются аргументированные доводы, подтверждающие позицию о несогласии.</w:t>
      </w:r>
    </w:p>
    <w:p w14:paraId="17CD538C" w14:textId="77777777" w:rsidR="009B5F85" w:rsidRPr="00982D8A" w:rsidRDefault="009B5F85" w:rsidP="009B5F85">
      <w:pPr>
        <w:pStyle w:val="ConsPlusNormal"/>
        <w:widowControl/>
        <w:ind w:firstLine="709"/>
        <w:jc w:val="both"/>
        <w:rPr>
          <w:szCs w:val="28"/>
        </w:rPr>
      </w:pPr>
      <w:r w:rsidRPr="00982D8A">
        <w:rPr>
          <w:szCs w:val="28"/>
        </w:rPr>
        <w:t>3.</w:t>
      </w:r>
      <w:r>
        <w:rPr>
          <w:szCs w:val="28"/>
        </w:rPr>
        <w:t>9</w:t>
      </w:r>
      <w:r w:rsidRPr="00982D8A">
        <w:rPr>
          <w:szCs w:val="28"/>
        </w:rPr>
        <w:t>.</w:t>
      </w:r>
      <w:r>
        <w:rPr>
          <w:szCs w:val="28"/>
        </w:rPr>
        <w:t>2</w:t>
      </w:r>
      <w:r w:rsidRPr="00982D8A">
        <w:rPr>
          <w:szCs w:val="28"/>
        </w:rPr>
        <w:t xml:space="preserve">. Срок рассмотрения протеста, представления, требования, экспертного заключения (заключения) исчисляется с даты их регистрации в </w:t>
      </w:r>
      <w:r>
        <w:rPr>
          <w:szCs w:val="28"/>
        </w:rPr>
        <w:t>организационном отделе Думы</w:t>
      </w:r>
      <w:r w:rsidRPr="00982D8A">
        <w:rPr>
          <w:szCs w:val="28"/>
        </w:rPr>
        <w:t>.</w:t>
      </w:r>
    </w:p>
    <w:p w14:paraId="3B0AF1F5" w14:textId="77777777" w:rsidR="009B5F85" w:rsidRDefault="009B5F85" w:rsidP="009B5F85">
      <w:pPr>
        <w:pStyle w:val="ConsPlusNormal"/>
        <w:widowControl/>
        <w:ind w:firstLine="709"/>
        <w:jc w:val="both"/>
        <w:rPr>
          <w:szCs w:val="28"/>
        </w:rPr>
      </w:pPr>
      <w:r w:rsidRPr="00982D8A">
        <w:rPr>
          <w:szCs w:val="28"/>
        </w:rPr>
        <w:t>3.</w:t>
      </w:r>
      <w:r>
        <w:rPr>
          <w:szCs w:val="28"/>
        </w:rPr>
        <w:t>9</w:t>
      </w:r>
      <w:r w:rsidRPr="00982D8A">
        <w:rPr>
          <w:szCs w:val="28"/>
        </w:rPr>
        <w:t>.</w:t>
      </w:r>
      <w:r>
        <w:rPr>
          <w:szCs w:val="28"/>
        </w:rPr>
        <w:t>3</w:t>
      </w:r>
      <w:r w:rsidRPr="00982D8A">
        <w:rPr>
          <w:szCs w:val="28"/>
        </w:rPr>
        <w:t xml:space="preserve">. Снятие протеста, представления, экспертного заключения с контроля осуществляется на основании ответа об их исполнении либо ответа, указанного в абзаце </w:t>
      </w:r>
      <w:r>
        <w:rPr>
          <w:szCs w:val="28"/>
        </w:rPr>
        <w:t>шест</w:t>
      </w:r>
      <w:r w:rsidRPr="00982D8A">
        <w:rPr>
          <w:szCs w:val="28"/>
        </w:rPr>
        <w:t xml:space="preserve">ом </w:t>
      </w:r>
      <w:hyperlink w:anchor="Par527" w:history="1">
        <w:r w:rsidRPr="00982D8A">
          <w:rPr>
            <w:szCs w:val="28"/>
          </w:rPr>
          <w:t>пункта 3.</w:t>
        </w:r>
        <w:r>
          <w:rPr>
            <w:szCs w:val="28"/>
          </w:rPr>
          <w:t>9</w:t>
        </w:r>
        <w:r w:rsidRPr="00982D8A">
          <w:rPr>
            <w:szCs w:val="28"/>
          </w:rPr>
          <w:t>.</w:t>
        </w:r>
        <w:r>
          <w:rPr>
            <w:szCs w:val="28"/>
          </w:rPr>
          <w:t>1</w:t>
        </w:r>
      </w:hyperlink>
      <w:r w:rsidRPr="00982D8A">
        <w:rPr>
          <w:szCs w:val="28"/>
        </w:rPr>
        <w:t>.</w:t>
      </w:r>
    </w:p>
    <w:p w14:paraId="2DF12483" w14:textId="77777777" w:rsidR="009B5F85" w:rsidRDefault="009B5F85" w:rsidP="009B5F85">
      <w:pPr>
        <w:pStyle w:val="ConsPlusNormal"/>
        <w:widowControl/>
        <w:ind w:firstLine="709"/>
        <w:jc w:val="both"/>
        <w:rPr>
          <w:szCs w:val="28"/>
        </w:rPr>
      </w:pPr>
      <w:r>
        <w:rPr>
          <w:szCs w:val="28"/>
        </w:rPr>
        <w:t xml:space="preserve">3.9.4. </w:t>
      </w:r>
      <w:r w:rsidRPr="004E0388">
        <w:rPr>
          <w:szCs w:val="28"/>
        </w:rPr>
        <w:t>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w:t>
      </w:r>
    </w:p>
    <w:p w14:paraId="17128DA2" w14:textId="77777777" w:rsidR="009B5F85" w:rsidRPr="00982D8A" w:rsidRDefault="009B5F85" w:rsidP="009B5F85">
      <w:pPr>
        <w:pStyle w:val="ConsPlusNormal"/>
        <w:widowControl/>
        <w:ind w:firstLine="709"/>
        <w:jc w:val="both"/>
        <w:rPr>
          <w:szCs w:val="28"/>
        </w:rPr>
      </w:pPr>
      <w:r w:rsidRPr="004E0388">
        <w:rPr>
          <w:szCs w:val="28"/>
        </w:rPr>
        <w:t xml:space="preserve"> О результатах рассмотрения протеста незамедлительно сообщается прокурору в письменной форме.</w:t>
      </w:r>
    </w:p>
    <w:p w14:paraId="3DD043BD" w14:textId="77777777" w:rsidR="009B5F85" w:rsidRPr="00B319E8" w:rsidRDefault="009B5F85" w:rsidP="009B5F85">
      <w:pPr>
        <w:pStyle w:val="ConsPlusNormal"/>
        <w:widowControl/>
        <w:jc w:val="center"/>
        <w:rPr>
          <w:b/>
          <w:szCs w:val="28"/>
        </w:rPr>
      </w:pPr>
    </w:p>
    <w:p w14:paraId="43DC78A6" w14:textId="77777777" w:rsidR="009B5F85" w:rsidRPr="00B319E8" w:rsidRDefault="009B5F85" w:rsidP="009B5F85">
      <w:pPr>
        <w:pStyle w:val="ConsPlusNormal"/>
        <w:widowControl/>
        <w:jc w:val="center"/>
        <w:rPr>
          <w:b/>
          <w:szCs w:val="28"/>
        </w:rPr>
      </w:pPr>
      <w:r w:rsidRPr="00B319E8">
        <w:rPr>
          <w:b/>
          <w:szCs w:val="28"/>
        </w:rPr>
        <w:t>3.1</w:t>
      </w:r>
      <w:r>
        <w:rPr>
          <w:b/>
          <w:szCs w:val="28"/>
        </w:rPr>
        <w:t>0</w:t>
      </w:r>
      <w:r w:rsidRPr="00B319E8">
        <w:rPr>
          <w:b/>
          <w:szCs w:val="28"/>
        </w:rPr>
        <w:t>. Организация работы с обращениями граждан</w:t>
      </w:r>
    </w:p>
    <w:p w14:paraId="7C0D4015" w14:textId="77777777" w:rsidR="009B5F85" w:rsidRPr="00363A29" w:rsidRDefault="009B5F85" w:rsidP="009B5F85">
      <w:pPr>
        <w:pStyle w:val="ConsPlusNormal"/>
        <w:widowControl/>
        <w:ind w:firstLine="709"/>
        <w:jc w:val="both"/>
        <w:rPr>
          <w:szCs w:val="28"/>
        </w:rPr>
      </w:pPr>
      <w:r w:rsidRPr="00363A29">
        <w:rPr>
          <w:szCs w:val="28"/>
        </w:rPr>
        <w:t>3.1</w:t>
      </w:r>
      <w:r>
        <w:rPr>
          <w:szCs w:val="28"/>
        </w:rPr>
        <w:t>0</w:t>
      </w:r>
      <w:r w:rsidRPr="00363A29">
        <w:rPr>
          <w:szCs w:val="28"/>
        </w:rPr>
        <w:t xml:space="preserve">.1. Работа с обращениями граждан, поступающими в адрес </w:t>
      </w:r>
      <w:r>
        <w:rPr>
          <w:szCs w:val="28"/>
        </w:rPr>
        <w:t>Думы</w:t>
      </w:r>
      <w:r w:rsidRPr="00363A29">
        <w:rPr>
          <w:szCs w:val="28"/>
        </w:rPr>
        <w:t xml:space="preserve"> Чугуевского муниципального </w:t>
      </w:r>
      <w:r>
        <w:rPr>
          <w:szCs w:val="28"/>
        </w:rPr>
        <w:t>округа</w:t>
      </w:r>
      <w:r w:rsidRPr="00363A29">
        <w:rPr>
          <w:szCs w:val="28"/>
        </w:rPr>
        <w:t xml:space="preserve"> осуществляется в соответствии с Федеральным </w:t>
      </w:r>
      <w:hyperlink r:id="rId11" w:history="1">
        <w:r w:rsidRPr="00363A29">
          <w:rPr>
            <w:szCs w:val="28"/>
          </w:rPr>
          <w:t>законом</w:t>
        </w:r>
      </w:hyperlink>
      <w:r w:rsidRPr="00363A29">
        <w:rPr>
          <w:szCs w:val="28"/>
        </w:rPr>
        <w:t xml:space="preserve"> от 2 мая 2006 года № 59-ФЗ «О порядке рассмотрения обращений граждан Российской Федерации» (далее - Федеральный закон).</w:t>
      </w:r>
    </w:p>
    <w:p w14:paraId="23606648" w14:textId="77777777" w:rsidR="009B5F85" w:rsidRPr="00363A29" w:rsidRDefault="009B5F85" w:rsidP="009B5F85">
      <w:pPr>
        <w:pStyle w:val="ConsPlusNormal"/>
        <w:widowControl/>
        <w:ind w:firstLine="709"/>
        <w:jc w:val="both"/>
        <w:rPr>
          <w:szCs w:val="28"/>
        </w:rPr>
      </w:pPr>
      <w:r w:rsidRPr="00363A29">
        <w:rPr>
          <w:szCs w:val="28"/>
        </w:rPr>
        <w:t>3.1</w:t>
      </w:r>
      <w:r>
        <w:rPr>
          <w:szCs w:val="28"/>
        </w:rPr>
        <w:t>0</w:t>
      </w:r>
      <w:r w:rsidRPr="00363A29">
        <w:rPr>
          <w:szCs w:val="28"/>
        </w:rPr>
        <w:t xml:space="preserve">.2. Делопроизводство по обращениям граждан (далее - обращения граждан), поступившим в адрес </w:t>
      </w:r>
      <w:r>
        <w:rPr>
          <w:szCs w:val="28"/>
        </w:rPr>
        <w:t>Думы</w:t>
      </w:r>
      <w:r w:rsidRPr="00363A29">
        <w:rPr>
          <w:szCs w:val="28"/>
        </w:rPr>
        <w:t xml:space="preserve"> Чугуевского муниципального </w:t>
      </w:r>
      <w:r w:rsidRPr="004A3D09">
        <w:rPr>
          <w:szCs w:val="28"/>
        </w:rPr>
        <w:t>председателя Чугуевского муниципального округа</w:t>
      </w:r>
      <w:r w:rsidRPr="00363A29">
        <w:rPr>
          <w:szCs w:val="28"/>
        </w:rPr>
        <w:t xml:space="preserve">, </w:t>
      </w:r>
      <w:r>
        <w:rPr>
          <w:szCs w:val="28"/>
        </w:rPr>
        <w:t>депутатов</w:t>
      </w:r>
      <w:r w:rsidRPr="00363A29">
        <w:rPr>
          <w:szCs w:val="28"/>
        </w:rPr>
        <w:t xml:space="preserve">, осуществляется </w:t>
      </w:r>
      <w:r>
        <w:rPr>
          <w:szCs w:val="28"/>
        </w:rPr>
        <w:t>орготделом Думы.</w:t>
      </w:r>
    </w:p>
    <w:p w14:paraId="4440AD5A" w14:textId="77777777" w:rsidR="009B5F85" w:rsidRPr="00363A29" w:rsidRDefault="009B5F85" w:rsidP="009B5F85">
      <w:pPr>
        <w:pStyle w:val="ConsPlusNormal"/>
        <w:widowControl/>
        <w:ind w:firstLine="709"/>
        <w:jc w:val="both"/>
        <w:rPr>
          <w:szCs w:val="28"/>
        </w:rPr>
      </w:pPr>
      <w:r w:rsidRPr="00363A29">
        <w:rPr>
          <w:szCs w:val="28"/>
        </w:rPr>
        <w:lastRenderedPageBreak/>
        <w:t>3.1</w:t>
      </w:r>
      <w:r>
        <w:rPr>
          <w:szCs w:val="28"/>
        </w:rPr>
        <w:t>0</w:t>
      </w:r>
      <w:r w:rsidRPr="00363A29">
        <w:rPr>
          <w:szCs w:val="28"/>
        </w:rPr>
        <w:t>.3. Делопроизводство по обращениям граждан ведется отдельно от других видов делопроизводства.</w:t>
      </w:r>
    </w:p>
    <w:p w14:paraId="00471D55" w14:textId="77777777" w:rsidR="009B5F85" w:rsidRPr="00363A29" w:rsidRDefault="009B5F85" w:rsidP="009B5F85">
      <w:pPr>
        <w:pStyle w:val="ConsPlusNormal"/>
        <w:widowControl/>
        <w:ind w:firstLine="709"/>
        <w:jc w:val="both"/>
        <w:rPr>
          <w:szCs w:val="28"/>
        </w:rPr>
      </w:pPr>
      <w:r w:rsidRPr="00363A29">
        <w:rPr>
          <w:szCs w:val="28"/>
        </w:rPr>
        <w:t>3.1</w:t>
      </w:r>
      <w:r>
        <w:rPr>
          <w:szCs w:val="28"/>
        </w:rPr>
        <w:t>0</w:t>
      </w:r>
      <w:r w:rsidRPr="00363A29">
        <w:rPr>
          <w:szCs w:val="28"/>
        </w:rPr>
        <w:t>.4. При регистрации обращения проверяются на повторность (содержатся ли в них вопросы, на которые уже давались ответы по ранее направленным обращениям).</w:t>
      </w:r>
    </w:p>
    <w:p w14:paraId="433CEBDE" w14:textId="77777777" w:rsidR="009B5F85" w:rsidRPr="00363A29" w:rsidRDefault="009B5F85" w:rsidP="009B5F85">
      <w:pPr>
        <w:pStyle w:val="ConsPlusNormal"/>
        <w:widowControl/>
        <w:ind w:firstLine="709"/>
        <w:jc w:val="both"/>
        <w:rPr>
          <w:szCs w:val="28"/>
        </w:rPr>
      </w:pPr>
      <w:r w:rsidRPr="00363A29">
        <w:rPr>
          <w:szCs w:val="28"/>
        </w:rPr>
        <w:t>При регистрации письменного обращения в правом нижнем углу лицевой стороны документа проставляется регистрационный штамп с указанием даты и регистрационного номера.</w:t>
      </w:r>
    </w:p>
    <w:p w14:paraId="13318103" w14:textId="77777777" w:rsidR="009B5F85" w:rsidRPr="00363A29" w:rsidRDefault="009B5F85" w:rsidP="009B5F85">
      <w:pPr>
        <w:pStyle w:val="ConsPlusNormal"/>
        <w:widowControl/>
        <w:ind w:firstLine="709"/>
        <w:jc w:val="both"/>
        <w:rPr>
          <w:szCs w:val="28"/>
        </w:rPr>
      </w:pPr>
      <w:r w:rsidRPr="00363A29">
        <w:rPr>
          <w:szCs w:val="28"/>
        </w:rPr>
        <w:t>Конверты к письмам с обращениями граждан сохраняются.</w:t>
      </w:r>
    </w:p>
    <w:p w14:paraId="6D2F1E63" w14:textId="77777777" w:rsidR="009B5F85" w:rsidRPr="00363A29" w:rsidRDefault="009B5F85" w:rsidP="009B5F85">
      <w:pPr>
        <w:pStyle w:val="ConsPlusNormal"/>
        <w:widowControl/>
        <w:ind w:firstLine="709"/>
        <w:jc w:val="both"/>
        <w:rPr>
          <w:szCs w:val="28"/>
        </w:rPr>
      </w:pPr>
      <w:r w:rsidRPr="00363A29">
        <w:rPr>
          <w:szCs w:val="28"/>
        </w:rPr>
        <w:t>3.1</w:t>
      </w:r>
      <w:r>
        <w:rPr>
          <w:szCs w:val="28"/>
        </w:rPr>
        <w:t>0</w:t>
      </w:r>
      <w:r w:rsidRPr="00363A29">
        <w:rPr>
          <w:szCs w:val="28"/>
        </w:rPr>
        <w:t xml:space="preserve">.5. Обращение гражданина, по которому имеется резолюция о перенаправлении на рассмотрение в органы местного самоуправления, государственные органы или должностным лицам, в компетенцию которых входит решение поставленных в обращении вопросов, направляется </w:t>
      </w:r>
      <w:r>
        <w:rPr>
          <w:szCs w:val="28"/>
        </w:rPr>
        <w:t>Думой Чугуевского муниципального округа</w:t>
      </w:r>
      <w:r w:rsidRPr="00363A29">
        <w:rPr>
          <w:szCs w:val="28"/>
        </w:rPr>
        <w:t xml:space="preserve"> в течение пяти дней со дня регистрации в соответствующий адрес с уведомлением гражданина, направившего обращение, о его переадресации, за исключением случая, указанного в </w:t>
      </w:r>
      <w:hyperlink r:id="rId12" w:history="1">
        <w:r w:rsidRPr="00363A29">
          <w:rPr>
            <w:szCs w:val="28"/>
          </w:rPr>
          <w:t>части 4 статьи 11</w:t>
        </w:r>
      </w:hyperlink>
      <w:r w:rsidRPr="00363A29">
        <w:rPr>
          <w:szCs w:val="28"/>
        </w:rPr>
        <w:t xml:space="preserve"> Федерального закона.</w:t>
      </w:r>
    </w:p>
    <w:p w14:paraId="43ADB50D" w14:textId="77777777" w:rsidR="009B5F85" w:rsidRPr="00363A29" w:rsidRDefault="009B5F85" w:rsidP="009B5F85">
      <w:pPr>
        <w:pStyle w:val="ConsPlusNormal"/>
        <w:widowControl/>
        <w:ind w:firstLine="709"/>
        <w:jc w:val="both"/>
        <w:rPr>
          <w:szCs w:val="28"/>
        </w:rPr>
      </w:pPr>
      <w:bookmarkStart w:id="20" w:name="Par555"/>
      <w:bookmarkEnd w:id="20"/>
      <w:r w:rsidRPr="00363A29">
        <w:rPr>
          <w:szCs w:val="28"/>
        </w:rPr>
        <w:t>3.1</w:t>
      </w:r>
      <w:r>
        <w:rPr>
          <w:szCs w:val="28"/>
        </w:rPr>
        <w:t>0</w:t>
      </w:r>
      <w:r w:rsidRPr="00363A29">
        <w:rPr>
          <w:szCs w:val="28"/>
        </w:rPr>
        <w:t>.</w:t>
      </w:r>
      <w:r>
        <w:rPr>
          <w:szCs w:val="28"/>
        </w:rPr>
        <w:t>6</w:t>
      </w:r>
      <w:r w:rsidRPr="00363A29">
        <w:rPr>
          <w:szCs w:val="28"/>
        </w:rPr>
        <w:t xml:space="preserve">. Все обращения граждан, поступившие в адрес </w:t>
      </w:r>
      <w:r>
        <w:rPr>
          <w:szCs w:val="28"/>
        </w:rPr>
        <w:t>Думы</w:t>
      </w:r>
      <w:r w:rsidRPr="00363A29">
        <w:rPr>
          <w:szCs w:val="28"/>
        </w:rPr>
        <w:t xml:space="preserve"> Чугуевского муниципального </w:t>
      </w:r>
      <w:r>
        <w:rPr>
          <w:szCs w:val="28"/>
        </w:rPr>
        <w:t xml:space="preserve">округа </w:t>
      </w:r>
      <w:r w:rsidRPr="00363A29">
        <w:rPr>
          <w:szCs w:val="28"/>
        </w:rPr>
        <w:t xml:space="preserve">ставятся на контроль и рассматриваются в течение 30 дней со дня регистрации согласно Федеральному </w:t>
      </w:r>
      <w:hyperlink r:id="rId13" w:history="1">
        <w:r w:rsidRPr="00363A29">
          <w:rPr>
            <w:szCs w:val="28"/>
          </w:rPr>
          <w:t>закону</w:t>
        </w:r>
      </w:hyperlink>
      <w:r w:rsidRPr="00363A29">
        <w:rPr>
          <w:szCs w:val="28"/>
        </w:rPr>
        <w:t>.</w:t>
      </w:r>
    </w:p>
    <w:p w14:paraId="7A077B93" w14:textId="77777777" w:rsidR="009B5F85" w:rsidRPr="00363A29" w:rsidRDefault="009B5F85" w:rsidP="009B5F85">
      <w:pPr>
        <w:pStyle w:val="ConsPlusNormal"/>
        <w:widowControl/>
        <w:ind w:firstLine="709"/>
        <w:jc w:val="both"/>
        <w:rPr>
          <w:szCs w:val="28"/>
        </w:rPr>
      </w:pPr>
      <w:r w:rsidRPr="00363A29">
        <w:rPr>
          <w:szCs w:val="28"/>
        </w:rPr>
        <w:t>3.1</w:t>
      </w:r>
      <w:r>
        <w:rPr>
          <w:szCs w:val="28"/>
        </w:rPr>
        <w:t>0</w:t>
      </w:r>
      <w:r w:rsidRPr="00363A29">
        <w:rPr>
          <w:szCs w:val="28"/>
        </w:rPr>
        <w:t>.</w:t>
      </w:r>
      <w:r>
        <w:rPr>
          <w:szCs w:val="28"/>
        </w:rPr>
        <w:t>7</w:t>
      </w:r>
      <w:r w:rsidRPr="00363A29">
        <w:rPr>
          <w:szCs w:val="28"/>
        </w:rPr>
        <w:t>. Обращения граждан, копии ответов на них, а также документы по личному приему граждан формируются в дела в соответствии с утвержденной номенклатурой дел.</w:t>
      </w:r>
    </w:p>
    <w:p w14:paraId="0C1CBE07" w14:textId="77777777" w:rsidR="009B5F85" w:rsidRPr="00363A29" w:rsidRDefault="009B5F85" w:rsidP="009B5F85">
      <w:pPr>
        <w:pStyle w:val="ConsPlusNormal"/>
        <w:widowControl/>
        <w:ind w:firstLine="709"/>
        <w:jc w:val="both"/>
        <w:rPr>
          <w:szCs w:val="28"/>
        </w:rPr>
      </w:pPr>
      <w:r w:rsidRPr="00363A29">
        <w:rPr>
          <w:szCs w:val="28"/>
        </w:rPr>
        <w:t>Документы в этих делах располагаются в хронологическом порядке.</w:t>
      </w:r>
    </w:p>
    <w:p w14:paraId="45B2BD54" w14:textId="77777777" w:rsidR="009B5F85" w:rsidRPr="00363A29" w:rsidRDefault="009B5F85" w:rsidP="009B5F85">
      <w:pPr>
        <w:pStyle w:val="ConsPlusNormal"/>
        <w:widowControl/>
        <w:ind w:firstLine="709"/>
        <w:jc w:val="both"/>
        <w:rPr>
          <w:szCs w:val="28"/>
        </w:rPr>
      </w:pPr>
      <w:r w:rsidRPr="00363A29">
        <w:rPr>
          <w:szCs w:val="28"/>
        </w:rPr>
        <w:t>3.1</w:t>
      </w:r>
      <w:r>
        <w:rPr>
          <w:szCs w:val="28"/>
        </w:rPr>
        <w:t>0</w:t>
      </w:r>
      <w:r w:rsidRPr="00363A29">
        <w:rPr>
          <w:szCs w:val="28"/>
        </w:rPr>
        <w:t>.</w:t>
      </w:r>
      <w:r>
        <w:rPr>
          <w:szCs w:val="28"/>
        </w:rPr>
        <w:t>8</w:t>
      </w:r>
      <w:r w:rsidRPr="00363A29">
        <w:rPr>
          <w:szCs w:val="28"/>
        </w:rPr>
        <w:t xml:space="preserve">. Дела временного хранения по обращениям граждан, поступившим в адрес </w:t>
      </w:r>
      <w:r>
        <w:rPr>
          <w:szCs w:val="28"/>
        </w:rPr>
        <w:t>Думы</w:t>
      </w:r>
      <w:r w:rsidRPr="00363A29">
        <w:rPr>
          <w:szCs w:val="28"/>
        </w:rPr>
        <w:t xml:space="preserve"> Чугуевского муниципального </w:t>
      </w:r>
      <w:r>
        <w:rPr>
          <w:szCs w:val="28"/>
        </w:rPr>
        <w:t>округа</w:t>
      </w:r>
      <w:r w:rsidRPr="00363A29">
        <w:rPr>
          <w:szCs w:val="28"/>
        </w:rPr>
        <w:t xml:space="preserve">, а также дела постоянного хранения до передачи их в муниципальный архив хранятся в </w:t>
      </w:r>
      <w:r>
        <w:rPr>
          <w:szCs w:val="28"/>
        </w:rPr>
        <w:t>орготделе Думы</w:t>
      </w:r>
      <w:r w:rsidRPr="00363A29">
        <w:rPr>
          <w:szCs w:val="28"/>
        </w:rPr>
        <w:t>.</w:t>
      </w:r>
    </w:p>
    <w:p w14:paraId="75160E7D" w14:textId="77777777" w:rsidR="009B5F85" w:rsidRPr="00363A29" w:rsidRDefault="009B5F85" w:rsidP="009B5F85">
      <w:pPr>
        <w:pStyle w:val="ConsPlusNormal"/>
        <w:widowControl/>
        <w:ind w:firstLine="709"/>
        <w:jc w:val="both"/>
        <w:rPr>
          <w:szCs w:val="28"/>
        </w:rPr>
      </w:pPr>
      <w:r w:rsidRPr="00363A29">
        <w:rPr>
          <w:szCs w:val="28"/>
        </w:rPr>
        <w:t>3.1</w:t>
      </w:r>
      <w:r>
        <w:rPr>
          <w:szCs w:val="28"/>
        </w:rPr>
        <w:t>0</w:t>
      </w:r>
      <w:r w:rsidRPr="00363A29">
        <w:rPr>
          <w:szCs w:val="28"/>
        </w:rPr>
        <w:t>.</w:t>
      </w:r>
      <w:r>
        <w:rPr>
          <w:szCs w:val="28"/>
        </w:rPr>
        <w:t>9</w:t>
      </w:r>
      <w:r w:rsidRPr="00363A29">
        <w:rPr>
          <w:szCs w:val="28"/>
        </w:rPr>
        <w:t xml:space="preserve">. Обращения граждан, включающие рекомендации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заявления и жалобы, содержащие сведения о серьезных недостатках и злоупотреблениях, коррупции; и документы по их рассмотрению, для которых установлен постоянный срок хранения, формируются </w:t>
      </w:r>
      <w:r>
        <w:rPr>
          <w:szCs w:val="28"/>
        </w:rPr>
        <w:t>специалистами Думы</w:t>
      </w:r>
      <w:r w:rsidRPr="00363A29">
        <w:rPr>
          <w:szCs w:val="28"/>
        </w:rPr>
        <w:t xml:space="preserve"> в дела постоянного хранения в соответствии с номенклатурой дел. Указанные дела хранятся отдельно от дел временного хранения и по истечении 10 лет передаются на хранение в муниципальный архив </w:t>
      </w:r>
      <w:r>
        <w:rPr>
          <w:szCs w:val="28"/>
        </w:rPr>
        <w:t>Чугуевского муниципального округа</w:t>
      </w:r>
      <w:r w:rsidRPr="00363A29">
        <w:rPr>
          <w:szCs w:val="28"/>
        </w:rPr>
        <w:t xml:space="preserve"> в установленном порядке.</w:t>
      </w:r>
    </w:p>
    <w:p w14:paraId="6A36BC7B" w14:textId="77777777" w:rsidR="009B5F85" w:rsidRPr="00363A29" w:rsidRDefault="009B5F85" w:rsidP="009B5F85">
      <w:pPr>
        <w:pStyle w:val="ConsPlusNormal"/>
        <w:widowControl/>
        <w:ind w:firstLine="709"/>
        <w:jc w:val="both"/>
        <w:rPr>
          <w:szCs w:val="28"/>
        </w:rPr>
      </w:pPr>
      <w:r w:rsidRPr="00363A29">
        <w:rPr>
          <w:szCs w:val="28"/>
        </w:rPr>
        <w:t>Дела временного хранения, содержащие неоднократные обращения граждан, хранятся в течение пяти лет после рассмотрения последнего обращения.</w:t>
      </w:r>
    </w:p>
    <w:p w14:paraId="50E9AA40" w14:textId="77777777" w:rsidR="009B5F85" w:rsidRPr="00363A29" w:rsidRDefault="009B5F85" w:rsidP="009B5F85">
      <w:pPr>
        <w:pStyle w:val="ConsPlusNormal"/>
        <w:widowControl/>
        <w:ind w:firstLine="709"/>
        <w:jc w:val="both"/>
        <w:rPr>
          <w:szCs w:val="28"/>
        </w:rPr>
      </w:pPr>
      <w:r w:rsidRPr="00363A29">
        <w:rPr>
          <w:szCs w:val="28"/>
        </w:rPr>
        <w:t xml:space="preserve">Дела, содержащие обращения личного характера, по истечении пяти лет рассматриваются экспертно-проверочной комиссией. Не отобранные для постоянного хранения документы, а также дела, содержащие обращения </w:t>
      </w:r>
      <w:r w:rsidRPr="00363A29">
        <w:rPr>
          <w:szCs w:val="28"/>
        </w:rPr>
        <w:lastRenderedPageBreak/>
        <w:t>оперативного характера, по истечении пяти лет подлежат уничтожению в установленном порядке.</w:t>
      </w:r>
    </w:p>
    <w:p w14:paraId="2F3544D9" w14:textId="77777777" w:rsidR="009B5F85" w:rsidRPr="00363A29" w:rsidRDefault="009B5F85" w:rsidP="009B5F85">
      <w:pPr>
        <w:pStyle w:val="ConsPlusNormal"/>
        <w:widowControl/>
        <w:jc w:val="center"/>
        <w:rPr>
          <w:b/>
          <w:szCs w:val="28"/>
        </w:rPr>
      </w:pPr>
    </w:p>
    <w:p w14:paraId="55AAAD05" w14:textId="77777777" w:rsidR="009B5F85" w:rsidRDefault="009B5F85" w:rsidP="009B5F85">
      <w:pPr>
        <w:pStyle w:val="ConsPlusNormal"/>
        <w:jc w:val="center"/>
        <w:outlineLvl w:val="1"/>
        <w:rPr>
          <w:b/>
          <w:szCs w:val="28"/>
        </w:rPr>
      </w:pPr>
      <w:r w:rsidRPr="002642EF">
        <w:rPr>
          <w:b/>
          <w:szCs w:val="28"/>
        </w:rPr>
        <w:t>IV. ОРГАНИЗАЦИЯ РАБОТЫ С ДОКУМЕНТАМИ</w:t>
      </w:r>
      <w:r>
        <w:rPr>
          <w:b/>
          <w:szCs w:val="28"/>
        </w:rPr>
        <w:t xml:space="preserve"> В ДУМЕ </w:t>
      </w:r>
      <w:r w:rsidRPr="001840A7">
        <w:rPr>
          <w:b/>
          <w:szCs w:val="28"/>
        </w:rPr>
        <w:t>ЧУГУЕВСКОГО МУНИЦИПАЛЬНОГО ОКРУГА</w:t>
      </w:r>
    </w:p>
    <w:p w14:paraId="0FBC731C" w14:textId="77777777" w:rsidR="009B5F85" w:rsidRPr="002642EF" w:rsidRDefault="009B5F85" w:rsidP="009B5F85">
      <w:pPr>
        <w:pStyle w:val="ConsPlusNormal"/>
        <w:widowControl/>
        <w:jc w:val="center"/>
        <w:rPr>
          <w:b/>
          <w:szCs w:val="28"/>
        </w:rPr>
      </w:pPr>
    </w:p>
    <w:p w14:paraId="4B98A7ED" w14:textId="77777777" w:rsidR="009B5F85" w:rsidRPr="003D4155" w:rsidRDefault="009B5F85" w:rsidP="009B5F85">
      <w:pPr>
        <w:pStyle w:val="ConsPlusNormal"/>
        <w:widowControl/>
        <w:ind w:firstLine="709"/>
        <w:jc w:val="both"/>
        <w:rPr>
          <w:szCs w:val="28"/>
        </w:rPr>
      </w:pPr>
      <w:r w:rsidRPr="002642EF">
        <w:rPr>
          <w:szCs w:val="28"/>
        </w:rPr>
        <w:t xml:space="preserve">4.1. Делопроизводство в </w:t>
      </w:r>
      <w:r>
        <w:rPr>
          <w:szCs w:val="28"/>
        </w:rPr>
        <w:t>Думе Чугуевского муниципального округа ведется специалистом</w:t>
      </w:r>
      <w:r w:rsidRPr="003D4155">
        <w:rPr>
          <w:szCs w:val="28"/>
        </w:rPr>
        <w:t>, на которого возложены указанные обязанности</w:t>
      </w:r>
      <w:r>
        <w:rPr>
          <w:szCs w:val="28"/>
        </w:rPr>
        <w:t>.</w:t>
      </w:r>
    </w:p>
    <w:p w14:paraId="3A6F1620" w14:textId="77777777" w:rsidR="009B5F85" w:rsidRPr="00DC63D5" w:rsidRDefault="009B5F85" w:rsidP="009B5F85">
      <w:pPr>
        <w:pStyle w:val="ConsPlusNormal"/>
        <w:widowControl/>
        <w:ind w:firstLine="709"/>
        <w:jc w:val="both"/>
        <w:rPr>
          <w:szCs w:val="28"/>
        </w:rPr>
      </w:pPr>
      <w:r w:rsidRPr="00DC63D5">
        <w:rPr>
          <w:szCs w:val="28"/>
        </w:rPr>
        <w:t xml:space="preserve">4.2. На </w:t>
      </w:r>
      <w:r>
        <w:rPr>
          <w:szCs w:val="28"/>
        </w:rPr>
        <w:t>вышеуказанных работников</w:t>
      </w:r>
      <w:r w:rsidRPr="00DC63D5">
        <w:rPr>
          <w:szCs w:val="28"/>
        </w:rPr>
        <w:t xml:space="preserve"> возлагаются следующие функции:</w:t>
      </w:r>
    </w:p>
    <w:p w14:paraId="52B09A19" w14:textId="77777777" w:rsidR="009B5F85" w:rsidRPr="00276F5B" w:rsidRDefault="009B5F85" w:rsidP="009B5F85">
      <w:pPr>
        <w:pStyle w:val="ConsPlusNormal"/>
        <w:widowControl/>
        <w:ind w:firstLine="709"/>
        <w:jc w:val="both"/>
        <w:rPr>
          <w:szCs w:val="28"/>
        </w:rPr>
      </w:pPr>
      <w:r w:rsidRPr="00276F5B">
        <w:rPr>
          <w:szCs w:val="28"/>
        </w:rPr>
        <w:t>прием, учет и распределение входящих документов;</w:t>
      </w:r>
    </w:p>
    <w:p w14:paraId="5C148E11" w14:textId="77777777" w:rsidR="009B5F85" w:rsidRPr="00276F5B" w:rsidRDefault="009B5F85" w:rsidP="009B5F85">
      <w:pPr>
        <w:pStyle w:val="ConsPlusNormal"/>
        <w:widowControl/>
        <w:ind w:firstLine="709"/>
        <w:jc w:val="both"/>
        <w:rPr>
          <w:szCs w:val="28"/>
        </w:rPr>
      </w:pPr>
      <w:r w:rsidRPr="00276F5B">
        <w:rPr>
          <w:szCs w:val="28"/>
        </w:rPr>
        <w:t xml:space="preserve">передача документов на рассмотрение </w:t>
      </w:r>
      <w:r>
        <w:rPr>
          <w:szCs w:val="28"/>
        </w:rPr>
        <w:t>председателю Думы Чугуевского муниципального округа</w:t>
      </w:r>
      <w:r w:rsidRPr="00276F5B">
        <w:rPr>
          <w:szCs w:val="28"/>
        </w:rPr>
        <w:t xml:space="preserve"> и после получения соответствующей резолюции - исполнителю;</w:t>
      </w:r>
    </w:p>
    <w:p w14:paraId="1B9B0BFA" w14:textId="77777777" w:rsidR="009B5F85" w:rsidRPr="00276F5B" w:rsidRDefault="009B5F85" w:rsidP="009B5F85">
      <w:pPr>
        <w:pStyle w:val="ConsPlusNormal"/>
        <w:widowControl/>
        <w:ind w:firstLine="709"/>
        <w:jc w:val="both"/>
        <w:rPr>
          <w:szCs w:val="28"/>
        </w:rPr>
      </w:pPr>
      <w:r w:rsidRPr="00276F5B">
        <w:rPr>
          <w:szCs w:val="28"/>
        </w:rPr>
        <w:t>учет и регистрация исходящих документов, проверка правильности оформления и их отправка;</w:t>
      </w:r>
    </w:p>
    <w:p w14:paraId="26273B95" w14:textId="77777777" w:rsidR="009B5F85" w:rsidRPr="00276F5B" w:rsidRDefault="009B5F85" w:rsidP="009B5F85">
      <w:pPr>
        <w:pStyle w:val="ConsPlusNormal"/>
        <w:widowControl/>
        <w:ind w:firstLine="709"/>
        <w:jc w:val="both"/>
        <w:rPr>
          <w:szCs w:val="28"/>
        </w:rPr>
      </w:pPr>
      <w:r w:rsidRPr="00276F5B">
        <w:rPr>
          <w:szCs w:val="28"/>
        </w:rPr>
        <w:t>контроль за прохождением документов;</w:t>
      </w:r>
    </w:p>
    <w:p w14:paraId="4A257ABA" w14:textId="77777777" w:rsidR="009B5F85" w:rsidRPr="00276F5B" w:rsidRDefault="009B5F85" w:rsidP="009B5F85">
      <w:pPr>
        <w:pStyle w:val="ConsPlusNormal"/>
        <w:widowControl/>
        <w:ind w:firstLine="709"/>
        <w:jc w:val="both"/>
        <w:rPr>
          <w:szCs w:val="28"/>
        </w:rPr>
      </w:pPr>
      <w:r w:rsidRPr="00276F5B">
        <w:rPr>
          <w:szCs w:val="28"/>
        </w:rPr>
        <w:t xml:space="preserve">подготовка </w:t>
      </w:r>
      <w:r>
        <w:rPr>
          <w:szCs w:val="28"/>
        </w:rPr>
        <w:t>председателю Думы Чугуевского муниципального округа</w:t>
      </w:r>
      <w:r w:rsidRPr="00276F5B">
        <w:rPr>
          <w:szCs w:val="28"/>
        </w:rPr>
        <w:t xml:space="preserve"> информации об исполненных и находящихся на исполнении документах;</w:t>
      </w:r>
    </w:p>
    <w:p w14:paraId="1AE202DF" w14:textId="77777777" w:rsidR="009B5F85" w:rsidRPr="00276F5B" w:rsidRDefault="009B5F85" w:rsidP="009B5F85">
      <w:pPr>
        <w:pStyle w:val="ConsPlusNormal"/>
        <w:widowControl/>
        <w:ind w:firstLine="709"/>
        <w:jc w:val="both"/>
        <w:rPr>
          <w:szCs w:val="28"/>
        </w:rPr>
      </w:pPr>
      <w:r w:rsidRPr="00276F5B">
        <w:rPr>
          <w:szCs w:val="28"/>
        </w:rPr>
        <w:t xml:space="preserve">проверка наличия документов, находящихся на исполнении у </w:t>
      </w:r>
      <w:r>
        <w:rPr>
          <w:szCs w:val="28"/>
        </w:rPr>
        <w:t>муниципальных</w:t>
      </w:r>
      <w:r w:rsidRPr="00276F5B">
        <w:rPr>
          <w:szCs w:val="28"/>
        </w:rPr>
        <w:t xml:space="preserve"> служащих;</w:t>
      </w:r>
    </w:p>
    <w:p w14:paraId="6B94DB8F" w14:textId="77777777" w:rsidR="009B5F85" w:rsidRPr="00276F5B" w:rsidRDefault="009B5F85" w:rsidP="009B5F85">
      <w:pPr>
        <w:pStyle w:val="ConsPlusNormal"/>
        <w:widowControl/>
        <w:ind w:firstLine="709"/>
        <w:jc w:val="both"/>
        <w:rPr>
          <w:szCs w:val="28"/>
        </w:rPr>
      </w:pPr>
      <w:r w:rsidRPr="00276F5B">
        <w:rPr>
          <w:szCs w:val="28"/>
        </w:rPr>
        <w:t xml:space="preserve">перевод на бумажный носитель проектов правовых актов, служебных писем за подписью </w:t>
      </w:r>
      <w:r>
        <w:rPr>
          <w:szCs w:val="28"/>
        </w:rPr>
        <w:t>председателя Думы Чугуевского муниципального округа</w:t>
      </w:r>
      <w:r w:rsidRPr="00276F5B">
        <w:rPr>
          <w:szCs w:val="28"/>
        </w:rPr>
        <w:t>;</w:t>
      </w:r>
    </w:p>
    <w:p w14:paraId="48B7DFC8" w14:textId="77777777" w:rsidR="009B5F85" w:rsidRPr="00276F5B" w:rsidRDefault="009B5F85" w:rsidP="009B5F85">
      <w:pPr>
        <w:pStyle w:val="ConsPlusNormal"/>
        <w:widowControl/>
        <w:ind w:firstLine="709"/>
        <w:jc w:val="both"/>
        <w:rPr>
          <w:szCs w:val="28"/>
        </w:rPr>
      </w:pPr>
      <w:r w:rsidRPr="00276F5B">
        <w:rPr>
          <w:szCs w:val="28"/>
        </w:rPr>
        <w:t>контроль за своевременным направлением в дела исполненных документов;</w:t>
      </w:r>
    </w:p>
    <w:p w14:paraId="5110C59C" w14:textId="77777777" w:rsidR="009B5F85" w:rsidRPr="00276F5B" w:rsidRDefault="009B5F85" w:rsidP="009B5F85">
      <w:pPr>
        <w:pStyle w:val="ConsPlusNormal"/>
        <w:widowControl/>
        <w:ind w:firstLine="709"/>
        <w:jc w:val="both"/>
        <w:rPr>
          <w:szCs w:val="28"/>
        </w:rPr>
      </w:pPr>
      <w:r w:rsidRPr="00276F5B">
        <w:rPr>
          <w:szCs w:val="28"/>
        </w:rPr>
        <w:t>разработка номенклатуры дел;</w:t>
      </w:r>
    </w:p>
    <w:p w14:paraId="0B79D63B" w14:textId="77777777" w:rsidR="009B5F85" w:rsidRPr="00276F5B" w:rsidRDefault="009B5F85" w:rsidP="009B5F85">
      <w:pPr>
        <w:pStyle w:val="ConsPlusNormal"/>
        <w:widowControl/>
        <w:ind w:firstLine="709"/>
        <w:jc w:val="both"/>
        <w:rPr>
          <w:szCs w:val="28"/>
        </w:rPr>
      </w:pPr>
      <w:r w:rsidRPr="00276F5B">
        <w:rPr>
          <w:szCs w:val="28"/>
        </w:rPr>
        <w:t xml:space="preserve">формирование, оформление, учет, хранение и обеспечение использования дел в процессе делопроизводства и законченных делопроизводством, подготовка и своевременная передача дел на архивное хранение в архив Чугуевского муниципального </w:t>
      </w:r>
      <w:r>
        <w:rPr>
          <w:szCs w:val="28"/>
        </w:rPr>
        <w:t>округа</w:t>
      </w:r>
      <w:r w:rsidRPr="00276F5B">
        <w:rPr>
          <w:szCs w:val="28"/>
        </w:rPr>
        <w:t>;</w:t>
      </w:r>
    </w:p>
    <w:p w14:paraId="5C1C3FC4" w14:textId="77777777" w:rsidR="009B5F85" w:rsidRPr="00276F5B" w:rsidRDefault="009B5F85" w:rsidP="009B5F85">
      <w:pPr>
        <w:pStyle w:val="ConsPlusNormal"/>
        <w:widowControl/>
        <w:ind w:firstLine="709"/>
        <w:jc w:val="both"/>
        <w:rPr>
          <w:szCs w:val="28"/>
        </w:rPr>
      </w:pPr>
      <w:r w:rsidRPr="00276F5B">
        <w:rPr>
          <w:szCs w:val="28"/>
        </w:rPr>
        <w:t>прием и передача служебной информации средствами факсимильной связи и электронной почты;</w:t>
      </w:r>
    </w:p>
    <w:p w14:paraId="42C73418" w14:textId="77777777" w:rsidR="009B5F85" w:rsidRPr="00276F5B" w:rsidRDefault="009B5F85" w:rsidP="009B5F85">
      <w:pPr>
        <w:pStyle w:val="ConsPlusNormal"/>
        <w:widowControl/>
        <w:ind w:firstLine="709"/>
        <w:jc w:val="both"/>
        <w:rPr>
          <w:szCs w:val="28"/>
        </w:rPr>
      </w:pPr>
      <w:r w:rsidRPr="00276F5B">
        <w:rPr>
          <w:szCs w:val="28"/>
        </w:rPr>
        <w:t>организация использования средств копировальной техники;</w:t>
      </w:r>
    </w:p>
    <w:p w14:paraId="6F265A27" w14:textId="77777777" w:rsidR="009B5F85" w:rsidRPr="00276F5B" w:rsidRDefault="009B5F85" w:rsidP="009B5F85">
      <w:pPr>
        <w:pStyle w:val="ConsPlusNormal"/>
        <w:widowControl/>
        <w:ind w:firstLine="709"/>
        <w:jc w:val="both"/>
        <w:rPr>
          <w:szCs w:val="28"/>
        </w:rPr>
      </w:pPr>
      <w:r w:rsidRPr="00276F5B">
        <w:rPr>
          <w:szCs w:val="28"/>
        </w:rPr>
        <w:t>проведение инструктажа вновь принятых на работу муниципальных служащих по вопросам организации работы с документами;</w:t>
      </w:r>
    </w:p>
    <w:p w14:paraId="2D5D776A" w14:textId="77777777" w:rsidR="009B5F85" w:rsidRPr="00276F5B" w:rsidRDefault="009B5F85" w:rsidP="009B5F85">
      <w:pPr>
        <w:pStyle w:val="ConsPlusNormal"/>
        <w:widowControl/>
        <w:ind w:firstLine="709"/>
        <w:jc w:val="both"/>
        <w:rPr>
          <w:szCs w:val="28"/>
        </w:rPr>
      </w:pPr>
      <w:r w:rsidRPr="00276F5B">
        <w:rPr>
          <w:szCs w:val="28"/>
        </w:rPr>
        <w:t xml:space="preserve">подготовка заявок на получение канцелярских принадлежностей, их учет и выдача </w:t>
      </w:r>
      <w:r>
        <w:rPr>
          <w:szCs w:val="28"/>
        </w:rPr>
        <w:t>муниципальным</w:t>
      </w:r>
      <w:r w:rsidRPr="00276F5B">
        <w:rPr>
          <w:szCs w:val="28"/>
        </w:rPr>
        <w:t xml:space="preserve"> служащим.</w:t>
      </w:r>
    </w:p>
    <w:p w14:paraId="75BAF10D" w14:textId="77777777" w:rsidR="009B5F85" w:rsidRPr="00276F5B" w:rsidRDefault="009B5F85" w:rsidP="009B5F85">
      <w:pPr>
        <w:pStyle w:val="ConsPlusNormal"/>
        <w:widowControl/>
        <w:ind w:firstLine="709"/>
        <w:jc w:val="both"/>
        <w:rPr>
          <w:szCs w:val="28"/>
        </w:rPr>
      </w:pPr>
      <w:r w:rsidRPr="00276F5B">
        <w:rPr>
          <w:szCs w:val="28"/>
        </w:rPr>
        <w:t xml:space="preserve">4.3. </w:t>
      </w:r>
      <w:r>
        <w:rPr>
          <w:szCs w:val="28"/>
        </w:rPr>
        <w:t>Муниципальные</w:t>
      </w:r>
      <w:r w:rsidRPr="00276F5B">
        <w:rPr>
          <w:szCs w:val="28"/>
        </w:rPr>
        <w:t xml:space="preserve"> служащие, на которых возложены обязанности по ведению делопроизводства, при их осуществлении руководствуются требованиями настоящей Инструкции.</w:t>
      </w:r>
    </w:p>
    <w:p w14:paraId="1FBE6DDF" w14:textId="77777777" w:rsidR="009B5F85" w:rsidRPr="005C2D39" w:rsidRDefault="009B5F85" w:rsidP="009B5F85">
      <w:pPr>
        <w:pStyle w:val="ConsPlusNormal"/>
        <w:widowControl/>
        <w:ind w:firstLine="709"/>
        <w:jc w:val="both"/>
        <w:rPr>
          <w:szCs w:val="28"/>
        </w:rPr>
      </w:pPr>
      <w:r w:rsidRPr="002E428A">
        <w:rPr>
          <w:szCs w:val="28"/>
        </w:rPr>
        <w:t>4.4.</w:t>
      </w:r>
      <w:r>
        <w:rPr>
          <w:szCs w:val="28"/>
        </w:rPr>
        <w:t xml:space="preserve"> </w:t>
      </w:r>
      <w:r w:rsidRPr="005C2D39">
        <w:rPr>
          <w:szCs w:val="28"/>
        </w:rPr>
        <w:t xml:space="preserve">Рассмотрение </w:t>
      </w:r>
      <w:r>
        <w:rPr>
          <w:szCs w:val="28"/>
        </w:rPr>
        <w:t>Думой</w:t>
      </w:r>
      <w:r w:rsidRPr="005C2D39">
        <w:rPr>
          <w:szCs w:val="28"/>
        </w:rPr>
        <w:t xml:space="preserve"> Чугуевского муниципального </w:t>
      </w:r>
      <w:r>
        <w:rPr>
          <w:szCs w:val="28"/>
        </w:rPr>
        <w:t>округа</w:t>
      </w:r>
      <w:r w:rsidRPr="005C2D39">
        <w:rPr>
          <w:szCs w:val="28"/>
        </w:rPr>
        <w:t xml:space="preserve"> поступивших документов, как правило, проводится в день их поступления. Затем документы передаются исполнителю согласно наложенной резолюции.</w:t>
      </w:r>
    </w:p>
    <w:p w14:paraId="6789B816" w14:textId="77777777" w:rsidR="009B5F85" w:rsidRPr="005110F8" w:rsidRDefault="009B5F85" w:rsidP="009B5F85">
      <w:pPr>
        <w:pStyle w:val="ConsPlusNormal"/>
        <w:widowControl/>
        <w:ind w:firstLine="709"/>
        <w:jc w:val="both"/>
        <w:rPr>
          <w:szCs w:val="28"/>
        </w:rPr>
      </w:pPr>
      <w:r w:rsidRPr="005110F8">
        <w:rPr>
          <w:szCs w:val="28"/>
        </w:rPr>
        <w:t>4.</w:t>
      </w:r>
      <w:r>
        <w:rPr>
          <w:szCs w:val="28"/>
        </w:rPr>
        <w:t>5</w:t>
      </w:r>
      <w:r w:rsidRPr="005110F8">
        <w:rPr>
          <w:szCs w:val="28"/>
        </w:rPr>
        <w:t>. При составлении и оформлении документов муниципальные служащие руководствуются положениями настоящей Инструкции и приложениями к ней.</w:t>
      </w:r>
    </w:p>
    <w:p w14:paraId="2968070D" w14:textId="77777777" w:rsidR="009B5F85" w:rsidRPr="005110F8" w:rsidRDefault="009B5F85" w:rsidP="009B5F85">
      <w:pPr>
        <w:pStyle w:val="ConsPlusNormal"/>
        <w:widowControl/>
        <w:ind w:firstLine="709"/>
        <w:jc w:val="both"/>
        <w:rPr>
          <w:szCs w:val="28"/>
        </w:rPr>
      </w:pPr>
      <w:r w:rsidRPr="005110F8">
        <w:rPr>
          <w:szCs w:val="28"/>
        </w:rPr>
        <w:lastRenderedPageBreak/>
        <w:t>4.</w:t>
      </w:r>
      <w:r>
        <w:rPr>
          <w:szCs w:val="28"/>
        </w:rPr>
        <w:t>6</w:t>
      </w:r>
      <w:r w:rsidRPr="005110F8">
        <w:rPr>
          <w:szCs w:val="28"/>
        </w:rPr>
        <w:t>. Муниципальные служащие, ответственные за ведение делопроизводства, могут использовать в работе не противоречащие настоящей Инструкции методические документы, конкретизирующие отдельные вопросы организации делопроизводства.</w:t>
      </w:r>
    </w:p>
    <w:p w14:paraId="16E33626" w14:textId="77777777" w:rsidR="009B5F85" w:rsidRPr="00D651C9" w:rsidRDefault="009B5F85" w:rsidP="009B5F85">
      <w:pPr>
        <w:autoSpaceDE w:val="0"/>
        <w:autoSpaceDN w:val="0"/>
        <w:adjustRightInd w:val="0"/>
        <w:jc w:val="both"/>
        <w:rPr>
          <w:sz w:val="28"/>
          <w:szCs w:val="28"/>
        </w:rPr>
      </w:pPr>
    </w:p>
    <w:p w14:paraId="25A0FAAA" w14:textId="77777777" w:rsidR="009B5F85" w:rsidRPr="00D651C9" w:rsidRDefault="009B5F85" w:rsidP="009B5F85">
      <w:pPr>
        <w:pStyle w:val="ConsPlusNormal"/>
        <w:jc w:val="center"/>
        <w:outlineLvl w:val="1"/>
        <w:rPr>
          <w:b/>
          <w:szCs w:val="28"/>
        </w:rPr>
      </w:pPr>
      <w:r w:rsidRPr="00D651C9">
        <w:rPr>
          <w:b/>
          <w:szCs w:val="28"/>
        </w:rPr>
        <w:t>V. КОНТРОЛЬ ИСПОЛНЕНИЯ ДОКУМЕНТОВ</w:t>
      </w:r>
    </w:p>
    <w:p w14:paraId="2BBD21B4" w14:textId="77777777" w:rsidR="009B5F85" w:rsidRPr="00D651C9" w:rsidRDefault="009B5F85" w:rsidP="009B5F85">
      <w:pPr>
        <w:pStyle w:val="ConsPlusNormal"/>
        <w:widowControl/>
        <w:ind w:firstLine="709"/>
        <w:jc w:val="both"/>
        <w:rPr>
          <w:szCs w:val="28"/>
        </w:rPr>
      </w:pPr>
      <w:r w:rsidRPr="00D651C9">
        <w:rPr>
          <w:szCs w:val="28"/>
        </w:rPr>
        <w:t>5.1. Контроль исполнения документов представляет собой совокупность действий, направленных на обеспечение своевременного выполнения документа, и включает:</w:t>
      </w:r>
    </w:p>
    <w:p w14:paraId="11C2B6FB" w14:textId="77777777" w:rsidR="009B5F85" w:rsidRPr="00D651C9" w:rsidRDefault="009B5F85" w:rsidP="009B5F85">
      <w:pPr>
        <w:pStyle w:val="ConsPlusNormal"/>
        <w:widowControl/>
        <w:ind w:firstLine="709"/>
        <w:jc w:val="both"/>
        <w:rPr>
          <w:szCs w:val="28"/>
        </w:rPr>
      </w:pPr>
      <w:r w:rsidRPr="00D651C9">
        <w:rPr>
          <w:szCs w:val="28"/>
        </w:rPr>
        <w:t>постановку на контроль;</w:t>
      </w:r>
    </w:p>
    <w:p w14:paraId="75F284AF" w14:textId="77777777" w:rsidR="009B5F85" w:rsidRPr="00D651C9" w:rsidRDefault="009B5F85" w:rsidP="009B5F85">
      <w:pPr>
        <w:pStyle w:val="ConsPlusNormal"/>
        <w:widowControl/>
        <w:ind w:firstLine="709"/>
        <w:jc w:val="both"/>
        <w:rPr>
          <w:szCs w:val="28"/>
        </w:rPr>
      </w:pPr>
      <w:r w:rsidRPr="00D651C9">
        <w:rPr>
          <w:szCs w:val="28"/>
        </w:rPr>
        <w:t>регулирование хода исполнения, в том числе упреждающий контроль;</w:t>
      </w:r>
    </w:p>
    <w:p w14:paraId="73D9350B" w14:textId="77777777" w:rsidR="009B5F85" w:rsidRPr="00D651C9" w:rsidRDefault="009B5F85" w:rsidP="009B5F85">
      <w:pPr>
        <w:pStyle w:val="ConsPlusNormal"/>
        <w:widowControl/>
        <w:ind w:firstLine="709"/>
        <w:jc w:val="both"/>
        <w:rPr>
          <w:szCs w:val="28"/>
        </w:rPr>
      </w:pPr>
      <w:r w:rsidRPr="00D651C9">
        <w:rPr>
          <w:szCs w:val="28"/>
        </w:rPr>
        <w:t>снятие исполненного документа с контроля;</w:t>
      </w:r>
    </w:p>
    <w:p w14:paraId="6ED4D06B" w14:textId="77777777" w:rsidR="009B5F85" w:rsidRPr="00D651C9" w:rsidRDefault="009B5F85" w:rsidP="009B5F85">
      <w:pPr>
        <w:pStyle w:val="ConsPlusNormal"/>
        <w:widowControl/>
        <w:ind w:firstLine="709"/>
        <w:jc w:val="both"/>
        <w:rPr>
          <w:szCs w:val="28"/>
        </w:rPr>
      </w:pPr>
      <w:r w:rsidRPr="00D651C9">
        <w:rPr>
          <w:szCs w:val="28"/>
        </w:rPr>
        <w:t>направление исполненного документа в дело;</w:t>
      </w:r>
    </w:p>
    <w:p w14:paraId="754C8896" w14:textId="77777777" w:rsidR="009B5F85" w:rsidRPr="00D651C9" w:rsidRDefault="009B5F85" w:rsidP="009B5F85">
      <w:pPr>
        <w:pStyle w:val="ConsPlusNormal"/>
        <w:widowControl/>
        <w:ind w:firstLine="709"/>
        <w:jc w:val="both"/>
        <w:rPr>
          <w:szCs w:val="28"/>
        </w:rPr>
      </w:pPr>
      <w:r w:rsidRPr="00D651C9">
        <w:rPr>
          <w:szCs w:val="28"/>
        </w:rPr>
        <w:t>учет, обобщение и анализ хода и результатов исполнения;</w:t>
      </w:r>
    </w:p>
    <w:p w14:paraId="1420DC1B" w14:textId="77777777" w:rsidR="009B5F85" w:rsidRPr="000C40B5" w:rsidRDefault="009B5F85" w:rsidP="009B5F85">
      <w:pPr>
        <w:pStyle w:val="ConsPlusNormal"/>
        <w:widowControl/>
        <w:ind w:firstLine="709"/>
        <w:jc w:val="both"/>
        <w:rPr>
          <w:szCs w:val="28"/>
        </w:rPr>
      </w:pPr>
      <w:r w:rsidRPr="000C40B5">
        <w:rPr>
          <w:szCs w:val="28"/>
        </w:rPr>
        <w:t xml:space="preserve">информирование </w:t>
      </w:r>
      <w:r>
        <w:rPr>
          <w:szCs w:val="28"/>
        </w:rPr>
        <w:t>председателя Думы</w:t>
      </w:r>
      <w:r w:rsidRPr="000C40B5">
        <w:rPr>
          <w:szCs w:val="28"/>
        </w:rPr>
        <w:t xml:space="preserve"> Чугуевского муниципального </w:t>
      </w:r>
      <w:r>
        <w:rPr>
          <w:szCs w:val="28"/>
        </w:rPr>
        <w:t>округа</w:t>
      </w:r>
      <w:r w:rsidRPr="000C40B5">
        <w:rPr>
          <w:szCs w:val="28"/>
        </w:rPr>
        <w:t xml:space="preserve"> о состоянии исполнения документов.</w:t>
      </w:r>
    </w:p>
    <w:p w14:paraId="4BA8A3CB" w14:textId="77777777" w:rsidR="009B5F85" w:rsidRPr="006D3EBD" w:rsidRDefault="009B5F85" w:rsidP="009B5F85">
      <w:pPr>
        <w:pStyle w:val="ConsPlusNormal"/>
        <w:widowControl/>
        <w:ind w:firstLine="709"/>
        <w:jc w:val="both"/>
        <w:rPr>
          <w:szCs w:val="28"/>
        </w:rPr>
      </w:pPr>
      <w:r w:rsidRPr="006D3EBD">
        <w:rPr>
          <w:szCs w:val="28"/>
        </w:rPr>
        <w:t xml:space="preserve">5.2. </w:t>
      </w:r>
      <w:r>
        <w:rPr>
          <w:szCs w:val="28"/>
        </w:rPr>
        <w:t>Орготдел Думы</w:t>
      </w:r>
      <w:r w:rsidRPr="002F138B">
        <w:rPr>
          <w:szCs w:val="28"/>
        </w:rPr>
        <w:t xml:space="preserve"> </w:t>
      </w:r>
      <w:r w:rsidRPr="006D3EBD">
        <w:rPr>
          <w:szCs w:val="28"/>
        </w:rPr>
        <w:t xml:space="preserve">осуществляет контроль за сроками исполнения документов, зарегистрированных в </w:t>
      </w:r>
      <w:r>
        <w:rPr>
          <w:szCs w:val="28"/>
        </w:rPr>
        <w:t>орготделе Думы.</w:t>
      </w:r>
    </w:p>
    <w:p w14:paraId="1FA06E20" w14:textId="77777777" w:rsidR="009B5F85" w:rsidRPr="00125473" w:rsidRDefault="009B5F85" w:rsidP="009B5F85">
      <w:pPr>
        <w:pStyle w:val="ConsPlusNormal"/>
        <w:widowControl/>
        <w:ind w:firstLine="709"/>
        <w:jc w:val="both"/>
        <w:rPr>
          <w:szCs w:val="28"/>
        </w:rPr>
      </w:pPr>
      <w:bookmarkStart w:id="21" w:name="Par652"/>
      <w:bookmarkEnd w:id="21"/>
      <w:r w:rsidRPr="00125473">
        <w:rPr>
          <w:szCs w:val="28"/>
        </w:rPr>
        <w:t xml:space="preserve">5.3. Контроль за выполнением поручений </w:t>
      </w:r>
      <w:r w:rsidRPr="005020FB">
        <w:rPr>
          <w:szCs w:val="28"/>
        </w:rPr>
        <w:t>председателя Думы</w:t>
      </w:r>
      <w:r w:rsidRPr="00125473">
        <w:rPr>
          <w:szCs w:val="28"/>
        </w:rPr>
        <w:t xml:space="preserve"> Чугуевского муниципального </w:t>
      </w:r>
      <w:r>
        <w:rPr>
          <w:szCs w:val="28"/>
        </w:rPr>
        <w:t>округа</w:t>
      </w:r>
      <w:r w:rsidRPr="00125473">
        <w:rPr>
          <w:szCs w:val="28"/>
        </w:rPr>
        <w:t>, данных в целях реализации:</w:t>
      </w:r>
    </w:p>
    <w:p w14:paraId="68AD911F" w14:textId="77777777" w:rsidR="009B5F85" w:rsidRPr="00125473" w:rsidRDefault="009B5F85" w:rsidP="009B5F85">
      <w:pPr>
        <w:pStyle w:val="ConsPlusNormal"/>
        <w:widowControl/>
        <w:ind w:firstLine="709"/>
        <w:jc w:val="both"/>
        <w:rPr>
          <w:szCs w:val="28"/>
        </w:rPr>
      </w:pPr>
      <w:r w:rsidRPr="00125473">
        <w:rPr>
          <w:szCs w:val="28"/>
        </w:rPr>
        <w:t>федеральных законов;</w:t>
      </w:r>
    </w:p>
    <w:p w14:paraId="65A547BF" w14:textId="77777777" w:rsidR="009B5F85" w:rsidRPr="00125473" w:rsidRDefault="009B5F85" w:rsidP="009B5F85">
      <w:pPr>
        <w:pStyle w:val="ConsPlusNormal"/>
        <w:widowControl/>
        <w:ind w:firstLine="709"/>
        <w:jc w:val="both"/>
        <w:rPr>
          <w:szCs w:val="28"/>
        </w:rPr>
      </w:pPr>
      <w:r w:rsidRPr="00125473">
        <w:rPr>
          <w:szCs w:val="28"/>
        </w:rPr>
        <w:t>правовых актов и поручений Президента Российской Федерации;</w:t>
      </w:r>
    </w:p>
    <w:p w14:paraId="10BE6366" w14:textId="77777777" w:rsidR="009B5F85" w:rsidRPr="00125473" w:rsidRDefault="009B5F85" w:rsidP="009B5F85">
      <w:pPr>
        <w:pStyle w:val="ConsPlusNormal"/>
        <w:widowControl/>
        <w:ind w:firstLine="709"/>
        <w:jc w:val="both"/>
        <w:rPr>
          <w:szCs w:val="28"/>
        </w:rPr>
      </w:pPr>
      <w:r w:rsidRPr="00125473">
        <w:rPr>
          <w:szCs w:val="28"/>
        </w:rPr>
        <w:t>правовых актов Правительства Российской Федерации;</w:t>
      </w:r>
    </w:p>
    <w:p w14:paraId="72F800F1" w14:textId="77777777" w:rsidR="009B5F85" w:rsidRPr="00125473" w:rsidRDefault="009B5F85" w:rsidP="009B5F85">
      <w:pPr>
        <w:pStyle w:val="ConsPlusNormal"/>
        <w:widowControl/>
        <w:ind w:firstLine="709"/>
        <w:jc w:val="both"/>
        <w:rPr>
          <w:szCs w:val="28"/>
        </w:rPr>
      </w:pPr>
      <w:r w:rsidRPr="00125473">
        <w:rPr>
          <w:szCs w:val="28"/>
        </w:rPr>
        <w:t>поручений Правительства Российской Федерации, полномочного представителя Президента Российской Федерации в Дальневосточном федеральном округе, данных во исполнение поручений Президента Российской Федерации;</w:t>
      </w:r>
    </w:p>
    <w:p w14:paraId="2F4902EE" w14:textId="77777777" w:rsidR="009B5F85" w:rsidRPr="00125473" w:rsidRDefault="009B5F85" w:rsidP="009B5F85">
      <w:pPr>
        <w:pStyle w:val="ConsPlusNormal"/>
        <w:widowControl/>
        <w:ind w:firstLine="709"/>
        <w:jc w:val="both"/>
        <w:rPr>
          <w:szCs w:val="28"/>
        </w:rPr>
      </w:pPr>
      <w:r w:rsidRPr="00125473">
        <w:rPr>
          <w:szCs w:val="28"/>
        </w:rPr>
        <w:t>законов Приморского края;</w:t>
      </w:r>
    </w:p>
    <w:p w14:paraId="1F023529" w14:textId="77777777" w:rsidR="009B5F85" w:rsidRPr="00552F23" w:rsidRDefault="009B5F85" w:rsidP="009B5F85">
      <w:pPr>
        <w:pStyle w:val="ConsPlusNormal"/>
        <w:widowControl/>
        <w:ind w:firstLine="709"/>
        <w:jc w:val="both"/>
        <w:rPr>
          <w:szCs w:val="28"/>
        </w:rPr>
      </w:pPr>
      <w:r w:rsidRPr="00125473">
        <w:rPr>
          <w:szCs w:val="28"/>
        </w:rPr>
        <w:t xml:space="preserve">правовых актов </w:t>
      </w:r>
      <w:r>
        <w:rPr>
          <w:szCs w:val="28"/>
        </w:rPr>
        <w:t xml:space="preserve">Чугуевского муниципального </w:t>
      </w:r>
      <w:r w:rsidRPr="004A3D09">
        <w:rPr>
          <w:szCs w:val="28"/>
        </w:rPr>
        <w:t>председателя Чугуевского муниципального округа</w:t>
      </w:r>
      <w:r w:rsidRPr="00552F23">
        <w:rPr>
          <w:szCs w:val="28"/>
        </w:rPr>
        <w:t>.</w:t>
      </w:r>
    </w:p>
    <w:p w14:paraId="32BE316C" w14:textId="77777777" w:rsidR="009B5F85" w:rsidRPr="005A3C27" w:rsidRDefault="009B5F85" w:rsidP="009B5F85">
      <w:pPr>
        <w:pStyle w:val="ConsPlusNormal"/>
        <w:widowControl/>
        <w:ind w:firstLine="709"/>
        <w:jc w:val="both"/>
        <w:rPr>
          <w:szCs w:val="28"/>
        </w:rPr>
      </w:pPr>
      <w:r w:rsidRPr="005A3C27">
        <w:rPr>
          <w:szCs w:val="28"/>
        </w:rPr>
        <w:t>5.</w:t>
      </w:r>
      <w:r>
        <w:rPr>
          <w:szCs w:val="28"/>
        </w:rPr>
        <w:t>4</w:t>
      </w:r>
      <w:r w:rsidRPr="005A3C27">
        <w:rPr>
          <w:szCs w:val="28"/>
        </w:rPr>
        <w:t>. Сроки исполнения контролируемых документов исчисляются в календарных днях с даты регистрации документа.</w:t>
      </w:r>
    </w:p>
    <w:p w14:paraId="457AD9AC" w14:textId="77777777" w:rsidR="009B5F85" w:rsidRPr="005A3C27" w:rsidRDefault="009B5F85" w:rsidP="009B5F85">
      <w:pPr>
        <w:pStyle w:val="ConsPlusNormal"/>
        <w:widowControl/>
        <w:ind w:firstLine="709"/>
        <w:jc w:val="both"/>
        <w:rPr>
          <w:szCs w:val="28"/>
        </w:rPr>
      </w:pPr>
      <w:r w:rsidRPr="005A3C27">
        <w:rPr>
          <w:szCs w:val="28"/>
        </w:rPr>
        <w:t>Контролируемые документы подлежат исполнению в следующие сроки:</w:t>
      </w:r>
    </w:p>
    <w:p w14:paraId="14FD625F" w14:textId="77777777" w:rsidR="009B5F85" w:rsidRPr="005A3C27" w:rsidRDefault="009B5F85" w:rsidP="009B5F85">
      <w:pPr>
        <w:pStyle w:val="ConsPlusNormal"/>
        <w:widowControl/>
        <w:ind w:firstLine="709"/>
        <w:jc w:val="both"/>
        <w:rPr>
          <w:szCs w:val="28"/>
        </w:rPr>
      </w:pPr>
      <w:r w:rsidRPr="005A3C27">
        <w:rPr>
          <w:szCs w:val="28"/>
        </w:rPr>
        <w:t>с конкретной датой исполнения в указанный срок;</w:t>
      </w:r>
    </w:p>
    <w:p w14:paraId="57B3838B" w14:textId="77777777" w:rsidR="009B5F85" w:rsidRPr="005A3C27" w:rsidRDefault="009B5F85" w:rsidP="009B5F85">
      <w:pPr>
        <w:pStyle w:val="ConsPlusNormal"/>
        <w:widowControl/>
        <w:ind w:firstLine="709"/>
        <w:jc w:val="both"/>
        <w:rPr>
          <w:szCs w:val="28"/>
        </w:rPr>
      </w:pPr>
      <w:r w:rsidRPr="005A3C27">
        <w:rPr>
          <w:szCs w:val="28"/>
        </w:rPr>
        <w:t xml:space="preserve">по обращениям граждан, поступившим в адрес </w:t>
      </w:r>
      <w:r>
        <w:rPr>
          <w:szCs w:val="28"/>
        </w:rPr>
        <w:t>Думы</w:t>
      </w:r>
      <w:r w:rsidRPr="005A3C27">
        <w:rPr>
          <w:szCs w:val="28"/>
        </w:rPr>
        <w:t xml:space="preserve"> Чугуевского муниципального </w:t>
      </w:r>
      <w:r>
        <w:rPr>
          <w:szCs w:val="28"/>
        </w:rPr>
        <w:t>округа в</w:t>
      </w:r>
      <w:r w:rsidRPr="005A3C27">
        <w:rPr>
          <w:szCs w:val="28"/>
        </w:rPr>
        <w:t xml:space="preserve"> соответствии с пунктом 3.</w:t>
      </w:r>
      <w:r>
        <w:rPr>
          <w:szCs w:val="28"/>
        </w:rPr>
        <w:t>10</w:t>
      </w:r>
      <w:r w:rsidRPr="005A3C27">
        <w:rPr>
          <w:szCs w:val="28"/>
        </w:rPr>
        <w:t>.</w:t>
      </w:r>
      <w:r>
        <w:rPr>
          <w:szCs w:val="28"/>
        </w:rPr>
        <w:t>6</w:t>
      </w:r>
      <w:r w:rsidRPr="005A3C27">
        <w:rPr>
          <w:szCs w:val="28"/>
        </w:rPr>
        <w:t xml:space="preserve"> настоящей Инструкции;</w:t>
      </w:r>
    </w:p>
    <w:p w14:paraId="1CCA4BB5" w14:textId="77777777" w:rsidR="009B5F85" w:rsidRPr="005A3C27" w:rsidRDefault="009B5F85" w:rsidP="009B5F85">
      <w:pPr>
        <w:pStyle w:val="ConsPlusNormal"/>
        <w:widowControl/>
        <w:ind w:firstLine="709"/>
        <w:jc w:val="both"/>
        <w:rPr>
          <w:szCs w:val="28"/>
        </w:rPr>
      </w:pPr>
      <w:r w:rsidRPr="005A3C27">
        <w:rPr>
          <w:szCs w:val="28"/>
        </w:rPr>
        <w:t>по запросам и обращениям членов Совета Федерации, депутатов Государственной Думы, депутатов Законодательного Собрания Приморского края, депутатов представительных органов местного самоуправления - в соответствии с пунктом 3.8.</w:t>
      </w:r>
      <w:r>
        <w:rPr>
          <w:szCs w:val="28"/>
        </w:rPr>
        <w:t>3</w:t>
      </w:r>
      <w:r w:rsidRPr="005A3C27">
        <w:rPr>
          <w:szCs w:val="28"/>
        </w:rPr>
        <w:t xml:space="preserve"> настоящей Инструкции.</w:t>
      </w:r>
    </w:p>
    <w:p w14:paraId="17C71AED" w14:textId="77777777" w:rsidR="009B5F85" w:rsidRPr="00010D50" w:rsidRDefault="009B5F85" w:rsidP="009B5F85">
      <w:pPr>
        <w:pStyle w:val="ConsPlusNormal"/>
        <w:widowControl/>
        <w:ind w:firstLine="709"/>
        <w:jc w:val="both"/>
        <w:rPr>
          <w:szCs w:val="28"/>
        </w:rPr>
      </w:pPr>
      <w:r w:rsidRPr="00010D50">
        <w:rPr>
          <w:szCs w:val="28"/>
        </w:rPr>
        <w:t>Контролируемые документы без указания конкретной даты исполнения, имеющие пометку "срочно", исполняются в трехдневный срок, имеющие пометки "оперативно", "в кратчайшие сроки", "незамедлительно", "в возможно короткие сроки", "безотлагательно" - в 10-дневный срок, остальные - в срок не более месяца.</w:t>
      </w:r>
    </w:p>
    <w:p w14:paraId="4C60A41A" w14:textId="77777777" w:rsidR="009B5F85" w:rsidRPr="00010D50" w:rsidRDefault="009B5F85" w:rsidP="009B5F85">
      <w:pPr>
        <w:pStyle w:val="ConsPlusNormal"/>
        <w:widowControl/>
        <w:ind w:firstLine="709"/>
        <w:jc w:val="both"/>
        <w:rPr>
          <w:szCs w:val="28"/>
        </w:rPr>
      </w:pPr>
      <w:r w:rsidRPr="00010D50">
        <w:rPr>
          <w:szCs w:val="28"/>
        </w:rPr>
        <w:lastRenderedPageBreak/>
        <w:t>5.</w:t>
      </w:r>
      <w:r>
        <w:rPr>
          <w:szCs w:val="28"/>
        </w:rPr>
        <w:t>5</w:t>
      </w:r>
      <w:r w:rsidRPr="00010D50">
        <w:rPr>
          <w:szCs w:val="28"/>
        </w:rPr>
        <w:t>. Если в документе используется формулировка: "представить информацию до (указывается определенная дата)", то срок исполнения приходится на рабочий день ранее указанной даты.</w:t>
      </w:r>
    </w:p>
    <w:p w14:paraId="32846784" w14:textId="77777777" w:rsidR="009B5F85" w:rsidRPr="00010D50" w:rsidRDefault="009B5F85" w:rsidP="009B5F85">
      <w:pPr>
        <w:pStyle w:val="ConsPlusNormal"/>
        <w:widowControl/>
        <w:ind w:firstLine="709"/>
        <w:jc w:val="both"/>
        <w:rPr>
          <w:szCs w:val="28"/>
        </w:rPr>
      </w:pPr>
      <w:r w:rsidRPr="00010D50">
        <w:rPr>
          <w:szCs w:val="28"/>
        </w:rPr>
        <w:t>5.</w:t>
      </w:r>
      <w:r>
        <w:rPr>
          <w:szCs w:val="28"/>
        </w:rPr>
        <w:t>6</w:t>
      </w:r>
      <w:r w:rsidRPr="00010D50">
        <w:rPr>
          <w:szCs w:val="28"/>
        </w:rPr>
        <w:t>. Если последний день срока исполнения контролируемого документа приходится на нерабочий день, то соответствующий документ подлежит исполнению не позднее рабочего дня, предшествующего нерабочему дню.</w:t>
      </w:r>
    </w:p>
    <w:p w14:paraId="1C840647" w14:textId="77777777" w:rsidR="009B5F85" w:rsidRPr="00010D50" w:rsidRDefault="009B5F85" w:rsidP="009B5F85">
      <w:pPr>
        <w:pStyle w:val="ConsPlusNormal"/>
        <w:widowControl/>
        <w:ind w:firstLine="709"/>
        <w:jc w:val="both"/>
        <w:rPr>
          <w:szCs w:val="28"/>
        </w:rPr>
      </w:pPr>
      <w:r w:rsidRPr="00010D50">
        <w:rPr>
          <w:szCs w:val="28"/>
        </w:rPr>
        <w:t>Дата исполнения указывается в резолюции руководителя и фиксируется в регистрационно-контрольной карточке.</w:t>
      </w:r>
    </w:p>
    <w:p w14:paraId="0FF184AC" w14:textId="77777777" w:rsidR="009B5F85" w:rsidRPr="00387D83" w:rsidRDefault="009B5F85" w:rsidP="009B5F85">
      <w:pPr>
        <w:pStyle w:val="ConsPlusNormal"/>
        <w:widowControl/>
        <w:ind w:firstLine="709"/>
        <w:jc w:val="both"/>
        <w:rPr>
          <w:szCs w:val="28"/>
        </w:rPr>
      </w:pPr>
      <w:r w:rsidRPr="00387D83">
        <w:rPr>
          <w:szCs w:val="28"/>
        </w:rPr>
        <w:t>5.</w:t>
      </w:r>
      <w:r>
        <w:rPr>
          <w:szCs w:val="28"/>
        </w:rPr>
        <w:t>7</w:t>
      </w:r>
      <w:r w:rsidRPr="00387D83">
        <w:rPr>
          <w:szCs w:val="28"/>
        </w:rPr>
        <w:t>. При временном отсутствии (отпуск, командировка, болезнь и др.) или в случае увольнения, перемещения, перевода муниципальный служащий, ответственный за исполнение документов, по согласованию с непосредственным руководителем обязан передать другому муниципальному служащему все имеющиеся у него документы, стоящие на контроле.</w:t>
      </w:r>
    </w:p>
    <w:p w14:paraId="3F7B7AC6" w14:textId="77777777" w:rsidR="009B5F85" w:rsidRPr="00151963" w:rsidRDefault="009B5F85" w:rsidP="009B5F85">
      <w:pPr>
        <w:autoSpaceDE w:val="0"/>
        <w:autoSpaceDN w:val="0"/>
        <w:adjustRightInd w:val="0"/>
        <w:jc w:val="both"/>
        <w:rPr>
          <w:sz w:val="28"/>
          <w:szCs w:val="28"/>
        </w:rPr>
      </w:pPr>
    </w:p>
    <w:p w14:paraId="7F21D1EC" w14:textId="77777777" w:rsidR="009B5F85" w:rsidRDefault="009B5F85" w:rsidP="009B5F85">
      <w:pPr>
        <w:pStyle w:val="ConsPlusNormal"/>
        <w:jc w:val="center"/>
        <w:outlineLvl w:val="1"/>
        <w:rPr>
          <w:b/>
          <w:szCs w:val="28"/>
        </w:rPr>
      </w:pPr>
      <w:r w:rsidRPr="00151963">
        <w:rPr>
          <w:b/>
          <w:szCs w:val="28"/>
        </w:rPr>
        <w:t xml:space="preserve">VI. ОРГАНИЗАЦИЯ ПЕЧАТНЫХ </w:t>
      </w:r>
    </w:p>
    <w:p w14:paraId="4F7F3C53" w14:textId="77777777" w:rsidR="009B5F85" w:rsidRPr="00151963" w:rsidRDefault="009B5F85" w:rsidP="009B5F85">
      <w:pPr>
        <w:pStyle w:val="ConsPlusNormal"/>
        <w:jc w:val="center"/>
        <w:outlineLvl w:val="1"/>
        <w:rPr>
          <w:b/>
          <w:szCs w:val="28"/>
        </w:rPr>
      </w:pPr>
      <w:r w:rsidRPr="00151963">
        <w:rPr>
          <w:b/>
          <w:szCs w:val="28"/>
        </w:rPr>
        <w:t>И КОПИРОВАЛЬНО-МНОЖИТЕЛЬНЫХ РАБОТ</w:t>
      </w:r>
    </w:p>
    <w:p w14:paraId="5F3A2414" w14:textId="77777777" w:rsidR="009B5F85" w:rsidRPr="0009488C" w:rsidRDefault="009B5F85" w:rsidP="009B5F85">
      <w:pPr>
        <w:pStyle w:val="ConsPlusNormal"/>
        <w:widowControl/>
        <w:ind w:firstLine="709"/>
        <w:jc w:val="both"/>
        <w:rPr>
          <w:szCs w:val="28"/>
        </w:rPr>
      </w:pPr>
      <w:r w:rsidRPr="0009488C">
        <w:rPr>
          <w:szCs w:val="28"/>
        </w:rPr>
        <w:t xml:space="preserve">6.1. В </w:t>
      </w:r>
      <w:r>
        <w:rPr>
          <w:szCs w:val="28"/>
        </w:rPr>
        <w:t>орготделе Думы</w:t>
      </w:r>
      <w:r w:rsidRPr="002F138B">
        <w:rPr>
          <w:szCs w:val="28"/>
        </w:rPr>
        <w:t xml:space="preserve"> </w:t>
      </w:r>
      <w:r w:rsidRPr="0009488C">
        <w:rPr>
          <w:szCs w:val="28"/>
        </w:rPr>
        <w:t xml:space="preserve">печатаются только письма за подписью </w:t>
      </w:r>
      <w:r>
        <w:rPr>
          <w:szCs w:val="28"/>
        </w:rPr>
        <w:t>председателя Думы</w:t>
      </w:r>
      <w:r w:rsidRPr="0009488C">
        <w:rPr>
          <w:szCs w:val="28"/>
        </w:rPr>
        <w:t xml:space="preserve"> Чугуевского муниципального </w:t>
      </w:r>
      <w:r>
        <w:rPr>
          <w:szCs w:val="28"/>
        </w:rPr>
        <w:t>округа</w:t>
      </w:r>
      <w:r w:rsidRPr="0009488C">
        <w:rPr>
          <w:szCs w:val="28"/>
        </w:rPr>
        <w:t xml:space="preserve"> или должностного лица, исполняющего его обязанности.</w:t>
      </w:r>
    </w:p>
    <w:p w14:paraId="5486EAA2" w14:textId="77777777" w:rsidR="009B5F85" w:rsidRPr="0009488C" w:rsidRDefault="009B5F85" w:rsidP="009B5F85">
      <w:pPr>
        <w:pStyle w:val="ConsPlusNormal"/>
        <w:widowControl/>
        <w:ind w:firstLine="709"/>
        <w:jc w:val="both"/>
        <w:rPr>
          <w:szCs w:val="28"/>
        </w:rPr>
      </w:pPr>
      <w:r w:rsidRPr="0009488C">
        <w:rPr>
          <w:szCs w:val="28"/>
        </w:rPr>
        <w:t xml:space="preserve">6.2. Печатание документов в </w:t>
      </w:r>
      <w:r>
        <w:rPr>
          <w:szCs w:val="28"/>
        </w:rPr>
        <w:t>орготделе Думы</w:t>
      </w:r>
      <w:r w:rsidRPr="002F138B">
        <w:rPr>
          <w:szCs w:val="28"/>
        </w:rPr>
        <w:t xml:space="preserve"> </w:t>
      </w:r>
      <w:r w:rsidRPr="0009488C">
        <w:rPr>
          <w:szCs w:val="28"/>
        </w:rPr>
        <w:t>производится на бланках установленной формы на одной стороне листа. При печатании соблюдаются установленный порядок расположения текста, правила орфографии и пунктуации. Документ печатается в одном экземпляре.</w:t>
      </w:r>
      <w:r>
        <w:rPr>
          <w:szCs w:val="28"/>
        </w:rPr>
        <w:t xml:space="preserve"> </w:t>
      </w:r>
    </w:p>
    <w:p w14:paraId="56E41ABF" w14:textId="77777777" w:rsidR="009B5F85" w:rsidRPr="0009488C" w:rsidRDefault="009B5F85" w:rsidP="009B5F85">
      <w:pPr>
        <w:pStyle w:val="ConsPlusNormal"/>
        <w:widowControl/>
        <w:ind w:firstLine="709"/>
        <w:jc w:val="both"/>
        <w:rPr>
          <w:szCs w:val="28"/>
        </w:rPr>
      </w:pPr>
      <w:r w:rsidRPr="0009488C">
        <w:rPr>
          <w:szCs w:val="28"/>
        </w:rPr>
        <w:t>6.4. Использованные при печатании документов бланки, имеющие номера, подлежат учету.</w:t>
      </w:r>
    </w:p>
    <w:p w14:paraId="07E2FFAF" w14:textId="77777777" w:rsidR="009B5F85" w:rsidRPr="0009488C" w:rsidRDefault="009B5F85" w:rsidP="009B5F85">
      <w:pPr>
        <w:pStyle w:val="ConsPlusNormal"/>
        <w:widowControl/>
        <w:ind w:firstLine="709"/>
        <w:jc w:val="both"/>
        <w:rPr>
          <w:szCs w:val="28"/>
        </w:rPr>
      </w:pPr>
      <w:r w:rsidRPr="0009488C">
        <w:rPr>
          <w:szCs w:val="28"/>
        </w:rPr>
        <w:t>Испорченные экземпляры бланков, имеющих номера, уничтожаются по акту в машинах для измельчения бумаг.</w:t>
      </w:r>
    </w:p>
    <w:p w14:paraId="2A779E70" w14:textId="77777777" w:rsidR="009B5F85" w:rsidRPr="0009488C" w:rsidRDefault="009B5F85" w:rsidP="009B5F85">
      <w:pPr>
        <w:pStyle w:val="ConsPlusNormal"/>
        <w:widowControl/>
        <w:ind w:firstLine="709"/>
        <w:jc w:val="both"/>
        <w:rPr>
          <w:szCs w:val="28"/>
        </w:rPr>
      </w:pPr>
      <w:r w:rsidRPr="0009488C">
        <w:rPr>
          <w:szCs w:val="28"/>
        </w:rPr>
        <w:t xml:space="preserve">6.5. Выполнение копировально-множительных работ для </w:t>
      </w:r>
      <w:r>
        <w:rPr>
          <w:szCs w:val="28"/>
        </w:rPr>
        <w:t>Думы</w:t>
      </w:r>
      <w:r w:rsidRPr="0009488C">
        <w:rPr>
          <w:szCs w:val="28"/>
        </w:rPr>
        <w:t xml:space="preserve"> Чугуевского муниципального </w:t>
      </w:r>
      <w:r>
        <w:rPr>
          <w:szCs w:val="28"/>
        </w:rPr>
        <w:t>округа</w:t>
      </w:r>
      <w:r w:rsidRPr="0009488C">
        <w:rPr>
          <w:szCs w:val="28"/>
        </w:rPr>
        <w:t xml:space="preserve"> производится </w:t>
      </w:r>
      <w:r>
        <w:rPr>
          <w:szCs w:val="28"/>
        </w:rPr>
        <w:t>орготделом Думы</w:t>
      </w:r>
      <w:r w:rsidRPr="0009488C">
        <w:rPr>
          <w:szCs w:val="28"/>
        </w:rPr>
        <w:t xml:space="preserve"> муниципальными служащими самостоятельно.</w:t>
      </w:r>
    </w:p>
    <w:p w14:paraId="4A05FB90" w14:textId="77777777" w:rsidR="009B5F85" w:rsidRPr="00A269BD" w:rsidRDefault="009B5F85" w:rsidP="009B5F85">
      <w:pPr>
        <w:pStyle w:val="ConsPlusNormal"/>
        <w:widowControl/>
        <w:ind w:firstLine="709"/>
        <w:jc w:val="both"/>
        <w:rPr>
          <w:szCs w:val="28"/>
        </w:rPr>
      </w:pPr>
      <w:r w:rsidRPr="00A269BD">
        <w:rPr>
          <w:szCs w:val="28"/>
        </w:rPr>
        <w:t>6.</w:t>
      </w:r>
      <w:r>
        <w:rPr>
          <w:szCs w:val="28"/>
        </w:rPr>
        <w:t>6</w:t>
      </w:r>
      <w:r w:rsidRPr="00A269BD">
        <w:rPr>
          <w:szCs w:val="28"/>
        </w:rPr>
        <w:t xml:space="preserve">. В </w:t>
      </w:r>
      <w:r>
        <w:rPr>
          <w:szCs w:val="28"/>
        </w:rPr>
        <w:t>орготделе Думы</w:t>
      </w:r>
      <w:r w:rsidRPr="002F138B">
        <w:rPr>
          <w:szCs w:val="28"/>
        </w:rPr>
        <w:t xml:space="preserve"> </w:t>
      </w:r>
      <w:r w:rsidRPr="00A269BD">
        <w:rPr>
          <w:szCs w:val="28"/>
        </w:rPr>
        <w:t xml:space="preserve">тиражируют документы и материалы только служебного характера для обеспечения деятельности </w:t>
      </w:r>
      <w:r>
        <w:rPr>
          <w:szCs w:val="28"/>
        </w:rPr>
        <w:t>Думы</w:t>
      </w:r>
      <w:r w:rsidRPr="00A269BD">
        <w:rPr>
          <w:szCs w:val="28"/>
        </w:rPr>
        <w:t xml:space="preserve"> Чугуевского муниципального </w:t>
      </w:r>
      <w:r>
        <w:rPr>
          <w:szCs w:val="28"/>
        </w:rPr>
        <w:t>округа</w:t>
      </w:r>
      <w:r w:rsidRPr="00A269BD">
        <w:rPr>
          <w:szCs w:val="28"/>
        </w:rPr>
        <w:t>.</w:t>
      </w:r>
    </w:p>
    <w:p w14:paraId="6290AB16" w14:textId="77777777" w:rsidR="009B5F85" w:rsidRPr="00A269BD" w:rsidRDefault="009B5F85" w:rsidP="009B5F85">
      <w:pPr>
        <w:pStyle w:val="ConsPlusNormal"/>
        <w:widowControl/>
        <w:ind w:firstLine="709"/>
        <w:jc w:val="both"/>
        <w:rPr>
          <w:szCs w:val="28"/>
        </w:rPr>
      </w:pPr>
      <w:r w:rsidRPr="00A269BD">
        <w:rPr>
          <w:szCs w:val="28"/>
        </w:rPr>
        <w:t xml:space="preserve">Документы и материалы личного характера или не относящиеся к деятельности </w:t>
      </w:r>
      <w:r>
        <w:rPr>
          <w:szCs w:val="28"/>
        </w:rPr>
        <w:t>Думы</w:t>
      </w:r>
      <w:r w:rsidRPr="00A269BD">
        <w:rPr>
          <w:szCs w:val="28"/>
        </w:rPr>
        <w:t xml:space="preserve"> тиражированию не подлежат.</w:t>
      </w:r>
    </w:p>
    <w:p w14:paraId="63005AC9" w14:textId="77777777" w:rsidR="009B5F85" w:rsidRPr="00A16510" w:rsidRDefault="009B5F85" w:rsidP="009B5F85">
      <w:pPr>
        <w:pStyle w:val="ConsPlusNormal"/>
        <w:widowControl/>
        <w:ind w:firstLine="709"/>
        <w:jc w:val="both"/>
        <w:rPr>
          <w:szCs w:val="28"/>
        </w:rPr>
      </w:pPr>
      <w:r w:rsidRPr="00A16510">
        <w:rPr>
          <w:szCs w:val="28"/>
        </w:rPr>
        <w:t>6.</w:t>
      </w:r>
      <w:r>
        <w:rPr>
          <w:szCs w:val="28"/>
        </w:rPr>
        <w:t>7</w:t>
      </w:r>
      <w:r w:rsidRPr="00A16510">
        <w:rPr>
          <w:szCs w:val="28"/>
        </w:rPr>
        <w:t xml:space="preserve">. Документы и материалы, подлежащие копированию, должны быть </w:t>
      </w:r>
      <w:proofErr w:type="spellStart"/>
      <w:r w:rsidRPr="00A16510">
        <w:rPr>
          <w:szCs w:val="28"/>
        </w:rPr>
        <w:t>разброшюрованы</w:t>
      </w:r>
      <w:proofErr w:type="spellEnd"/>
      <w:r w:rsidRPr="00A16510">
        <w:rPr>
          <w:szCs w:val="28"/>
        </w:rPr>
        <w:t>, напечатаны четко и разборчиво, их формат не должен превышать формат А3, а тираж - не более 100 экземпляров. В иных случаях заказ осуществляется в типографии.</w:t>
      </w:r>
    </w:p>
    <w:p w14:paraId="1FA7AB29" w14:textId="77777777" w:rsidR="009B5F85" w:rsidRDefault="009B5F85" w:rsidP="009B5F85">
      <w:pPr>
        <w:pStyle w:val="ConsPlusNormal"/>
        <w:jc w:val="center"/>
        <w:outlineLvl w:val="1"/>
        <w:rPr>
          <w:b/>
          <w:szCs w:val="28"/>
        </w:rPr>
      </w:pPr>
    </w:p>
    <w:p w14:paraId="7E5E0B13" w14:textId="77777777" w:rsidR="009B5F85" w:rsidRPr="00BE5CF1" w:rsidRDefault="009B5F85" w:rsidP="009B5F85">
      <w:pPr>
        <w:pStyle w:val="ConsPlusNormal"/>
        <w:jc w:val="center"/>
        <w:outlineLvl w:val="1"/>
        <w:rPr>
          <w:b/>
          <w:szCs w:val="28"/>
        </w:rPr>
      </w:pPr>
      <w:r w:rsidRPr="00BE5CF1">
        <w:rPr>
          <w:b/>
          <w:szCs w:val="28"/>
        </w:rPr>
        <w:t>VII. ИЗГОТОВЛЕНИЕ И ИСПОЛЬЗОВАНИЕ ПЕЧАТЕЙ И ШТАМПОВ</w:t>
      </w:r>
    </w:p>
    <w:p w14:paraId="78DBC72B" w14:textId="77777777" w:rsidR="009B5F85" w:rsidRPr="000B50BD" w:rsidRDefault="009B5F85" w:rsidP="009B5F85">
      <w:pPr>
        <w:pStyle w:val="ConsPlusNormal"/>
        <w:widowControl/>
        <w:ind w:firstLine="709"/>
        <w:jc w:val="both"/>
        <w:rPr>
          <w:szCs w:val="28"/>
        </w:rPr>
      </w:pPr>
      <w:r w:rsidRPr="000B50BD">
        <w:rPr>
          <w:szCs w:val="28"/>
        </w:rPr>
        <w:t xml:space="preserve">7.1. Изготовление, использование, учет, хранение и уничтожение печатей с воспроизведением герба Чугуевского муниципального </w:t>
      </w:r>
      <w:r>
        <w:rPr>
          <w:szCs w:val="28"/>
        </w:rPr>
        <w:t>округа</w:t>
      </w:r>
      <w:r w:rsidRPr="000B50BD">
        <w:rPr>
          <w:szCs w:val="28"/>
        </w:rPr>
        <w:t>, штампов, осуществляется в соответствии с порядком, утвержденным соответствующим муниципальным нормативным правовым актом.</w:t>
      </w:r>
    </w:p>
    <w:p w14:paraId="2274B2C9" w14:textId="77777777" w:rsidR="009B5F85" w:rsidRPr="000B50BD" w:rsidRDefault="009B5F85" w:rsidP="009B5F85">
      <w:pPr>
        <w:pStyle w:val="ConsPlusNormal"/>
        <w:widowControl/>
        <w:ind w:firstLine="709"/>
        <w:jc w:val="both"/>
        <w:rPr>
          <w:szCs w:val="28"/>
        </w:rPr>
      </w:pPr>
      <w:r w:rsidRPr="000B50BD">
        <w:rPr>
          <w:szCs w:val="28"/>
        </w:rPr>
        <w:lastRenderedPageBreak/>
        <w:t>7.2. Муниципальный служащий, ответственный за хранение и использование печати, в случае временного отсутствия (отпуск, командировка и др.), перемещения, перевода или увольнения обязан передать ее своему непосредственному руководителю.</w:t>
      </w:r>
    </w:p>
    <w:p w14:paraId="71FB8DBA" w14:textId="77777777" w:rsidR="009B5F85" w:rsidRDefault="009B5F85" w:rsidP="009B5F85">
      <w:pPr>
        <w:pStyle w:val="ConsPlusNormal"/>
        <w:widowControl/>
        <w:ind w:firstLine="709"/>
        <w:jc w:val="both"/>
        <w:rPr>
          <w:szCs w:val="28"/>
        </w:rPr>
      </w:pPr>
      <w:r w:rsidRPr="000B50BD">
        <w:rPr>
          <w:szCs w:val="28"/>
        </w:rPr>
        <w:t xml:space="preserve">7.3. Печать </w:t>
      </w:r>
      <w:r>
        <w:rPr>
          <w:szCs w:val="28"/>
        </w:rPr>
        <w:t>Думы</w:t>
      </w:r>
      <w:r w:rsidRPr="000B50BD">
        <w:rPr>
          <w:szCs w:val="28"/>
        </w:rPr>
        <w:t xml:space="preserve"> с изображением герба Чугуевского муниципального </w:t>
      </w:r>
      <w:r>
        <w:rPr>
          <w:szCs w:val="28"/>
        </w:rPr>
        <w:t>округа</w:t>
      </w:r>
      <w:r w:rsidRPr="000B50BD">
        <w:rPr>
          <w:szCs w:val="28"/>
        </w:rPr>
        <w:t xml:space="preserve"> (далее гербовая печать </w:t>
      </w:r>
      <w:r>
        <w:rPr>
          <w:szCs w:val="28"/>
        </w:rPr>
        <w:t>Думы</w:t>
      </w:r>
      <w:r w:rsidRPr="000B50BD">
        <w:rPr>
          <w:szCs w:val="28"/>
        </w:rPr>
        <w:t xml:space="preserve">) находится в </w:t>
      </w:r>
      <w:r>
        <w:rPr>
          <w:szCs w:val="28"/>
        </w:rPr>
        <w:t>сейфе орготдела Думы</w:t>
      </w:r>
      <w:r w:rsidRPr="000B50BD">
        <w:rPr>
          <w:szCs w:val="28"/>
        </w:rPr>
        <w:t xml:space="preserve">. </w:t>
      </w:r>
    </w:p>
    <w:p w14:paraId="5A790810" w14:textId="77777777" w:rsidR="009B5F85" w:rsidRPr="000B50BD" w:rsidRDefault="009B5F85" w:rsidP="009B5F85">
      <w:pPr>
        <w:pStyle w:val="ConsPlusNormal"/>
        <w:widowControl/>
        <w:ind w:firstLine="709"/>
        <w:jc w:val="both"/>
        <w:rPr>
          <w:szCs w:val="28"/>
        </w:rPr>
      </w:pPr>
      <w:r w:rsidRPr="000B50BD">
        <w:rPr>
          <w:szCs w:val="28"/>
        </w:rPr>
        <w:t xml:space="preserve">7.4. Об утере печати незамедлительно ставится в известность </w:t>
      </w:r>
      <w:r>
        <w:rPr>
          <w:szCs w:val="28"/>
        </w:rPr>
        <w:t>председатель Думы Чугуевского муниципального округа</w:t>
      </w:r>
      <w:r w:rsidRPr="000B50BD">
        <w:rPr>
          <w:szCs w:val="28"/>
        </w:rPr>
        <w:t>.</w:t>
      </w:r>
    </w:p>
    <w:p w14:paraId="70373270" w14:textId="77777777" w:rsidR="009B5F85" w:rsidRPr="002D7D65" w:rsidRDefault="009B5F85" w:rsidP="009B5F85">
      <w:pPr>
        <w:autoSpaceDE w:val="0"/>
        <w:autoSpaceDN w:val="0"/>
        <w:adjustRightInd w:val="0"/>
        <w:jc w:val="both"/>
        <w:rPr>
          <w:sz w:val="28"/>
          <w:szCs w:val="28"/>
        </w:rPr>
      </w:pPr>
    </w:p>
    <w:p w14:paraId="1096F0B8" w14:textId="77777777" w:rsidR="009B5F85" w:rsidRPr="009307E3" w:rsidRDefault="009B5F85" w:rsidP="009B5F85">
      <w:pPr>
        <w:pStyle w:val="ConsPlusNormal"/>
        <w:jc w:val="center"/>
        <w:outlineLvl w:val="1"/>
        <w:rPr>
          <w:b/>
          <w:szCs w:val="28"/>
        </w:rPr>
      </w:pPr>
      <w:r w:rsidRPr="002D7D65">
        <w:rPr>
          <w:b/>
          <w:szCs w:val="28"/>
        </w:rPr>
        <w:t xml:space="preserve">VIII. </w:t>
      </w:r>
      <w:r w:rsidRPr="009307E3">
        <w:rPr>
          <w:b/>
          <w:szCs w:val="28"/>
        </w:rPr>
        <w:t>ДОКУМЕНТАЛЬНЫЙ ФОНД</w:t>
      </w:r>
      <w:r>
        <w:rPr>
          <w:b/>
          <w:szCs w:val="28"/>
        </w:rPr>
        <w:t xml:space="preserve"> </w:t>
      </w:r>
      <w:r w:rsidRPr="009307E3">
        <w:rPr>
          <w:b/>
          <w:szCs w:val="28"/>
        </w:rPr>
        <w:t>ОРГАНОВ</w:t>
      </w:r>
      <w:r>
        <w:rPr>
          <w:b/>
          <w:szCs w:val="28"/>
        </w:rPr>
        <w:t xml:space="preserve"> МЕСТНОГО САМОУПРАВЛЕНИЯ</w:t>
      </w:r>
      <w:r w:rsidRPr="009307E3">
        <w:rPr>
          <w:b/>
          <w:szCs w:val="28"/>
        </w:rPr>
        <w:t>,</w:t>
      </w:r>
      <w:r>
        <w:rPr>
          <w:b/>
          <w:szCs w:val="28"/>
        </w:rPr>
        <w:t xml:space="preserve"> СТРУКТУРНЫХ</w:t>
      </w:r>
      <w:r w:rsidRPr="009307E3">
        <w:rPr>
          <w:b/>
          <w:szCs w:val="28"/>
        </w:rPr>
        <w:t xml:space="preserve"> ПОДРАЗДЕЛЕНИЙ</w:t>
      </w:r>
    </w:p>
    <w:p w14:paraId="7BD356CC" w14:textId="77777777" w:rsidR="009B5F85" w:rsidRPr="009307E3" w:rsidRDefault="009B5F85" w:rsidP="009B5F85">
      <w:pPr>
        <w:pStyle w:val="ConsPlusNormal"/>
        <w:widowControl/>
        <w:jc w:val="center"/>
        <w:rPr>
          <w:b/>
          <w:szCs w:val="28"/>
        </w:rPr>
      </w:pPr>
      <w:r>
        <w:rPr>
          <w:b/>
          <w:szCs w:val="28"/>
        </w:rPr>
        <w:t>8</w:t>
      </w:r>
      <w:r w:rsidRPr="009307E3">
        <w:rPr>
          <w:b/>
          <w:szCs w:val="28"/>
        </w:rPr>
        <w:t>.1. Разработка и ведение номенклатуры дел</w:t>
      </w:r>
    </w:p>
    <w:p w14:paraId="5C2A919E" w14:textId="77777777" w:rsidR="009B5F85" w:rsidRDefault="009B5F85" w:rsidP="009B5F85">
      <w:pPr>
        <w:pStyle w:val="ConsPlusNormal"/>
        <w:widowControl/>
        <w:ind w:firstLine="709"/>
        <w:jc w:val="both"/>
        <w:rPr>
          <w:szCs w:val="28"/>
        </w:rPr>
      </w:pPr>
      <w:r>
        <w:rPr>
          <w:szCs w:val="28"/>
        </w:rPr>
        <w:t>8</w:t>
      </w:r>
      <w:r w:rsidRPr="00FF44A3">
        <w:rPr>
          <w:szCs w:val="28"/>
        </w:rPr>
        <w:t xml:space="preserve">.1.1. Номенклатура дел - систематизированный перечень заголовков (наименований) дел, заводимых в </w:t>
      </w:r>
      <w:r>
        <w:rPr>
          <w:szCs w:val="28"/>
        </w:rPr>
        <w:t xml:space="preserve">Думе, </w:t>
      </w:r>
      <w:r w:rsidRPr="00FF44A3">
        <w:rPr>
          <w:szCs w:val="28"/>
        </w:rPr>
        <w:t xml:space="preserve">с указанием сроков их хранения, оформленный </w:t>
      </w:r>
      <w:r>
        <w:rPr>
          <w:szCs w:val="28"/>
        </w:rPr>
        <w:t>по</w:t>
      </w:r>
      <w:r w:rsidRPr="00FF44A3">
        <w:rPr>
          <w:szCs w:val="28"/>
        </w:rPr>
        <w:t xml:space="preserve"> установленно</w:t>
      </w:r>
      <w:r>
        <w:rPr>
          <w:szCs w:val="28"/>
        </w:rPr>
        <w:t>й</w:t>
      </w:r>
      <w:r w:rsidRPr="00FF44A3">
        <w:rPr>
          <w:szCs w:val="28"/>
        </w:rPr>
        <w:t xml:space="preserve"> </w:t>
      </w:r>
      <w:r>
        <w:rPr>
          <w:szCs w:val="28"/>
        </w:rPr>
        <w:t>форме</w:t>
      </w:r>
      <w:r w:rsidRPr="00FF44A3">
        <w:rPr>
          <w:szCs w:val="28"/>
        </w:rPr>
        <w:t>.</w:t>
      </w:r>
    </w:p>
    <w:p w14:paraId="68213C7A" w14:textId="77777777" w:rsidR="009B5F85" w:rsidRDefault="009B5F85" w:rsidP="009B5F85">
      <w:pPr>
        <w:pStyle w:val="ConsPlusNormal"/>
        <w:widowControl/>
        <w:ind w:firstLine="709"/>
        <w:jc w:val="both"/>
        <w:rPr>
          <w:szCs w:val="28"/>
        </w:rPr>
      </w:pPr>
      <w:r>
        <w:rPr>
          <w:szCs w:val="28"/>
        </w:rPr>
        <w:t xml:space="preserve">8.1.2. </w:t>
      </w:r>
      <w:r w:rsidRPr="00E35425">
        <w:rPr>
          <w:szCs w:val="28"/>
        </w:rPr>
        <w:t>Номенклатура дел</w:t>
      </w:r>
      <w:r>
        <w:rPr>
          <w:szCs w:val="28"/>
        </w:rPr>
        <w:t xml:space="preserve"> Думы составляется и подписывается специалистом орготдела Думы, ответственным за делопроизводство, согласовывается с архивным отделом Администрации и утверждается председателем Думы. </w:t>
      </w:r>
    </w:p>
    <w:p w14:paraId="5E1A0B9B" w14:textId="77777777" w:rsidR="009B5F85" w:rsidRPr="00E35425" w:rsidRDefault="009B5F85" w:rsidP="009B5F85">
      <w:pPr>
        <w:pStyle w:val="ConsPlusNormal"/>
        <w:widowControl/>
        <w:ind w:firstLine="709"/>
        <w:jc w:val="both"/>
        <w:rPr>
          <w:szCs w:val="28"/>
        </w:rPr>
      </w:pPr>
      <w:r>
        <w:rPr>
          <w:szCs w:val="28"/>
        </w:rPr>
        <w:t xml:space="preserve">8.1.3. </w:t>
      </w:r>
      <w:r w:rsidRPr="00E35425">
        <w:rPr>
          <w:szCs w:val="28"/>
        </w:rPr>
        <w:t>Номенклатура дел в конце каждого календарного года уточняется, перепечатывается, утверждается и вводится в действие с 1 января следующего календарного года.</w:t>
      </w:r>
    </w:p>
    <w:p w14:paraId="283C19BE" w14:textId="77777777" w:rsidR="009B5F85" w:rsidRPr="00E35425" w:rsidRDefault="009B5F85" w:rsidP="009B5F85">
      <w:pPr>
        <w:pStyle w:val="ConsPlusNormal"/>
        <w:widowControl/>
        <w:ind w:firstLine="709"/>
        <w:jc w:val="both"/>
        <w:rPr>
          <w:szCs w:val="28"/>
        </w:rPr>
      </w:pPr>
      <w:r w:rsidRPr="00E35425">
        <w:rPr>
          <w:szCs w:val="28"/>
        </w:rPr>
        <w:t>Согласованный и утвержденный экземпляр номенклатуры дел подлежит постоянному хранению.</w:t>
      </w:r>
    </w:p>
    <w:p w14:paraId="24B45F19" w14:textId="77777777" w:rsidR="009B5F85" w:rsidRDefault="009B5F85" w:rsidP="009B5F85">
      <w:pPr>
        <w:pStyle w:val="ConsPlusNormal"/>
        <w:widowControl/>
        <w:ind w:firstLine="709"/>
        <w:jc w:val="both"/>
        <w:rPr>
          <w:szCs w:val="28"/>
        </w:rPr>
      </w:pPr>
      <w:r>
        <w:rPr>
          <w:szCs w:val="28"/>
        </w:rPr>
        <w:t>8.1.4.</w:t>
      </w:r>
      <w:r w:rsidRPr="00D65225">
        <w:rPr>
          <w:szCs w:val="28"/>
        </w:rPr>
        <w:t xml:space="preserve"> Составлению номенклатуры предшествует изучение состава, содержания и количества документов, образующихся в процессе деятельности </w:t>
      </w:r>
      <w:r>
        <w:rPr>
          <w:szCs w:val="28"/>
        </w:rPr>
        <w:t>Думы</w:t>
      </w:r>
      <w:r w:rsidRPr="00D65225">
        <w:rPr>
          <w:szCs w:val="28"/>
        </w:rPr>
        <w:t xml:space="preserve">. </w:t>
      </w:r>
    </w:p>
    <w:p w14:paraId="36B10A17" w14:textId="77777777" w:rsidR="009B5F85" w:rsidRPr="00D65225" w:rsidRDefault="009B5F85" w:rsidP="009B5F85">
      <w:pPr>
        <w:pStyle w:val="ConsPlusNormal"/>
        <w:widowControl/>
        <w:ind w:firstLine="709"/>
        <w:jc w:val="both"/>
        <w:rPr>
          <w:szCs w:val="28"/>
        </w:rPr>
      </w:pPr>
      <w:r>
        <w:rPr>
          <w:szCs w:val="28"/>
        </w:rPr>
        <w:t xml:space="preserve">8.1.5. </w:t>
      </w:r>
      <w:r w:rsidRPr="00D65225">
        <w:rPr>
          <w:szCs w:val="28"/>
        </w:rPr>
        <w:t xml:space="preserve">Схема построения номенклатуры дел основывается на штатном расписании. Номенклатура дел состоит из разделов, соответствующих </w:t>
      </w:r>
      <w:r>
        <w:rPr>
          <w:szCs w:val="28"/>
        </w:rPr>
        <w:t>Думе</w:t>
      </w:r>
      <w:r w:rsidRPr="00D65225">
        <w:rPr>
          <w:szCs w:val="28"/>
        </w:rPr>
        <w:t xml:space="preserve"> и специфики </w:t>
      </w:r>
      <w:r>
        <w:rPr>
          <w:szCs w:val="28"/>
        </w:rPr>
        <w:t>ее</w:t>
      </w:r>
      <w:r w:rsidRPr="00D65225">
        <w:rPr>
          <w:szCs w:val="28"/>
        </w:rPr>
        <w:t xml:space="preserve"> деятельности.</w:t>
      </w:r>
    </w:p>
    <w:p w14:paraId="40DCDD30" w14:textId="77777777" w:rsidR="009B5F85" w:rsidRPr="00D65225" w:rsidRDefault="009B5F85" w:rsidP="009B5F85">
      <w:pPr>
        <w:pStyle w:val="ConsPlusNormal"/>
        <w:widowControl/>
        <w:ind w:firstLine="709"/>
        <w:jc w:val="both"/>
        <w:rPr>
          <w:szCs w:val="28"/>
        </w:rPr>
      </w:pPr>
      <w:r>
        <w:rPr>
          <w:szCs w:val="28"/>
        </w:rPr>
        <w:t>8</w:t>
      </w:r>
      <w:r w:rsidRPr="00D65225">
        <w:rPr>
          <w:szCs w:val="28"/>
        </w:rPr>
        <w:t>.1.6. В</w:t>
      </w:r>
      <w:r>
        <w:rPr>
          <w:szCs w:val="28"/>
        </w:rPr>
        <w:t xml:space="preserve"> </w:t>
      </w:r>
      <w:r w:rsidRPr="00D65225">
        <w:rPr>
          <w:szCs w:val="28"/>
        </w:rPr>
        <w:t xml:space="preserve">номенклатуру дел включаются все документы, образующиеся в процессе деятельности </w:t>
      </w:r>
      <w:r>
        <w:rPr>
          <w:szCs w:val="28"/>
        </w:rPr>
        <w:t>Думы</w:t>
      </w:r>
      <w:r w:rsidRPr="00D65225">
        <w:rPr>
          <w:szCs w:val="28"/>
        </w:rPr>
        <w:t xml:space="preserve">. Не включаются в номенклатуру дел печатные издания, сборники постановлений Правительства Российской Федерации, бюллетени нормативных актов министерств и ведомств, бюллетени текущего законодательства и т.д. </w:t>
      </w:r>
    </w:p>
    <w:p w14:paraId="741E4331" w14:textId="77777777" w:rsidR="009B5F85" w:rsidRPr="00920FBE" w:rsidRDefault="009B5F85" w:rsidP="009B5F85">
      <w:pPr>
        <w:pStyle w:val="ConsPlusNormal"/>
        <w:widowControl/>
        <w:ind w:firstLine="709"/>
        <w:jc w:val="both"/>
        <w:rPr>
          <w:szCs w:val="28"/>
        </w:rPr>
      </w:pPr>
      <w:r>
        <w:rPr>
          <w:szCs w:val="28"/>
        </w:rPr>
        <w:t>8</w:t>
      </w:r>
      <w:r w:rsidRPr="00920FBE">
        <w:rPr>
          <w:szCs w:val="28"/>
        </w:rPr>
        <w:t>.1.7.</w:t>
      </w:r>
      <w:r>
        <w:rPr>
          <w:szCs w:val="28"/>
        </w:rPr>
        <w:t xml:space="preserve"> </w:t>
      </w:r>
      <w:r w:rsidRPr="00920FBE">
        <w:rPr>
          <w:szCs w:val="28"/>
        </w:rPr>
        <w:t>Каждое дело, включенное в номенклатуру, должно иметь строго определенный индекс. Индекс дела состоит: из цифрового обозначения направления деятельности и порядкового номера заголовка дела по номенклатуре (номера дела). В течении срока деятельности номенклатуры дел в ней своевременно проставляются отметки: о заведении дел, о передаче их в архив, о переходящих делах, о выделении дел к уничтожению, о специалистах, ответственных за формирование дел, о передаче дел в другое учреждение для их продолжения.</w:t>
      </w:r>
    </w:p>
    <w:p w14:paraId="480496F3" w14:textId="77777777" w:rsidR="009B5F85" w:rsidRPr="00920FBE" w:rsidRDefault="009B5F85" w:rsidP="009B5F85">
      <w:pPr>
        <w:pStyle w:val="ConsPlusNormal"/>
        <w:widowControl/>
        <w:ind w:firstLine="709"/>
        <w:jc w:val="both"/>
        <w:rPr>
          <w:szCs w:val="28"/>
        </w:rPr>
      </w:pPr>
      <w:r>
        <w:rPr>
          <w:szCs w:val="28"/>
        </w:rPr>
        <w:t>8</w:t>
      </w:r>
      <w:r w:rsidRPr="00920FBE">
        <w:rPr>
          <w:szCs w:val="28"/>
        </w:rPr>
        <w:t>.1.8.</w:t>
      </w:r>
      <w:r>
        <w:rPr>
          <w:szCs w:val="28"/>
        </w:rPr>
        <w:t xml:space="preserve"> </w:t>
      </w:r>
      <w:r w:rsidRPr="00920FBE">
        <w:rPr>
          <w:szCs w:val="28"/>
        </w:rPr>
        <w:t xml:space="preserve">Основой для наименования (заголовка) дел являются вопросы, отражающие задачи и функции </w:t>
      </w:r>
      <w:r>
        <w:rPr>
          <w:szCs w:val="28"/>
        </w:rPr>
        <w:t>Думы</w:t>
      </w:r>
      <w:r w:rsidRPr="00920FBE">
        <w:rPr>
          <w:szCs w:val="28"/>
        </w:rPr>
        <w:t xml:space="preserve">. Наименования дополняются указанием </w:t>
      </w:r>
      <w:r w:rsidRPr="00920FBE">
        <w:rPr>
          <w:szCs w:val="28"/>
        </w:rPr>
        <w:lastRenderedPageBreak/>
        <w:t>рода деятельности заводимого дела или разновидности документов (</w:t>
      </w:r>
      <w:r>
        <w:rPr>
          <w:szCs w:val="28"/>
        </w:rPr>
        <w:t xml:space="preserve">решения, </w:t>
      </w:r>
      <w:r w:rsidRPr="00920FBE">
        <w:rPr>
          <w:szCs w:val="28"/>
        </w:rPr>
        <w:t>постановления, распоряжения, приказы, протоколы</w:t>
      </w:r>
      <w:r>
        <w:rPr>
          <w:szCs w:val="28"/>
        </w:rPr>
        <w:t>, обращения</w:t>
      </w:r>
      <w:r w:rsidRPr="00920FBE">
        <w:rPr>
          <w:szCs w:val="28"/>
        </w:rPr>
        <w:t xml:space="preserve"> и т.д.).</w:t>
      </w:r>
    </w:p>
    <w:p w14:paraId="731FD4B2" w14:textId="77777777" w:rsidR="009B5F85" w:rsidRPr="00920FBE" w:rsidRDefault="009B5F85" w:rsidP="009B5F85">
      <w:pPr>
        <w:pStyle w:val="ConsPlusNormal"/>
        <w:widowControl/>
        <w:ind w:firstLine="709"/>
        <w:jc w:val="both"/>
        <w:rPr>
          <w:szCs w:val="28"/>
        </w:rPr>
      </w:pPr>
      <w:r>
        <w:rPr>
          <w:szCs w:val="28"/>
        </w:rPr>
        <w:t>8.1.9.</w:t>
      </w:r>
      <w:r w:rsidRPr="00920FBE">
        <w:rPr>
          <w:szCs w:val="28"/>
        </w:rPr>
        <w:t xml:space="preserve"> Дела по вопросам, решающимся в течение двух и более лет (переходящие дела), вносятся в номенклатуру дел каждого года с одним и тем же индексом в течение всего срока, необходимого для решения вопроса.</w:t>
      </w:r>
    </w:p>
    <w:p w14:paraId="272FAA80" w14:textId="77777777" w:rsidR="009B5F85" w:rsidRPr="00920FBE" w:rsidRDefault="009B5F85" w:rsidP="009B5F85">
      <w:pPr>
        <w:pStyle w:val="ConsPlusNormal"/>
        <w:widowControl/>
        <w:ind w:firstLine="709"/>
        <w:jc w:val="both"/>
        <w:rPr>
          <w:szCs w:val="28"/>
        </w:rPr>
      </w:pPr>
      <w:r>
        <w:rPr>
          <w:szCs w:val="28"/>
        </w:rPr>
        <w:t xml:space="preserve">8.1.10. </w:t>
      </w:r>
      <w:r w:rsidRPr="00920FBE">
        <w:rPr>
          <w:szCs w:val="28"/>
        </w:rPr>
        <w:t>Если в течение года возникают новые документируемые участки работы и непредусмотренные дела, они дополнительно вносятся в номенклатуру. С этой целью в каждом разделе номенклатуры оставляются резервные номера.</w:t>
      </w:r>
    </w:p>
    <w:p w14:paraId="6AACB176" w14:textId="77777777" w:rsidR="009B5F85" w:rsidRPr="00C83893" w:rsidRDefault="009B5F85" w:rsidP="009B5F85">
      <w:pPr>
        <w:pStyle w:val="ConsPlusNormal"/>
        <w:widowControl/>
        <w:ind w:firstLine="709"/>
        <w:jc w:val="both"/>
        <w:rPr>
          <w:szCs w:val="28"/>
        </w:rPr>
      </w:pPr>
      <w:r>
        <w:rPr>
          <w:szCs w:val="28"/>
        </w:rPr>
        <w:t xml:space="preserve">8.1.11. </w:t>
      </w:r>
      <w:r w:rsidRPr="00C83893">
        <w:rPr>
          <w:szCs w:val="28"/>
        </w:rPr>
        <w:t xml:space="preserve">По окончании года специалистом </w:t>
      </w:r>
      <w:r>
        <w:rPr>
          <w:szCs w:val="28"/>
        </w:rPr>
        <w:t>орготдела Думы</w:t>
      </w:r>
      <w:r w:rsidRPr="00C83893">
        <w:rPr>
          <w:szCs w:val="28"/>
        </w:rPr>
        <w:t>, ответственным за архив</w:t>
      </w:r>
      <w:r>
        <w:rPr>
          <w:szCs w:val="28"/>
        </w:rPr>
        <w:t>,</w:t>
      </w:r>
      <w:r w:rsidRPr="00C83893">
        <w:rPr>
          <w:szCs w:val="28"/>
        </w:rPr>
        <w:t xml:space="preserve"> в конце номенклатуры дел делается итоговая запись о количестве и категориях заведенных дел (томов).</w:t>
      </w:r>
    </w:p>
    <w:p w14:paraId="7E20E836" w14:textId="77777777" w:rsidR="009B5F85" w:rsidRDefault="009B5F85" w:rsidP="009B5F85">
      <w:pPr>
        <w:pStyle w:val="ConsPlusNormal"/>
        <w:widowControl/>
        <w:ind w:firstLine="709"/>
        <w:jc w:val="both"/>
        <w:rPr>
          <w:szCs w:val="28"/>
        </w:rPr>
      </w:pPr>
      <w:r>
        <w:rPr>
          <w:szCs w:val="28"/>
        </w:rPr>
        <w:t>8</w:t>
      </w:r>
      <w:r w:rsidRPr="006A4A8E">
        <w:rPr>
          <w:szCs w:val="28"/>
        </w:rPr>
        <w:t>.1.12. Заполнение граф номенклатуры дел</w:t>
      </w:r>
      <w:r>
        <w:rPr>
          <w:szCs w:val="28"/>
        </w:rPr>
        <w:t>:</w:t>
      </w:r>
    </w:p>
    <w:p w14:paraId="4F79527B" w14:textId="77777777" w:rsidR="009B5F85" w:rsidRDefault="009B5F85" w:rsidP="009B5F85">
      <w:pPr>
        <w:pStyle w:val="ConsPlusNormal"/>
        <w:widowControl/>
        <w:ind w:firstLine="709"/>
        <w:jc w:val="both"/>
        <w:rPr>
          <w:szCs w:val="28"/>
        </w:rPr>
      </w:pPr>
      <w:r w:rsidRPr="00285E9B">
        <w:rPr>
          <w:szCs w:val="28"/>
        </w:rPr>
        <w:t xml:space="preserve">В графе 1 «Индекс дела» указывается направление деятельности и порядковый номер дела. Индексы дел обозначаются арабскими цифрами. </w:t>
      </w:r>
    </w:p>
    <w:p w14:paraId="7C5E240D" w14:textId="77777777" w:rsidR="009B5F85" w:rsidRDefault="009B5F85" w:rsidP="009B5F85">
      <w:pPr>
        <w:pStyle w:val="ConsPlusNormal"/>
        <w:widowControl/>
        <w:ind w:firstLine="709"/>
        <w:jc w:val="both"/>
        <w:rPr>
          <w:szCs w:val="28"/>
        </w:rPr>
      </w:pPr>
      <w:r w:rsidRPr="00285E9B">
        <w:rPr>
          <w:szCs w:val="28"/>
        </w:rPr>
        <w:t>В графе 2 «</w:t>
      </w:r>
      <w:r>
        <w:rPr>
          <w:szCs w:val="28"/>
        </w:rPr>
        <w:t>Н</w:t>
      </w:r>
      <w:r w:rsidRPr="00285E9B">
        <w:rPr>
          <w:szCs w:val="28"/>
        </w:rPr>
        <w:t>аправлени</w:t>
      </w:r>
      <w:r>
        <w:rPr>
          <w:szCs w:val="28"/>
        </w:rPr>
        <w:t>е</w:t>
      </w:r>
      <w:r w:rsidRPr="00285E9B">
        <w:rPr>
          <w:szCs w:val="28"/>
        </w:rPr>
        <w:t xml:space="preserve"> деятельности и дел» указывается заголовок заводимых дел.</w:t>
      </w:r>
    </w:p>
    <w:p w14:paraId="429A1217" w14:textId="77777777" w:rsidR="009B5F85" w:rsidRPr="00285E9B" w:rsidRDefault="009B5F85" w:rsidP="009B5F85">
      <w:pPr>
        <w:pStyle w:val="ConsPlusNormal"/>
        <w:widowControl/>
        <w:ind w:firstLine="709"/>
        <w:jc w:val="both"/>
        <w:rPr>
          <w:szCs w:val="28"/>
        </w:rPr>
      </w:pPr>
      <w:r w:rsidRPr="00285E9B">
        <w:rPr>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Далее располагаются заголовки дел содержащих плановые и отчетные документы и т.д.</w:t>
      </w:r>
    </w:p>
    <w:p w14:paraId="2BB4D080" w14:textId="77777777" w:rsidR="009B5F85" w:rsidRPr="00285E9B" w:rsidRDefault="009B5F85" w:rsidP="009B5F85">
      <w:pPr>
        <w:pStyle w:val="ConsPlusNormal"/>
        <w:widowControl/>
        <w:ind w:firstLine="709"/>
        <w:jc w:val="both"/>
        <w:rPr>
          <w:szCs w:val="28"/>
        </w:rPr>
      </w:pPr>
      <w:r w:rsidRPr="00285E9B">
        <w:rPr>
          <w:szCs w:val="28"/>
        </w:rPr>
        <w:t xml:space="preserve">Формирование дел с заголовками неконкретного характера («Разная переписка», «Входящая переписка», «Исходящая переписка», «Общие вопросы» и т.д.) не допускается. Заголовки дел должны быть конкретными, краткими, но полно отражающими содержание всех документов, относящихся к деятельности </w:t>
      </w:r>
      <w:r>
        <w:rPr>
          <w:szCs w:val="28"/>
        </w:rPr>
        <w:t>Думы</w:t>
      </w:r>
      <w:r w:rsidRPr="00285E9B">
        <w:rPr>
          <w:szCs w:val="28"/>
        </w:rPr>
        <w:t>.</w:t>
      </w:r>
    </w:p>
    <w:p w14:paraId="52AF97AA" w14:textId="77777777" w:rsidR="009B5F85" w:rsidRPr="00584490" w:rsidRDefault="009B5F85" w:rsidP="009B5F85">
      <w:pPr>
        <w:pStyle w:val="ConsPlusNormal"/>
        <w:widowControl/>
        <w:ind w:firstLine="709"/>
        <w:jc w:val="both"/>
        <w:rPr>
          <w:szCs w:val="28"/>
        </w:rPr>
      </w:pPr>
      <w:r w:rsidRPr="00584490">
        <w:rPr>
          <w:szCs w:val="28"/>
        </w:rPr>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w:t>
      </w:r>
    </w:p>
    <w:p w14:paraId="355A3471" w14:textId="77777777" w:rsidR="009B5F85" w:rsidRPr="00584490" w:rsidRDefault="009B5F85" w:rsidP="009B5F85">
      <w:pPr>
        <w:pStyle w:val="ConsPlusNormal"/>
        <w:widowControl/>
        <w:ind w:firstLine="709"/>
        <w:jc w:val="both"/>
        <w:rPr>
          <w:szCs w:val="28"/>
        </w:rPr>
      </w:pPr>
    </w:p>
    <w:p w14:paraId="609AAB2A" w14:textId="77777777" w:rsidR="009B5F85" w:rsidRDefault="009B5F85" w:rsidP="009B5F85">
      <w:pPr>
        <w:pStyle w:val="ConsPlusNormal"/>
        <w:widowControl/>
        <w:ind w:firstLine="709"/>
        <w:jc w:val="both"/>
        <w:rPr>
          <w:i/>
          <w:szCs w:val="28"/>
        </w:rPr>
      </w:pPr>
      <w:r w:rsidRPr="00584490">
        <w:rPr>
          <w:i/>
          <w:szCs w:val="28"/>
        </w:rPr>
        <w:t xml:space="preserve">Распоряжения №№ 417-576 </w:t>
      </w:r>
      <w:r>
        <w:rPr>
          <w:i/>
          <w:szCs w:val="28"/>
        </w:rPr>
        <w:t>Думы Чугуевского муниципального округа по</w:t>
      </w:r>
      <w:r w:rsidRPr="00584490">
        <w:rPr>
          <w:i/>
          <w:szCs w:val="28"/>
        </w:rPr>
        <w:t xml:space="preserve"> основной деятельности </w:t>
      </w:r>
    </w:p>
    <w:p w14:paraId="28A55B7A" w14:textId="77777777" w:rsidR="009B5F85" w:rsidRDefault="009B5F85" w:rsidP="009B5F85">
      <w:pPr>
        <w:pStyle w:val="ConsPlusNormal"/>
        <w:widowControl/>
        <w:ind w:firstLine="709"/>
        <w:jc w:val="both"/>
        <w:rPr>
          <w:szCs w:val="28"/>
        </w:rPr>
      </w:pPr>
    </w:p>
    <w:p w14:paraId="6AB31C67" w14:textId="77777777" w:rsidR="009B5F85" w:rsidRPr="001B1A15" w:rsidRDefault="009B5F85" w:rsidP="009B5F85">
      <w:pPr>
        <w:pStyle w:val="ConsPlusNormal"/>
        <w:widowControl/>
        <w:ind w:firstLine="709"/>
        <w:jc w:val="both"/>
        <w:rPr>
          <w:szCs w:val="28"/>
        </w:rPr>
      </w:pPr>
      <w:r w:rsidRPr="001B1A15">
        <w:rPr>
          <w:szCs w:val="28"/>
        </w:rPr>
        <w:t>Последовательность расположения элементов заголовка:</w:t>
      </w:r>
    </w:p>
    <w:p w14:paraId="74558763" w14:textId="77777777" w:rsidR="009B5F85" w:rsidRPr="001B1A15" w:rsidRDefault="009B5F85" w:rsidP="009B5F85">
      <w:pPr>
        <w:pStyle w:val="ConsPlusNormal"/>
        <w:widowControl/>
        <w:ind w:firstLine="709"/>
        <w:jc w:val="both"/>
        <w:rPr>
          <w:szCs w:val="28"/>
        </w:rPr>
      </w:pPr>
      <w:r w:rsidRPr="001B1A15">
        <w:rPr>
          <w:szCs w:val="28"/>
        </w:rPr>
        <w:t>название вида дела (переписка, журнал и др.) или разновидности документов (</w:t>
      </w:r>
      <w:r>
        <w:rPr>
          <w:szCs w:val="28"/>
        </w:rPr>
        <w:t xml:space="preserve">решения, </w:t>
      </w:r>
      <w:r w:rsidRPr="001B1A15">
        <w:rPr>
          <w:szCs w:val="28"/>
        </w:rPr>
        <w:t>постановления, распоряжения, протоколы и др.);</w:t>
      </w:r>
    </w:p>
    <w:p w14:paraId="1037D75B" w14:textId="77777777" w:rsidR="009B5F85" w:rsidRPr="006012C3" w:rsidRDefault="009B5F85" w:rsidP="009B5F85">
      <w:pPr>
        <w:pStyle w:val="ConsPlusNormal"/>
        <w:widowControl/>
        <w:ind w:firstLine="709"/>
        <w:jc w:val="both"/>
        <w:rPr>
          <w:szCs w:val="28"/>
        </w:rPr>
      </w:pPr>
      <w:r w:rsidRPr="006012C3">
        <w:rPr>
          <w:szCs w:val="28"/>
        </w:rPr>
        <w:t>названия муниципального органа, подразделения (автор документа); название организации, которой будут адресованы или от которой получены документы (адресат или корреспондент документа); краткое содержание документов, дела;</w:t>
      </w:r>
    </w:p>
    <w:p w14:paraId="494D713C" w14:textId="77777777" w:rsidR="009B5F85" w:rsidRPr="006012C3" w:rsidRDefault="009B5F85" w:rsidP="009B5F85">
      <w:pPr>
        <w:pStyle w:val="ConsPlusNormal"/>
        <w:widowControl/>
        <w:ind w:firstLine="709"/>
        <w:jc w:val="both"/>
        <w:rPr>
          <w:szCs w:val="28"/>
        </w:rPr>
      </w:pPr>
      <w:r w:rsidRPr="006012C3">
        <w:rPr>
          <w:szCs w:val="28"/>
        </w:rPr>
        <w:t>название местности (территории), с которой связано содержание документов</w:t>
      </w:r>
      <w:r>
        <w:rPr>
          <w:szCs w:val="28"/>
        </w:rPr>
        <w:t xml:space="preserve"> </w:t>
      </w:r>
      <w:r w:rsidRPr="006012C3">
        <w:rPr>
          <w:szCs w:val="28"/>
        </w:rPr>
        <w:t>дела;</w:t>
      </w:r>
    </w:p>
    <w:p w14:paraId="3AFDE6F6" w14:textId="77777777" w:rsidR="009B5F85" w:rsidRPr="006012C3" w:rsidRDefault="009B5F85" w:rsidP="009B5F85">
      <w:pPr>
        <w:pStyle w:val="ConsPlusNormal"/>
        <w:widowControl/>
        <w:ind w:firstLine="709"/>
        <w:jc w:val="both"/>
        <w:rPr>
          <w:szCs w:val="28"/>
        </w:rPr>
      </w:pPr>
      <w:r w:rsidRPr="006012C3">
        <w:rPr>
          <w:szCs w:val="28"/>
        </w:rPr>
        <w:t>дата (период), к которой относятся документы дела.</w:t>
      </w:r>
    </w:p>
    <w:p w14:paraId="39922EE1" w14:textId="77777777" w:rsidR="009B5F85" w:rsidRPr="006012C3" w:rsidRDefault="009B5F85" w:rsidP="009B5F85">
      <w:pPr>
        <w:pStyle w:val="ConsPlusNormal"/>
        <w:widowControl/>
        <w:ind w:firstLine="709"/>
        <w:jc w:val="both"/>
        <w:rPr>
          <w:szCs w:val="28"/>
        </w:rPr>
      </w:pPr>
      <w:r w:rsidRPr="006012C3">
        <w:rPr>
          <w:szCs w:val="28"/>
        </w:rPr>
        <w:lastRenderedPageBreak/>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14:paraId="381D3A77" w14:textId="77777777" w:rsidR="009B5F85" w:rsidRPr="00584490" w:rsidRDefault="009B5F85" w:rsidP="009B5F85">
      <w:pPr>
        <w:pStyle w:val="ConsPlusNormal"/>
        <w:widowControl/>
        <w:ind w:firstLine="709"/>
        <w:jc w:val="both"/>
        <w:rPr>
          <w:szCs w:val="28"/>
        </w:rPr>
      </w:pPr>
    </w:p>
    <w:p w14:paraId="5458C112" w14:textId="77777777" w:rsidR="009B5F85" w:rsidRPr="00584490" w:rsidRDefault="009B5F85" w:rsidP="009B5F85">
      <w:pPr>
        <w:pStyle w:val="ConsPlusNormal"/>
        <w:widowControl/>
        <w:ind w:firstLine="709"/>
        <w:jc w:val="both"/>
        <w:rPr>
          <w:i/>
          <w:szCs w:val="28"/>
        </w:rPr>
      </w:pPr>
      <w:r w:rsidRPr="00584490">
        <w:rPr>
          <w:i/>
          <w:szCs w:val="28"/>
        </w:rPr>
        <w:t>Документы о рассмотрении обращений граждан (обзоры, сводки, аналитические справки)</w:t>
      </w:r>
    </w:p>
    <w:p w14:paraId="6BF3A135" w14:textId="77777777" w:rsidR="009B5F85" w:rsidRPr="00584490" w:rsidRDefault="009B5F85" w:rsidP="009B5F85">
      <w:pPr>
        <w:pStyle w:val="ConsPlusNormal"/>
        <w:widowControl/>
        <w:ind w:firstLine="709"/>
        <w:jc w:val="both"/>
        <w:rPr>
          <w:i/>
          <w:szCs w:val="28"/>
        </w:rPr>
      </w:pPr>
    </w:p>
    <w:p w14:paraId="7C7C6E01" w14:textId="77777777" w:rsidR="009B5F85" w:rsidRPr="00584490" w:rsidRDefault="009B5F85" w:rsidP="009B5F85">
      <w:pPr>
        <w:pStyle w:val="ConsPlusNormal"/>
        <w:widowControl/>
        <w:ind w:firstLine="709"/>
        <w:jc w:val="both"/>
        <w:rPr>
          <w:szCs w:val="28"/>
        </w:rPr>
      </w:pPr>
      <w:r w:rsidRPr="00584490">
        <w:rPr>
          <w:szCs w:val="28"/>
        </w:rPr>
        <w:t>В заголовках дел, содержащих переписку, указывается, с кем и по какому вопросу она ведется.</w:t>
      </w:r>
    </w:p>
    <w:p w14:paraId="4C951107" w14:textId="77777777" w:rsidR="009B5F85" w:rsidRPr="00584490" w:rsidRDefault="009B5F85" w:rsidP="009B5F85">
      <w:pPr>
        <w:pStyle w:val="ConsPlusNormal"/>
        <w:widowControl/>
        <w:ind w:firstLine="709"/>
        <w:jc w:val="both"/>
        <w:rPr>
          <w:szCs w:val="28"/>
        </w:rPr>
      </w:pPr>
      <w:r w:rsidRPr="00584490">
        <w:rPr>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14:paraId="0DBB0C58" w14:textId="77777777" w:rsidR="009B5F85" w:rsidRPr="00584490" w:rsidRDefault="009B5F85" w:rsidP="009B5F85">
      <w:pPr>
        <w:pStyle w:val="ConsPlusNormal"/>
        <w:widowControl/>
        <w:ind w:firstLine="709"/>
        <w:jc w:val="both"/>
        <w:rPr>
          <w:szCs w:val="28"/>
        </w:rPr>
      </w:pPr>
    </w:p>
    <w:p w14:paraId="5BD5346E" w14:textId="77777777" w:rsidR="009B5F85" w:rsidRPr="00584490" w:rsidRDefault="009B5F85" w:rsidP="009B5F85">
      <w:pPr>
        <w:pStyle w:val="ConsPlusNormal"/>
        <w:widowControl/>
        <w:ind w:firstLine="709"/>
        <w:jc w:val="both"/>
        <w:rPr>
          <w:i/>
          <w:szCs w:val="28"/>
        </w:rPr>
      </w:pPr>
      <w:r w:rsidRPr="00584490">
        <w:rPr>
          <w:i/>
          <w:szCs w:val="28"/>
        </w:rPr>
        <w:t xml:space="preserve">Переписка с </w:t>
      </w:r>
      <w:r>
        <w:rPr>
          <w:i/>
          <w:szCs w:val="28"/>
        </w:rPr>
        <w:t xml:space="preserve">органами местного самоуправления Чугуевского </w:t>
      </w:r>
      <w:r w:rsidRPr="004A3D09">
        <w:rPr>
          <w:i/>
          <w:szCs w:val="28"/>
        </w:rPr>
        <w:t xml:space="preserve">председателя Чугуевского муниципального </w:t>
      </w:r>
      <w:proofErr w:type="gramStart"/>
      <w:r w:rsidRPr="004A3D09">
        <w:rPr>
          <w:i/>
          <w:szCs w:val="28"/>
        </w:rPr>
        <w:t xml:space="preserve">округа </w:t>
      </w:r>
      <w:r>
        <w:rPr>
          <w:i/>
          <w:szCs w:val="28"/>
        </w:rPr>
        <w:t xml:space="preserve"> по</w:t>
      </w:r>
      <w:proofErr w:type="gramEnd"/>
      <w:r>
        <w:rPr>
          <w:i/>
          <w:szCs w:val="28"/>
        </w:rPr>
        <w:t xml:space="preserve"> вопросам молодежной политики </w:t>
      </w:r>
    </w:p>
    <w:p w14:paraId="1D493D19" w14:textId="77777777" w:rsidR="009B5F85" w:rsidRPr="00584490" w:rsidRDefault="009B5F85" w:rsidP="009B5F85">
      <w:pPr>
        <w:pStyle w:val="ConsPlusNormal"/>
        <w:widowControl/>
        <w:ind w:firstLine="709"/>
        <w:jc w:val="both"/>
        <w:rPr>
          <w:szCs w:val="28"/>
        </w:rPr>
      </w:pPr>
    </w:p>
    <w:p w14:paraId="1DB9B975" w14:textId="77777777" w:rsidR="009B5F85" w:rsidRPr="00584490" w:rsidRDefault="009B5F85" w:rsidP="009B5F85">
      <w:pPr>
        <w:pStyle w:val="ConsPlusNormal"/>
        <w:widowControl/>
        <w:ind w:firstLine="709"/>
        <w:jc w:val="both"/>
        <w:rPr>
          <w:szCs w:val="28"/>
        </w:rPr>
      </w:pPr>
      <w:r w:rsidRPr="00584490">
        <w:rPr>
          <w:szCs w:val="28"/>
        </w:rPr>
        <w:t>В заголовках дел, содержащих переписку с разнородными корреспондентами, последние не перечисляются, например:</w:t>
      </w:r>
    </w:p>
    <w:p w14:paraId="790C7B04" w14:textId="77777777" w:rsidR="009B5F85" w:rsidRPr="00FF55F3" w:rsidRDefault="009B5F85" w:rsidP="009B5F85">
      <w:pPr>
        <w:autoSpaceDE w:val="0"/>
        <w:autoSpaceDN w:val="0"/>
        <w:adjustRightInd w:val="0"/>
        <w:jc w:val="both"/>
        <w:rPr>
          <w:sz w:val="26"/>
          <w:szCs w:val="26"/>
        </w:rPr>
      </w:pPr>
    </w:p>
    <w:p w14:paraId="6ED84D86" w14:textId="77777777" w:rsidR="009B5F85" w:rsidRPr="00584490" w:rsidRDefault="009B5F85" w:rsidP="009B5F85">
      <w:pPr>
        <w:pStyle w:val="ConsPlusNormal"/>
        <w:widowControl/>
        <w:ind w:firstLine="709"/>
        <w:jc w:val="both"/>
        <w:rPr>
          <w:i/>
          <w:szCs w:val="28"/>
        </w:rPr>
      </w:pPr>
      <w:r w:rsidRPr="00584490">
        <w:rPr>
          <w:i/>
          <w:szCs w:val="28"/>
        </w:rPr>
        <w:t>Переписка об организации семинаров и совещаний по вопросам документирования управленческой деятельности</w:t>
      </w:r>
    </w:p>
    <w:p w14:paraId="7B22FE4B" w14:textId="77777777" w:rsidR="009B5F85" w:rsidRPr="00FF55F3" w:rsidRDefault="009B5F85" w:rsidP="009B5F85">
      <w:pPr>
        <w:autoSpaceDE w:val="0"/>
        <w:autoSpaceDN w:val="0"/>
        <w:adjustRightInd w:val="0"/>
        <w:jc w:val="both"/>
        <w:rPr>
          <w:sz w:val="26"/>
          <w:szCs w:val="26"/>
        </w:rPr>
      </w:pPr>
    </w:p>
    <w:p w14:paraId="088283C0" w14:textId="77777777" w:rsidR="009B5F85" w:rsidRPr="00584490" w:rsidRDefault="009B5F85" w:rsidP="009B5F85">
      <w:pPr>
        <w:pStyle w:val="ConsPlusNormal"/>
        <w:widowControl/>
        <w:ind w:firstLine="709"/>
        <w:jc w:val="both"/>
        <w:rPr>
          <w:szCs w:val="28"/>
        </w:rPr>
      </w:pPr>
      <w:r w:rsidRPr="00584490">
        <w:rPr>
          <w:szCs w:val="28"/>
        </w:rPr>
        <w:t>В заголовке указывается конкретный корреспондент, если переписка ведется только с ним.</w:t>
      </w:r>
    </w:p>
    <w:p w14:paraId="12052403" w14:textId="77777777" w:rsidR="009B5F85" w:rsidRPr="0018047F" w:rsidRDefault="009B5F85" w:rsidP="009B5F85">
      <w:pPr>
        <w:pStyle w:val="ConsPlusNormal"/>
        <w:widowControl/>
        <w:ind w:firstLine="709"/>
        <w:jc w:val="both"/>
        <w:rPr>
          <w:szCs w:val="28"/>
        </w:rPr>
      </w:pPr>
      <w:r w:rsidRPr="0018047F">
        <w:rPr>
          <w:szCs w:val="28"/>
        </w:rPr>
        <w:t>В заголовках дел, содержащих плановую или отчетную документацию, указывается период (квартал, год), на (за) который составлены планы (отчеты).</w:t>
      </w:r>
    </w:p>
    <w:p w14:paraId="6A433099" w14:textId="77777777" w:rsidR="009B5F85" w:rsidRDefault="009B5F85" w:rsidP="009B5F85">
      <w:pPr>
        <w:pStyle w:val="ConsPlusNormal"/>
        <w:widowControl/>
        <w:ind w:firstLine="709"/>
        <w:jc w:val="both"/>
        <w:rPr>
          <w:szCs w:val="28"/>
        </w:rPr>
      </w:pPr>
      <w:r w:rsidRPr="0018047F">
        <w:rPr>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14:paraId="2EAC4F8D" w14:textId="77777777" w:rsidR="009B5F85" w:rsidRPr="0018047F" w:rsidRDefault="009B5F85" w:rsidP="009B5F85">
      <w:pPr>
        <w:pStyle w:val="ConsPlusNormal"/>
        <w:widowControl/>
        <w:ind w:firstLine="709"/>
        <w:jc w:val="both"/>
        <w:rPr>
          <w:szCs w:val="28"/>
        </w:rPr>
      </w:pPr>
      <w:r w:rsidRPr="0018047F">
        <w:rPr>
          <w:szCs w:val="28"/>
        </w:rPr>
        <w:t xml:space="preserve">Графа 3 </w:t>
      </w:r>
      <w:r>
        <w:rPr>
          <w:szCs w:val="28"/>
        </w:rPr>
        <w:t xml:space="preserve">«Количество дел (томов, частей)» </w:t>
      </w:r>
      <w:r w:rsidRPr="0018047F">
        <w:rPr>
          <w:szCs w:val="28"/>
        </w:rPr>
        <w:t xml:space="preserve">заполняется в конце года, </w:t>
      </w:r>
      <w:r>
        <w:rPr>
          <w:szCs w:val="28"/>
        </w:rPr>
        <w:t>в ней указывается действительное количество томов (частей)</w:t>
      </w:r>
      <w:r w:rsidRPr="0018047F">
        <w:rPr>
          <w:szCs w:val="28"/>
        </w:rPr>
        <w:t xml:space="preserve">, </w:t>
      </w:r>
      <w:r>
        <w:rPr>
          <w:szCs w:val="28"/>
        </w:rPr>
        <w:t>имеющих данное наименование</w:t>
      </w:r>
      <w:r w:rsidRPr="0018047F">
        <w:rPr>
          <w:szCs w:val="28"/>
        </w:rPr>
        <w:t>.</w:t>
      </w:r>
    </w:p>
    <w:p w14:paraId="23749244" w14:textId="77777777" w:rsidR="009B5F85" w:rsidRDefault="009B5F85" w:rsidP="009B5F85">
      <w:pPr>
        <w:pStyle w:val="ConsPlusNormal"/>
        <w:widowControl/>
        <w:ind w:firstLine="709"/>
        <w:jc w:val="both"/>
        <w:rPr>
          <w:szCs w:val="28"/>
        </w:rPr>
      </w:pPr>
      <w:r w:rsidRPr="0018047F">
        <w:rPr>
          <w:szCs w:val="28"/>
        </w:rPr>
        <w:t xml:space="preserve">В графе 4 </w:t>
      </w:r>
      <w:r>
        <w:rPr>
          <w:szCs w:val="28"/>
        </w:rPr>
        <w:t xml:space="preserve">«Срок хранения дел (томов, частей) и №№ статей по перечню» </w:t>
      </w:r>
      <w:r w:rsidRPr="0018047F">
        <w:rPr>
          <w:szCs w:val="28"/>
        </w:rPr>
        <w:t>указывается срок хранения дела, номера статей по перечн</w:t>
      </w:r>
      <w:r>
        <w:rPr>
          <w:szCs w:val="28"/>
        </w:rPr>
        <w:t>ю.</w:t>
      </w:r>
    </w:p>
    <w:p w14:paraId="4A1BFD77" w14:textId="77777777" w:rsidR="009B5F85" w:rsidRPr="00D006DE" w:rsidRDefault="009B5F85" w:rsidP="009B5F85">
      <w:pPr>
        <w:pStyle w:val="ConsPlusNormal"/>
        <w:widowControl/>
        <w:ind w:firstLine="709"/>
        <w:jc w:val="both"/>
        <w:rPr>
          <w:szCs w:val="28"/>
        </w:rPr>
      </w:pPr>
      <w:r w:rsidRPr="00D006DE">
        <w:rPr>
          <w:szCs w:val="28"/>
        </w:rPr>
        <w:t>Если статья по перечню имеет отметку «ЭПМК», то ее следует переносить в номенклатуру дел, так как она означает, что данное дело подлежит просмотру экспертной комиссией. Окончательно решение о дальнейшем хранении документов с отметкой «ЭПМК» принимает экспертно-проверочная методическая комиссия (ЭПМК) архивного отдела Приморского края.</w:t>
      </w:r>
    </w:p>
    <w:p w14:paraId="2ED79200" w14:textId="77777777" w:rsidR="009B5F85" w:rsidRPr="0018047F" w:rsidRDefault="009B5F85" w:rsidP="009B5F85">
      <w:pPr>
        <w:pStyle w:val="ConsPlusNormal"/>
        <w:widowControl/>
        <w:ind w:firstLine="709"/>
        <w:jc w:val="both"/>
        <w:rPr>
          <w:szCs w:val="28"/>
        </w:rPr>
      </w:pPr>
      <w:r w:rsidRPr="0018047F">
        <w:rPr>
          <w:szCs w:val="28"/>
        </w:rPr>
        <w:t>Сроки хранения, указанные в перечнях, являются обязательными, и сокращение их не допускается. При необходимости разрешается хранение документов свыше установленного срока.</w:t>
      </w:r>
    </w:p>
    <w:p w14:paraId="1F08E6B0" w14:textId="77777777" w:rsidR="009B5F85" w:rsidRPr="00D006DE" w:rsidRDefault="009B5F85" w:rsidP="009B5F85">
      <w:pPr>
        <w:pStyle w:val="ConsPlusNormal"/>
        <w:widowControl/>
        <w:ind w:firstLine="709"/>
        <w:jc w:val="both"/>
        <w:rPr>
          <w:szCs w:val="28"/>
        </w:rPr>
      </w:pPr>
      <w:r w:rsidRPr="0018047F">
        <w:rPr>
          <w:szCs w:val="28"/>
        </w:rPr>
        <w:lastRenderedPageBreak/>
        <w:t xml:space="preserve">В графе 5 </w:t>
      </w:r>
      <w:r>
        <w:rPr>
          <w:szCs w:val="28"/>
        </w:rPr>
        <w:t>«</w:t>
      </w:r>
      <w:r w:rsidRPr="0018047F">
        <w:rPr>
          <w:szCs w:val="28"/>
        </w:rPr>
        <w:t>Примечание</w:t>
      </w:r>
      <w:r>
        <w:rPr>
          <w:szCs w:val="28"/>
        </w:rPr>
        <w:t>»</w:t>
      </w:r>
      <w:r w:rsidRPr="0018047F">
        <w:rPr>
          <w:szCs w:val="28"/>
        </w:rPr>
        <w:t xml:space="preserve"> </w:t>
      </w:r>
      <w:r w:rsidRPr="00D006DE">
        <w:rPr>
          <w:szCs w:val="28"/>
        </w:rPr>
        <w:t>делаются отметки о заведении дел, передаче дел в архив, о выделении к уничтожению и т.д.</w:t>
      </w:r>
    </w:p>
    <w:p w14:paraId="3386BBDD" w14:textId="77777777" w:rsidR="009B5F85" w:rsidRPr="007765B4" w:rsidRDefault="009B5F85" w:rsidP="009B5F85">
      <w:pPr>
        <w:pStyle w:val="ConsPlusNormal"/>
        <w:widowControl/>
        <w:jc w:val="center"/>
        <w:rPr>
          <w:b/>
          <w:szCs w:val="28"/>
        </w:rPr>
      </w:pPr>
    </w:p>
    <w:p w14:paraId="52E1E387" w14:textId="77777777" w:rsidR="009B5F85" w:rsidRPr="007765B4" w:rsidRDefault="009B5F85" w:rsidP="009B5F85">
      <w:pPr>
        <w:pStyle w:val="ConsPlusNormal"/>
        <w:widowControl/>
        <w:jc w:val="center"/>
        <w:rPr>
          <w:b/>
          <w:szCs w:val="28"/>
        </w:rPr>
      </w:pPr>
      <w:r>
        <w:rPr>
          <w:b/>
          <w:szCs w:val="28"/>
        </w:rPr>
        <w:t>8</w:t>
      </w:r>
      <w:r w:rsidRPr="007765B4">
        <w:rPr>
          <w:b/>
          <w:szCs w:val="28"/>
        </w:rPr>
        <w:t>.2. Формирование дел и их текущее хранение</w:t>
      </w:r>
    </w:p>
    <w:p w14:paraId="3EE28E81" w14:textId="77777777" w:rsidR="009B5F85" w:rsidRPr="007765B4" w:rsidRDefault="009B5F85" w:rsidP="009B5F85">
      <w:pPr>
        <w:pStyle w:val="ConsPlusNormal"/>
        <w:widowControl/>
        <w:ind w:firstLine="709"/>
        <w:jc w:val="both"/>
        <w:rPr>
          <w:szCs w:val="28"/>
        </w:rPr>
      </w:pPr>
      <w:r>
        <w:rPr>
          <w:szCs w:val="28"/>
        </w:rPr>
        <w:t>8</w:t>
      </w:r>
      <w:r w:rsidRPr="007765B4">
        <w:rPr>
          <w:szCs w:val="28"/>
        </w:rPr>
        <w:t>.2.1. Формирование дел - группировка исполненных документов в дела в соответствии с номенклатурой дел и систематизация документов внутри дела.</w:t>
      </w:r>
    </w:p>
    <w:p w14:paraId="1481CA40" w14:textId="77777777" w:rsidR="009B5F85" w:rsidRPr="007765B4" w:rsidRDefault="009B5F85" w:rsidP="009B5F85">
      <w:pPr>
        <w:pStyle w:val="ConsPlusNormal"/>
        <w:widowControl/>
        <w:ind w:firstLine="709"/>
        <w:jc w:val="both"/>
        <w:rPr>
          <w:szCs w:val="28"/>
        </w:rPr>
      </w:pPr>
      <w:r>
        <w:rPr>
          <w:szCs w:val="28"/>
        </w:rPr>
        <w:t>8</w:t>
      </w:r>
      <w:r w:rsidRPr="007765B4">
        <w:rPr>
          <w:szCs w:val="28"/>
        </w:rPr>
        <w:t>.2.2. При формировании дел необходимо соблюдать следующие правила:</w:t>
      </w:r>
    </w:p>
    <w:p w14:paraId="5238B57E" w14:textId="77777777" w:rsidR="009B5F85" w:rsidRPr="007765B4" w:rsidRDefault="009B5F85" w:rsidP="009B5F85">
      <w:pPr>
        <w:pStyle w:val="ConsPlusNormal"/>
        <w:widowControl/>
        <w:ind w:firstLine="709"/>
        <w:jc w:val="both"/>
        <w:rPr>
          <w:szCs w:val="28"/>
        </w:rPr>
      </w:pPr>
      <w:r w:rsidRPr="007765B4">
        <w:rPr>
          <w:szCs w:val="28"/>
        </w:rPr>
        <w:t>помещать в дело исполненные документы, соответствующие по своему содержанию заголовку дела по номенклатуре;</w:t>
      </w:r>
    </w:p>
    <w:p w14:paraId="64977E1C" w14:textId="77777777" w:rsidR="009B5F85" w:rsidRPr="007765B4" w:rsidRDefault="009B5F85" w:rsidP="009B5F85">
      <w:pPr>
        <w:pStyle w:val="ConsPlusNormal"/>
        <w:widowControl/>
        <w:ind w:firstLine="709"/>
        <w:jc w:val="both"/>
        <w:rPr>
          <w:szCs w:val="28"/>
        </w:rPr>
      </w:pPr>
      <w:r w:rsidRPr="007765B4">
        <w:rPr>
          <w:szCs w:val="28"/>
        </w:rPr>
        <w:t>помещать вместе все документы, относящиеся к разрешению одного вопроса;</w:t>
      </w:r>
    </w:p>
    <w:p w14:paraId="22CDE21F" w14:textId="77777777" w:rsidR="009B5F85" w:rsidRPr="007765B4" w:rsidRDefault="009B5F85" w:rsidP="009B5F85">
      <w:pPr>
        <w:pStyle w:val="ConsPlusNormal"/>
        <w:widowControl/>
        <w:ind w:firstLine="709"/>
        <w:jc w:val="both"/>
        <w:rPr>
          <w:szCs w:val="28"/>
        </w:rPr>
      </w:pPr>
      <w:r w:rsidRPr="007765B4">
        <w:rPr>
          <w:szCs w:val="28"/>
        </w:rPr>
        <w:t>помещать приложения вместе с основными документами;</w:t>
      </w:r>
    </w:p>
    <w:p w14:paraId="4F6892F5" w14:textId="77777777" w:rsidR="009B5F85" w:rsidRPr="007765B4" w:rsidRDefault="009B5F85" w:rsidP="009B5F85">
      <w:pPr>
        <w:pStyle w:val="ConsPlusNormal"/>
        <w:widowControl/>
        <w:ind w:firstLine="709"/>
        <w:jc w:val="both"/>
        <w:rPr>
          <w:szCs w:val="28"/>
        </w:rPr>
      </w:pPr>
      <w:r w:rsidRPr="007765B4">
        <w:rPr>
          <w:szCs w:val="28"/>
        </w:rPr>
        <w:t>группировать в дело документы одного календарного года, за исключением переходящих дел;</w:t>
      </w:r>
    </w:p>
    <w:p w14:paraId="79DA96B8" w14:textId="77777777" w:rsidR="009B5F85" w:rsidRPr="007765B4" w:rsidRDefault="009B5F85" w:rsidP="009B5F85">
      <w:pPr>
        <w:pStyle w:val="ConsPlusNormal"/>
        <w:widowControl/>
        <w:ind w:firstLine="709"/>
        <w:jc w:val="both"/>
        <w:rPr>
          <w:szCs w:val="28"/>
        </w:rPr>
      </w:pPr>
      <w:r w:rsidRPr="007765B4">
        <w:rPr>
          <w:szCs w:val="28"/>
        </w:rPr>
        <w:t>раздельно группировать в дела документы постоянного и временных сроков хранения;</w:t>
      </w:r>
    </w:p>
    <w:p w14:paraId="51D50941" w14:textId="77777777" w:rsidR="009B5F85" w:rsidRPr="007765B4" w:rsidRDefault="009B5F85" w:rsidP="009B5F85">
      <w:pPr>
        <w:pStyle w:val="ConsPlusNormal"/>
        <w:widowControl/>
        <w:ind w:firstLine="709"/>
        <w:jc w:val="both"/>
        <w:rPr>
          <w:szCs w:val="28"/>
        </w:rPr>
      </w:pPr>
      <w:r w:rsidRPr="007765B4">
        <w:rPr>
          <w:szCs w:val="28"/>
        </w:rPr>
        <w:t>включать в дело по одному экземпляру каждого документа;</w:t>
      </w:r>
    </w:p>
    <w:p w14:paraId="74D0D88E" w14:textId="77777777" w:rsidR="009B5F85" w:rsidRPr="007765B4" w:rsidRDefault="009B5F85" w:rsidP="009B5F85">
      <w:pPr>
        <w:pStyle w:val="ConsPlusNormal"/>
        <w:widowControl/>
        <w:ind w:firstLine="709"/>
        <w:jc w:val="both"/>
        <w:rPr>
          <w:szCs w:val="28"/>
        </w:rPr>
      </w:pPr>
      <w:r w:rsidRPr="007765B4">
        <w:rPr>
          <w:szCs w:val="28"/>
        </w:rPr>
        <w:t xml:space="preserve">помещать в дела </w:t>
      </w:r>
      <w:proofErr w:type="spellStart"/>
      <w:r w:rsidRPr="007765B4">
        <w:rPr>
          <w:szCs w:val="28"/>
        </w:rPr>
        <w:t>факсограммы</w:t>
      </w:r>
      <w:proofErr w:type="spellEnd"/>
      <w:r w:rsidRPr="007765B4">
        <w:rPr>
          <w:szCs w:val="28"/>
        </w:rPr>
        <w:t>, телеграммы, телефонограммы на общих основаниях; помещать в дело документ, правильно и полностью оформленный (документ должен иметь дату, подпись и др. реквизиты);</w:t>
      </w:r>
    </w:p>
    <w:p w14:paraId="0B10A68A" w14:textId="77777777" w:rsidR="009B5F85" w:rsidRPr="007765B4" w:rsidRDefault="009B5F85" w:rsidP="009B5F85">
      <w:pPr>
        <w:pStyle w:val="ConsPlusNormal"/>
        <w:widowControl/>
        <w:ind w:firstLine="709"/>
        <w:jc w:val="both"/>
        <w:rPr>
          <w:szCs w:val="28"/>
        </w:rPr>
      </w:pPr>
      <w:r w:rsidRPr="007765B4">
        <w:rPr>
          <w:szCs w:val="28"/>
        </w:rPr>
        <w:t>не помещать в дело документы, подлежащие возврату, лишние экземпляры и черновики (за исключением особо ценных);</w:t>
      </w:r>
    </w:p>
    <w:p w14:paraId="18D1C5CA" w14:textId="77777777" w:rsidR="009B5F85" w:rsidRPr="007765B4" w:rsidRDefault="009B5F85" w:rsidP="009B5F85">
      <w:pPr>
        <w:pStyle w:val="ConsPlusNormal"/>
        <w:widowControl/>
        <w:ind w:firstLine="709"/>
        <w:jc w:val="both"/>
        <w:rPr>
          <w:szCs w:val="28"/>
        </w:rPr>
      </w:pPr>
      <w:r w:rsidRPr="007765B4">
        <w:rPr>
          <w:szCs w:val="28"/>
        </w:rPr>
        <w:t xml:space="preserve">по объему 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w:t>
      </w:r>
      <w:r>
        <w:rPr>
          <w:szCs w:val="28"/>
        </w:rPr>
        <w:t>«</w:t>
      </w:r>
      <w:r w:rsidRPr="007765B4">
        <w:rPr>
          <w:szCs w:val="28"/>
        </w:rPr>
        <w:t>Том 1</w:t>
      </w:r>
      <w:r>
        <w:rPr>
          <w:szCs w:val="28"/>
        </w:rPr>
        <w:t>»</w:t>
      </w:r>
      <w:r w:rsidRPr="007765B4">
        <w:rPr>
          <w:szCs w:val="28"/>
        </w:rPr>
        <w:t xml:space="preserve">, </w:t>
      </w:r>
      <w:r>
        <w:rPr>
          <w:szCs w:val="28"/>
        </w:rPr>
        <w:t>«</w:t>
      </w:r>
      <w:r w:rsidRPr="007765B4">
        <w:rPr>
          <w:szCs w:val="28"/>
        </w:rPr>
        <w:t>Том 2</w:t>
      </w:r>
      <w:r>
        <w:rPr>
          <w:szCs w:val="28"/>
        </w:rPr>
        <w:t>»</w:t>
      </w:r>
      <w:r w:rsidRPr="007765B4">
        <w:rPr>
          <w:szCs w:val="28"/>
        </w:rPr>
        <w:t xml:space="preserve"> и т.д.</w:t>
      </w:r>
    </w:p>
    <w:p w14:paraId="429D9F10" w14:textId="77777777" w:rsidR="009B5F85" w:rsidRPr="00FF7276" w:rsidRDefault="009B5F85" w:rsidP="009B5F85">
      <w:pPr>
        <w:pStyle w:val="ConsPlusNormal"/>
        <w:widowControl/>
        <w:ind w:firstLine="709"/>
        <w:jc w:val="both"/>
        <w:rPr>
          <w:szCs w:val="28"/>
        </w:rPr>
      </w:pPr>
      <w:r>
        <w:rPr>
          <w:szCs w:val="28"/>
        </w:rPr>
        <w:t>8</w:t>
      </w:r>
      <w:r w:rsidRPr="00FF7276">
        <w:rPr>
          <w:szCs w:val="28"/>
        </w:rPr>
        <w:t>.2.3. Документы внутри дела располагаются сверху вниз в хронологической, вопросно-логической последовательности или их сочетании.</w:t>
      </w:r>
    </w:p>
    <w:p w14:paraId="33EC09FF" w14:textId="77777777" w:rsidR="009B5F85" w:rsidRPr="00FF7276" w:rsidRDefault="009B5F85" w:rsidP="009B5F85">
      <w:pPr>
        <w:pStyle w:val="ConsPlusNormal"/>
        <w:widowControl/>
        <w:ind w:firstLine="709"/>
        <w:jc w:val="both"/>
        <w:rPr>
          <w:szCs w:val="28"/>
        </w:rPr>
      </w:pPr>
      <w:r w:rsidRPr="00FF7276">
        <w:rPr>
          <w:szCs w:val="28"/>
        </w:rPr>
        <w:t>Распорядительные документы группируются в дела по видам и хронологии с относящимися к ним приложениями.</w:t>
      </w:r>
    </w:p>
    <w:p w14:paraId="014845AC" w14:textId="77777777" w:rsidR="009B5F85" w:rsidRPr="00FF7276" w:rsidRDefault="009B5F85" w:rsidP="009B5F85">
      <w:pPr>
        <w:pStyle w:val="ConsPlusNormal"/>
        <w:widowControl/>
        <w:ind w:firstLine="709"/>
        <w:jc w:val="both"/>
        <w:rPr>
          <w:szCs w:val="28"/>
        </w:rPr>
      </w:pPr>
      <w:r w:rsidRPr="00FF7276">
        <w:rPr>
          <w:szCs w:val="28"/>
        </w:rPr>
        <w:t>Положения, уставы, инструкции, утвержденные правовыми актами, являются приложениями к ним и группируются вместе с указанными документами.</w:t>
      </w:r>
    </w:p>
    <w:p w14:paraId="4CA57648" w14:textId="77777777" w:rsidR="009B5F85" w:rsidRPr="00FF7276" w:rsidRDefault="009B5F85" w:rsidP="009B5F85">
      <w:pPr>
        <w:pStyle w:val="ConsPlusNormal"/>
        <w:widowControl/>
        <w:ind w:firstLine="709"/>
        <w:jc w:val="both"/>
        <w:rPr>
          <w:szCs w:val="28"/>
        </w:rPr>
      </w:pPr>
      <w:r>
        <w:rPr>
          <w:szCs w:val="28"/>
        </w:rPr>
        <w:t>Распоряжения</w:t>
      </w:r>
      <w:r w:rsidRPr="00FF7276">
        <w:rPr>
          <w:szCs w:val="28"/>
        </w:rPr>
        <w:t xml:space="preserve"> по основной деятельности группируются отдельно от </w:t>
      </w:r>
      <w:r>
        <w:rPr>
          <w:szCs w:val="28"/>
        </w:rPr>
        <w:t>распоряжений</w:t>
      </w:r>
      <w:r w:rsidRPr="00FF7276">
        <w:rPr>
          <w:szCs w:val="28"/>
        </w:rPr>
        <w:t xml:space="preserve"> по личному составу.</w:t>
      </w:r>
    </w:p>
    <w:p w14:paraId="02B774BD" w14:textId="77777777" w:rsidR="009B5F85" w:rsidRPr="00FF7276" w:rsidRDefault="009B5F85" w:rsidP="009B5F85">
      <w:pPr>
        <w:pStyle w:val="ConsPlusNormal"/>
        <w:widowControl/>
        <w:ind w:firstLine="709"/>
        <w:jc w:val="both"/>
        <w:rPr>
          <w:szCs w:val="28"/>
        </w:rPr>
      </w:pPr>
      <w:r w:rsidRPr="004270BC">
        <w:rPr>
          <w:szCs w:val="28"/>
        </w:rPr>
        <w:t>Распоряжения</w:t>
      </w:r>
      <w:r w:rsidRPr="00FF7276">
        <w:rPr>
          <w:szCs w:val="28"/>
        </w:rPr>
        <w:t xml:space="preserve"> оперативного характера (о командировках, отпусках, взысканиях) формируются в отдельное дело.</w:t>
      </w:r>
      <w:r>
        <w:rPr>
          <w:szCs w:val="28"/>
        </w:rPr>
        <w:t xml:space="preserve"> </w:t>
      </w:r>
    </w:p>
    <w:p w14:paraId="530627AA" w14:textId="77777777" w:rsidR="009B5F85" w:rsidRPr="00FF7276" w:rsidRDefault="009B5F85" w:rsidP="009B5F85">
      <w:pPr>
        <w:pStyle w:val="ConsPlusNormal"/>
        <w:widowControl/>
        <w:ind w:firstLine="709"/>
        <w:jc w:val="both"/>
        <w:rPr>
          <w:szCs w:val="28"/>
        </w:rPr>
      </w:pPr>
      <w:r w:rsidRPr="00FF7276">
        <w:rPr>
          <w:szCs w:val="28"/>
        </w:rPr>
        <w:t xml:space="preserve">Протоколы в деле располагаются в хронологическом порядке по номерам. Документы к протоколам, сгруппированные в </w:t>
      </w:r>
      <w:r>
        <w:rPr>
          <w:szCs w:val="28"/>
        </w:rPr>
        <w:t>общие</w:t>
      </w:r>
      <w:r w:rsidRPr="00FF7276">
        <w:rPr>
          <w:szCs w:val="28"/>
        </w:rPr>
        <w:t xml:space="preserve"> дела, систематизируются по номерам протоколов.</w:t>
      </w:r>
    </w:p>
    <w:p w14:paraId="2E2C76A8" w14:textId="77777777" w:rsidR="009B5F85" w:rsidRPr="00FF7276" w:rsidRDefault="009B5F85" w:rsidP="009B5F85">
      <w:pPr>
        <w:pStyle w:val="ConsPlusNormal"/>
        <w:widowControl/>
        <w:ind w:firstLine="709"/>
        <w:jc w:val="both"/>
        <w:rPr>
          <w:szCs w:val="28"/>
        </w:rPr>
      </w:pPr>
      <w:r w:rsidRPr="00FF7276">
        <w:rPr>
          <w:szCs w:val="28"/>
        </w:rPr>
        <w:t>Утвержденные планы, отчеты, сметы, лимиты и другие документы группируются отдельно от проектов.</w:t>
      </w:r>
    </w:p>
    <w:p w14:paraId="7AD0E9F6" w14:textId="77777777" w:rsidR="009B5F85" w:rsidRPr="00FF7276" w:rsidRDefault="009B5F85" w:rsidP="009B5F85">
      <w:pPr>
        <w:pStyle w:val="ConsPlusNormal"/>
        <w:widowControl/>
        <w:ind w:firstLine="709"/>
        <w:jc w:val="both"/>
        <w:rPr>
          <w:szCs w:val="28"/>
        </w:rPr>
      </w:pPr>
      <w:r w:rsidRPr="00FF7276">
        <w:rPr>
          <w:szCs w:val="28"/>
        </w:rPr>
        <w:lastRenderedPageBreak/>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14:paraId="3BAC87E4" w14:textId="77777777" w:rsidR="009B5F85" w:rsidRPr="00FF7276" w:rsidRDefault="009B5F85" w:rsidP="009B5F85">
      <w:pPr>
        <w:pStyle w:val="ConsPlusNormal"/>
        <w:widowControl/>
        <w:ind w:firstLine="709"/>
        <w:jc w:val="both"/>
        <w:rPr>
          <w:szCs w:val="28"/>
        </w:rPr>
      </w:pPr>
      <w:r w:rsidRPr="00FF7276">
        <w:rPr>
          <w:szCs w:val="28"/>
        </w:rPr>
        <w:t>Документы в личных делах располагаются в хронологическом порядке по мере их поступления.</w:t>
      </w:r>
    </w:p>
    <w:p w14:paraId="64E603AD" w14:textId="77777777" w:rsidR="009B5F85" w:rsidRPr="00FF7276" w:rsidRDefault="009B5F85" w:rsidP="009B5F85">
      <w:pPr>
        <w:pStyle w:val="ConsPlusNormal"/>
        <w:widowControl/>
        <w:ind w:firstLine="709"/>
        <w:jc w:val="both"/>
        <w:rPr>
          <w:szCs w:val="28"/>
        </w:rPr>
      </w:pPr>
      <w:r w:rsidRPr="00FF7276">
        <w:rPr>
          <w:szCs w:val="28"/>
        </w:rPr>
        <w:t xml:space="preserve">Обращения граждан по вопросам деятельности </w:t>
      </w:r>
      <w:r>
        <w:rPr>
          <w:szCs w:val="28"/>
        </w:rPr>
        <w:t xml:space="preserve">Думы </w:t>
      </w:r>
      <w:r w:rsidRPr="00FF7276">
        <w:rPr>
          <w:szCs w:val="28"/>
        </w:rPr>
        <w:t>и все документы по их рассмотрению и исполнению группируются отдельно от обращений граждан по иным вопросам.</w:t>
      </w:r>
    </w:p>
    <w:p w14:paraId="6727F97C" w14:textId="77777777" w:rsidR="009B5F85" w:rsidRPr="00D74DAC" w:rsidRDefault="009B5F85" w:rsidP="009B5F85">
      <w:pPr>
        <w:pStyle w:val="ConsPlusNormal"/>
        <w:widowControl/>
        <w:ind w:firstLine="709"/>
        <w:jc w:val="both"/>
        <w:rPr>
          <w:szCs w:val="28"/>
        </w:rPr>
      </w:pPr>
      <w:r>
        <w:rPr>
          <w:szCs w:val="28"/>
        </w:rPr>
        <w:t>8</w:t>
      </w:r>
      <w:r w:rsidRPr="00D74DAC">
        <w:rPr>
          <w:szCs w:val="28"/>
        </w:rPr>
        <w:t>.2.</w:t>
      </w:r>
      <w:r>
        <w:rPr>
          <w:szCs w:val="28"/>
        </w:rPr>
        <w:t>4</w:t>
      </w:r>
      <w:r w:rsidRPr="00D74DAC">
        <w:rPr>
          <w:szCs w:val="28"/>
        </w:rPr>
        <w:t xml:space="preserve">. Законченные делопроизводством электронные документы формируются в дела (папки, директории) в соответствии с номенклатурой дел </w:t>
      </w:r>
      <w:r>
        <w:rPr>
          <w:szCs w:val="28"/>
        </w:rPr>
        <w:t>Думы</w:t>
      </w:r>
      <w:r w:rsidRPr="00D74DAC">
        <w:rPr>
          <w:szCs w:val="28"/>
        </w:rPr>
        <w:t>, отдельно от документов на бумажных носителях, на жестком диске специально выделенного компьютера.</w:t>
      </w:r>
    </w:p>
    <w:p w14:paraId="039AEAA2" w14:textId="77777777" w:rsidR="009B5F85" w:rsidRPr="00D74DAC" w:rsidRDefault="009B5F85" w:rsidP="009B5F85">
      <w:pPr>
        <w:pStyle w:val="ConsPlusNormal"/>
        <w:widowControl/>
        <w:ind w:firstLine="709"/>
        <w:jc w:val="both"/>
        <w:rPr>
          <w:szCs w:val="28"/>
        </w:rPr>
      </w:pPr>
      <w:r>
        <w:rPr>
          <w:szCs w:val="28"/>
        </w:rPr>
        <w:t>8</w:t>
      </w:r>
      <w:r w:rsidRPr="00D74DAC">
        <w:rPr>
          <w:szCs w:val="28"/>
        </w:rPr>
        <w:t>.2.</w:t>
      </w:r>
      <w:r>
        <w:rPr>
          <w:szCs w:val="28"/>
        </w:rPr>
        <w:t>5</w:t>
      </w:r>
      <w:r w:rsidRPr="00D74DAC">
        <w:rPr>
          <w:szCs w:val="28"/>
        </w:rPr>
        <w:t>.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w:t>
      </w:r>
    </w:p>
    <w:p w14:paraId="6928017F" w14:textId="77777777" w:rsidR="009B5F85" w:rsidRPr="00D74DAC" w:rsidRDefault="009B5F85" w:rsidP="009B5F85">
      <w:pPr>
        <w:pStyle w:val="ConsPlusNormal"/>
        <w:widowControl/>
        <w:ind w:firstLine="709"/>
        <w:jc w:val="both"/>
        <w:rPr>
          <w:szCs w:val="28"/>
        </w:rPr>
      </w:pPr>
      <w:r w:rsidRPr="00D74DAC">
        <w:rPr>
          <w:szCs w:val="28"/>
        </w:rPr>
        <w:t>подшивку или переплет дела;</w:t>
      </w:r>
    </w:p>
    <w:p w14:paraId="3ECE4B44" w14:textId="77777777" w:rsidR="009B5F85" w:rsidRPr="00D74DAC" w:rsidRDefault="009B5F85" w:rsidP="009B5F85">
      <w:pPr>
        <w:pStyle w:val="ConsPlusNormal"/>
        <w:widowControl/>
        <w:ind w:firstLine="709"/>
        <w:jc w:val="both"/>
        <w:rPr>
          <w:szCs w:val="28"/>
        </w:rPr>
      </w:pPr>
      <w:r w:rsidRPr="00D74DAC">
        <w:rPr>
          <w:szCs w:val="28"/>
        </w:rPr>
        <w:t>нумерацию листов в деле;</w:t>
      </w:r>
    </w:p>
    <w:p w14:paraId="0B2A3949" w14:textId="77777777" w:rsidR="009B5F85" w:rsidRPr="00D74DAC" w:rsidRDefault="009B5F85" w:rsidP="009B5F85">
      <w:pPr>
        <w:pStyle w:val="ConsPlusNormal"/>
        <w:widowControl/>
        <w:ind w:firstLine="709"/>
        <w:jc w:val="both"/>
        <w:rPr>
          <w:szCs w:val="28"/>
        </w:rPr>
      </w:pPr>
      <w:r w:rsidRPr="00D74DAC">
        <w:rPr>
          <w:szCs w:val="28"/>
        </w:rPr>
        <w:t>составление листа-заверителя дела;</w:t>
      </w:r>
    </w:p>
    <w:p w14:paraId="6DE4673B" w14:textId="77777777" w:rsidR="009B5F85" w:rsidRPr="00D74DAC" w:rsidRDefault="009B5F85" w:rsidP="009B5F85">
      <w:pPr>
        <w:pStyle w:val="ConsPlusNormal"/>
        <w:widowControl/>
        <w:ind w:firstLine="709"/>
        <w:jc w:val="both"/>
        <w:rPr>
          <w:szCs w:val="28"/>
        </w:rPr>
      </w:pPr>
      <w:r w:rsidRPr="00D74DAC">
        <w:rPr>
          <w:szCs w:val="28"/>
        </w:rPr>
        <w:t>оформление реквизитов обложки дела по установленной форме;</w:t>
      </w:r>
    </w:p>
    <w:p w14:paraId="6E5927BC" w14:textId="77777777" w:rsidR="009B5F85" w:rsidRPr="00D503F8" w:rsidRDefault="009B5F85" w:rsidP="009B5F85">
      <w:pPr>
        <w:pStyle w:val="ConsPlusNormal"/>
        <w:widowControl/>
        <w:ind w:firstLine="709"/>
        <w:jc w:val="both"/>
        <w:rPr>
          <w:szCs w:val="28"/>
        </w:rPr>
      </w:pPr>
      <w:r w:rsidRPr="00D503F8">
        <w:rPr>
          <w:szCs w:val="28"/>
        </w:rPr>
        <w:t>составление в необходимых случаях внутренней описи документов дела;</w:t>
      </w:r>
    </w:p>
    <w:p w14:paraId="6D564750" w14:textId="77777777" w:rsidR="009B5F85" w:rsidRPr="00D503F8" w:rsidRDefault="009B5F85" w:rsidP="009B5F85">
      <w:pPr>
        <w:pStyle w:val="ConsPlusNormal"/>
        <w:widowControl/>
        <w:ind w:firstLine="709"/>
        <w:jc w:val="both"/>
        <w:rPr>
          <w:szCs w:val="28"/>
        </w:rPr>
      </w:pPr>
      <w:r w:rsidRPr="00D503F8">
        <w:rPr>
          <w:szCs w:val="28"/>
        </w:rPr>
        <w:t>внесение необходимых уточнений в реквизиты обложки дела (проставление крайних дат дела).</w:t>
      </w:r>
    </w:p>
    <w:p w14:paraId="21FAB72F" w14:textId="77777777" w:rsidR="009B5F85" w:rsidRPr="00467B94" w:rsidRDefault="009B5F85" w:rsidP="009B5F85">
      <w:pPr>
        <w:pStyle w:val="ConsPlusNormal"/>
        <w:widowControl/>
        <w:ind w:firstLine="709"/>
        <w:jc w:val="both"/>
        <w:rPr>
          <w:szCs w:val="28"/>
        </w:rPr>
      </w:pPr>
      <w:r>
        <w:rPr>
          <w:szCs w:val="28"/>
        </w:rPr>
        <w:t>8</w:t>
      </w:r>
      <w:r w:rsidRPr="00467B94">
        <w:rPr>
          <w:szCs w:val="28"/>
        </w:rPr>
        <w:t>.2.</w:t>
      </w:r>
      <w:r>
        <w:rPr>
          <w:szCs w:val="28"/>
        </w:rPr>
        <w:t>6</w:t>
      </w:r>
      <w:r w:rsidRPr="00467B94">
        <w:rPr>
          <w:szCs w:val="28"/>
        </w:rPr>
        <w:t>. Обложки дела постоянного, временного (свыше 10 лет) хранения и по личному составу оформляются по установленной форме. На обложке дела указываются реквизиты: наименование муниципального органа, индекс дела; номер дела (тома, части); заголовок дела; дата дела (тома, части); количество листов в деле; срок хранения дела; архивный шифр дела.</w:t>
      </w:r>
    </w:p>
    <w:p w14:paraId="2A5247F0" w14:textId="77777777" w:rsidR="009B5F85" w:rsidRPr="00467B94" w:rsidRDefault="009B5F85" w:rsidP="009B5F85">
      <w:pPr>
        <w:pStyle w:val="ConsPlusNormal"/>
        <w:widowControl/>
        <w:ind w:firstLine="709"/>
        <w:jc w:val="both"/>
        <w:rPr>
          <w:szCs w:val="28"/>
        </w:rPr>
      </w:pPr>
      <w:r w:rsidRPr="00467B94">
        <w:rPr>
          <w:szCs w:val="28"/>
        </w:rPr>
        <w:t>Реквизиты, проставляемые на обложке дела, оформляются следующим образом:</w:t>
      </w:r>
    </w:p>
    <w:p w14:paraId="319E8F11" w14:textId="77777777" w:rsidR="009B5F85" w:rsidRPr="00467B94" w:rsidRDefault="009B5F85" w:rsidP="009B5F85">
      <w:pPr>
        <w:pStyle w:val="ConsPlusNormal"/>
        <w:widowControl/>
        <w:ind w:firstLine="709"/>
        <w:jc w:val="both"/>
        <w:rPr>
          <w:szCs w:val="28"/>
        </w:rPr>
      </w:pPr>
      <w:r w:rsidRPr="00467B94">
        <w:rPr>
          <w:szCs w:val="28"/>
        </w:rPr>
        <w:t xml:space="preserve">наименование </w:t>
      </w:r>
      <w:r>
        <w:rPr>
          <w:szCs w:val="28"/>
        </w:rPr>
        <w:t xml:space="preserve">муниципального органа </w:t>
      </w:r>
      <w:r w:rsidRPr="00467B94">
        <w:rPr>
          <w:szCs w:val="28"/>
        </w:rPr>
        <w:t>- указывается полностью, в именительном падеже, с указанием официально принятого сокращенного названия, которое указывается в скобках после полного наименования;</w:t>
      </w:r>
    </w:p>
    <w:p w14:paraId="2AE34097" w14:textId="77777777" w:rsidR="009B5F85" w:rsidRPr="001C55CE" w:rsidRDefault="009B5F85" w:rsidP="009B5F85">
      <w:pPr>
        <w:pStyle w:val="ConsPlusNormal"/>
        <w:widowControl/>
        <w:ind w:firstLine="709"/>
        <w:jc w:val="both"/>
        <w:rPr>
          <w:szCs w:val="28"/>
        </w:rPr>
      </w:pPr>
      <w:r w:rsidRPr="001C55CE">
        <w:rPr>
          <w:szCs w:val="28"/>
        </w:rPr>
        <w:t>индекс дела - проставляется цифровое обозначение дела по номенклатуре дел;</w:t>
      </w:r>
    </w:p>
    <w:p w14:paraId="6B31AA48" w14:textId="77777777" w:rsidR="009B5F85" w:rsidRPr="001C55CE" w:rsidRDefault="009B5F85" w:rsidP="009B5F85">
      <w:pPr>
        <w:pStyle w:val="ConsPlusNormal"/>
        <w:widowControl/>
        <w:ind w:firstLine="709"/>
        <w:jc w:val="both"/>
        <w:rPr>
          <w:szCs w:val="28"/>
        </w:rPr>
      </w:pPr>
      <w:r w:rsidRPr="001C55CE">
        <w:rPr>
          <w:szCs w:val="28"/>
        </w:rPr>
        <w:t>номер дела (тома, части);</w:t>
      </w:r>
    </w:p>
    <w:p w14:paraId="6B5E8CA8" w14:textId="77777777" w:rsidR="009B5F85" w:rsidRPr="001C55CE" w:rsidRDefault="009B5F85" w:rsidP="009B5F85">
      <w:pPr>
        <w:pStyle w:val="ConsPlusNormal"/>
        <w:widowControl/>
        <w:ind w:firstLine="709"/>
        <w:jc w:val="both"/>
        <w:rPr>
          <w:szCs w:val="28"/>
        </w:rPr>
      </w:pPr>
      <w:r w:rsidRPr="001C55CE">
        <w:rPr>
          <w:szCs w:val="28"/>
        </w:rPr>
        <w:t>заголовок дела - переносится из номенклатуры дел, согласованной с ЭК;</w:t>
      </w:r>
    </w:p>
    <w:p w14:paraId="2546F6A7" w14:textId="77777777" w:rsidR="009B5F85" w:rsidRPr="001C55CE" w:rsidRDefault="009B5F85" w:rsidP="009B5F85">
      <w:pPr>
        <w:pStyle w:val="ConsPlusNormal"/>
        <w:widowControl/>
        <w:ind w:firstLine="709"/>
        <w:jc w:val="both"/>
        <w:rPr>
          <w:szCs w:val="28"/>
        </w:rPr>
      </w:pPr>
      <w:r w:rsidRPr="001C55CE">
        <w:rPr>
          <w:szCs w:val="28"/>
        </w:rPr>
        <w:t>дата дела - указывается год(-ы) заведения и окончания дел в делопроизводстве.</w:t>
      </w:r>
    </w:p>
    <w:p w14:paraId="2E71349E" w14:textId="77777777" w:rsidR="009B5F85" w:rsidRPr="001C55CE" w:rsidRDefault="009B5F85" w:rsidP="009B5F85">
      <w:pPr>
        <w:pStyle w:val="ConsPlusNormal"/>
        <w:widowControl/>
        <w:ind w:firstLine="709"/>
        <w:jc w:val="both"/>
        <w:rPr>
          <w:szCs w:val="28"/>
        </w:rPr>
      </w:pPr>
      <w:r w:rsidRPr="001C55CE">
        <w:rPr>
          <w:szCs w:val="28"/>
        </w:rP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т.е. даты (число, месяц, год) регистрации (составления) самого раннего </w:t>
      </w:r>
      <w:r w:rsidRPr="001C55CE">
        <w:rPr>
          <w:szCs w:val="28"/>
        </w:rPr>
        <w:lastRenderedPageBreak/>
        <w:t>и самого позднего документов, включенных в дело. При этом число и год обозначаются арабскими цифрами, название месяца пишется словами.</w:t>
      </w:r>
    </w:p>
    <w:p w14:paraId="47FC63F8" w14:textId="77777777" w:rsidR="009B5F85" w:rsidRPr="001C55CE" w:rsidRDefault="009B5F85" w:rsidP="009B5F85">
      <w:pPr>
        <w:pStyle w:val="ConsPlusNormal"/>
        <w:widowControl/>
        <w:ind w:firstLine="709"/>
        <w:jc w:val="both"/>
        <w:rPr>
          <w:szCs w:val="28"/>
        </w:rPr>
      </w:pPr>
      <w:r w:rsidRPr="001C55CE">
        <w:rPr>
          <w:szCs w:val="28"/>
        </w:rPr>
        <w:t>В конце каждого дела постоянного хранения подшивается чистый бланк листа-заверителя, а в начале - бланк внутренней описи (для учета особо ценных документов).</w:t>
      </w:r>
    </w:p>
    <w:p w14:paraId="38940161" w14:textId="77777777" w:rsidR="009B5F85" w:rsidRPr="00A61FB7" w:rsidRDefault="009B5F85" w:rsidP="009B5F85">
      <w:pPr>
        <w:pStyle w:val="ConsPlusNormal"/>
        <w:widowControl/>
        <w:ind w:firstLine="709"/>
        <w:jc w:val="both"/>
        <w:rPr>
          <w:szCs w:val="28"/>
        </w:rPr>
      </w:pPr>
      <w:r w:rsidRPr="00A61FB7">
        <w:rPr>
          <w:szCs w:val="28"/>
        </w:rPr>
        <w:t>В целях обеспечения сохранности и закрепления порядка расположения документов, включенных в дело, все листы, кроме листа-заверителя и внутренней описи, нумеруются простым карандашом в правом верхнем углу листа арабскими цифрами.</w:t>
      </w:r>
    </w:p>
    <w:p w14:paraId="2105A960" w14:textId="77777777" w:rsidR="009B5F85" w:rsidRPr="00A61FB7" w:rsidRDefault="009B5F85" w:rsidP="009B5F85">
      <w:pPr>
        <w:pStyle w:val="ConsPlusNormal"/>
        <w:widowControl/>
        <w:ind w:firstLine="709"/>
        <w:jc w:val="both"/>
        <w:rPr>
          <w:szCs w:val="28"/>
        </w:rPr>
      </w:pPr>
      <w:r w:rsidRPr="00A61FB7">
        <w:rPr>
          <w:szCs w:val="28"/>
        </w:rPr>
        <w:t>Листы дел, состоящих из нескольких томов или частей, нумеруются по каждому тому или части отдельно.</w:t>
      </w:r>
    </w:p>
    <w:p w14:paraId="713F981F" w14:textId="77777777" w:rsidR="009B5F85" w:rsidRPr="00A61FB7" w:rsidRDefault="009B5F85" w:rsidP="009B5F85">
      <w:pPr>
        <w:pStyle w:val="ConsPlusNormal"/>
        <w:widowControl/>
        <w:ind w:firstLine="709"/>
        <w:jc w:val="both"/>
        <w:rPr>
          <w:szCs w:val="28"/>
        </w:rPr>
      </w:pPr>
      <w:r w:rsidRPr="00A61FB7">
        <w:rPr>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14:paraId="2FBBCBB5" w14:textId="77777777" w:rsidR="009B5F85" w:rsidRPr="00A61FB7" w:rsidRDefault="009B5F85" w:rsidP="009B5F85">
      <w:pPr>
        <w:pStyle w:val="ConsPlusNormal"/>
        <w:widowControl/>
        <w:ind w:firstLine="709"/>
        <w:jc w:val="both"/>
        <w:rPr>
          <w:szCs w:val="28"/>
        </w:rPr>
      </w:pPr>
      <w:r w:rsidRPr="00A61FB7">
        <w:rPr>
          <w:szCs w:val="28"/>
        </w:rPr>
        <w:t>Подшитые в дело конверты с вложениями нумеруются следующим образом: сначала конверт, а затем очередным номером каждое вложение в конверте.</w:t>
      </w:r>
    </w:p>
    <w:p w14:paraId="5282AEB4" w14:textId="77777777" w:rsidR="009B5F85" w:rsidRPr="00A61FB7" w:rsidRDefault="009B5F85" w:rsidP="009B5F85">
      <w:pPr>
        <w:pStyle w:val="ConsPlusNormal"/>
        <w:widowControl/>
        <w:ind w:firstLine="709"/>
        <w:jc w:val="both"/>
        <w:rPr>
          <w:szCs w:val="28"/>
        </w:rPr>
      </w:pPr>
      <w:r w:rsidRPr="00A61FB7">
        <w:rPr>
          <w:szCs w:val="28"/>
        </w:rPr>
        <w:t>После завершения нумерации листов составляется заверительная надпись, которая располагается в конце дела на отдельном листе-заверителе дела, где цифрами и прописью указывается количество листов в данном деле, особенности отдельных документов (чертежи, фотографии, рисунки и т.п.).</w:t>
      </w:r>
    </w:p>
    <w:p w14:paraId="7A7501F5" w14:textId="77777777" w:rsidR="009B5F85" w:rsidRPr="00A61FB7" w:rsidRDefault="009B5F85" w:rsidP="009B5F85">
      <w:pPr>
        <w:pStyle w:val="ConsPlusNormal"/>
        <w:widowControl/>
        <w:ind w:firstLine="709"/>
        <w:jc w:val="both"/>
        <w:rPr>
          <w:szCs w:val="28"/>
        </w:rPr>
      </w:pPr>
      <w:r w:rsidRPr="00A61FB7">
        <w:rPr>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14:paraId="75D91AA6" w14:textId="77777777" w:rsidR="009B5F85" w:rsidRPr="00A61FB7" w:rsidRDefault="009B5F85" w:rsidP="009B5F85">
      <w:pPr>
        <w:pStyle w:val="ConsPlusNormal"/>
        <w:widowControl/>
        <w:ind w:firstLine="709"/>
        <w:jc w:val="both"/>
        <w:rPr>
          <w:szCs w:val="28"/>
        </w:rPr>
      </w:pPr>
      <w:r w:rsidRPr="00A61FB7">
        <w:rPr>
          <w:szCs w:val="28"/>
        </w:rPr>
        <w:t>Сроки хранения дела на обложке проставляются в соответствии с номенклатурой дел.</w:t>
      </w:r>
    </w:p>
    <w:p w14:paraId="24E03BE1" w14:textId="77777777" w:rsidR="009B5F85" w:rsidRPr="00A61FB7" w:rsidRDefault="009B5F85" w:rsidP="009B5F85">
      <w:pPr>
        <w:pStyle w:val="ConsPlusNormal"/>
        <w:widowControl/>
        <w:ind w:firstLine="709"/>
        <w:jc w:val="both"/>
        <w:rPr>
          <w:szCs w:val="28"/>
        </w:rPr>
      </w:pPr>
      <w:r w:rsidRPr="00A61FB7">
        <w:rPr>
          <w:szCs w:val="28"/>
        </w:rPr>
        <w:t>На делах постоянного хранения пишется: "Хранить постоянно".</w:t>
      </w:r>
    </w:p>
    <w:p w14:paraId="4965FE08" w14:textId="77777777" w:rsidR="009B5F85" w:rsidRPr="00A61FB7" w:rsidRDefault="009B5F85" w:rsidP="009B5F85">
      <w:pPr>
        <w:pStyle w:val="ConsPlusNormal"/>
        <w:widowControl/>
        <w:ind w:firstLine="709"/>
        <w:jc w:val="both"/>
        <w:rPr>
          <w:szCs w:val="28"/>
        </w:rPr>
      </w:pPr>
      <w:r w:rsidRPr="00A61FB7">
        <w:rPr>
          <w:szCs w:val="28"/>
        </w:rPr>
        <w:t xml:space="preserve">Архивный шифр дела (номер фонда, описи, дела) на обложках дел постоянного хранения проставляется в архиве организации чернилами только после включения этих дел в годовые разделы сводных описей, утвержденных ЭПМК архивного отдела </w:t>
      </w:r>
      <w:r>
        <w:rPr>
          <w:szCs w:val="28"/>
        </w:rPr>
        <w:t>Приморского края</w:t>
      </w:r>
      <w:r w:rsidRPr="00A61FB7">
        <w:rPr>
          <w:szCs w:val="28"/>
        </w:rPr>
        <w:t>.</w:t>
      </w:r>
    </w:p>
    <w:p w14:paraId="68CF43D5" w14:textId="77777777" w:rsidR="009B5F85" w:rsidRPr="00A61FB7" w:rsidRDefault="009B5F85" w:rsidP="009B5F85">
      <w:pPr>
        <w:pStyle w:val="ConsPlusNormal"/>
        <w:widowControl/>
        <w:ind w:firstLine="709"/>
        <w:jc w:val="both"/>
        <w:rPr>
          <w:szCs w:val="28"/>
        </w:rPr>
      </w:pPr>
      <w:r w:rsidRPr="00A61FB7">
        <w:rPr>
          <w:szCs w:val="28"/>
        </w:rPr>
        <w:t>На обложках дел постоянного хранения предусматривается место для наименования архива, в который будут передаваться дела.</w:t>
      </w:r>
    </w:p>
    <w:p w14:paraId="726A34CB" w14:textId="77777777" w:rsidR="009B5F85" w:rsidRPr="007F61F4" w:rsidRDefault="009B5F85" w:rsidP="009B5F85">
      <w:pPr>
        <w:pStyle w:val="ConsPlusNormal"/>
        <w:widowControl/>
        <w:ind w:firstLine="709"/>
        <w:jc w:val="both"/>
        <w:rPr>
          <w:szCs w:val="28"/>
        </w:rPr>
      </w:pPr>
      <w:r w:rsidRPr="007F61F4">
        <w:rPr>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14:paraId="6F783798" w14:textId="77777777" w:rsidR="009B5F85" w:rsidRPr="007F61F4" w:rsidRDefault="009B5F85" w:rsidP="009B5F85">
      <w:pPr>
        <w:pStyle w:val="ConsPlusNormal"/>
        <w:widowControl/>
        <w:ind w:firstLine="709"/>
        <w:jc w:val="both"/>
        <w:rPr>
          <w:szCs w:val="28"/>
        </w:rPr>
      </w:pPr>
      <w:r w:rsidRPr="007F61F4">
        <w:rPr>
          <w:szCs w:val="28"/>
        </w:rPr>
        <w:t>При использовании эксперт-папок для формирования дел в текущем делопроизводстве допускается выносить все реквизиты обложки дела на торцевую часть (корешок папки).</w:t>
      </w:r>
    </w:p>
    <w:p w14:paraId="71F9B921" w14:textId="77777777" w:rsidR="009B5F85" w:rsidRPr="007F61F4" w:rsidRDefault="009B5F85" w:rsidP="009B5F85">
      <w:pPr>
        <w:pStyle w:val="ConsPlusNormal"/>
        <w:widowControl/>
        <w:ind w:firstLine="709"/>
        <w:jc w:val="both"/>
        <w:rPr>
          <w:szCs w:val="28"/>
        </w:rPr>
      </w:pPr>
      <w:r>
        <w:rPr>
          <w:szCs w:val="28"/>
        </w:rPr>
        <w:t>8</w:t>
      </w:r>
      <w:r w:rsidRPr="007F61F4">
        <w:rPr>
          <w:szCs w:val="28"/>
        </w:rPr>
        <w:t>.2.</w:t>
      </w:r>
      <w:r>
        <w:rPr>
          <w:szCs w:val="28"/>
        </w:rPr>
        <w:t>7</w:t>
      </w:r>
      <w:r w:rsidRPr="007F61F4">
        <w:rPr>
          <w:szCs w:val="28"/>
        </w:rPr>
        <w:t>. Для документов определенных категорий постоянного и временного сроков (свыше 10 лет) хранения, учет которых обусловлен спецификой данной документации (особо ценные, личные дела и т.д.), составляется внутренняя опись документов дела.</w:t>
      </w:r>
    </w:p>
    <w:p w14:paraId="14400B05" w14:textId="77777777" w:rsidR="009B5F85" w:rsidRPr="007F61F4" w:rsidRDefault="009B5F85" w:rsidP="009B5F85">
      <w:pPr>
        <w:pStyle w:val="ConsPlusNormal"/>
        <w:widowControl/>
        <w:ind w:firstLine="709"/>
        <w:jc w:val="both"/>
        <w:rPr>
          <w:szCs w:val="28"/>
        </w:rPr>
      </w:pPr>
      <w:r w:rsidRPr="007F61F4">
        <w:rPr>
          <w:szCs w:val="28"/>
        </w:rPr>
        <w:lastRenderedPageBreak/>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14:paraId="77F3852C" w14:textId="77777777" w:rsidR="009B5F85" w:rsidRPr="007F61F4" w:rsidRDefault="009B5F85" w:rsidP="009B5F85">
      <w:pPr>
        <w:pStyle w:val="ConsPlusNormal"/>
        <w:widowControl/>
        <w:ind w:firstLine="709"/>
        <w:jc w:val="both"/>
        <w:rPr>
          <w:szCs w:val="28"/>
        </w:rPr>
      </w:pPr>
      <w:r w:rsidRPr="007F61F4">
        <w:rPr>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к внутренней стороне лицевой обложки дела за верхний край.</w:t>
      </w:r>
    </w:p>
    <w:p w14:paraId="5448D854" w14:textId="77777777" w:rsidR="009B5F85" w:rsidRPr="007F61F4" w:rsidRDefault="009B5F85" w:rsidP="009B5F85">
      <w:pPr>
        <w:pStyle w:val="ConsPlusNormal"/>
        <w:widowControl/>
        <w:ind w:firstLine="709"/>
        <w:jc w:val="both"/>
        <w:rPr>
          <w:szCs w:val="28"/>
        </w:rPr>
      </w:pPr>
      <w:r>
        <w:rPr>
          <w:szCs w:val="28"/>
        </w:rPr>
        <w:t>8</w:t>
      </w:r>
      <w:r w:rsidRPr="007F61F4">
        <w:rPr>
          <w:szCs w:val="28"/>
        </w:rPr>
        <w:t>.2.</w:t>
      </w:r>
      <w:r>
        <w:rPr>
          <w:szCs w:val="28"/>
        </w:rPr>
        <w:t>8</w:t>
      </w:r>
      <w:r w:rsidRPr="007F61F4">
        <w:rPr>
          <w:szCs w:val="28"/>
        </w:rPr>
        <w:t>.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14:paraId="099FE55C" w14:textId="77777777" w:rsidR="009B5F85" w:rsidRPr="007F61F4" w:rsidRDefault="009B5F85" w:rsidP="009B5F85">
      <w:pPr>
        <w:pStyle w:val="ConsPlusNormal"/>
        <w:widowControl/>
        <w:ind w:firstLine="709"/>
        <w:jc w:val="both"/>
        <w:rPr>
          <w:szCs w:val="28"/>
        </w:rPr>
      </w:pPr>
      <w:r>
        <w:rPr>
          <w:szCs w:val="28"/>
        </w:rPr>
        <w:t>8</w:t>
      </w:r>
      <w:r w:rsidRPr="007F61F4">
        <w:rPr>
          <w:szCs w:val="28"/>
        </w:rPr>
        <w:t>.2.</w:t>
      </w:r>
      <w:r>
        <w:rPr>
          <w:szCs w:val="28"/>
        </w:rPr>
        <w:t>9.</w:t>
      </w:r>
      <w:r w:rsidRPr="007F61F4">
        <w:rPr>
          <w:szCs w:val="28"/>
        </w:rPr>
        <w:t xml:space="preserve"> 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пересистематизацию документов в деле, листы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14:paraId="562EC1E7" w14:textId="77777777" w:rsidR="009B5F85" w:rsidRPr="009617EF" w:rsidRDefault="009B5F85" w:rsidP="009B5F85">
      <w:pPr>
        <w:pStyle w:val="ConsPlusNormal"/>
        <w:widowControl/>
        <w:ind w:firstLine="709"/>
        <w:jc w:val="both"/>
        <w:rPr>
          <w:szCs w:val="28"/>
        </w:rPr>
      </w:pPr>
      <w:r>
        <w:rPr>
          <w:szCs w:val="28"/>
        </w:rPr>
        <w:t>8</w:t>
      </w:r>
      <w:r w:rsidRPr="009617EF">
        <w:rPr>
          <w:szCs w:val="28"/>
        </w:rPr>
        <w:t>.2.1</w:t>
      </w:r>
      <w:r>
        <w:rPr>
          <w:szCs w:val="28"/>
        </w:rPr>
        <w:t>0</w:t>
      </w:r>
      <w:r w:rsidRPr="009617EF">
        <w:rPr>
          <w:szCs w:val="28"/>
        </w:rPr>
        <w:t xml:space="preserve">. Дела документального фонда </w:t>
      </w:r>
      <w:r>
        <w:rPr>
          <w:szCs w:val="28"/>
        </w:rPr>
        <w:t>Думы,</w:t>
      </w:r>
      <w:r w:rsidRPr="009617EF">
        <w:rPr>
          <w:szCs w:val="28"/>
        </w:rPr>
        <w:t xml:space="preserve"> находящиеся на текущем хранении, подлежат учету. Периодически, как правило, перед передачей в архив,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14:paraId="5AD19FB2" w14:textId="77777777" w:rsidR="009B5F85" w:rsidRPr="009617EF" w:rsidRDefault="009B5F85" w:rsidP="009B5F85">
      <w:pPr>
        <w:pStyle w:val="ConsPlusNormal"/>
        <w:widowControl/>
        <w:ind w:firstLine="709"/>
        <w:jc w:val="both"/>
        <w:rPr>
          <w:szCs w:val="28"/>
        </w:rPr>
      </w:pPr>
      <w:r w:rsidRPr="009617EF">
        <w:rPr>
          <w:szCs w:val="28"/>
        </w:rPr>
        <w:t>Проверка наличия и состояния документов и дел проводится при перемещении дел, при возврате дел</w:t>
      </w:r>
      <w:r>
        <w:rPr>
          <w:szCs w:val="28"/>
        </w:rPr>
        <w:t>,</w:t>
      </w:r>
      <w:r w:rsidRPr="009617EF">
        <w:rPr>
          <w:szCs w:val="28"/>
        </w:rPr>
        <w:t xml:space="preserve"> при реорганизации или ликвидации </w:t>
      </w:r>
      <w:r>
        <w:rPr>
          <w:szCs w:val="28"/>
        </w:rPr>
        <w:t>Думы</w:t>
      </w:r>
      <w:r w:rsidRPr="009617EF">
        <w:rPr>
          <w:szCs w:val="28"/>
        </w:rPr>
        <w:t>. 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14:paraId="36E85545" w14:textId="77777777" w:rsidR="009B5F85" w:rsidRPr="009617EF" w:rsidRDefault="009B5F85" w:rsidP="009B5F85">
      <w:pPr>
        <w:pStyle w:val="ConsPlusNormal"/>
        <w:widowControl/>
        <w:ind w:firstLine="709"/>
        <w:jc w:val="both"/>
        <w:rPr>
          <w:szCs w:val="28"/>
        </w:rPr>
      </w:pPr>
      <w:r w:rsidRPr="009617EF">
        <w:rPr>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соответствии с действующим законодательством.</w:t>
      </w:r>
    </w:p>
    <w:p w14:paraId="0A1BF73C" w14:textId="77777777" w:rsidR="009B5F85" w:rsidRPr="009617EF" w:rsidRDefault="009B5F85" w:rsidP="009B5F85">
      <w:pPr>
        <w:pStyle w:val="ConsPlusNormal"/>
        <w:widowControl/>
        <w:ind w:firstLine="709"/>
        <w:jc w:val="both"/>
        <w:rPr>
          <w:szCs w:val="28"/>
        </w:rPr>
      </w:pPr>
      <w:r>
        <w:rPr>
          <w:szCs w:val="28"/>
        </w:rPr>
        <w:t>8</w:t>
      </w:r>
      <w:r w:rsidRPr="009617EF">
        <w:rPr>
          <w:szCs w:val="28"/>
        </w:rPr>
        <w:t>.2.1</w:t>
      </w:r>
      <w:r>
        <w:rPr>
          <w:szCs w:val="28"/>
        </w:rPr>
        <w:t>1</w:t>
      </w:r>
      <w:r w:rsidRPr="009617EF">
        <w:rPr>
          <w:szCs w:val="28"/>
        </w:rPr>
        <w:t xml:space="preserve">. Дела постоянного и временного (свыше 10 лет) хранения </w:t>
      </w:r>
      <w:r>
        <w:rPr>
          <w:szCs w:val="28"/>
        </w:rPr>
        <w:t>Думы</w:t>
      </w:r>
      <w:r w:rsidRPr="009617EF">
        <w:rPr>
          <w:szCs w:val="28"/>
        </w:rPr>
        <w:t>, включая документы по личному составу, передаются в архив не позднее чем через три года после их завершения в делопроизводстве.</w:t>
      </w:r>
    </w:p>
    <w:p w14:paraId="6DE870FE" w14:textId="77777777" w:rsidR="009B5F85" w:rsidRPr="009617EF" w:rsidRDefault="009B5F85" w:rsidP="009B5F85">
      <w:pPr>
        <w:pStyle w:val="ConsPlusNormal"/>
        <w:widowControl/>
        <w:ind w:firstLine="709"/>
        <w:jc w:val="both"/>
        <w:rPr>
          <w:szCs w:val="28"/>
        </w:rPr>
      </w:pPr>
      <w:r w:rsidRPr="009617EF">
        <w:rPr>
          <w:szCs w:val="28"/>
        </w:rPr>
        <w:t xml:space="preserve">Дела временного (до 10 лет включительно) хранения передаче в архив, как правило, не подлежат. Они хранятся </w:t>
      </w:r>
      <w:r>
        <w:rPr>
          <w:szCs w:val="28"/>
        </w:rPr>
        <w:t>в орготделе Думы</w:t>
      </w:r>
      <w:r w:rsidRPr="009617EF">
        <w:rPr>
          <w:szCs w:val="28"/>
        </w:rPr>
        <w:t xml:space="preserve"> и по истечении сроков хранения подлежат уничтожению в установленном порядке.</w:t>
      </w:r>
    </w:p>
    <w:p w14:paraId="0943A2F5" w14:textId="77777777" w:rsidR="009B5F85" w:rsidRPr="00676119" w:rsidRDefault="009B5F85" w:rsidP="009B5F85">
      <w:pPr>
        <w:pStyle w:val="ConsPlusNormal"/>
        <w:widowControl/>
        <w:ind w:firstLine="709"/>
        <w:jc w:val="both"/>
        <w:rPr>
          <w:szCs w:val="28"/>
        </w:rPr>
      </w:pPr>
      <w:r w:rsidRPr="00676119">
        <w:rPr>
          <w:szCs w:val="28"/>
        </w:rPr>
        <w:lastRenderedPageBreak/>
        <w:t>При передаче дел проверяется правильность их формирования, оформления и соответствия количества дел, включенных в опись, количеству дел, заведенных в соответствии с номенклатурой дел.</w:t>
      </w:r>
    </w:p>
    <w:p w14:paraId="02CF4D07" w14:textId="77777777" w:rsidR="009B5F85" w:rsidRPr="00676119" w:rsidRDefault="009B5F85" w:rsidP="009B5F85">
      <w:pPr>
        <w:pStyle w:val="ConsPlusNormal"/>
        <w:widowControl/>
        <w:ind w:firstLine="709"/>
        <w:jc w:val="both"/>
        <w:rPr>
          <w:szCs w:val="28"/>
        </w:rPr>
      </w:pPr>
      <w:r w:rsidRPr="00676119">
        <w:rPr>
          <w:szCs w:val="28"/>
        </w:rPr>
        <w:t xml:space="preserve">Прием каждого дела производится сотрудником архивного отдела, ответственным за архив организации, в присутствии </w:t>
      </w:r>
      <w:r>
        <w:rPr>
          <w:szCs w:val="28"/>
        </w:rPr>
        <w:t>специалиста Думы</w:t>
      </w:r>
      <w:r w:rsidRPr="00676119">
        <w:rPr>
          <w:szCs w:val="28"/>
        </w:rPr>
        <w:t>, передающего дела. При этом на обоих экземплярах описи против каждого дела делается отметка о его наличии. В конце каждого экземпляра описи указывается цифрами и прописью количество принятых дел, дата приема-передачи, подписи ответственного за архив и лица, передающего дела.</w:t>
      </w:r>
    </w:p>
    <w:p w14:paraId="65CAA59C" w14:textId="77777777" w:rsidR="009B5F85" w:rsidRPr="0020199E" w:rsidRDefault="009B5F85" w:rsidP="009B5F85">
      <w:pPr>
        <w:pStyle w:val="ConsPlusNormal"/>
        <w:widowControl/>
        <w:ind w:firstLine="709"/>
        <w:jc w:val="both"/>
        <w:rPr>
          <w:szCs w:val="28"/>
        </w:rPr>
      </w:pPr>
      <w:r>
        <w:rPr>
          <w:szCs w:val="28"/>
        </w:rPr>
        <w:t>8</w:t>
      </w:r>
      <w:r w:rsidRPr="0020199E">
        <w:rPr>
          <w:szCs w:val="28"/>
        </w:rPr>
        <w:t>.2.1</w:t>
      </w:r>
      <w:r>
        <w:rPr>
          <w:szCs w:val="28"/>
        </w:rPr>
        <w:t>2</w:t>
      </w:r>
      <w:r w:rsidRPr="0020199E">
        <w:rPr>
          <w:szCs w:val="28"/>
        </w:rPr>
        <w:t xml:space="preserve">. Выдача дел и копий документов другим пользователям производится с разрешения </w:t>
      </w:r>
      <w:r>
        <w:rPr>
          <w:szCs w:val="28"/>
        </w:rPr>
        <w:t>председателя Думы</w:t>
      </w:r>
      <w:r w:rsidRPr="0020199E">
        <w:rPr>
          <w:szCs w:val="28"/>
        </w:rPr>
        <w:t>. Выдача дел осуществляется под расписку. На выданное дело заводится карта-заместитель. В ней указываются индекс дела, дата его выдачи, кому дело выдано, дата его возвращения, предусматриваются графы для расписок в получении и приеме дела.</w:t>
      </w:r>
    </w:p>
    <w:p w14:paraId="2A4047FD" w14:textId="77777777" w:rsidR="009B5F85" w:rsidRPr="0020199E" w:rsidRDefault="009B5F85" w:rsidP="009B5F85">
      <w:pPr>
        <w:pStyle w:val="ConsPlusNormal"/>
        <w:widowControl/>
        <w:ind w:firstLine="709"/>
        <w:jc w:val="both"/>
        <w:rPr>
          <w:szCs w:val="28"/>
        </w:rPr>
      </w:pPr>
      <w:r w:rsidRPr="0020199E">
        <w:rPr>
          <w:szCs w:val="28"/>
        </w:rPr>
        <w:t xml:space="preserve">Дела выдаются во временное пользование </w:t>
      </w:r>
      <w:r>
        <w:rPr>
          <w:szCs w:val="28"/>
        </w:rPr>
        <w:t>муниципальным</w:t>
      </w:r>
      <w:r w:rsidRPr="0020199E">
        <w:rPr>
          <w:szCs w:val="28"/>
        </w:rPr>
        <w:t xml:space="preserve"> служащим </w:t>
      </w:r>
      <w:r>
        <w:rPr>
          <w:szCs w:val="28"/>
        </w:rPr>
        <w:t>структурных</w:t>
      </w:r>
      <w:r w:rsidRPr="0020199E">
        <w:rPr>
          <w:szCs w:val="28"/>
        </w:rPr>
        <w:t xml:space="preserve"> подразделений</w:t>
      </w:r>
      <w:r>
        <w:rPr>
          <w:szCs w:val="28"/>
        </w:rPr>
        <w:t xml:space="preserve"> Администрации</w:t>
      </w:r>
      <w:r w:rsidRPr="0020199E">
        <w:rPr>
          <w:szCs w:val="28"/>
        </w:rPr>
        <w:t xml:space="preserve"> на срок не более одного месяца. После истечения указанного срока дело должно быть возвращено на место его хранения.</w:t>
      </w:r>
    </w:p>
    <w:p w14:paraId="7F16781E" w14:textId="77777777" w:rsidR="009B5F85" w:rsidRPr="00DD3739" w:rsidRDefault="009B5F85" w:rsidP="009B5F85">
      <w:pPr>
        <w:pStyle w:val="ConsPlusNormal"/>
        <w:widowControl/>
        <w:ind w:firstLine="709"/>
        <w:jc w:val="both"/>
        <w:rPr>
          <w:szCs w:val="28"/>
        </w:rPr>
      </w:pPr>
      <w:r w:rsidRPr="00DD3739">
        <w:rPr>
          <w:szCs w:val="28"/>
        </w:rPr>
        <w:t xml:space="preserve">Сторонним пользователям дела выдаются на основании их письменных запросов с </w:t>
      </w:r>
      <w:r>
        <w:rPr>
          <w:szCs w:val="28"/>
        </w:rPr>
        <w:t>председателя Думы</w:t>
      </w:r>
      <w:r w:rsidRPr="00DD3739">
        <w:rPr>
          <w:szCs w:val="28"/>
        </w:rPr>
        <w:t xml:space="preserve"> Чугуевского муниципального </w:t>
      </w:r>
      <w:r>
        <w:rPr>
          <w:szCs w:val="28"/>
        </w:rPr>
        <w:t>округа</w:t>
      </w:r>
      <w:r w:rsidRPr="00DD3739">
        <w:rPr>
          <w:szCs w:val="28"/>
        </w:rPr>
        <w:t xml:space="preserve"> или </w:t>
      </w:r>
      <w:bookmarkStart w:id="22" w:name="_Hlk114216378"/>
      <w:r>
        <w:rPr>
          <w:szCs w:val="28"/>
        </w:rPr>
        <w:t>начальника орготдела Думы</w:t>
      </w:r>
      <w:bookmarkEnd w:id="22"/>
      <w:r w:rsidRPr="00DD3739">
        <w:rPr>
          <w:szCs w:val="28"/>
        </w:rPr>
        <w:t>.</w:t>
      </w:r>
    </w:p>
    <w:p w14:paraId="1C0B147B" w14:textId="77777777" w:rsidR="009B5F85" w:rsidRPr="00DD3739" w:rsidRDefault="009B5F85" w:rsidP="009B5F85">
      <w:pPr>
        <w:pStyle w:val="ConsPlusNormal"/>
        <w:widowControl/>
        <w:ind w:firstLine="709"/>
        <w:jc w:val="both"/>
        <w:rPr>
          <w:szCs w:val="28"/>
        </w:rPr>
      </w:pPr>
      <w:r w:rsidRPr="00DD3739">
        <w:rPr>
          <w:szCs w:val="28"/>
        </w:rPr>
        <w:t xml:space="preserve">Изъятие документа из дел постоянного хранения допускается в исключительных случаях, предусмотренных федеральными законами, и производится с разрешения </w:t>
      </w:r>
      <w:r w:rsidRPr="00F15188">
        <w:rPr>
          <w:szCs w:val="28"/>
        </w:rPr>
        <w:t xml:space="preserve">председателя Думы Чугуевского муниципального округа </w:t>
      </w:r>
      <w:r w:rsidRPr="00DD3739">
        <w:rPr>
          <w:szCs w:val="28"/>
        </w:rPr>
        <w:t xml:space="preserve">или </w:t>
      </w:r>
      <w:r w:rsidRPr="00F15188">
        <w:rPr>
          <w:szCs w:val="28"/>
        </w:rPr>
        <w:t>начальника орготдела Думы</w:t>
      </w:r>
      <w:r w:rsidRPr="00DD3739">
        <w:rPr>
          <w:szCs w:val="28"/>
        </w:rPr>
        <w:t>, при этом в деле остается заверенная копия документа и акт о причинах выдачи подлинника.</w:t>
      </w:r>
      <w:r>
        <w:rPr>
          <w:szCs w:val="28"/>
        </w:rPr>
        <w:t xml:space="preserve"> </w:t>
      </w:r>
    </w:p>
    <w:p w14:paraId="701D76A4" w14:textId="77777777" w:rsidR="009B5F85" w:rsidRPr="00DD3739" w:rsidRDefault="009B5F85" w:rsidP="009B5F85">
      <w:pPr>
        <w:pStyle w:val="ConsPlusNormal"/>
        <w:widowControl/>
        <w:ind w:firstLine="709"/>
        <w:jc w:val="both"/>
        <w:rPr>
          <w:b/>
          <w:szCs w:val="28"/>
        </w:rPr>
      </w:pPr>
      <w:r>
        <w:rPr>
          <w:szCs w:val="28"/>
        </w:rPr>
        <w:t xml:space="preserve"> </w:t>
      </w:r>
    </w:p>
    <w:p w14:paraId="355D681E" w14:textId="77777777" w:rsidR="009B5F85" w:rsidRPr="00DD3739" w:rsidRDefault="009B5F85" w:rsidP="009B5F85">
      <w:pPr>
        <w:pStyle w:val="ConsPlusNormal"/>
        <w:widowControl/>
        <w:jc w:val="center"/>
        <w:rPr>
          <w:b/>
          <w:szCs w:val="28"/>
        </w:rPr>
      </w:pPr>
      <w:r>
        <w:rPr>
          <w:b/>
          <w:szCs w:val="28"/>
        </w:rPr>
        <w:t>8</w:t>
      </w:r>
      <w:r w:rsidRPr="00DD3739">
        <w:rPr>
          <w:b/>
          <w:szCs w:val="28"/>
        </w:rPr>
        <w:t>.3. Подготовка документов</w:t>
      </w:r>
    </w:p>
    <w:p w14:paraId="5B700829" w14:textId="77777777" w:rsidR="009B5F85" w:rsidRPr="00DD3739" w:rsidRDefault="009B5F85" w:rsidP="009B5F85">
      <w:pPr>
        <w:pStyle w:val="ConsPlusNormal"/>
        <w:widowControl/>
        <w:jc w:val="center"/>
        <w:rPr>
          <w:b/>
          <w:szCs w:val="28"/>
        </w:rPr>
      </w:pPr>
      <w:r w:rsidRPr="00DD3739">
        <w:rPr>
          <w:b/>
          <w:szCs w:val="28"/>
        </w:rPr>
        <w:t>и дел к передаче на архивное хранение</w:t>
      </w:r>
    </w:p>
    <w:p w14:paraId="73F5EEBF" w14:textId="77777777" w:rsidR="009B5F85" w:rsidRPr="000D035B" w:rsidRDefault="009B5F85" w:rsidP="009B5F85">
      <w:pPr>
        <w:pStyle w:val="ConsPlusNormal"/>
        <w:widowControl/>
        <w:ind w:firstLine="709"/>
        <w:jc w:val="both"/>
        <w:rPr>
          <w:szCs w:val="28"/>
        </w:rPr>
      </w:pPr>
      <w:r>
        <w:rPr>
          <w:szCs w:val="28"/>
        </w:rPr>
        <w:t>8</w:t>
      </w:r>
      <w:r w:rsidRPr="00DD3739">
        <w:rPr>
          <w:szCs w:val="28"/>
        </w:rPr>
        <w:t xml:space="preserve">.3.1. </w:t>
      </w:r>
      <w:r w:rsidRPr="000D035B">
        <w:rPr>
          <w:szCs w:val="28"/>
        </w:rPr>
        <w:t>С момента заведения и до завершения подготовки к передаче на хранение в архивный отдел Администрации дела хранятся по месту их формирования (не более трех лет).</w:t>
      </w:r>
    </w:p>
    <w:p w14:paraId="3CD51E22" w14:textId="77777777" w:rsidR="009B5F85" w:rsidRPr="000D035B" w:rsidRDefault="009B5F85" w:rsidP="009B5F85">
      <w:pPr>
        <w:pStyle w:val="ConsPlusNormal"/>
        <w:widowControl/>
        <w:ind w:firstLine="709"/>
        <w:jc w:val="both"/>
        <w:rPr>
          <w:szCs w:val="28"/>
        </w:rPr>
      </w:pPr>
      <w:r w:rsidRPr="000D035B">
        <w:rPr>
          <w:szCs w:val="28"/>
        </w:rPr>
        <w:t>Дела размещаются в рабоч</w:t>
      </w:r>
      <w:r>
        <w:rPr>
          <w:szCs w:val="28"/>
        </w:rPr>
        <w:t>ем</w:t>
      </w:r>
      <w:r w:rsidRPr="000D035B">
        <w:rPr>
          <w:szCs w:val="28"/>
        </w:rPr>
        <w:t xml:space="preserve"> кабинет</w:t>
      </w:r>
      <w:r>
        <w:rPr>
          <w:szCs w:val="28"/>
        </w:rPr>
        <w:t>е</w:t>
      </w:r>
      <w:r w:rsidRPr="000D035B">
        <w:rPr>
          <w:szCs w:val="28"/>
        </w:rPr>
        <w:t xml:space="preserve"> в запирающихся шкафах, сейфах и т.п., обеспечивающих их полную сохранность, предохраняющих документы от пыли и воздействия солнечного света. В целях повышения оперативности поиска документов, дела располагаются в соответствии с номенклатурой дел. </w:t>
      </w:r>
    </w:p>
    <w:p w14:paraId="56F1C4DC" w14:textId="77777777" w:rsidR="009B5F85" w:rsidRPr="000D035B" w:rsidRDefault="009B5F85" w:rsidP="009B5F85">
      <w:pPr>
        <w:pStyle w:val="ConsPlusNormal"/>
        <w:widowControl/>
        <w:ind w:firstLine="709"/>
        <w:jc w:val="both"/>
        <w:rPr>
          <w:szCs w:val="28"/>
        </w:rPr>
      </w:pPr>
      <w:r w:rsidRPr="000D035B">
        <w:rPr>
          <w:szCs w:val="28"/>
        </w:rPr>
        <w:t>На корешках обложек дел указываются индексы дел по номенклатуре.</w:t>
      </w:r>
    </w:p>
    <w:p w14:paraId="141A02D7" w14:textId="77777777" w:rsidR="009B5F85" w:rsidRPr="000D035B" w:rsidRDefault="009B5F85" w:rsidP="009B5F85">
      <w:pPr>
        <w:pStyle w:val="ConsPlusNormal"/>
        <w:widowControl/>
        <w:ind w:firstLine="709"/>
        <w:jc w:val="both"/>
        <w:rPr>
          <w:szCs w:val="28"/>
        </w:rPr>
      </w:pPr>
      <w:r w:rsidRPr="000D035B">
        <w:rPr>
          <w:szCs w:val="28"/>
        </w:rPr>
        <w:t>При поиске какого-либо документа вначале следует найти нужный заголовок дела в номенклатуре, а затем по индексу дела на корешке</w:t>
      </w:r>
      <w:r>
        <w:rPr>
          <w:szCs w:val="28"/>
        </w:rPr>
        <w:t xml:space="preserve"> </w:t>
      </w:r>
      <w:r w:rsidRPr="000D035B">
        <w:rPr>
          <w:szCs w:val="28"/>
        </w:rPr>
        <w:t>- соответствующую папку на полке.</w:t>
      </w:r>
    </w:p>
    <w:p w14:paraId="44EBC08E" w14:textId="77777777" w:rsidR="009B5F85" w:rsidRPr="00941FFD" w:rsidRDefault="009B5F85" w:rsidP="009B5F85">
      <w:pPr>
        <w:pStyle w:val="ConsPlusNormal"/>
        <w:widowControl/>
        <w:ind w:firstLine="709"/>
        <w:jc w:val="both"/>
        <w:rPr>
          <w:szCs w:val="28"/>
        </w:rPr>
      </w:pPr>
      <w:r>
        <w:rPr>
          <w:szCs w:val="28"/>
        </w:rPr>
        <w:t xml:space="preserve">8.3.2. </w:t>
      </w:r>
      <w:r w:rsidRPr="00941FFD">
        <w:rPr>
          <w:szCs w:val="28"/>
        </w:rPr>
        <w:t>При работе с архивными документами не разрешается вносить в них поправки, делать пометки, работать с ними вне служебных помещений.</w:t>
      </w:r>
    </w:p>
    <w:p w14:paraId="2346E83F" w14:textId="77777777" w:rsidR="009B5F85" w:rsidRPr="00941FFD" w:rsidRDefault="009B5F85" w:rsidP="009B5F85">
      <w:pPr>
        <w:pStyle w:val="ConsPlusNormal"/>
        <w:widowControl/>
        <w:ind w:firstLine="709"/>
        <w:jc w:val="both"/>
        <w:rPr>
          <w:szCs w:val="28"/>
        </w:rPr>
      </w:pPr>
      <w:r>
        <w:rPr>
          <w:szCs w:val="28"/>
        </w:rPr>
        <w:t>8</w:t>
      </w:r>
      <w:r w:rsidRPr="00941FFD">
        <w:rPr>
          <w:szCs w:val="28"/>
        </w:rPr>
        <w:t>.3.</w:t>
      </w:r>
      <w:r>
        <w:rPr>
          <w:szCs w:val="28"/>
        </w:rPr>
        <w:t>3</w:t>
      </w:r>
      <w:r w:rsidRPr="00941FFD">
        <w:rPr>
          <w:szCs w:val="28"/>
        </w:rPr>
        <w:t xml:space="preserve">. Изъятие документов из дел постоянного хранения допускается только в исключительных случаях, предусмотренных федеральными законами, и производится с разрешения </w:t>
      </w:r>
      <w:r>
        <w:rPr>
          <w:szCs w:val="28"/>
        </w:rPr>
        <w:t>председателя Думы</w:t>
      </w:r>
      <w:r w:rsidRPr="00941FFD">
        <w:rPr>
          <w:szCs w:val="28"/>
        </w:rPr>
        <w:t xml:space="preserve"> или </w:t>
      </w:r>
      <w:r w:rsidRPr="000F7B3F">
        <w:rPr>
          <w:szCs w:val="28"/>
        </w:rPr>
        <w:t xml:space="preserve">начальника </w:t>
      </w:r>
      <w:r w:rsidRPr="000F7B3F">
        <w:rPr>
          <w:szCs w:val="28"/>
        </w:rPr>
        <w:lastRenderedPageBreak/>
        <w:t>орготдела Думы</w:t>
      </w:r>
      <w:r w:rsidRPr="00941FFD">
        <w:rPr>
          <w:szCs w:val="28"/>
        </w:rPr>
        <w:t>, при этом в деле остается заверенная копия документа и акт о причинах выдачи подлинника.</w:t>
      </w:r>
      <w:r>
        <w:rPr>
          <w:szCs w:val="28"/>
        </w:rPr>
        <w:t xml:space="preserve"> </w:t>
      </w:r>
    </w:p>
    <w:p w14:paraId="72487880" w14:textId="77777777" w:rsidR="009B5F85" w:rsidRDefault="009B5F85" w:rsidP="009B5F85">
      <w:pPr>
        <w:pStyle w:val="ConsPlusNormal"/>
        <w:widowControl/>
        <w:ind w:firstLine="709"/>
        <w:jc w:val="both"/>
        <w:rPr>
          <w:szCs w:val="28"/>
        </w:rPr>
      </w:pPr>
    </w:p>
    <w:p w14:paraId="6143A881" w14:textId="77777777" w:rsidR="009B5F85" w:rsidRDefault="009B5F85" w:rsidP="009B5F85">
      <w:pPr>
        <w:pStyle w:val="ConsPlusNormal"/>
        <w:tabs>
          <w:tab w:val="left" w:pos="4820"/>
        </w:tabs>
        <w:jc w:val="center"/>
        <w:outlineLvl w:val="1"/>
        <w:rPr>
          <w:b/>
          <w:szCs w:val="28"/>
        </w:rPr>
      </w:pPr>
      <w:r>
        <w:rPr>
          <w:b/>
          <w:szCs w:val="28"/>
          <w:lang w:val="en-US"/>
        </w:rPr>
        <w:t>I</w:t>
      </w:r>
      <w:r w:rsidRPr="00941FFD">
        <w:rPr>
          <w:b/>
          <w:szCs w:val="28"/>
        </w:rPr>
        <w:t xml:space="preserve">Х. ПОДГОТОВКА И ПЕРЕДАЧА ДОКУМЕНТОВ НА ХРАНЕНИЕ </w:t>
      </w:r>
    </w:p>
    <w:p w14:paraId="7BA44D2D" w14:textId="77777777" w:rsidR="009B5F85" w:rsidRPr="00941FFD" w:rsidRDefault="009B5F85" w:rsidP="009B5F85">
      <w:pPr>
        <w:pStyle w:val="ConsPlusNormal"/>
        <w:tabs>
          <w:tab w:val="left" w:pos="4820"/>
        </w:tabs>
        <w:jc w:val="center"/>
        <w:outlineLvl w:val="1"/>
        <w:rPr>
          <w:b/>
          <w:szCs w:val="28"/>
        </w:rPr>
      </w:pPr>
      <w:r w:rsidRPr="00941FFD">
        <w:rPr>
          <w:b/>
          <w:szCs w:val="28"/>
        </w:rPr>
        <w:t>В АРХИВНЫЙ ОТДЕЛ АДМИНИСТРАЦИИ</w:t>
      </w:r>
    </w:p>
    <w:p w14:paraId="34F67B8D" w14:textId="77777777" w:rsidR="009B5F85" w:rsidRPr="00941FFD" w:rsidRDefault="009B5F85" w:rsidP="009B5F85">
      <w:pPr>
        <w:pStyle w:val="ConsPlusNormal"/>
        <w:widowControl/>
        <w:ind w:firstLine="709"/>
        <w:jc w:val="both"/>
        <w:rPr>
          <w:szCs w:val="28"/>
        </w:rPr>
      </w:pPr>
      <w:r w:rsidRPr="00941FFD">
        <w:rPr>
          <w:szCs w:val="28"/>
        </w:rPr>
        <w:t xml:space="preserve">Документы </w:t>
      </w:r>
      <w:r>
        <w:rPr>
          <w:szCs w:val="28"/>
        </w:rPr>
        <w:t>Думы</w:t>
      </w:r>
      <w:r w:rsidRPr="00941FFD">
        <w:rPr>
          <w:szCs w:val="28"/>
        </w:rPr>
        <w:t>, являю</w:t>
      </w:r>
      <w:r>
        <w:rPr>
          <w:szCs w:val="28"/>
        </w:rPr>
        <w:t>т</w:t>
      </w:r>
      <w:r w:rsidRPr="00941FFD">
        <w:rPr>
          <w:szCs w:val="28"/>
        </w:rPr>
        <w:t>ся самостоятельными источниками комплектования, после проведения экспертизы ценности в порядке, установленном Федеральным архивным агентством, подлежат обязательной передаче на хранение в архивный отдел Администрации.</w:t>
      </w:r>
    </w:p>
    <w:p w14:paraId="6EEEA9AF" w14:textId="77777777" w:rsidR="009B5F85" w:rsidRPr="00941FFD" w:rsidRDefault="009B5F85" w:rsidP="009B5F85">
      <w:pPr>
        <w:pStyle w:val="ConsPlusNormal"/>
        <w:widowControl/>
        <w:ind w:firstLine="709"/>
        <w:jc w:val="both"/>
        <w:rPr>
          <w:szCs w:val="28"/>
        </w:rPr>
      </w:pPr>
      <w:r w:rsidRPr="00941FFD">
        <w:rPr>
          <w:szCs w:val="28"/>
        </w:rPr>
        <w:t>Подготовка документов к передаче на хранение включает работу по проведению экспертизы ценности документов, формированию и оформлению дел, составлению описей дел и актов о выделении к уничтожению документов и дел.</w:t>
      </w:r>
    </w:p>
    <w:p w14:paraId="54F09A21" w14:textId="77777777" w:rsidR="009B5F85" w:rsidRDefault="009B5F85" w:rsidP="009B5F85">
      <w:pPr>
        <w:pStyle w:val="ConsPlusNormal"/>
        <w:widowControl/>
        <w:ind w:firstLine="709"/>
        <w:jc w:val="both"/>
        <w:rPr>
          <w:szCs w:val="28"/>
        </w:rPr>
      </w:pPr>
    </w:p>
    <w:p w14:paraId="2D55D20F" w14:textId="4F53AC60" w:rsidR="009B5F85" w:rsidRPr="00B113CC" w:rsidRDefault="009B5F85" w:rsidP="009B5F85">
      <w:pPr>
        <w:pStyle w:val="ConsPlusNormal"/>
        <w:widowControl/>
        <w:jc w:val="center"/>
        <w:rPr>
          <w:b/>
          <w:szCs w:val="28"/>
        </w:rPr>
      </w:pPr>
      <w:r>
        <w:rPr>
          <w:b/>
          <w:szCs w:val="28"/>
        </w:rPr>
        <w:t>9</w:t>
      </w:r>
      <w:r w:rsidRPr="00B113CC">
        <w:rPr>
          <w:b/>
          <w:szCs w:val="28"/>
        </w:rPr>
        <w:t>.1.</w:t>
      </w:r>
      <w:r w:rsidR="00DE5713">
        <w:rPr>
          <w:b/>
          <w:szCs w:val="28"/>
        </w:rPr>
        <w:t xml:space="preserve"> </w:t>
      </w:r>
      <w:r w:rsidRPr="00B113CC">
        <w:rPr>
          <w:b/>
          <w:szCs w:val="28"/>
        </w:rPr>
        <w:t>Экспертиза ценности документов</w:t>
      </w:r>
    </w:p>
    <w:p w14:paraId="4EBBCACE" w14:textId="77777777" w:rsidR="009B5F85" w:rsidRPr="00B113CC" w:rsidRDefault="009B5F85" w:rsidP="009B5F85">
      <w:pPr>
        <w:pStyle w:val="ConsPlusNormal"/>
        <w:widowControl/>
        <w:ind w:firstLine="709"/>
        <w:jc w:val="both"/>
        <w:rPr>
          <w:szCs w:val="28"/>
        </w:rPr>
      </w:pPr>
      <w:r>
        <w:rPr>
          <w:szCs w:val="28"/>
        </w:rPr>
        <w:t>9</w:t>
      </w:r>
      <w:r w:rsidRPr="00B113CC">
        <w:rPr>
          <w:szCs w:val="28"/>
        </w:rPr>
        <w:t>.1.1. Экспертиза ценности документов</w:t>
      </w:r>
      <w:r>
        <w:rPr>
          <w:szCs w:val="28"/>
        </w:rPr>
        <w:t xml:space="preserve"> </w:t>
      </w:r>
      <w:r w:rsidRPr="00B113CC">
        <w:rPr>
          <w:szCs w:val="28"/>
        </w:rPr>
        <w:t>- определение ценности документов с целью отбора их на хранение и установления сроков хранения на основе принятых критериев.</w:t>
      </w:r>
    </w:p>
    <w:p w14:paraId="1560277E" w14:textId="77777777" w:rsidR="009B5F85" w:rsidRPr="00B113CC" w:rsidRDefault="009B5F85" w:rsidP="009B5F85">
      <w:pPr>
        <w:pStyle w:val="ConsPlusNormal"/>
        <w:widowControl/>
        <w:ind w:firstLine="709"/>
        <w:jc w:val="both"/>
        <w:rPr>
          <w:szCs w:val="28"/>
        </w:rPr>
      </w:pPr>
      <w:r>
        <w:rPr>
          <w:szCs w:val="28"/>
        </w:rPr>
        <w:t>9</w:t>
      </w:r>
      <w:r w:rsidRPr="00B113CC">
        <w:rPr>
          <w:szCs w:val="28"/>
        </w:rPr>
        <w:t>.1.2. Экспертиза ценности документов проводится: при составлении номенклатуры дел; при формировании дел и проверке правильности отнесения документов к делам, при подготовке к последующему хранению.</w:t>
      </w:r>
    </w:p>
    <w:p w14:paraId="24D7BA68" w14:textId="77777777" w:rsidR="009B5F85" w:rsidRPr="00774E66" w:rsidRDefault="009B5F85" w:rsidP="009B5F85">
      <w:pPr>
        <w:pStyle w:val="ConsPlusNormal"/>
        <w:widowControl/>
        <w:ind w:firstLine="709"/>
        <w:jc w:val="both"/>
        <w:rPr>
          <w:szCs w:val="28"/>
        </w:rPr>
      </w:pPr>
      <w:r>
        <w:rPr>
          <w:szCs w:val="28"/>
        </w:rPr>
        <w:t>9</w:t>
      </w:r>
      <w:r w:rsidRPr="00774E66">
        <w:rPr>
          <w:szCs w:val="28"/>
        </w:rPr>
        <w:t xml:space="preserve">.1.3 Для организации и проведения экспертизы ценности документов создается постоянно действующая экспертная комиссия (ЭК) </w:t>
      </w:r>
      <w:r>
        <w:rPr>
          <w:szCs w:val="28"/>
        </w:rPr>
        <w:t>Думы</w:t>
      </w:r>
      <w:r w:rsidRPr="00774E66">
        <w:rPr>
          <w:szCs w:val="28"/>
        </w:rPr>
        <w:t xml:space="preserve">. Функции и права экспертной комиссии, а также организация ее работы определяется Положением об этой комиссии. Положение об ЭК утверждается </w:t>
      </w:r>
      <w:r>
        <w:rPr>
          <w:szCs w:val="28"/>
        </w:rPr>
        <w:t>председателем Думы</w:t>
      </w:r>
      <w:r w:rsidRPr="00774E66">
        <w:rPr>
          <w:szCs w:val="28"/>
        </w:rPr>
        <w:t xml:space="preserve"> Чугуевского муниципального </w:t>
      </w:r>
      <w:r>
        <w:rPr>
          <w:szCs w:val="28"/>
        </w:rPr>
        <w:t>округа</w:t>
      </w:r>
      <w:r w:rsidRPr="00774E66">
        <w:rPr>
          <w:szCs w:val="28"/>
        </w:rPr>
        <w:t xml:space="preserve"> посл</w:t>
      </w:r>
      <w:r>
        <w:rPr>
          <w:szCs w:val="28"/>
        </w:rPr>
        <w:t>е</w:t>
      </w:r>
      <w:r w:rsidRPr="00774E66">
        <w:rPr>
          <w:szCs w:val="28"/>
        </w:rPr>
        <w:t xml:space="preserve"> согласования с архивным отделом Администрации.</w:t>
      </w:r>
    </w:p>
    <w:p w14:paraId="0316F303" w14:textId="77777777" w:rsidR="009B5F85" w:rsidRPr="00774E66" w:rsidRDefault="009B5F85" w:rsidP="009B5F85">
      <w:pPr>
        <w:pStyle w:val="ConsPlusNormal"/>
        <w:widowControl/>
        <w:ind w:firstLine="709"/>
        <w:jc w:val="both"/>
        <w:rPr>
          <w:szCs w:val="28"/>
        </w:rPr>
      </w:pPr>
      <w:r>
        <w:rPr>
          <w:szCs w:val="28"/>
        </w:rPr>
        <w:t>9</w:t>
      </w:r>
      <w:r w:rsidRPr="00774E66">
        <w:rPr>
          <w:szCs w:val="28"/>
        </w:rPr>
        <w:t>.1.4.</w:t>
      </w:r>
      <w:r>
        <w:rPr>
          <w:szCs w:val="28"/>
        </w:rPr>
        <w:t xml:space="preserve"> </w:t>
      </w:r>
      <w:r w:rsidRPr="00774E66">
        <w:rPr>
          <w:szCs w:val="28"/>
        </w:rPr>
        <w:t xml:space="preserve">Экспертиза ценности документов осуществляется ежегодно силами специалистов </w:t>
      </w:r>
      <w:r>
        <w:rPr>
          <w:szCs w:val="28"/>
        </w:rPr>
        <w:t>Думы</w:t>
      </w:r>
      <w:r w:rsidRPr="00774E66">
        <w:rPr>
          <w:szCs w:val="28"/>
        </w:rPr>
        <w:t xml:space="preserve"> при методической помощи начальника архивного отдела Администрации.</w:t>
      </w:r>
    </w:p>
    <w:p w14:paraId="22757BA7" w14:textId="77777777" w:rsidR="009B5F85" w:rsidRPr="001F314C" w:rsidRDefault="009B5F85" w:rsidP="009B5F85">
      <w:pPr>
        <w:pStyle w:val="ConsPlusNormal"/>
        <w:widowControl/>
        <w:ind w:firstLine="709"/>
        <w:jc w:val="both"/>
        <w:rPr>
          <w:szCs w:val="28"/>
        </w:rPr>
      </w:pPr>
      <w:r>
        <w:rPr>
          <w:szCs w:val="28"/>
        </w:rPr>
        <w:t xml:space="preserve">9.1.5. </w:t>
      </w:r>
      <w:r w:rsidRPr="001F314C">
        <w:rPr>
          <w:szCs w:val="28"/>
        </w:rPr>
        <w:t>Отбор документов постоянного хранения проводится на основании перечней документов с указанием срока их хранения и номенклатуры дел. Не допускается отбор документов для хранения и выделения к уничтожению только на основании заголовков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14:paraId="10158D0A" w14:textId="77777777" w:rsidR="009B5F85" w:rsidRPr="001F314C" w:rsidRDefault="009B5F85" w:rsidP="009B5F85">
      <w:pPr>
        <w:pStyle w:val="ConsPlusNormal"/>
        <w:widowControl/>
        <w:ind w:firstLine="709"/>
        <w:jc w:val="both"/>
        <w:rPr>
          <w:szCs w:val="28"/>
        </w:rPr>
      </w:pPr>
      <w:r w:rsidRPr="001F314C">
        <w:rPr>
          <w:szCs w:val="28"/>
        </w:rPr>
        <w:t>Дела с отметкой «ЭПК» подвергаются также полистному просмотру для определения и выделения из их состава документов, подлежащих постоянному хранению. Выделенные из их состава документы постоянного хранения присоединяются к однородным делам или оформляются в самостоятельные дела.</w:t>
      </w:r>
    </w:p>
    <w:p w14:paraId="25D07B2C" w14:textId="77777777" w:rsidR="009B5F85" w:rsidRPr="001F314C" w:rsidRDefault="009B5F85" w:rsidP="009B5F85">
      <w:pPr>
        <w:pStyle w:val="ConsPlusNormal"/>
        <w:widowControl/>
        <w:ind w:firstLine="709"/>
        <w:jc w:val="both"/>
        <w:rPr>
          <w:szCs w:val="28"/>
        </w:rPr>
      </w:pPr>
      <w:r w:rsidRPr="001F314C">
        <w:rPr>
          <w:szCs w:val="28"/>
        </w:rPr>
        <w:t xml:space="preserve">Одновременно с отбором документов постоянного хранения для передачи в архивный отдел Администрации проводится отбор дел и документов временного (до 10 лет) хранения с истекшими сроками хранения для </w:t>
      </w:r>
      <w:r w:rsidRPr="001F314C">
        <w:rPr>
          <w:szCs w:val="28"/>
        </w:rPr>
        <w:lastRenderedPageBreak/>
        <w:t>уничтожения. При этом учитываются такие отметки в номенклатуре дел, как «до минования надобности», «при условии завершения ревизии» и т.д.</w:t>
      </w:r>
    </w:p>
    <w:p w14:paraId="4A1205D9" w14:textId="77777777" w:rsidR="009B5F85" w:rsidRPr="001F314C" w:rsidRDefault="009B5F85" w:rsidP="009B5F85">
      <w:pPr>
        <w:pStyle w:val="ConsPlusNormal"/>
        <w:widowControl/>
        <w:ind w:firstLine="709"/>
        <w:jc w:val="both"/>
        <w:rPr>
          <w:szCs w:val="28"/>
        </w:rPr>
      </w:pPr>
      <w:r>
        <w:rPr>
          <w:szCs w:val="28"/>
        </w:rPr>
        <w:t>9</w:t>
      </w:r>
      <w:r w:rsidRPr="001F314C">
        <w:rPr>
          <w:szCs w:val="28"/>
        </w:rPr>
        <w:t>.1.6.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r>
        <w:rPr>
          <w:szCs w:val="28"/>
        </w:rPr>
        <w:t>.</w:t>
      </w:r>
    </w:p>
    <w:p w14:paraId="30773EE2" w14:textId="77777777" w:rsidR="009B5F85" w:rsidRPr="000E641F" w:rsidRDefault="009B5F85" w:rsidP="009B5F85">
      <w:pPr>
        <w:pStyle w:val="ConsPlusNormal"/>
        <w:widowControl/>
        <w:ind w:firstLine="709"/>
        <w:jc w:val="both"/>
        <w:rPr>
          <w:szCs w:val="28"/>
        </w:rPr>
      </w:pPr>
      <w:r w:rsidRPr="000E641F">
        <w:rPr>
          <w:szCs w:val="28"/>
        </w:rPr>
        <w:t xml:space="preserve">Согласованные начальником архивного отдела Администрации и экспертной комиссией (ЭК) </w:t>
      </w:r>
      <w:r>
        <w:rPr>
          <w:szCs w:val="28"/>
        </w:rPr>
        <w:t>Думы</w:t>
      </w:r>
      <w:r w:rsidRPr="000E641F">
        <w:rPr>
          <w:szCs w:val="28"/>
        </w:rPr>
        <w:t xml:space="preserve"> акты на уничтожение документов утверждаются </w:t>
      </w:r>
      <w:r>
        <w:rPr>
          <w:szCs w:val="28"/>
        </w:rPr>
        <w:t>председателем Думы</w:t>
      </w:r>
      <w:r w:rsidRPr="000E641F">
        <w:rPr>
          <w:szCs w:val="28"/>
        </w:rPr>
        <w:t xml:space="preserve"> только после утверждения в установленном порядке описей дел постоянного хранения.</w:t>
      </w:r>
    </w:p>
    <w:p w14:paraId="69B430E7" w14:textId="77777777" w:rsidR="009B5F85" w:rsidRDefault="009B5F85" w:rsidP="009B5F85">
      <w:pPr>
        <w:pStyle w:val="ConsPlusNormal"/>
        <w:widowControl/>
        <w:ind w:firstLine="709"/>
        <w:jc w:val="both"/>
        <w:rPr>
          <w:szCs w:val="28"/>
        </w:rPr>
      </w:pPr>
    </w:p>
    <w:p w14:paraId="40C4EEBA" w14:textId="77777777" w:rsidR="009B5F85" w:rsidRPr="004F75E7" w:rsidRDefault="009B5F85" w:rsidP="009B5F85">
      <w:pPr>
        <w:pStyle w:val="ConsPlusNormal"/>
        <w:widowControl/>
        <w:jc w:val="center"/>
        <w:rPr>
          <w:b/>
          <w:szCs w:val="28"/>
        </w:rPr>
      </w:pPr>
      <w:r>
        <w:rPr>
          <w:b/>
          <w:szCs w:val="28"/>
        </w:rPr>
        <w:t>9</w:t>
      </w:r>
      <w:r w:rsidRPr="004F75E7">
        <w:rPr>
          <w:b/>
          <w:szCs w:val="28"/>
        </w:rPr>
        <w:t xml:space="preserve">.2. </w:t>
      </w:r>
      <w:r>
        <w:rPr>
          <w:b/>
          <w:szCs w:val="28"/>
        </w:rPr>
        <w:t>Составление описей дел</w:t>
      </w:r>
    </w:p>
    <w:p w14:paraId="52DB3606" w14:textId="77777777" w:rsidR="009B5F85" w:rsidRPr="00C05AC5" w:rsidRDefault="009B5F85" w:rsidP="009B5F85">
      <w:pPr>
        <w:pStyle w:val="ConsPlusNormal"/>
        <w:widowControl/>
        <w:ind w:firstLine="709"/>
        <w:jc w:val="both"/>
        <w:rPr>
          <w:szCs w:val="28"/>
        </w:rPr>
      </w:pPr>
      <w:r>
        <w:rPr>
          <w:szCs w:val="28"/>
        </w:rPr>
        <w:t>9.2</w:t>
      </w:r>
      <w:r w:rsidRPr="00C05AC5">
        <w:rPr>
          <w:szCs w:val="28"/>
        </w:rPr>
        <w:t>.</w:t>
      </w:r>
      <w:r>
        <w:rPr>
          <w:szCs w:val="28"/>
        </w:rPr>
        <w:t>1.</w:t>
      </w:r>
      <w:r w:rsidRPr="00C05AC5">
        <w:rPr>
          <w:szCs w:val="28"/>
        </w:rPr>
        <w:t xml:space="preserve"> Опись дел - архивный справочник, содержащий систематизированный перечень единиц хранения архивного фонда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14:paraId="3EB4753F" w14:textId="77777777" w:rsidR="009B5F85" w:rsidRPr="00C05AC5" w:rsidRDefault="009B5F85" w:rsidP="009B5F85">
      <w:pPr>
        <w:pStyle w:val="ConsPlusNormal"/>
        <w:widowControl/>
        <w:ind w:firstLine="709"/>
        <w:jc w:val="both"/>
        <w:rPr>
          <w:szCs w:val="28"/>
        </w:rPr>
      </w:pPr>
      <w:r w:rsidRPr="00C05AC5">
        <w:rPr>
          <w:szCs w:val="28"/>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14:paraId="2C02CF66" w14:textId="77777777" w:rsidR="009B5F85" w:rsidRPr="00C05AC5" w:rsidRDefault="009B5F85" w:rsidP="009B5F85">
      <w:pPr>
        <w:pStyle w:val="ConsPlusNormal"/>
        <w:widowControl/>
        <w:ind w:firstLine="709"/>
        <w:jc w:val="both"/>
        <w:rPr>
          <w:szCs w:val="28"/>
        </w:rPr>
      </w:pPr>
      <w:r>
        <w:rPr>
          <w:szCs w:val="28"/>
        </w:rPr>
        <w:t>9.2</w:t>
      </w:r>
      <w:r w:rsidRPr="00C05AC5">
        <w:rPr>
          <w:szCs w:val="28"/>
        </w:rPr>
        <w:t>.</w:t>
      </w:r>
      <w:r>
        <w:rPr>
          <w:szCs w:val="28"/>
        </w:rPr>
        <w:t>2.</w:t>
      </w:r>
      <w:r w:rsidRPr="00C05AC5">
        <w:rPr>
          <w:szCs w:val="28"/>
        </w:rPr>
        <w:t xml:space="preserve"> В опись дел постоянного срока хранения включаются все заведенные дела постоянного хранения в соответствии с порядком их расположения в номенклатуре дел. Заголовок дела, который вносится в опись, должен соответствовать заголовку дела на обложке.</w:t>
      </w:r>
    </w:p>
    <w:p w14:paraId="02DB49E9" w14:textId="77777777" w:rsidR="009B5F85" w:rsidRPr="00C05AC5" w:rsidRDefault="009B5F85" w:rsidP="009B5F85">
      <w:pPr>
        <w:pStyle w:val="ConsPlusNormal"/>
        <w:widowControl/>
        <w:ind w:firstLine="709"/>
        <w:jc w:val="both"/>
        <w:rPr>
          <w:szCs w:val="28"/>
        </w:rPr>
      </w:pPr>
      <w:r w:rsidRPr="00C05AC5">
        <w:rPr>
          <w:szCs w:val="28"/>
        </w:rPr>
        <w:t>Описи дел постоянного хранения составляются ответственным за делопроизводство, по установленной форме и представляются в архив</w:t>
      </w:r>
      <w:r>
        <w:rPr>
          <w:szCs w:val="28"/>
        </w:rPr>
        <w:t>ный отдел администрации Чугуевского муниципального округа</w:t>
      </w:r>
      <w:r w:rsidRPr="00C05AC5">
        <w:rPr>
          <w:szCs w:val="28"/>
        </w:rPr>
        <w:t xml:space="preserve"> после завершения дел в делопроизводстве.</w:t>
      </w:r>
    </w:p>
    <w:p w14:paraId="31AF188E" w14:textId="77777777" w:rsidR="009B5F85" w:rsidRPr="00C05AC5" w:rsidRDefault="009B5F85" w:rsidP="009B5F85">
      <w:pPr>
        <w:pStyle w:val="ConsPlusNormal"/>
        <w:widowControl/>
        <w:ind w:firstLine="709"/>
        <w:jc w:val="both"/>
        <w:rPr>
          <w:szCs w:val="28"/>
        </w:rPr>
      </w:pPr>
      <w:r>
        <w:rPr>
          <w:szCs w:val="28"/>
        </w:rPr>
        <w:t>9.2</w:t>
      </w:r>
      <w:r w:rsidRPr="00C05AC5">
        <w:rPr>
          <w:szCs w:val="28"/>
        </w:rPr>
        <w:t>.3. При составлении описи дел соблюдаются следующие требования:</w:t>
      </w:r>
    </w:p>
    <w:p w14:paraId="254DE02C" w14:textId="77777777" w:rsidR="009B5F85" w:rsidRPr="00C05AC5" w:rsidRDefault="009B5F85" w:rsidP="009B5F85">
      <w:pPr>
        <w:pStyle w:val="ConsPlusNormal"/>
        <w:widowControl/>
        <w:ind w:firstLine="709"/>
        <w:jc w:val="both"/>
        <w:rPr>
          <w:szCs w:val="28"/>
        </w:rPr>
      </w:pPr>
      <w:r w:rsidRPr="00C05AC5">
        <w:rPr>
          <w:szCs w:val="28"/>
        </w:rPr>
        <w:t>заголовки дел вносятся в опись в соответствии с принятой схемой систематизации дел на основе номенклатуры дел;</w:t>
      </w:r>
    </w:p>
    <w:p w14:paraId="379DC7A2" w14:textId="77777777" w:rsidR="009B5F85" w:rsidRPr="00C05AC5" w:rsidRDefault="009B5F85" w:rsidP="009B5F85">
      <w:pPr>
        <w:pStyle w:val="ConsPlusNormal"/>
        <w:widowControl/>
        <w:ind w:firstLine="709"/>
        <w:jc w:val="both"/>
        <w:rPr>
          <w:szCs w:val="28"/>
        </w:rPr>
      </w:pPr>
      <w:r w:rsidRPr="00C05AC5">
        <w:rPr>
          <w:szCs w:val="28"/>
        </w:rPr>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14:paraId="3B006EEA" w14:textId="77777777" w:rsidR="009B5F85" w:rsidRPr="00C05AC5" w:rsidRDefault="009B5F85" w:rsidP="009B5F85">
      <w:pPr>
        <w:pStyle w:val="ConsPlusNormal"/>
        <w:widowControl/>
        <w:ind w:firstLine="709"/>
        <w:jc w:val="both"/>
        <w:rPr>
          <w:szCs w:val="28"/>
        </w:rPr>
      </w:pPr>
      <w:r w:rsidRPr="00C05AC5">
        <w:rPr>
          <w:szCs w:val="28"/>
        </w:rPr>
        <w:t>порядок нумерации дел в описи - валовый;</w:t>
      </w:r>
    </w:p>
    <w:p w14:paraId="1AABD16A" w14:textId="77777777" w:rsidR="009B5F85" w:rsidRPr="00F35B04" w:rsidRDefault="009B5F85" w:rsidP="009B5F85">
      <w:pPr>
        <w:pStyle w:val="ConsPlusNormal"/>
        <w:widowControl/>
        <w:ind w:firstLine="709"/>
        <w:jc w:val="both"/>
        <w:rPr>
          <w:szCs w:val="28"/>
        </w:rPr>
      </w:pPr>
      <w:r w:rsidRPr="00F35B04">
        <w:rPr>
          <w:szCs w:val="28"/>
        </w:rPr>
        <w:t>порядок присвоения номеров описям устанавливается по согласованию с архив</w:t>
      </w:r>
      <w:r>
        <w:rPr>
          <w:szCs w:val="28"/>
        </w:rPr>
        <w:t>ным отделом администрации Чугуевского муниципального округа</w:t>
      </w:r>
      <w:r w:rsidRPr="00F35B04">
        <w:rPr>
          <w:szCs w:val="28"/>
        </w:rPr>
        <w:t>;</w:t>
      </w:r>
    </w:p>
    <w:p w14:paraId="4C8D9125" w14:textId="77777777" w:rsidR="009B5F85" w:rsidRPr="004D048C" w:rsidRDefault="009B5F85" w:rsidP="009B5F85">
      <w:pPr>
        <w:pStyle w:val="ConsPlusNormal"/>
        <w:widowControl/>
        <w:ind w:firstLine="709"/>
        <w:jc w:val="both"/>
        <w:rPr>
          <w:szCs w:val="28"/>
        </w:rPr>
      </w:pPr>
      <w:r w:rsidRPr="004D048C">
        <w:rPr>
          <w:szCs w:val="28"/>
        </w:rPr>
        <w:t>графы описи заполняются в точном соответствии с теми сведениями, которые внесены на обложку дела;</w:t>
      </w:r>
    </w:p>
    <w:p w14:paraId="6E0616C6" w14:textId="77777777" w:rsidR="009B5F85" w:rsidRPr="004D048C" w:rsidRDefault="009B5F85" w:rsidP="009B5F85">
      <w:pPr>
        <w:pStyle w:val="ConsPlusNormal"/>
        <w:widowControl/>
        <w:ind w:firstLine="709"/>
        <w:jc w:val="both"/>
        <w:rPr>
          <w:szCs w:val="28"/>
        </w:rPr>
      </w:pPr>
      <w:r w:rsidRPr="004D048C">
        <w:rPr>
          <w:szCs w:val="28"/>
        </w:rPr>
        <w:t xml:space="preserve">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w:t>
      </w:r>
      <w:r>
        <w:rPr>
          <w:szCs w:val="28"/>
        </w:rPr>
        <w:t>«</w:t>
      </w:r>
      <w:r w:rsidRPr="004D048C">
        <w:rPr>
          <w:szCs w:val="28"/>
        </w:rPr>
        <w:t>То же</w:t>
      </w:r>
      <w:r>
        <w:rPr>
          <w:szCs w:val="28"/>
        </w:rPr>
        <w:t>»</w:t>
      </w:r>
      <w:r w:rsidRPr="004D048C">
        <w:rPr>
          <w:szCs w:val="28"/>
        </w:rPr>
        <w:t>, при этом другие сведения вносятся в опись полностью;</w:t>
      </w:r>
    </w:p>
    <w:p w14:paraId="7AA49E11" w14:textId="77777777" w:rsidR="009B5F85" w:rsidRPr="004D048C" w:rsidRDefault="009B5F85" w:rsidP="009B5F85">
      <w:pPr>
        <w:pStyle w:val="ConsPlusNormal"/>
        <w:widowControl/>
        <w:ind w:firstLine="709"/>
        <w:jc w:val="both"/>
        <w:rPr>
          <w:szCs w:val="28"/>
        </w:rPr>
      </w:pPr>
      <w:r w:rsidRPr="004D048C">
        <w:rPr>
          <w:szCs w:val="28"/>
        </w:rPr>
        <w:t xml:space="preserve">для дел, содержащих документы нескольких лет, в конце описи каждого следующего года, за которые имеются документы в данном деле, делается </w:t>
      </w:r>
      <w:r w:rsidRPr="004D048C">
        <w:rPr>
          <w:szCs w:val="28"/>
        </w:rPr>
        <w:lastRenderedPageBreak/>
        <w:t>ссылка на номера дел, содержащих материалы за данный год (после интервала за последней описательной статьей каждого последующего года).</w:t>
      </w:r>
    </w:p>
    <w:p w14:paraId="1850E0FF" w14:textId="77777777" w:rsidR="009B5F85" w:rsidRPr="004D048C" w:rsidRDefault="009B5F85" w:rsidP="009B5F85">
      <w:pPr>
        <w:pStyle w:val="ConsPlusNormal"/>
        <w:widowControl/>
        <w:ind w:firstLine="709"/>
        <w:jc w:val="both"/>
        <w:rPr>
          <w:szCs w:val="28"/>
        </w:rPr>
      </w:pPr>
      <w:r w:rsidRPr="004D048C">
        <w:rPr>
          <w:szCs w:val="28"/>
        </w:rPr>
        <w:t>В описи между наименованиями (заголовками) дел оставляется интервал не менее 1 см.</w:t>
      </w:r>
    </w:p>
    <w:p w14:paraId="71D462FC" w14:textId="77777777" w:rsidR="009B5F85" w:rsidRPr="004D048C" w:rsidRDefault="009B5F85" w:rsidP="009B5F85">
      <w:pPr>
        <w:pStyle w:val="ConsPlusNormal"/>
        <w:widowControl/>
        <w:ind w:firstLine="709"/>
        <w:jc w:val="both"/>
        <w:rPr>
          <w:szCs w:val="28"/>
        </w:rPr>
      </w:pPr>
      <w:r w:rsidRPr="004D048C">
        <w:rPr>
          <w:szCs w:val="28"/>
        </w:rPr>
        <w:t xml:space="preserve">Графа описи «Примечания» используется для отметок о приеме дел, особенностях их физического состояния, о передаче дел другим </w:t>
      </w:r>
      <w:r>
        <w:rPr>
          <w:szCs w:val="28"/>
        </w:rPr>
        <w:t>муниципальным</w:t>
      </w:r>
      <w:r w:rsidRPr="004D048C">
        <w:rPr>
          <w:szCs w:val="28"/>
        </w:rPr>
        <w:t xml:space="preserve"> органам, подразделениям со ссылкой на соответствующий акт, о наличии копий и т.п.</w:t>
      </w:r>
    </w:p>
    <w:p w14:paraId="7BE66144" w14:textId="77777777" w:rsidR="009B5F85" w:rsidRDefault="009B5F85" w:rsidP="009B5F85">
      <w:pPr>
        <w:pStyle w:val="ConsPlusNormal"/>
        <w:widowControl/>
        <w:ind w:firstLine="709"/>
        <w:jc w:val="both"/>
        <w:rPr>
          <w:szCs w:val="28"/>
        </w:rPr>
      </w:pPr>
      <w:r w:rsidRPr="004D048C">
        <w:rPr>
          <w:szCs w:val="28"/>
        </w:rPr>
        <w:t>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14:paraId="502E7A7E" w14:textId="77777777" w:rsidR="009B5F85" w:rsidRPr="005941E3" w:rsidRDefault="009B5F85" w:rsidP="009B5F85">
      <w:pPr>
        <w:pStyle w:val="ConsPlusNormal"/>
        <w:widowControl/>
        <w:ind w:firstLine="709"/>
        <w:jc w:val="both"/>
        <w:rPr>
          <w:szCs w:val="28"/>
        </w:rPr>
      </w:pPr>
      <w:r>
        <w:rPr>
          <w:szCs w:val="28"/>
        </w:rPr>
        <w:t>9</w:t>
      </w:r>
      <w:r w:rsidRPr="005941E3">
        <w:rPr>
          <w:szCs w:val="28"/>
        </w:rPr>
        <w:t xml:space="preserve">.2.4. Разделы описи на дела постоянного хранения составляются в четырех экземплярах, подписываются ответственным за делопроизводство, согласовываются с экспертной комиссией (ЭК) Администрации, утверждаются </w:t>
      </w:r>
      <w:r>
        <w:rPr>
          <w:szCs w:val="28"/>
        </w:rPr>
        <w:t>председателем Думы</w:t>
      </w:r>
      <w:r w:rsidRPr="005941E3">
        <w:rPr>
          <w:szCs w:val="28"/>
        </w:rPr>
        <w:t xml:space="preserve"> и направляются в архивный отдел администрации Чугуевского муниципального </w:t>
      </w:r>
      <w:r>
        <w:rPr>
          <w:szCs w:val="28"/>
        </w:rPr>
        <w:t>округа</w:t>
      </w:r>
      <w:r w:rsidRPr="005941E3">
        <w:rPr>
          <w:szCs w:val="28"/>
        </w:rPr>
        <w:t xml:space="preserve"> для последующего утверждения ЭПМК архивного отдела Приморского края. Первые три экземпляра описи дел постоянного хранения после утверждения возвращаются в архивный отдел администрации Чугуевского муниципального </w:t>
      </w:r>
      <w:r>
        <w:rPr>
          <w:szCs w:val="28"/>
        </w:rPr>
        <w:t>округа</w:t>
      </w:r>
      <w:r w:rsidRPr="005941E3">
        <w:rPr>
          <w:szCs w:val="28"/>
        </w:rPr>
        <w:t xml:space="preserve">, который направляет один экземпляр описи в </w:t>
      </w:r>
      <w:r>
        <w:rPr>
          <w:szCs w:val="28"/>
        </w:rPr>
        <w:t>Думу</w:t>
      </w:r>
      <w:r w:rsidRPr="005941E3">
        <w:rPr>
          <w:szCs w:val="28"/>
        </w:rPr>
        <w:t>; один экземпляр описи остается в архивном отделе Приморского края.</w:t>
      </w:r>
    </w:p>
    <w:p w14:paraId="221E194E" w14:textId="77777777" w:rsidR="009B5F85" w:rsidRPr="005941E3" w:rsidRDefault="009B5F85" w:rsidP="009B5F85">
      <w:pPr>
        <w:pStyle w:val="ConsPlusNormal"/>
        <w:widowControl/>
        <w:ind w:firstLine="709"/>
        <w:jc w:val="both"/>
        <w:rPr>
          <w:szCs w:val="28"/>
        </w:rPr>
      </w:pPr>
      <w:r w:rsidRPr="005941E3">
        <w:rPr>
          <w:szCs w:val="28"/>
        </w:rPr>
        <w:t xml:space="preserve">Описи дел по личному составу составляются в трех экземплярах, подписываются ответственным за делопроизводство, согласовываются с ЭК Администрации, утверждаются </w:t>
      </w:r>
      <w:r>
        <w:rPr>
          <w:szCs w:val="28"/>
        </w:rPr>
        <w:t>председателем Думы</w:t>
      </w:r>
      <w:r w:rsidRPr="005941E3">
        <w:rPr>
          <w:szCs w:val="28"/>
        </w:rPr>
        <w:t xml:space="preserve"> и направляются на согласование в архивный отдел администрации Чугуевского муниципального </w:t>
      </w:r>
      <w:r>
        <w:rPr>
          <w:szCs w:val="28"/>
        </w:rPr>
        <w:t>округа</w:t>
      </w:r>
      <w:r w:rsidRPr="005941E3">
        <w:rPr>
          <w:szCs w:val="28"/>
        </w:rPr>
        <w:t xml:space="preserve">. После согласования два экземпляра описи дел по личному составу остаются в архивном отделе администрации Чугуевского муниципального </w:t>
      </w:r>
      <w:r>
        <w:rPr>
          <w:szCs w:val="28"/>
        </w:rPr>
        <w:t>округа</w:t>
      </w:r>
      <w:r w:rsidRPr="005941E3">
        <w:rPr>
          <w:szCs w:val="28"/>
        </w:rPr>
        <w:t xml:space="preserve">, один возвращается в </w:t>
      </w:r>
      <w:r>
        <w:rPr>
          <w:szCs w:val="28"/>
        </w:rPr>
        <w:t>Думу</w:t>
      </w:r>
      <w:r w:rsidRPr="005941E3">
        <w:rPr>
          <w:szCs w:val="28"/>
        </w:rPr>
        <w:t>.</w:t>
      </w:r>
    </w:p>
    <w:p w14:paraId="77BD7D87" w14:textId="77777777" w:rsidR="009B5F85" w:rsidRDefault="009B5F85" w:rsidP="009B5F85">
      <w:pPr>
        <w:pStyle w:val="ConsPlusNormal"/>
        <w:widowControl/>
        <w:jc w:val="center"/>
        <w:rPr>
          <w:b/>
          <w:szCs w:val="28"/>
        </w:rPr>
      </w:pPr>
    </w:p>
    <w:p w14:paraId="3B85AD16" w14:textId="77777777" w:rsidR="009B5F85" w:rsidRDefault="009B5F85" w:rsidP="009B5F85">
      <w:pPr>
        <w:pStyle w:val="ConsPlusNormal"/>
        <w:widowControl/>
        <w:jc w:val="center"/>
        <w:rPr>
          <w:b/>
          <w:szCs w:val="28"/>
        </w:rPr>
      </w:pPr>
      <w:bookmarkStart w:id="23" w:name="bookmark3"/>
      <w:r>
        <w:rPr>
          <w:b/>
          <w:szCs w:val="28"/>
        </w:rPr>
        <w:t>9.3</w:t>
      </w:r>
      <w:r w:rsidRPr="005941E3">
        <w:rPr>
          <w:b/>
          <w:szCs w:val="28"/>
        </w:rPr>
        <w:t>.</w:t>
      </w:r>
      <w:r>
        <w:rPr>
          <w:b/>
          <w:szCs w:val="28"/>
        </w:rPr>
        <w:t xml:space="preserve"> </w:t>
      </w:r>
      <w:r w:rsidRPr="005941E3">
        <w:rPr>
          <w:b/>
          <w:szCs w:val="28"/>
        </w:rPr>
        <w:t>Порядок передачи документов в архивный отдел Администрации</w:t>
      </w:r>
      <w:bookmarkEnd w:id="23"/>
    </w:p>
    <w:p w14:paraId="567DB44E" w14:textId="77777777" w:rsidR="009B5F85" w:rsidRPr="001911A4" w:rsidRDefault="009B5F85" w:rsidP="009B5F85">
      <w:pPr>
        <w:pStyle w:val="ConsPlusNormal"/>
        <w:widowControl/>
        <w:ind w:firstLine="709"/>
        <w:jc w:val="both"/>
        <w:rPr>
          <w:szCs w:val="28"/>
        </w:rPr>
      </w:pPr>
      <w:r>
        <w:rPr>
          <w:szCs w:val="28"/>
        </w:rPr>
        <w:t>9</w:t>
      </w:r>
      <w:r w:rsidRPr="001911A4">
        <w:rPr>
          <w:szCs w:val="28"/>
        </w:rPr>
        <w:t>.3.1. В архивный отдел Администрации передача документов проводится только по утвержденным описям.</w:t>
      </w:r>
    </w:p>
    <w:p w14:paraId="2F7B0AA6" w14:textId="77777777" w:rsidR="009B5F85" w:rsidRPr="001911A4" w:rsidRDefault="009B5F85" w:rsidP="009B5F85">
      <w:pPr>
        <w:pStyle w:val="ConsPlusNormal"/>
        <w:widowControl/>
        <w:ind w:firstLine="709"/>
        <w:jc w:val="both"/>
        <w:rPr>
          <w:szCs w:val="28"/>
        </w:rPr>
      </w:pPr>
      <w:r w:rsidRPr="001911A4">
        <w:rPr>
          <w:szCs w:val="28"/>
        </w:rPr>
        <w:t>При передаче документов на хранение описи должны иметь титульный лист, список сокращенных слов, предисловие.</w:t>
      </w:r>
    </w:p>
    <w:p w14:paraId="1E5454E1" w14:textId="77777777" w:rsidR="009B5F85" w:rsidRPr="001911A4" w:rsidRDefault="009B5F85" w:rsidP="009B5F85">
      <w:pPr>
        <w:pStyle w:val="ConsPlusNormal"/>
        <w:widowControl/>
        <w:ind w:firstLine="709"/>
        <w:jc w:val="both"/>
        <w:rPr>
          <w:szCs w:val="28"/>
        </w:rPr>
      </w:pPr>
      <w:r>
        <w:rPr>
          <w:szCs w:val="28"/>
        </w:rPr>
        <w:t>9</w:t>
      </w:r>
      <w:r w:rsidRPr="001911A4">
        <w:rPr>
          <w:szCs w:val="28"/>
        </w:rPr>
        <w:t xml:space="preserve">.3.2. В период подготовки дел к сдаче в архивный отдел Администрации ответственный за архив </w:t>
      </w:r>
      <w:r>
        <w:rPr>
          <w:szCs w:val="28"/>
        </w:rPr>
        <w:t>Думы</w:t>
      </w:r>
      <w:r w:rsidRPr="001911A4">
        <w:rPr>
          <w:szCs w:val="28"/>
        </w:rPr>
        <w:t xml:space="preserve"> проверяет правильность формирования, оформления и соответствие количества дел, включенных в опись. Прием каждого дела осуществляет специалист архивного отдела Администрации в присутствии ответственного за архив.</w:t>
      </w:r>
    </w:p>
    <w:p w14:paraId="2448F5A9" w14:textId="77777777" w:rsidR="009B5F85" w:rsidRPr="001911A4" w:rsidRDefault="009B5F85" w:rsidP="009B5F85">
      <w:pPr>
        <w:pStyle w:val="ConsPlusNormal"/>
        <w:widowControl/>
        <w:ind w:firstLine="709"/>
        <w:jc w:val="both"/>
        <w:rPr>
          <w:szCs w:val="28"/>
        </w:rPr>
      </w:pPr>
      <w:r>
        <w:rPr>
          <w:szCs w:val="28"/>
        </w:rPr>
        <w:t>9</w:t>
      </w:r>
      <w:r w:rsidRPr="001911A4">
        <w:rPr>
          <w:szCs w:val="28"/>
        </w:rPr>
        <w:t xml:space="preserve">.3.3. Дела временного срока (до 10 лет) хранения хранятся в </w:t>
      </w:r>
      <w:r>
        <w:rPr>
          <w:szCs w:val="28"/>
        </w:rPr>
        <w:t>орготделе Думы</w:t>
      </w:r>
      <w:r w:rsidRPr="001911A4">
        <w:rPr>
          <w:szCs w:val="28"/>
        </w:rPr>
        <w:t xml:space="preserve"> и по истечении сроков хранения уничтожаются по акту установленной формы.</w:t>
      </w:r>
    </w:p>
    <w:p w14:paraId="1E051788" w14:textId="77777777" w:rsidR="009B5F85" w:rsidRPr="001911A4" w:rsidRDefault="009B5F85" w:rsidP="009B5F85">
      <w:pPr>
        <w:pStyle w:val="ConsPlusNormal"/>
        <w:widowControl/>
        <w:ind w:firstLine="709"/>
        <w:jc w:val="both"/>
        <w:rPr>
          <w:szCs w:val="28"/>
        </w:rPr>
      </w:pPr>
      <w:r w:rsidRPr="001911A4">
        <w:rPr>
          <w:szCs w:val="28"/>
        </w:rPr>
        <w:lastRenderedPageBreak/>
        <w:t>При физическом уничтожении документов следует руководствоваться следующими принципами:</w:t>
      </w:r>
    </w:p>
    <w:p w14:paraId="44648CA8" w14:textId="77777777" w:rsidR="009B5F85" w:rsidRPr="001911A4" w:rsidRDefault="009B5F85" w:rsidP="009B5F85">
      <w:pPr>
        <w:pStyle w:val="ConsPlusNormal"/>
        <w:widowControl/>
        <w:ind w:firstLine="709"/>
        <w:jc w:val="both"/>
        <w:rPr>
          <w:szCs w:val="28"/>
        </w:rPr>
      </w:pPr>
      <w:r w:rsidRPr="001911A4">
        <w:rPr>
          <w:szCs w:val="28"/>
        </w:rPr>
        <w:t>уничтожение должно быть санкционированным;</w:t>
      </w:r>
    </w:p>
    <w:p w14:paraId="6074D11C" w14:textId="77777777" w:rsidR="009B5F85" w:rsidRPr="001911A4" w:rsidRDefault="009B5F85" w:rsidP="009B5F85">
      <w:pPr>
        <w:pStyle w:val="ConsPlusNormal"/>
        <w:widowControl/>
        <w:ind w:firstLine="709"/>
        <w:jc w:val="both"/>
        <w:rPr>
          <w:szCs w:val="28"/>
        </w:rPr>
      </w:pPr>
      <w:r w:rsidRPr="001911A4">
        <w:rPr>
          <w:szCs w:val="28"/>
        </w:rPr>
        <w:t>документы, связанные с предстоящими или актуальными судебными разбирательствами и расследованиями, не уничтожаются до истечения сроков указанных судебных разбирательств и расследований и установленных сроков хранения;</w:t>
      </w:r>
    </w:p>
    <w:p w14:paraId="7C871555" w14:textId="77777777" w:rsidR="009B5F85" w:rsidRPr="001911A4" w:rsidRDefault="009B5F85" w:rsidP="009B5F85">
      <w:pPr>
        <w:pStyle w:val="ConsPlusNormal"/>
        <w:widowControl/>
        <w:ind w:firstLine="709"/>
        <w:jc w:val="both"/>
        <w:rPr>
          <w:szCs w:val="28"/>
        </w:rPr>
      </w:pPr>
      <w:r w:rsidRPr="001911A4">
        <w:rPr>
          <w:szCs w:val="28"/>
        </w:rPr>
        <w:t>уничтожение документов должно производиться таким образом, чтобы сохранить конфиденциальность любой содержащейся в них информации;</w:t>
      </w:r>
    </w:p>
    <w:p w14:paraId="654A48E0" w14:textId="77777777" w:rsidR="009B5F85" w:rsidRDefault="009B5F85" w:rsidP="009B5F85">
      <w:pPr>
        <w:pStyle w:val="ConsPlusNormal"/>
        <w:widowControl/>
        <w:ind w:firstLine="709"/>
        <w:jc w:val="both"/>
        <w:rPr>
          <w:szCs w:val="28"/>
        </w:rPr>
      </w:pPr>
      <w:r>
        <w:rPr>
          <w:szCs w:val="28"/>
        </w:rPr>
        <w:t>в</w:t>
      </w:r>
      <w:r w:rsidRPr="001911A4">
        <w:rPr>
          <w:szCs w:val="28"/>
        </w:rPr>
        <w:t>се копии документов, разрешенных к уничтожению, включая конфиденциальные, страховые и резервные копии, следует уничтожить.</w:t>
      </w:r>
    </w:p>
    <w:p w14:paraId="6DDAA1E6" w14:textId="77777777" w:rsidR="009B5F85" w:rsidRDefault="009B5F85" w:rsidP="009B5F85">
      <w:pPr>
        <w:pStyle w:val="ConsPlusNormal"/>
        <w:widowControl/>
        <w:ind w:firstLine="709"/>
        <w:jc w:val="both"/>
        <w:rPr>
          <w:szCs w:val="28"/>
        </w:rPr>
      </w:pPr>
    </w:p>
    <w:p w14:paraId="7781DD4D" w14:textId="77777777" w:rsidR="009B5F85" w:rsidRDefault="009B5F85" w:rsidP="009B5F85">
      <w:pPr>
        <w:pStyle w:val="ConsPlusNormal"/>
        <w:widowControl/>
        <w:ind w:firstLine="709"/>
        <w:jc w:val="both"/>
        <w:rPr>
          <w:szCs w:val="28"/>
        </w:rPr>
      </w:pPr>
    </w:p>
    <w:p w14:paraId="4C13D0C7" w14:textId="77777777" w:rsidR="009B5F85" w:rsidRDefault="009B5F85" w:rsidP="009B5F85">
      <w:pPr>
        <w:pStyle w:val="ConsPlusNormal"/>
        <w:widowControl/>
        <w:ind w:firstLine="709"/>
        <w:jc w:val="both"/>
        <w:rPr>
          <w:szCs w:val="28"/>
        </w:rPr>
      </w:pPr>
    </w:p>
    <w:p w14:paraId="2F3D3B3C" w14:textId="77777777" w:rsidR="009B5F85" w:rsidRDefault="009B5F85" w:rsidP="009B5F85">
      <w:pPr>
        <w:pStyle w:val="ConsPlusNormal"/>
        <w:widowControl/>
        <w:ind w:firstLine="709"/>
        <w:jc w:val="both"/>
        <w:rPr>
          <w:szCs w:val="28"/>
        </w:rPr>
      </w:pPr>
    </w:p>
    <w:p w14:paraId="5B163793" w14:textId="77777777" w:rsidR="009B5F85" w:rsidRDefault="009B5F85" w:rsidP="009B5F85">
      <w:pPr>
        <w:pStyle w:val="ConsPlusNormal"/>
        <w:widowControl/>
        <w:ind w:firstLine="709"/>
        <w:jc w:val="both"/>
        <w:rPr>
          <w:szCs w:val="28"/>
        </w:rPr>
      </w:pPr>
    </w:p>
    <w:p w14:paraId="7E5EE6E1" w14:textId="77777777" w:rsidR="009B5F85" w:rsidRPr="004904FB" w:rsidRDefault="009B5F85" w:rsidP="009B5F85">
      <w:pPr>
        <w:pStyle w:val="ConsPlusNormal"/>
        <w:widowControl/>
        <w:ind w:firstLine="709"/>
        <w:jc w:val="both"/>
        <w:rPr>
          <w:szCs w:val="28"/>
        </w:rPr>
      </w:pPr>
    </w:p>
    <w:p w14:paraId="19CC35D5" w14:textId="77777777" w:rsidR="009B5F85" w:rsidRPr="004904FB" w:rsidRDefault="009B5F85" w:rsidP="009B5F85">
      <w:pPr>
        <w:pStyle w:val="ConsPlusNormal"/>
        <w:widowControl/>
        <w:ind w:firstLine="709"/>
        <w:jc w:val="both"/>
        <w:rPr>
          <w:szCs w:val="28"/>
        </w:rPr>
      </w:pPr>
    </w:p>
    <w:p w14:paraId="4A39FC07" w14:textId="77777777" w:rsidR="009B5F85" w:rsidRPr="004904FB" w:rsidRDefault="009B5F85" w:rsidP="009B5F85">
      <w:pPr>
        <w:pStyle w:val="ConsPlusNormal"/>
        <w:widowControl/>
        <w:ind w:firstLine="709"/>
        <w:jc w:val="both"/>
        <w:rPr>
          <w:szCs w:val="28"/>
        </w:rPr>
      </w:pPr>
    </w:p>
    <w:p w14:paraId="2D86759B" w14:textId="77777777" w:rsidR="009B5F85" w:rsidRPr="004904FB" w:rsidRDefault="009B5F85" w:rsidP="009B5F85">
      <w:pPr>
        <w:pStyle w:val="ConsPlusNormal"/>
        <w:widowControl/>
        <w:ind w:firstLine="709"/>
        <w:jc w:val="both"/>
        <w:rPr>
          <w:szCs w:val="28"/>
        </w:rPr>
      </w:pPr>
    </w:p>
    <w:p w14:paraId="1A5A85B7" w14:textId="77777777" w:rsidR="009B5F85" w:rsidRPr="004904FB" w:rsidRDefault="009B5F85" w:rsidP="009B5F85">
      <w:pPr>
        <w:pStyle w:val="ConsPlusNormal"/>
        <w:widowControl/>
        <w:ind w:firstLine="709"/>
        <w:jc w:val="both"/>
        <w:rPr>
          <w:szCs w:val="28"/>
        </w:rPr>
      </w:pPr>
    </w:p>
    <w:p w14:paraId="1DC87F1F" w14:textId="77777777" w:rsidR="009B5F85" w:rsidRPr="004904FB" w:rsidRDefault="009B5F85" w:rsidP="009B5F85">
      <w:pPr>
        <w:pStyle w:val="ConsPlusNormal"/>
        <w:widowControl/>
        <w:ind w:firstLine="709"/>
        <w:jc w:val="both"/>
        <w:rPr>
          <w:szCs w:val="28"/>
        </w:rPr>
      </w:pPr>
    </w:p>
    <w:p w14:paraId="2FC1803C" w14:textId="77777777" w:rsidR="009B5F85" w:rsidRPr="004904FB" w:rsidRDefault="009B5F85" w:rsidP="009B5F85">
      <w:pPr>
        <w:pStyle w:val="ConsPlusNormal"/>
        <w:widowControl/>
        <w:ind w:firstLine="709"/>
        <w:jc w:val="both"/>
        <w:rPr>
          <w:szCs w:val="28"/>
        </w:rPr>
      </w:pPr>
    </w:p>
    <w:p w14:paraId="2D614B93" w14:textId="77777777" w:rsidR="009B5F85" w:rsidRPr="004904FB" w:rsidRDefault="009B5F85" w:rsidP="009B5F85">
      <w:pPr>
        <w:pStyle w:val="ConsPlusNormal"/>
        <w:widowControl/>
        <w:ind w:firstLine="709"/>
        <w:jc w:val="both"/>
        <w:rPr>
          <w:szCs w:val="28"/>
        </w:rPr>
      </w:pPr>
    </w:p>
    <w:p w14:paraId="089D0EB6" w14:textId="77777777" w:rsidR="009B5F85" w:rsidRPr="004904FB" w:rsidRDefault="009B5F85" w:rsidP="009B5F85">
      <w:pPr>
        <w:pStyle w:val="ConsPlusNormal"/>
        <w:widowControl/>
        <w:ind w:firstLine="709"/>
        <w:jc w:val="both"/>
        <w:rPr>
          <w:szCs w:val="28"/>
        </w:rPr>
      </w:pPr>
    </w:p>
    <w:p w14:paraId="0C4A1A76" w14:textId="77777777" w:rsidR="009B5F85" w:rsidRDefault="009B5F85" w:rsidP="009B5F85">
      <w:pPr>
        <w:pStyle w:val="ConsPlusNormal"/>
        <w:widowControl/>
        <w:ind w:firstLine="709"/>
        <w:jc w:val="both"/>
        <w:rPr>
          <w:szCs w:val="28"/>
        </w:rPr>
      </w:pPr>
    </w:p>
    <w:p w14:paraId="11E5D924" w14:textId="5808CA19" w:rsidR="009B5F85" w:rsidRDefault="009B5F85" w:rsidP="009B5F85">
      <w:pPr>
        <w:pStyle w:val="ConsPlusNormal"/>
        <w:widowControl/>
        <w:ind w:firstLine="709"/>
        <w:jc w:val="both"/>
        <w:rPr>
          <w:szCs w:val="28"/>
        </w:rPr>
      </w:pPr>
    </w:p>
    <w:p w14:paraId="643DF826" w14:textId="3865A631" w:rsidR="00DE5713" w:rsidRDefault="00DE5713" w:rsidP="009B5F85">
      <w:pPr>
        <w:pStyle w:val="ConsPlusNormal"/>
        <w:widowControl/>
        <w:ind w:firstLine="709"/>
        <w:jc w:val="both"/>
        <w:rPr>
          <w:szCs w:val="28"/>
        </w:rPr>
      </w:pPr>
    </w:p>
    <w:p w14:paraId="2EA57E38" w14:textId="1DE7EAB6" w:rsidR="00DE5713" w:rsidRDefault="00DE5713" w:rsidP="009B5F85">
      <w:pPr>
        <w:pStyle w:val="ConsPlusNormal"/>
        <w:widowControl/>
        <w:ind w:firstLine="709"/>
        <w:jc w:val="both"/>
        <w:rPr>
          <w:szCs w:val="28"/>
        </w:rPr>
      </w:pPr>
    </w:p>
    <w:p w14:paraId="6523FCB7" w14:textId="30A2E5F4" w:rsidR="00DE5713" w:rsidRDefault="00DE5713" w:rsidP="009B5F85">
      <w:pPr>
        <w:pStyle w:val="ConsPlusNormal"/>
        <w:widowControl/>
        <w:ind w:firstLine="709"/>
        <w:jc w:val="both"/>
        <w:rPr>
          <w:szCs w:val="28"/>
        </w:rPr>
      </w:pPr>
    </w:p>
    <w:p w14:paraId="745C8393" w14:textId="1C30989D" w:rsidR="00DE5713" w:rsidRDefault="00DE5713" w:rsidP="009B5F85">
      <w:pPr>
        <w:pStyle w:val="ConsPlusNormal"/>
        <w:widowControl/>
        <w:ind w:firstLine="709"/>
        <w:jc w:val="both"/>
        <w:rPr>
          <w:szCs w:val="28"/>
        </w:rPr>
      </w:pPr>
    </w:p>
    <w:p w14:paraId="0F5B7C68" w14:textId="43C04C31" w:rsidR="00DE5713" w:rsidRDefault="00DE5713" w:rsidP="009B5F85">
      <w:pPr>
        <w:pStyle w:val="ConsPlusNormal"/>
        <w:widowControl/>
        <w:ind w:firstLine="709"/>
        <w:jc w:val="both"/>
        <w:rPr>
          <w:szCs w:val="28"/>
        </w:rPr>
      </w:pPr>
    </w:p>
    <w:p w14:paraId="4337C64C" w14:textId="4DBF2AEC" w:rsidR="00DE5713" w:rsidRDefault="00DE5713" w:rsidP="009B5F85">
      <w:pPr>
        <w:pStyle w:val="ConsPlusNormal"/>
        <w:widowControl/>
        <w:ind w:firstLine="709"/>
        <w:jc w:val="both"/>
        <w:rPr>
          <w:szCs w:val="28"/>
        </w:rPr>
      </w:pPr>
    </w:p>
    <w:p w14:paraId="39DE8D5B" w14:textId="29E1ABEF" w:rsidR="00DE5713" w:rsidRDefault="00DE5713" w:rsidP="009B5F85">
      <w:pPr>
        <w:pStyle w:val="ConsPlusNormal"/>
        <w:widowControl/>
        <w:ind w:firstLine="709"/>
        <w:jc w:val="both"/>
        <w:rPr>
          <w:szCs w:val="28"/>
        </w:rPr>
      </w:pPr>
    </w:p>
    <w:p w14:paraId="518DBB6D" w14:textId="455C2900" w:rsidR="00DE5713" w:rsidRDefault="00DE5713" w:rsidP="009B5F85">
      <w:pPr>
        <w:pStyle w:val="ConsPlusNormal"/>
        <w:widowControl/>
        <w:ind w:firstLine="709"/>
        <w:jc w:val="both"/>
        <w:rPr>
          <w:szCs w:val="28"/>
        </w:rPr>
      </w:pPr>
    </w:p>
    <w:p w14:paraId="7B9DCE1F" w14:textId="6FF97564" w:rsidR="00DE5713" w:rsidRDefault="00DE5713" w:rsidP="009B5F85">
      <w:pPr>
        <w:pStyle w:val="ConsPlusNormal"/>
        <w:widowControl/>
        <w:ind w:firstLine="709"/>
        <w:jc w:val="both"/>
        <w:rPr>
          <w:szCs w:val="28"/>
        </w:rPr>
      </w:pPr>
    </w:p>
    <w:p w14:paraId="50198087" w14:textId="7D6496FA" w:rsidR="00DE5713" w:rsidRDefault="00DE5713" w:rsidP="009B5F85">
      <w:pPr>
        <w:pStyle w:val="ConsPlusNormal"/>
        <w:widowControl/>
        <w:ind w:firstLine="709"/>
        <w:jc w:val="both"/>
        <w:rPr>
          <w:szCs w:val="28"/>
        </w:rPr>
      </w:pPr>
    </w:p>
    <w:p w14:paraId="1700F028" w14:textId="1A09E169" w:rsidR="00DE5713" w:rsidRDefault="00DE5713" w:rsidP="009B5F85">
      <w:pPr>
        <w:pStyle w:val="ConsPlusNormal"/>
        <w:widowControl/>
        <w:ind w:firstLine="709"/>
        <w:jc w:val="both"/>
        <w:rPr>
          <w:szCs w:val="28"/>
        </w:rPr>
      </w:pPr>
    </w:p>
    <w:p w14:paraId="08193970" w14:textId="4ABD2B52" w:rsidR="00DE5713" w:rsidRDefault="00DE5713" w:rsidP="009B5F85">
      <w:pPr>
        <w:pStyle w:val="ConsPlusNormal"/>
        <w:widowControl/>
        <w:ind w:firstLine="709"/>
        <w:jc w:val="both"/>
        <w:rPr>
          <w:szCs w:val="28"/>
        </w:rPr>
      </w:pPr>
    </w:p>
    <w:p w14:paraId="5633B404" w14:textId="188DE562" w:rsidR="00DE5713" w:rsidRDefault="00DE5713" w:rsidP="009B5F85">
      <w:pPr>
        <w:pStyle w:val="ConsPlusNormal"/>
        <w:widowControl/>
        <w:ind w:firstLine="709"/>
        <w:jc w:val="both"/>
        <w:rPr>
          <w:szCs w:val="28"/>
        </w:rPr>
      </w:pPr>
    </w:p>
    <w:p w14:paraId="16A5919C" w14:textId="68CFB934" w:rsidR="00DE5713" w:rsidRDefault="00DE5713" w:rsidP="009B5F85">
      <w:pPr>
        <w:pStyle w:val="ConsPlusNormal"/>
        <w:widowControl/>
        <w:ind w:firstLine="709"/>
        <w:jc w:val="both"/>
        <w:rPr>
          <w:szCs w:val="28"/>
        </w:rPr>
      </w:pPr>
    </w:p>
    <w:p w14:paraId="0400EE30" w14:textId="77777777" w:rsidR="00DE5713" w:rsidRDefault="00DE5713" w:rsidP="009B5F85">
      <w:pPr>
        <w:pStyle w:val="ConsPlusNormal"/>
        <w:widowControl/>
        <w:ind w:firstLine="709"/>
        <w:jc w:val="both"/>
        <w:rPr>
          <w:szCs w:val="28"/>
        </w:rPr>
      </w:pPr>
    </w:p>
    <w:p w14:paraId="39C7FD5D" w14:textId="77777777" w:rsidR="009B5F85" w:rsidRDefault="009B5F85" w:rsidP="009B5F85">
      <w:pPr>
        <w:pStyle w:val="ConsPlusNormal"/>
        <w:widowControl/>
        <w:ind w:firstLine="709"/>
        <w:jc w:val="both"/>
        <w:rPr>
          <w:szCs w:val="28"/>
        </w:rPr>
      </w:pPr>
    </w:p>
    <w:p w14:paraId="484FB6F8" w14:textId="77777777" w:rsidR="009B5F85" w:rsidRDefault="009B5F85" w:rsidP="009B5F85">
      <w:pPr>
        <w:pStyle w:val="ConsPlusNormal"/>
        <w:widowControl/>
        <w:ind w:firstLine="709"/>
        <w:jc w:val="both"/>
        <w:rPr>
          <w:szCs w:val="28"/>
        </w:rPr>
      </w:pPr>
    </w:p>
    <w:p w14:paraId="352B2E4C" w14:textId="77777777" w:rsidR="009B5F85" w:rsidRDefault="009B5F85" w:rsidP="009B5F85">
      <w:pPr>
        <w:pStyle w:val="ConsPlusNormal"/>
        <w:widowControl/>
        <w:ind w:firstLine="709"/>
        <w:jc w:val="both"/>
        <w:rPr>
          <w:szCs w:val="28"/>
        </w:rPr>
      </w:pPr>
    </w:p>
    <w:p w14:paraId="549BEA28" w14:textId="552D0F58" w:rsidR="009B5F85" w:rsidRDefault="009B5F85" w:rsidP="009B5F85">
      <w:pPr>
        <w:ind w:firstLine="709"/>
        <w:jc w:val="right"/>
        <w:rPr>
          <w:sz w:val="28"/>
          <w:szCs w:val="28"/>
        </w:rPr>
      </w:pPr>
      <w:r w:rsidRPr="00B53CCE">
        <w:rPr>
          <w:sz w:val="28"/>
          <w:szCs w:val="28"/>
        </w:rPr>
        <w:lastRenderedPageBreak/>
        <w:t xml:space="preserve"> </w:t>
      </w:r>
      <w:hyperlink w:anchor="sub_10000" w:history="1">
        <w:r w:rsidRPr="009B5F85">
          <w:rPr>
            <w:rStyle w:val="ae"/>
            <w:color w:val="auto"/>
            <w:sz w:val="28"/>
            <w:szCs w:val="28"/>
          </w:rPr>
          <w:t>П</w:t>
        </w:r>
        <w:r w:rsidRPr="007B13A2">
          <w:rPr>
            <w:rStyle w:val="ae"/>
            <w:color w:val="auto"/>
            <w:sz w:val="28"/>
            <w:szCs w:val="28"/>
          </w:rPr>
          <w:t>риложение 1</w:t>
        </w:r>
      </w:hyperlink>
    </w:p>
    <w:p w14:paraId="7C72E47B" w14:textId="3CB29742" w:rsidR="009B5F85" w:rsidRDefault="009B5F85" w:rsidP="009B5F85">
      <w:pPr>
        <w:ind w:firstLine="709"/>
        <w:jc w:val="right"/>
        <w:rPr>
          <w:sz w:val="28"/>
          <w:szCs w:val="28"/>
        </w:rPr>
      </w:pPr>
      <w:r>
        <w:rPr>
          <w:noProof/>
        </w:rPr>
        <w:drawing>
          <wp:anchor distT="0" distB="0" distL="114300" distR="114300" simplePos="0" relativeHeight="251683840" behindDoc="0" locked="0" layoutInCell="1" allowOverlap="0" wp14:anchorId="5290D3AA" wp14:editId="2A619538">
            <wp:simplePos x="0" y="0"/>
            <wp:positionH relativeFrom="margin">
              <wp:align>center</wp:align>
            </wp:positionH>
            <wp:positionV relativeFrom="paragraph">
              <wp:posOffset>8890</wp:posOffset>
            </wp:positionV>
            <wp:extent cx="817880" cy="1028700"/>
            <wp:effectExtent l="0" t="0" r="1270" b="0"/>
            <wp:wrapNone/>
            <wp:docPr id="22" name="Рисунок 2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14">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3A2">
        <w:rPr>
          <w:sz w:val="28"/>
          <w:szCs w:val="28"/>
        </w:rPr>
        <w:t xml:space="preserve"> </w:t>
      </w:r>
      <w:r w:rsidRPr="00B53CCE">
        <w:rPr>
          <w:sz w:val="28"/>
          <w:szCs w:val="28"/>
        </w:rPr>
        <w:t xml:space="preserve">бланк </w:t>
      </w:r>
      <w:r>
        <w:rPr>
          <w:sz w:val="28"/>
          <w:szCs w:val="28"/>
        </w:rPr>
        <w:t>решения</w:t>
      </w:r>
      <w:r w:rsidRPr="00B53CCE">
        <w:rPr>
          <w:sz w:val="28"/>
          <w:szCs w:val="28"/>
        </w:rPr>
        <w:t xml:space="preserve"> </w:t>
      </w:r>
      <w:r>
        <w:rPr>
          <w:sz w:val="28"/>
          <w:szCs w:val="28"/>
        </w:rPr>
        <w:t>Думы</w:t>
      </w:r>
    </w:p>
    <w:p w14:paraId="5EB44EB9" w14:textId="41F9F9CA" w:rsidR="009B5F85" w:rsidRDefault="009B5F85" w:rsidP="009B5F85">
      <w:pPr>
        <w:ind w:firstLine="709"/>
        <w:rPr>
          <w:sz w:val="28"/>
          <w:szCs w:val="28"/>
        </w:rPr>
      </w:pPr>
    </w:p>
    <w:p w14:paraId="463CFBC7" w14:textId="77777777" w:rsidR="009B5F85" w:rsidRDefault="009B5F85" w:rsidP="009B5F85">
      <w:pPr>
        <w:jc w:val="center"/>
      </w:pPr>
    </w:p>
    <w:p w14:paraId="2C93E2B4" w14:textId="77777777" w:rsidR="009B5F85" w:rsidRDefault="009B5F85" w:rsidP="009B5F85">
      <w:pPr>
        <w:jc w:val="center"/>
      </w:pPr>
    </w:p>
    <w:p w14:paraId="406CCBF6" w14:textId="77777777" w:rsidR="009B5F85" w:rsidRPr="007B13A2" w:rsidRDefault="009B5F85" w:rsidP="009B5F85">
      <w:pPr>
        <w:pStyle w:val="aff"/>
        <w:tabs>
          <w:tab w:val="left" w:pos="0"/>
        </w:tabs>
        <w:rPr>
          <w:sz w:val="52"/>
        </w:rPr>
      </w:pPr>
    </w:p>
    <w:p w14:paraId="28D97B87" w14:textId="77777777" w:rsidR="009B5F85" w:rsidRPr="007B13A2" w:rsidRDefault="009B5F85" w:rsidP="009B5F85">
      <w:pPr>
        <w:pStyle w:val="aff"/>
        <w:tabs>
          <w:tab w:val="left" w:pos="0"/>
        </w:tabs>
        <w:rPr>
          <w:sz w:val="52"/>
        </w:rPr>
      </w:pPr>
      <w:r w:rsidRPr="007B13A2">
        <w:rPr>
          <w:sz w:val="52"/>
        </w:rPr>
        <w:t xml:space="preserve">ДУМА </w:t>
      </w:r>
    </w:p>
    <w:p w14:paraId="3A64B7BF" w14:textId="77777777" w:rsidR="009B5F85" w:rsidRPr="007B13A2" w:rsidRDefault="009B5F85" w:rsidP="009B5F85">
      <w:pPr>
        <w:pStyle w:val="aff"/>
        <w:tabs>
          <w:tab w:val="left" w:pos="0"/>
        </w:tabs>
        <w:rPr>
          <w:sz w:val="40"/>
        </w:rPr>
      </w:pPr>
      <w:r w:rsidRPr="007B13A2">
        <w:rPr>
          <w:sz w:val="44"/>
        </w:rPr>
        <w:t xml:space="preserve">ЧУГУЕВСКОГО </w:t>
      </w:r>
    </w:p>
    <w:p w14:paraId="44E9DBB9" w14:textId="77777777" w:rsidR="009B5F85" w:rsidRDefault="009B5F85" w:rsidP="009B5F85">
      <w:pPr>
        <w:pStyle w:val="aff"/>
        <w:tabs>
          <w:tab w:val="left" w:pos="0"/>
        </w:tabs>
      </w:pPr>
      <w:r w:rsidRPr="007B13A2">
        <w:t xml:space="preserve">МУНИЦИПАЛЬНОГО ОКРУГА </w:t>
      </w:r>
    </w:p>
    <w:p w14:paraId="5A9F3108" w14:textId="77777777" w:rsidR="009B5F85" w:rsidRPr="007B13A2" w:rsidRDefault="009B5F85" w:rsidP="009B5F85">
      <w:pPr>
        <w:rPr>
          <w:sz w:val="32"/>
          <w:szCs w:val="32"/>
        </w:rPr>
      </w:pPr>
    </w:p>
    <w:p w14:paraId="2828DE2B" w14:textId="77777777" w:rsidR="009B5F85" w:rsidRPr="007B13A2" w:rsidRDefault="009B5F85" w:rsidP="009B5F85">
      <w:pPr>
        <w:pStyle w:val="aff"/>
        <w:tabs>
          <w:tab w:val="left" w:pos="0"/>
        </w:tabs>
        <w:rPr>
          <w:sz w:val="48"/>
        </w:rPr>
      </w:pPr>
      <w:r w:rsidRPr="007B13A2">
        <w:rPr>
          <w:sz w:val="48"/>
        </w:rPr>
        <w:t>Р Е Ш Е Н И Е</w:t>
      </w:r>
    </w:p>
    <w:tbl>
      <w:tblPr>
        <w:tblpPr w:leftFromText="180" w:rightFromText="180" w:vertAnchor="text" w:tblpX="109" w:tblpY="701"/>
        <w:tblW w:w="0" w:type="auto"/>
        <w:tblLook w:val="0000" w:firstRow="0" w:lastRow="0" w:firstColumn="0" w:lastColumn="0" w:noHBand="0" w:noVBand="0"/>
      </w:tblPr>
      <w:tblGrid>
        <w:gridCol w:w="2700"/>
        <w:gridCol w:w="5328"/>
        <w:gridCol w:w="1294"/>
      </w:tblGrid>
      <w:tr w:rsidR="009B5F85" w:rsidRPr="007B13A2" w14:paraId="5FBB8F67" w14:textId="77777777" w:rsidTr="00C31DD7">
        <w:trPr>
          <w:trHeight w:val="360"/>
        </w:trPr>
        <w:tc>
          <w:tcPr>
            <w:tcW w:w="2700" w:type="dxa"/>
          </w:tcPr>
          <w:p w14:paraId="42DFDE6E" w14:textId="77777777" w:rsidR="009B5F85" w:rsidRPr="007B13A2" w:rsidRDefault="009B5F85" w:rsidP="00C31DD7">
            <w:pPr>
              <w:jc w:val="both"/>
              <w:rPr>
                <w:sz w:val="28"/>
                <w:szCs w:val="28"/>
                <w:u w:val="single"/>
              </w:rPr>
            </w:pPr>
            <w:r w:rsidRPr="007B13A2">
              <w:rPr>
                <w:sz w:val="28"/>
                <w:szCs w:val="28"/>
              </w:rPr>
              <w:t xml:space="preserve">от </w:t>
            </w:r>
          </w:p>
        </w:tc>
        <w:tc>
          <w:tcPr>
            <w:tcW w:w="5328" w:type="dxa"/>
          </w:tcPr>
          <w:p w14:paraId="2164EE64" w14:textId="77777777" w:rsidR="009B5F85" w:rsidRPr="007B13A2" w:rsidRDefault="009B5F85" w:rsidP="00C31DD7">
            <w:pPr>
              <w:rPr>
                <w:sz w:val="28"/>
                <w:szCs w:val="28"/>
              </w:rPr>
            </w:pPr>
          </w:p>
        </w:tc>
        <w:tc>
          <w:tcPr>
            <w:tcW w:w="1294" w:type="dxa"/>
          </w:tcPr>
          <w:p w14:paraId="381A304B" w14:textId="77777777" w:rsidR="009B5F85" w:rsidRPr="007B13A2" w:rsidRDefault="009B5F85" w:rsidP="00C31DD7">
            <w:pPr>
              <w:jc w:val="right"/>
              <w:rPr>
                <w:sz w:val="28"/>
                <w:szCs w:val="28"/>
                <w:u w:val="single"/>
              </w:rPr>
            </w:pPr>
            <w:r w:rsidRPr="007B13A2">
              <w:rPr>
                <w:sz w:val="28"/>
                <w:szCs w:val="28"/>
              </w:rPr>
              <w:t xml:space="preserve">№ </w:t>
            </w:r>
            <w:r w:rsidRPr="007B13A2">
              <w:rPr>
                <w:sz w:val="28"/>
                <w:szCs w:val="28"/>
                <w:u w:val="single"/>
              </w:rPr>
              <w:t xml:space="preserve"> </w:t>
            </w:r>
          </w:p>
        </w:tc>
      </w:tr>
      <w:tr w:rsidR="009B5F85" w:rsidRPr="007B13A2" w14:paraId="7ABEC502" w14:textId="77777777" w:rsidTr="00C31DD7">
        <w:trPr>
          <w:trHeight w:val="1082"/>
        </w:trPr>
        <w:tc>
          <w:tcPr>
            <w:tcW w:w="9322" w:type="dxa"/>
            <w:gridSpan w:val="3"/>
          </w:tcPr>
          <w:p w14:paraId="39793A4F" w14:textId="77777777" w:rsidR="009B5F85" w:rsidRPr="007B13A2" w:rsidRDefault="009B5F85" w:rsidP="00C31DD7">
            <w:pPr>
              <w:jc w:val="center"/>
              <w:rPr>
                <w:sz w:val="28"/>
                <w:szCs w:val="28"/>
              </w:rPr>
            </w:pPr>
          </w:p>
        </w:tc>
      </w:tr>
    </w:tbl>
    <w:p w14:paraId="0398D58A" w14:textId="77777777" w:rsidR="009B5F85" w:rsidRPr="007B13A2" w:rsidRDefault="009B5F85" w:rsidP="009B5F85"/>
    <w:p w14:paraId="1944D3B2" w14:textId="77777777" w:rsidR="009B5F85" w:rsidRPr="007B13A2" w:rsidRDefault="009B5F85" w:rsidP="009B5F85">
      <w:pPr>
        <w:ind w:firstLine="709"/>
        <w:rPr>
          <w:sz w:val="28"/>
          <w:szCs w:val="28"/>
        </w:rPr>
      </w:pPr>
    </w:p>
    <w:p w14:paraId="007A0EDD" w14:textId="77777777" w:rsidR="009B5F85" w:rsidRDefault="009B5F85" w:rsidP="009B5F85">
      <w:pPr>
        <w:ind w:firstLine="709"/>
        <w:rPr>
          <w:sz w:val="28"/>
          <w:szCs w:val="28"/>
        </w:rPr>
      </w:pPr>
    </w:p>
    <w:p w14:paraId="6598D46D" w14:textId="77777777" w:rsidR="009B5F85" w:rsidRDefault="009B5F85" w:rsidP="009B5F85">
      <w:pPr>
        <w:ind w:firstLine="709"/>
        <w:rPr>
          <w:sz w:val="28"/>
          <w:szCs w:val="28"/>
        </w:rPr>
      </w:pPr>
    </w:p>
    <w:p w14:paraId="331A56E1" w14:textId="77777777" w:rsidR="009B5F85" w:rsidRDefault="009B5F85" w:rsidP="009B5F85">
      <w:pPr>
        <w:ind w:firstLine="709"/>
        <w:rPr>
          <w:sz w:val="28"/>
          <w:szCs w:val="28"/>
        </w:rPr>
      </w:pPr>
    </w:p>
    <w:p w14:paraId="1483CFA8" w14:textId="77777777" w:rsidR="009B5F85" w:rsidRDefault="009B5F85" w:rsidP="009B5F85">
      <w:pPr>
        <w:ind w:firstLine="709"/>
        <w:rPr>
          <w:sz w:val="28"/>
          <w:szCs w:val="28"/>
        </w:rPr>
      </w:pPr>
    </w:p>
    <w:p w14:paraId="1FC2124F" w14:textId="77777777" w:rsidR="009B5F85" w:rsidRDefault="009B5F85" w:rsidP="009B5F85">
      <w:pPr>
        <w:ind w:firstLine="709"/>
        <w:rPr>
          <w:sz w:val="28"/>
          <w:szCs w:val="28"/>
        </w:rPr>
      </w:pPr>
    </w:p>
    <w:p w14:paraId="734535F7" w14:textId="77777777" w:rsidR="009B5F85" w:rsidRDefault="009B5F85" w:rsidP="009B5F85">
      <w:pPr>
        <w:ind w:firstLine="709"/>
        <w:rPr>
          <w:sz w:val="28"/>
          <w:szCs w:val="28"/>
        </w:rPr>
      </w:pPr>
    </w:p>
    <w:p w14:paraId="413439B2" w14:textId="77777777" w:rsidR="009B5F85" w:rsidRDefault="009B5F85" w:rsidP="009B5F85">
      <w:pPr>
        <w:ind w:firstLine="709"/>
        <w:rPr>
          <w:sz w:val="28"/>
          <w:szCs w:val="28"/>
        </w:rPr>
      </w:pPr>
    </w:p>
    <w:p w14:paraId="0B9629F9" w14:textId="77777777" w:rsidR="009B5F85" w:rsidRDefault="009B5F85" w:rsidP="009B5F85">
      <w:pPr>
        <w:ind w:firstLine="709"/>
        <w:rPr>
          <w:sz w:val="28"/>
          <w:szCs w:val="28"/>
        </w:rPr>
      </w:pPr>
    </w:p>
    <w:p w14:paraId="1AD4F3CD" w14:textId="77777777" w:rsidR="009B5F85" w:rsidRDefault="009B5F85" w:rsidP="009B5F85">
      <w:pPr>
        <w:ind w:firstLine="709"/>
        <w:rPr>
          <w:sz w:val="28"/>
          <w:szCs w:val="28"/>
        </w:rPr>
      </w:pPr>
    </w:p>
    <w:p w14:paraId="7699B7BE" w14:textId="77777777" w:rsidR="009B5F85" w:rsidRDefault="009B5F85" w:rsidP="009B5F85">
      <w:pPr>
        <w:ind w:firstLine="709"/>
        <w:rPr>
          <w:sz w:val="28"/>
          <w:szCs w:val="28"/>
        </w:rPr>
      </w:pPr>
    </w:p>
    <w:p w14:paraId="022ADDAD" w14:textId="77777777" w:rsidR="009B5F85" w:rsidRDefault="009B5F85" w:rsidP="009B5F85">
      <w:pPr>
        <w:ind w:firstLine="709"/>
        <w:rPr>
          <w:sz w:val="28"/>
          <w:szCs w:val="28"/>
        </w:rPr>
      </w:pPr>
    </w:p>
    <w:p w14:paraId="4186EDD2" w14:textId="77777777" w:rsidR="009B5F85" w:rsidRDefault="009B5F85" w:rsidP="009B5F85">
      <w:pPr>
        <w:ind w:firstLine="709"/>
        <w:rPr>
          <w:sz w:val="28"/>
          <w:szCs w:val="28"/>
        </w:rPr>
      </w:pPr>
    </w:p>
    <w:p w14:paraId="705E5F10" w14:textId="77777777" w:rsidR="009B5F85" w:rsidRDefault="009B5F85" w:rsidP="009B5F85">
      <w:pPr>
        <w:ind w:firstLine="709"/>
        <w:rPr>
          <w:sz w:val="28"/>
          <w:szCs w:val="28"/>
        </w:rPr>
      </w:pPr>
    </w:p>
    <w:p w14:paraId="6F71EE7B" w14:textId="77777777" w:rsidR="009B5F85" w:rsidRDefault="009B5F85" w:rsidP="009B5F85">
      <w:pPr>
        <w:ind w:firstLine="709"/>
        <w:rPr>
          <w:sz w:val="28"/>
          <w:szCs w:val="28"/>
        </w:rPr>
      </w:pPr>
    </w:p>
    <w:p w14:paraId="00D6E6B0" w14:textId="77777777" w:rsidR="009B5F85" w:rsidRDefault="009B5F85" w:rsidP="009B5F85">
      <w:pPr>
        <w:ind w:firstLine="709"/>
        <w:rPr>
          <w:sz w:val="28"/>
          <w:szCs w:val="28"/>
        </w:rPr>
      </w:pPr>
    </w:p>
    <w:p w14:paraId="4F5CA71B" w14:textId="77777777" w:rsidR="009B5F85" w:rsidRDefault="009B5F85" w:rsidP="009B5F85">
      <w:pPr>
        <w:ind w:firstLine="709"/>
        <w:rPr>
          <w:sz w:val="28"/>
          <w:szCs w:val="28"/>
        </w:rPr>
      </w:pPr>
    </w:p>
    <w:p w14:paraId="3083A75A" w14:textId="77777777" w:rsidR="009B5F85" w:rsidRDefault="009B5F85" w:rsidP="009B5F85">
      <w:pPr>
        <w:ind w:firstLine="709"/>
        <w:rPr>
          <w:sz w:val="28"/>
          <w:szCs w:val="28"/>
        </w:rPr>
      </w:pPr>
    </w:p>
    <w:p w14:paraId="45B80641" w14:textId="77777777" w:rsidR="009B5F85" w:rsidRDefault="009B5F85" w:rsidP="009B5F85">
      <w:pPr>
        <w:ind w:firstLine="709"/>
        <w:rPr>
          <w:sz w:val="28"/>
          <w:szCs w:val="28"/>
        </w:rPr>
      </w:pPr>
    </w:p>
    <w:p w14:paraId="3FD4CE4B" w14:textId="77777777" w:rsidR="009B5F85" w:rsidRDefault="009B5F85" w:rsidP="009B5F85">
      <w:pPr>
        <w:ind w:firstLine="709"/>
        <w:rPr>
          <w:sz w:val="28"/>
          <w:szCs w:val="28"/>
        </w:rPr>
      </w:pPr>
    </w:p>
    <w:p w14:paraId="61FAF58D" w14:textId="77777777" w:rsidR="009B5F85" w:rsidRDefault="009B5F85" w:rsidP="009B5F85">
      <w:pPr>
        <w:ind w:firstLine="709"/>
        <w:rPr>
          <w:sz w:val="28"/>
          <w:szCs w:val="28"/>
        </w:rPr>
      </w:pPr>
    </w:p>
    <w:p w14:paraId="73AB080C" w14:textId="77777777" w:rsidR="009B5F85" w:rsidRDefault="009B5F85" w:rsidP="009B5F85">
      <w:pPr>
        <w:ind w:firstLine="709"/>
        <w:rPr>
          <w:sz w:val="28"/>
          <w:szCs w:val="28"/>
        </w:rPr>
      </w:pPr>
    </w:p>
    <w:p w14:paraId="0360AECC" w14:textId="77777777" w:rsidR="009B5F85" w:rsidRDefault="009B5F85" w:rsidP="009B5F85">
      <w:pPr>
        <w:ind w:firstLine="709"/>
        <w:rPr>
          <w:sz w:val="28"/>
          <w:szCs w:val="28"/>
        </w:rPr>
      </w:pPr>
    </w:p>
    <w:p w14:paraId="27A2B115" w14:textId="77777777" w:rsidR="009B5F85" w:rsidRDefault="009B5F85" w:rsidP="009B5F85">
      <w:pPr>
        <w:ind w:firstLine="709"/>
        <w:jc w:val="right"/>
        <w:rPr>
          <w:sz w:val="28"/>
          <w:szCs w:val="28"/>
        </w:rPr>
      </w:pPr>
    </w:p>
    <w:p w14:paraId="1670E487" w14:textId="77777777" w:rsidR="009B5F85" w:rsidRDefault="009B5F85" w:rsidP="009B5F85">
      <w:pPr>
        <w:ind w:firstLine="709"/>
        <w:jc w:val="right"/>
        <w:rPr>
          <w:sz w:val="28"/>
          <w:szCs w:val="28"/>
        </w:rPr>
      </w:pPr>
    </w:p>
    <w:p w14:paraId="2F1E7418" w14:textId="27703368"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 xml:space="preserve">Приложение </w:t>
        </w:r>
      </w:hyperlink>
      <w:r w:rsidR="009B5F85" w:rsidRPr="009B5F85">
        <w:rPr>
          <w:rStyle w:val="ae"/>
          <w:color w:val="auto"/>
          <w:sz w:val="28"/>
          <w:szCs w:val="28"/>
        </w:rPr>
        <w:t>2</w:t>
      </w:r>
    </w:p>
    <w:p w14:paraId="3E588819" w14:textId="77777777" w:rsidR="009B5F85" w:rsidRPr="009B5F85" w:rsidRDefault="009B5F85" w:rsidP="009B5F85">
      <w:pPr>
        <w:ind w:firstLine="709"/>
        <w:jc w:val="right"/>
        <w:rPr>
          <w:sz w:val="28"/>
          <w:szCs w:val="28"/>
        </w:rPr>
      </w:pPr>
      <w:r w:rsidRPr="009B5F85">
        <w:rPr>
          <w:sz w:val="28"/>
          <w:szCs w:val="28"/>
        </w:rPr>
        <w:t>бланк протокола Думы</w:t>
      </w:r>
    </w:p>
    <w:p w14:paraId="6569F694" w14:textId="77777777" w:rsidR="009B5F85" w:rsidRDefault="009B5F85" w:rsidP="009B5F85">
      <w:pPr>
        <w:ind w:firstLine="709"/>
        <w:jc w:val="right"/>
        <w:rPr>
          <w:sz w:val="28"/>
          <w:szCs w:val="28"/>
        </w:rPr>
      </w:pPr>
    </w:p>
    <w:p w14:paraId="2D258141" w14:textId="77777777" w:rsidR="009B5F85" w:rsidRDefault="009B5F85" w:rsidP="009B5F85">
      <w:pPr>
        <w:ind w:firstLine="709"/>
        <w:jc w:val="right"/>
        <w:rPr>
          <w:sz w:val="28"/>
          <w:szCs w:val="28"/>
        </w:rPr>
      </w:pPr>
    </w:p>
    <w:p w14:paraId="12DC6D43" w14:textId="24BE515B" w:rsidR="009B5F85" w:rsidRDefault="009B5F85" w:rsidP="009B5F85">
      <w:pPr>
        <w:ind w:firstLine="709"/>
        <w:jc w:val="right"/>
        <w:rPr>
          <w:sz w:val="28"/>
          <w:szCs w:val="28"/>
        </w:rPr>
      </w:pPr>
      <w:r>
        <w:rPr>
          <w:noProof/>
        </w:rPr>
        <w:drawing>
          <wp:anchor distT="0" distB="0" distL="114300" distR="114300" simplePos="0" relativeHeight="251684864" behindDoc="0" locked="0" layoutInCell="1" allowOverlap="0" wp14:anchorId="1914F68E" wp14:editId="399A4B8A">
            <wp:simplePos x="0" y="0"/>
            <wp:positionH relativeFrom="column">
              <wp:posOffset>2417445</wp:posOffset>
            </wp:positionH>
            <wp:positionV relativeFrom="paragraph">
              <wp:posOffset>15875</wp:posOffset>
            </wp:positionV>
            <wp:extent cx="817880" cy="1028700"/>
            <wp:effectExtent l="0" t="0" r="1270" b="0"/>
            <wp:wrapNone/>
            <wp:docPr id="21" name="Рисунок 2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угуевского МР"/>
                    <pic:cNvPicPr>
                      <a:picLocks noChangeAspect="1" noChangeArrowheads="1"/>
                    </pic:cNvPicPr>
                  </pic:nvPicPr>
                  <pic:blipFill>
                    <a:blip r:embed="rId14">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8643B" w14:textId="77777777" w:rsidR="009B5F85" w:rsidRDefault="009B5F85" w:rsidP="009B5F85">
      <w:pPr>
        <w:ind w:firstLine="709"/>
        <w:rPr>
          <w:sz w:val="28"/>
          <w:szCs w:val="28"/>
        </w:rPr>
      </w:pPr>
    </w:p>
    <w:p w14:paraId="3309EA73" w14:textId="00C51B8B" w:rsidR="009B5F85" w:rsidRDefault="009B5F85" w:rsidP="009B5F85">
      <w:pPr>
        <w:ind w:firstLine="709"/>
        <w:rPr>
          <w:sz w:val="28"/>
          <w:szCs w:val="28"/>
        </w:rPr>
      </w:pPr>
    </w:p>
    <w:p w14:paraId="1E740E67" w14:textId="77777777" w:rsidR="009B5F85" w:rsidRDefault="009B5F85" w:rsidP="009B5F85">
      <w:pPr>
        <w:pStyle w:val="aff"/>
        <w:rPr>
          <w:noProof/>
        </w:rPr>
      </w:pPr>
    </w:p>
    <w:p w14:paraId="655949FA" w14:textId="77777777" w:rsidR="009B5F85" w:rsidRPr="007B13A2" w:rsidRDefault="009B5F85" w:rsidP="009B5F85">
      <w:pPr>
        <w:pStyle w:val="aff"/>
        <w:rPr>
          <w:noProof/>
        </w:rPr>
      </w:pPr>
    </w:p>
    <w:p w14:paraId="2D77DD61" w14:textId="77777777" w:rsidR="009B5F85" w:rsidRPr="007B13A2" w:rsidRDefault="009B5F85" w:rsidP="009B5F85">
      <w:pPr>
        <w:pStyle w:val="aff"/>
        <w:rPr>
          <w:sz w:val="40"/>
        </w:rPr>
      </w:pPr>
      <w:r w:rsidRPr="007B13A2">
        <w:rPr>
          <w:sz w:val="40"/>
        </w:rPr>
        <w:t>П Р О Т О К О Л</w:t>
      </w:r>
    </w:p>
    <w:p w14:paraId="6A7498BE" w14:textId="77777777" w:rsidR="009B5F85" w:rsidRPr="007B13A2" w:rsidRDefault="009B5F85" w:rsidP="009B5F85">
      <w:pPr>
        <w:jc w:val="center"/>
        <w:rPr>
          <w:b/>
          <w:bCs/>
          <w:sz w:val="16"/>
          <w:szCs w:val="16"/>
        </w:rPr>
      </w:pPr>
    </w:p>
    <w:p w14:paraId="1614AE4E" w14:textId="77777777" w:rsidR="009B5F85" w:rsidRPr="007B13A2" w:rsidRDefault="009B5F85" w:rsidP="009B5F85">
      <w:pPr>
        <w:jc w:val="center"/>
        <w:rPr>
          <w:b/>
          <w:bCs/>
          <w:sz w:val="32"/>
        </w:rPr>
      </w:pPr>
      <w:r w:rsidRPr="007B13A2">
        <w:rPr>
          <w:b/>
          <w:bCs/>
          <w:sz w:val="40"/>
        </w:rPr>
        <w:t>ЗАСЕДАНИЯ ДУМЫ</w:t>
      </w:r>
    </w:p>
    <w:p w14:paraId="326FB4C9" w14:textId="77777777" w:rsidR="009B5F85" w:rsidRPr="007B13A2" w:rsidRDefault="009B5F85" w:rsidP="009B5F85">
      <w:pPr>
        <w:jc w:val="center"/>
        <w:rPr>
          <w:b/>
          <w:bCs/>
          <w:sz w:val="16"/>
          <w:szCs w:val="16"/>
        </w:rPr>
      </w:pPr>
    </w:p>
    <w:p w14:paraId="027763AE" w14:textId="77777777" w:rsidR="009B5F85" w:rsidRPr="007B13A2" w:rsidRDefault="009B5F85" w:rsidP="009B5F85">
      <w:pPr>
        <w:ind w:left="3402" w:hanging="3402"/>
        <w:jc w:val="center"/>
        <w:rPr>
          <w:b/>
          <w:bCs/>
          <w:sz w:val="32"/>
        </w:rPr>
      </w:pPr>
      <w:r w:rsidRPr="007B13A2">
        <w:rPr>
          <w:b/>
          <w:bCs/>
          <w:sz w:val="32"/>
        </w:rPr>
        <w:t>ЧУГУЕВСКОГО МУНИЦИПАЛЬНОГО ОКРУГА</w:t>
      </w:r>
    </w:p>
    <w:p w14:paraId="3937C9D3" w14:textId="77777777" w:rsidR="009B5F85" w:rsidRPr="007B13A2" w:rsidRDefault="009B5F85" w:rsidP="009B5F85">
      <w:pPr>
        <w:jc w:val="center"/>
        <w:rPr>
          <w:b/>
          <w:bCs/>
          <w:sz w:val="32"/>
        </w:rPr>
      </w:pPr>
    </w:p>
    <w:p w14:paraId="2C4685AA" w14:textId="77777777" w:rsidR="009B5F85" w:rsidRPr="007B13A2" w:rsidRDefault="009B5F85" w:rsidP="009B5F85">
      <w:pPr>
        <w:jc w:val="center"/>
        <w:rPr>
          <w:b/>
          <w:bCs/>
          <w:sz w:val="32"/>
        </w:rPr>
      </w:pPr>
      <w:r w:rsidRPr="007B13A2">
        <w:rPr>
          <w:b/>
          <w:bCs/>
          <w:sz w:val="32"/>
        </w:rPr>
        <w:t>с. Чугуевка</w:t>
      </w:r>
    </w:p>
    <w:p w14:paraId="2882855A" w14:textId="77777777" w:rsidR="009B5F85" w:rsidRPr="00A32371" w:rsidRDefault="009B5F85" w:rsidP="009B5F85">
      <w:pPr>
        <w:jc w:val="center"/>
        <w:rPr>
          <w:b/>
          <w:bCs/>
          <w:sz w:val="28"/>
          <w:szCs w:val="28"/>
        </w:rPr>
      </w:pPr>
    </w:p>
    <w:p w14:paraId="3242A92F" w14:textId="77777777" w:rsidR="009B5F85" w:rsidRPr="00A32371" w:rsidRDefault="009B5F85" w:rsidP="009B5F85">
      <w:pPr>
        <w:jc w:val="both"/>
        <w:rPr>
          <w:sz w:val="28"/>
          <w:szCs w:val="28"/>
          <w:u w:val="single"/>
        </w:rPr>
      </w:pPr>
      <w:proofErr w:type="gramStart"/>
      <w:r w:rsidRPr="00A32371">
        <w:rPr>
          <w:sz w:val="28"/>
          <w:szCs w:val="28"/>
          <w:u w:val="single"/>
        </w:rPr>
        <w:t xml:space="preserve">от </w:t>
      </w:r>
      <w:r>
        <w:rPr>
          <w:sz w:val="28"/>
          <w:szCs w:val="28"/>
          <w:u w:val="single"/>
        </w:rPr>
        <w:t xml:space="preserve"> </w:t>
      </w:r>
      <w:r w:rsidRPr="00A32371">
        <w:rPr>
          <w:sz w:val="28"/>
          <w:szCs w:val="28"/>
        </w:rPr>
        <w:tab/>
      </w:r>
      <w:proofErr w:type="gramEnd"/>
      <w:r w:rsidRPr="00A32371">
        <w:rPr>
          <w:sz w:val="28"/>
          <w:szCs w:val="28"/>
        </w:rPr>
        <w:tab/>
      </w:r>
      <w:r w:rsidRPr="00A32371">
        <w:rPr>
          <w:sz w:val="28"/>
          <w:szCs w:val="28"/>
        </w:rPr>
        <w:tab/>
      </w:r>
      <w:r w:rsidRPr="00A32371">
        <w:rPr>
          <w:sz w:val="28"/>
          <w:szCs w:val="28"/>
        </w:rPr>
        <w:tab/>
      </w:r>
      <w:r w:rsidRPr="00A32371">
        <w:rPr>
          <w:sz w:val="28"/>
          <w:szCs w:val="28"/>
        </w:rPr>
        <w:tab/>
      </w:r>
      <w:r w:rsidRPr="00A32371">
        <w:rPr>
          <w:sz w:val="28"/>
          <w:szCs w:val="28"/>
        </w:rPr>
        <w:tab/>
      </w:r>
      <w:r w:rsidRPr="00A32371">
        <w:rPr>
          <w:sz w:val="28"/>
          <w:szCs w:val="28"/>
        </w:rPr>
        <w:tab/>
      </w:r>
      <w:r w:rsidRPr="00A32371">
        <w:rPr>
          <w:sz w:val="28"/>
          <w:szCs w:val="28"/>
        </w:rPr>
        <w:tab/>
      </w:r>
      <w:r w:rsidRPr="00A32371">
        <w:rPr>
          <w:sz w:val="28"/>
          <w:szCs w:val="28"/>
        </w:rPr>
        <w:tab/>
      </w:r>
      <w:r w:rsidRPr="00A32371">
        <w:rPr>
          <w:sz w:val="28"/>
          <w:szCs w:val="28"/>
        </w:rPr>
        <w:tab/>
      </w:r>
      <w:r>
        <w:rPr>
          <w:sz w:val="28"/>
          <w:szCs w:val="28"/>
        </w:rPr>
        <w:t xml:space="preserve">         </w:t>
      </w:r>
      <w:r>
        <w:rPr>
          <w:sz w:val="28"/>
          <w:szCs w:val="28"/>
        </w:rPr>
        <w:tab/>
      </w:r>
      <w:r>
        <w:rPr>
          <w:sz w:val="28"/>
          <w:szCs w:val="28"/>
        </w:rPr>
        <w:tab/>
      </w:r>
      <w:r w:rsidRPr="00A32371">
        <w:rPr>
          <w:sz w:val="28"/>
          <w:szCs w:val="28"/>
        </w:rPr>
        <w:t>№</w:t>
      </w:r>
      <w:r w:rsidRPr="00A32371">
        <w:rPr>
          <w:sz w:val="28"/>
          <w:szCs w:val="28"/>
          <w:u w:val="single"/>
        </w:rPr>
        <w:t xml:space="preserve"> </w:t>
      </w:r>
      <w:r>
        <w:rPr>
          <w:sz w:val="28"/>
          <w:szCs w:val="28"/>
          <w:u w:val="single"/>
        </w:rPr>
        <w:t xml:space="preserve"> </w:t>
      </w:r>
    </w:p>
    <w:p w14:paraId="42614199" w14:textId="77777777" w:rsidR="009B5F85" w:rsidRPr="00B53CCE" w:rsidRDefault="009B5F85" w:rsidP="009B5F85">
      <w:pPr>
        <w:ind w:firstLine="709"/>
        <w:rPr>
          <w:sz w:val="28"/>
          <w:szCs w:val="28"/>
        </w:rPr>
      </w:pPr>
    </w:p>
    <w:p w14:paraId="281E5609" w14:textId="77777777" w:rsidR="009B5F85" w:rsidRDefault="009B5F85" w:rsidP="009B5F85">
      <w:pPr>
        <w:ind w:firstLine="709"/>
        <w:rPr>
          <w:sz w:val="28"/>
          <w:szCs w:val="28"/>
        </w:rPr>
      </w:pPr>
    </w:p>
    <w:p w14:paraId="2ED76DBD" w14:textId="77777777" w:rsidR="009B5F85" w:rsidRDefault="009B5F85" w:rsidP="009B5F85">
      <w:pPr>
        <w:ind w:firstLine="709"/>
        <w:rPr>
          <w:sz w:val="28"/>
          <w:szCs w:val="28"/>
        </w:rPr>
      </w:pPr>
    </w:p>
    <w:p w14:paraId="1999B6AB" w14:textId="77777777" w:rsidR="009B5F85" w:rsidRDefault="009B5F85" w:rsidP="009B5F85">
      <w:pPr>
        <w:ind w:firstLine="709"/>
        <w:rPr>
          <w:sz w:val="28"/>
          <w:szCs w:val="28"/>
        </w:rPr>
      </w:pPr>
    </w:p>
    <w:p w14:paraId="39016AC7" w14:textId="77777777" w:rsidR="009B5F85" w:rsidRDefault="009B5F85" w:rsidP="009B5F85">
      <w:pPr>
        <w:ind w:firstLine="709"/>
        <w:rPr>
          <w:sz w:val="28"/>
          <w:szCs w:val="28"/>
        </w:rPr>
      </w:pPr>
    </w:p>
    <w:p w14:paraId="066A3807" w14:textId="77777777" w:rsidR="009B5F85" w:rsidRDefault="009B5F85" w:rsidP="009B5F85">
      <w:pPr>
        <w:ind w:firstLine="709"/>
        <w:rPr>
          <w:sz w:val="28"/>
          <w:szCs w:val="28"/>
        </w:rPr>
      </w:pPr>
    </w:p>
    <w:p w14:paraId="33F40EF4" w14:textId="77777777" w:rsidR="009B5F85" w:rsidRDefault="009B5F85" w:rsidP="009B5F85">
      <w:pPr>
        <w:ind w:firstLine="709"/>
        <w:rPr>
          <w:sz w:val="28"/>
          <w:szCs w:val="28"/>
        </w:rPr>
      </w:pPr>
    </w:p>
    <w:p w14:paraId="34EE7923" w14:textId="77777777" w:rsidR="009B5F85" w:rsidRDefault="009B5F85" w:rsidP="009B5F85">
      <w:pPr>
        <w:ind w:firstLine="709"/>
        <w:rPr>
          <w:sz w:val="28"/>
          <w:szCs w:val="28"/>
        </w:rPr>
      </w:pPr>
    </w:p>
    <w:p w14:paraId="3BAA0D08" w14:textId="77777777" w:rsidR="009B5F85" w:rsidRDefault="009B5F85" w:rsidP="009B5F85">
      <w:pPr>
        <w:ind w:firstLine="709"/>
        <w:rPr>
          <w:sz w:val="28"/>
          <w:szCs w:val="28"/>
        </w:rPr>
      </w:pPr>
    </w:p>
    <w:p w14:paraId="05C2B32B" w14:textId="77777777" w:rsidR="009B5F85" w:rsidRDefault="009B5F85" w:rsidP="009B5F85">
      <w:pPr>
        <w:ind w:firstLine="709"/>
        <w:rPr>
          <w:sz w:val="28"/>
          <w:szCs w:val="28"/>
        </w:rPr>
      </w:pPr>
    </w:p>
    <w:p w14:paraId="19602222" w14:textId="77777777" w:rsidR="009B5F85" w:rsidRDefault="009B5F85" w:rsidP="009B5F85">
      <w:pPr>
        <w:ind w:firstLine="709"/>
        <w:rPr>
          <w:sz w:val="28"/>
          <w:szCs w:val="28"/>
        </w:rPr>
      </w:pPr>
    </w:p>
    <w:p w14:paraId="180A3DF5" w14:textId="77777777" w:rsidR="009B5F85" w:rsidRDefault="009B5F85" w:rsidP="009B5F85">
      <w:pPr>
        <w:ind w:firstLine="709"/>
        <w:rPr>
          <w:sz w:val="28"/>
          <w:szCs w:val="28"/>
        </w:rPr>
      </w:pPr>
    </w:p>
    <w:p w14:paraId="5BF79E0B" w14:textId="77777777" w:rsidR="009B5F85" w:rsidRDefault="009B5F85" w:rsidP="009B5F85">
      <w:pPr>
        <w:ind w:firstLine="709"/>
        <w:rPr>
          <w:sz w:val="28"/>
          <w:szCs w:val="28"/>
        </w:rPr>
      </w:pPr>
    </w:p>
    <w:p w14:paraId="4576F51F" w14:textId="77777777" w:rsidR="009B5F85" w:rsidRDefault="009B5F85" w:rsidP="009B5F85">
      <w:pPr>
        <w:ind w:firstLine="709"/>
        <w:rPr>
          <w:sz w:val="28"/>
          <w:szCs w:val="28"/>
        </w:rPr>
      </w:pPr>
    </w:p>
    <w:p w14:paraId="7FA67A07" w14:textId="77777777" w:rsidR="009B5F85" w:rsidRDefault="009B5F85" w:rsidP="009B5F85">
      <w:pPr>
        <w:ind w:firstLine="709"/>
        <w:rPr>
          <w:sz w:val="28"/>
          <w:szCs w:val="28"/>
        </w:rPr>
      </w:pPr>
    </w:p>
    <w:p w14:paraId="30A46198" w14:textId="77777777" w:rsidR="009B5F85" w:rsidRDefault="009B5F85" w:rsidP="009B5F85">
      <w:pPr>
        <w:ind w:firstLine="709"/>
        <w:rPr>
          <w:sz w:val="28"/>
          <w:szCs w:val="28"/>
        </w:rPr>
      </w:pPr>
    </w:p>
    <w:p w14:paraId="2D40D238" w14:textId="77777777" w:rsidR="009B5F85" w:rsidRDefault="009B5F85" w:rsidP="009B5F85">
      <w:pPr>
        <w:ind w:firstLine="709"/>
        <w:rPr>
          <w:sz w:val="28"/>
          <w:szCs w:val="28"/>
        </w:rPr>
      </w:pPr>
    </w:p>
    <w:p w14:paraId="2ACD8B8E" w14:textId="77777777" w:rsidR="009B5F85" w:rsidRDefault="009B5F85" w:rsidP="009B5F85">
      <w:pPr>
        <w:ind w:firstLine="709"/>
        <w:rPr>
          <w:sz w:val="28"/>
          <w:szCs w:val="28"/>
        </w:rPr>
      </w:pPr>
    </w:p>
    <w:p w14:paraId="2A6F9EEE" w14:textId="77777777" w:rsidR="009B5F85" w:rsidRDefault="009B5F85" w:rsidP="009B5F85">
      <w:pPr>
        <w:ind w:firstLine="709"/>
        <w:rPr>
          <w:sz w:val="28"/>
          <w:szCs w:val="28"/>
        </w:rPr>
      </w:pPr>
    </w:p>
    <w:p w14:paraId="1730C9DC" w14:textId="77777777" w:rsidR="009B5F85" w:rsidRDefault="009B5F85" w:rsidP="009B5F85">
      <w:pPr>
        <w:ind w:firstLine="709"/>
        <w:rPr>
          <w:sz w:val="28"/>
          <w:szCs w:val="28"/>
        </w:rPr>
      </w:pPr>
    </w:p>
    <w:p w14:paraId="45BCB5A4" w14:textId="77777777" w:rsidR="009B5F85" w:rsidRDefault="009B5F85" w:rsidP="009B5F85">
      <w:pPr>
        <w:ind w:firstLine="709"/>
        <w:rPr>
          <w:sz w:val="28"/>
          <w:szCs w:val="28"/>
        </w:rPr>
      </w:pPr>
    </w:p>
    <w:p w14:paraId="739141AC" w14:textId="77777777" w:rsidR="009B5F85" w:rsidRDefault="009B5F85" w:rsidP="009B5F85">
      <w:pPr>
        <w:ind w:firstLine="709"/>
        <w:rPr>
          <w:sz w:val="28"/>
          <w:szCs w:val="28"/>
        </w:rPr>
      </w:pPr>
    </w:p>
    <w:p w14:paraId="26914F4F" w14:textId="239A2496" w:rsidR="009B5F85" w:rsidRDefault="009B5F85" w:rsidP="009B5F85">
      <w:pPr>
        <w:ind w:firstLine="709"/>
        <w:rPr>
          <w:sz w:val="28"/>
          <w:szCs w:val="28"/>
        </w:rPr>
      </w:pPr>
    </w:p>
    <w:p w14:paraId="6B7A5DD7" w14:textId="506EE8A8" w:rsidR="009B5F85" w:rsidRDefault="009B5F85" w:rsidP="009B5F85">
      <w:pPr>
        <w:ind w:firstLine="709"/>
        <w:rPr>
          <w:sz w:val="28"/>
          <w:szCs w:val="28"/>
        </w:rPr>
      </w:pPr>
    </w:p>
    <w:p w14:paraId="49E05012" w14:textId="3D6C909D" w:rsidR="009B5F85" w:rsidRDefault="009B5F85" w:rsidP="009B5F85">
      <w:pPr>
        <w:ind w:firstLine="709"/>
        <w:rPr>
          <w:sz w:val="28"/>
          <w:szCs w:val="28"/>
        </w:rPr>
      </w:pPr>
    </w:p>
    <w:p w14:paraId="08F4BB38" w14:textId="77777777" w:rsidR="009B5F85" w:rsidRDefault="009B5F85" w:rsidP="009B5F85">
      <w:pPr>
        <w:ind w:firstLine="709"/>
        <w:rPr>
          <w:sz w:val="28"/>
          <w:szCs w:val="28"/>
        </w:rPr>
      </w:pPr>
    </w:p>
    <w:p w14:paraId="2F9C4BDD"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3</w:t>
      </w:r>
    </w:p>
    <w:p w14:paraId="0426E0C8" w14:textId="77777777" w:rsidR="009B5F85" w:rsidRPr="009B5F85" w:rsidRDefault="009B5F85" w:rsidP="009B5F85">
      <w:pPr>
        <w:ind w:firstLine="709"/>
        <w:jc w:val="right"/>
        <w:rPr>
          <w:sz w:val="28"/>
          <w:szCs w:val="28"/>
        </w:rPr>
      </w:pPr>
      <w:r w:rsidRPr="009B5F85">
        <w:rPr>
          <w:sz w:val="28"/>
          <w:szCs w:val="28"/>
        </w:rPr>
        <w:t xml:space="preserve">бланк постановления Думы </w:t>
      </w:r>
    </w:p>
    <w:p w14:paraId="6289FD38" w14:textId="77777777" w:rsidR="009B5F85" w:rsidRDefault="009B5F85" w:rsidP="009B5F85">
      <w:pPr>
        <w:tabs>
          <w:tab w:val="left" w:pos="8460"/>
        </w:tabs>
      </w:pPr>
    </w:p>
    <w:p w14:paraId="62C43FC2" w14:textId="668CC427" w:rsidR="009B5F85" w:rsidRDefault="009B5F85" w:rsidP="009B5F85">
      <w:pPr>
        <w:tabs>
          <w:tab w:val="left" w:pos="8460"/>
        </w:tabs>
      </w:pPr>
      <w:r>
        <w:rPr>
          <w:noProof/>
        </w:rPr>
        <w:drawing>
          <wp:anchor distT="0" distB="0" distL="114300" distR="114300" simplePos="0" relativeHeight="251685888" behindDoc="0" locked="0" layoutInCell="1" allowOverlap="0" wp14:anchorId="5443583D" wp14:editId="4F756ABD">
            <wp:simplePos x="0" y="0"/>
            <wp:positionH relativeFrom="column">
              <wp:posOffset>2743200</wp:posOffset>
            </wp:positionH>
            <wp:positionV relativeFrom="paragraph">
              <wp:posOffset>68580</wp:posOffset>
            </wp:positionV>
            <wp:extent cx="619125" cy="904875"/>
            <wp:effectExtent l="0" t="0" r="9525" b="9525"/>
            <wp:wrapNone/>
            <wp:docPr id="20" name="Рисунок 20"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угуевского МР"/>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EDD54" w14:textId="77777777" w:rsidR="009B5F85" w:rsidRDefault="009B5F85" w:rsidP="009B5F85">
      <w:pPr>
        <w:tabs>
          <w:tab w:val="left" w:pos="8460"/>
        </w:tabs>
      </w:pPr>
    </w:p>
    <w:p w14:paraId="240DAFEA" w14:textId="77777777" w:rsidR="009B5F85" w:rsidRDefault="009B5F85" w:rsidP="009B5F85">
      <w:pPr>
        <w:tabs>
          <w:tab w:val="left" w:pos="8460"/>
        </w:tabs>
      </w:pPr>
    </w:p>
    <w:p w14:paraId="3C227A07" w14:textId="77777777" w:rsidR="009B5F85" w:rsidRDefault="009B5F85" w:rsidP="009B5F85">
      <w:pPr>
        <w:tabs>
          <w:tab w:val="left" w:pos="8460"/>
        </w:tabs>
      </w:pPr>
    </w:p>
    <w:p w14:paraId="11B0261A" w14:textId="77777777" w:rsidR="009B5F85" w:rsidRDefault="009B5F85" w:rsidP="009B5F85">
      <w:pPr>
        <w:jc w:val="center"/>
      </w:pPr>
    </w:p>
    <w:p w14:paraId="2DB278D5" w14:textId="77777777" w:rsidR="009B5F85" w:rsidRDefault="009B5F85" w:rsidP="009B5F85">
      <w:pPr>
        <w:jc w:val="center"/>
      </w:pPr>
    </w:p>
    <w:p w14:paraId="32D23E80" w14:textId="77777777" w:rsidR="009B5F85" w:rsidRPr="007B13A2" w:rsidRDefault="009B5F85" w:rsidP="009B5F85">
      <w:pPr>
        <w:pStyle w:val="a6"/>
        <w:spacing w:line="276" w:lineRule="auto"/>
        <w:rPr>
          <w:sz w:val="32"/>
          <w:szCs w:val="32"/>
        </w:rPr>
      </w:pPr>
      <w:r w:rsidRPr="007B13A2">
        <w:rPr>
          <w:sz w:val="32"/>
          <w:szCs w:val="32"/>
        </w:rPr>
        <w:t>ДУМА</w:t>
      </w:r>
    </w:p>
    <w:p w14:paraId="46B4740A" w14:textId="77777777" w:rsidR="009B5F85" w:rsidRPr="007B13A2" w:rsidRDefault="009B5F85" w:rsidP="009B5F85">
      <w:pPr>
        <w:pStyle w:val="aff"/>
        <w:spacing w:line="276" w:lineRule="auto"/>
        <w:rPr>
          <w:szCs w:val="32"/>
        </w:rPr>
      </w:pPr>
      <w:r w:rsidRPr="007B13A2">
        <w:rPr>
          <w:szCs w:val="32"/>
        </w:rPr>
        <w:t>ЧУГУЕВСКОГО МУНИЦИПАЛЬНОГО ОКРУГА</w:t>
      </w:r>
    </w:p>
    <w:p w14:paraId="13D47EAC" w14:textId="77777777" w:rsidR="009B5F85" w:rsidRPr="007B13A2" w:rsidRDefault="009B5F85" w:rsidP="009B5F85">
      <w:pPr>
        <w:pStyle w:val="aff"/>
        <w:spacing w:line="276" w:lineRule="auto"/>
        <w:ind w:right="-108"/>
        <w:rPr>
          <w:szCs w:val="32"/>
        </w:rPr>
      </w:pPr>
      <w:r w:rsidRPr="007B13A2">
        <w:rPr>
          <w:szCs w:val="32"/>
        </w:rPr>
        <w:t>ПРИМОРСКОГО КРАЯ</w:t>
      </w:r>
    </w:p>
    <w:p w14:paraId="4D9DE1A9" w14:textId="77777777" w:rsidR="009B5F85" w:rsidRDefault="009B5F85" w:rsidP="009B5F85">
      <w:pPr>
        <w:pStyle w:val="aff"/>
        <w:rPr>
          <w:szCs w:val="32"/>
        </w:rPr>
      </w:pPr>
    </w:p>
    <w:p w14:paraId="5A0C5A8F" w14:textId="2FBF0134" w:rsidR="009B5F85" w:rsidRPr="007B13A2" w:rsidRDefault="009B5F85" w:rsidP="009B5F85">
      <w:pPr>
        <w:pStyle w:val="aff"/>
        <w:spacing w:line="360" w:lineRule="auto"/>
        <w:rPr>
          <w:szCs w:val="32"/>
        </w:rPr>
      </w:pPr>
      <w:r w:rsidRPr="007B13A2">
        <w:rPr>
          <w:szCs w:val="32"/>
        </w:rPr>
        <w:t>ПОСТАНОВЛЕНИЕ</w:t>
      </w:r>
    </w:p>
    <w:p w14:paraId="26FB0421" w14:textId="77777777" w:rsidR="009B5F85" w:rsidRDefault="009B5F85" w:rsidP="009B5F85">
      <w:pPr>
        <w:jc w:val="center"/>
        <w:rPr>
          <w:b/>
          <w:spacing w:val="24"/>
          <w:sz w:val="16"/>
          <w:szCs w:val="16"/>
        </w:rPr>
      </w:pPr>
    </w:p>
    <w:p w14:paraId="06DA3A36" w14:textId="77777777" w:rsidR="009B5F85" w:rsidRDefault="009B5F85" w:rsidP="009B5F85">
      <w:pPr>
        <w:jc w:val="center"/>
        <w:rPr>
          <w:b/>
          <w:spacing w:val="24"/>
          <w:sz w:val="16"/>
          <w:szCs w:val="16"/>
        </w:rPr>
      </w:pPr>
    </w:p>
    <w:p w14:paraId="7CF7E362" w14:textId="77777777" w:rsidR="009B5F85" w:rsidRPr="00771887" w:rsidRDefault="009B5F85" w:rsidP="009B5F85">
      <w:pPr>
        <w:ind w:left="709" w:firstLine="707"/>
        <w:jc w:val="both"/>
        <w:rPr>
          <w:sz w:val="26"/>
          <w:szCs w:val="26"/>
          <w:u w:val="single"/>
        </w:rPr>
      </w:pPr>
      <w:r>
        <w:rPr>
          <w:sz w:val="26"/>
          <w:szCs w:val="26"/>
          <w:u w:val="single"/>
        </w:rPr>
        <w:t>г</w:t>
      </w:r>
      <w:r>
        <w:rPr>
          <w:sz w:val="20"/>
        </w:rPr>
        <w:t xml:space="preserve">                                                     с. Чугуевка</w:t>
      </w:r>
      <w:r>
        <w:rPr>
          <w:sz w:val="20"/>
        </w:rPr>
        <w:tab/>
        <w:t xml:space="preserve">                                                      </w:t>
      </w:r>
      <w:r w:rsidRPr="00B9299E">
        <w:rPr>
          <w:sz w:val="26"/>
          <w:szCs w:val="26"/>
        </w:rPr>
        <w:t>№</w:t>
      </w:r>
      <w:r>
        <w:rPr>
          <w:sz w:val="26"/>
          <w:szCs w:val="26"/>
        </w:rPr>
        <w:t xml:space="preserve"> </w:t>
      </w:r>
    </w:p>
    <w:p w14:paraId="4CDB2887" w14:textId="77777777" w:rsidR="009B5F85" w:rsidRPr="00771887" w:rsidRDefault="009B5F85" w:rsidP="009B5F85">
      <w:pPr>
        <w:rPr>
          <w:sz w:val="26"/>
          <w:szCs w:val="26"/>
        </w:rPr>
      </w:pPr>
    </w:p>
    <w:p w14:paraId="0EAE9BB0" w14:textId="77777777" w:rsidR="009B5F85" w:rsidRPr="00B53CCE" w:rsidRDefault="009B5F85" w:rsidP="009B5F85">
      <w:pPr>
        <w:ind w:firstLine="709"/>
        <w:rPr>
          <w:sz w:val="28"/>
          <w:szCs w:val="28"/>
        </w:rPr>
      </w:pPr>
    </w:p>
    <w:p w14:paraId="5B975DD7" w14:textId="77777777" w:rsidR="009B5F85" w:rsidRDefault="009B5F85" w:rsidP="009B5F85">
      <w:pPr>
        <w:ind w:firstLine="709"/>
        <w:rPr>
          <w:sz w:val="28"/>
          <w:szCs w:val="28"/>
        </w:rPr>
      </w:pPr>
    </w:p>
    <w:p w14:paraId="58F7F611" w14:textId="77777777" w:rsidR="009B5F85" w:rsidRDefault="009B5F85" w:rsidP="009B5F85">
      <w:pPr>
        <w:ind w:firstLine="709"/>
        <w:rPr>
          <w:sz w:val="28"/>
          <w:szCs w:val="28"/>
        </w:rPr>
      </w:pPr>
    </w:p>
    <w:p w14:paraId="3BA7D8C5" w14:textId="77777777" w:rsidR="009B5F85" w:rsidRDefault="009B5F85" w:rsidP="009B5F85">
      <w:pPr>
        <w:ind w:firstLine="709"/>
        <w:rPr>
          <w:sz w:val="28"/>
          <w:szCs w:val="28"/>
        </w:rPr>
      </w:pPr>
    </w:p>
    <w:p w14:paraId="3133DB4E" w14:textId="77777777" w:rsidR="009B5F85" w:rsidRDefault="009B5F85" w:rsidP="009B5F85">
      <w:pPr>
        <w:ind w:firstLine="709"/>
        <w:rPr>
          <w:sz w:val="28"/>
          <w:szCs w:val="28"/>
        </w:rPr>
      </w:pPr>
    </w:p>
    <w:p w14:paraId="2D70FBBB" w14:textId="77777777" w:rsidR="009B5F85" w:rsidRDefault="009B5F85" w:rsidP="009B5F85">
      <w:pPr>
        <w:ind w:firstLine="709"/>
        <w:rPr>
          <w:sz w:val="28"/>
          <w:szCs w:val="28"/>
        </w:rPr>
      </w:pPr>
    </w:p>
    <w:p w14:paraId="6275F7D8" w14:textId="77777777" w:rsidR="009B5F85" w:rsidRDefault="009B5F85" w:rsidP="009B5F85">
      <w:pPr>
        <w:ind w:firstLine="709"/>
        <w:rPr>
          <w:sz w:val="28"/>
          <w:szCs w:val="28"/>
        </w:rPr>
      </w:pPr>
    </w:p>
    <w:p w14:paraId="62B1FB2C" w14:textId="77777777" w:rsidR="009B5F85" w:rsidRDefault="009B5F85" w:rsidP="009B5F85">
      <w:pPr>
        <w:ind w:firstLine="709"/>
        <w:rPr>
          <w:sz w:val="28"/>
          <w:szCs w:val="28"/>
        </w:rPr>
      </w:pPr>
    </w:p>
    <w:p w14:paraId="60FDC1CA" w14:textId="77777777" w:rsidR="009B5F85" w:rsidRDefault="009B5F85" w:rsidP="009B5F85">
      <w:pPr>
        <w:ind w:firstLine="709"/>
        <w:rPr>
          <w:sz w:val="28"/>
          <w:szCs w:val="28"/>
        </w:rPr>
      </w:pPr>
    </w:p>
    <w:p w14:paraId="0200576D" w14:textId="77777777" w:rsidR="009B5F85" w:rsidRDefault="009B5F85" w:rsidP="009B5F85">
      <w:pPr>
        <w:ind w:firstLine="709"/>
        <w:rPr>
          <w:sz w:val="28"/>
          <w:szCs w:val="28"/>
        </w:rPr>
      </w:pPr>
    </w:p>
    <w:p w14:paraId="6226996F" w14:textId="77777777" w:rsidR="009B5F85" w:rsidRDefault="009B5F85" w:rsidP="009B5F85">
      <w:pPr>
        <w:ind w:firstLine="709"/>
        <w:rPr>
          <w:sz w:val="28"/>
          <w:szCs w:val="28"/>
        </w:rPr>
      </w:pPr>
    </w:p>
    <w:p w14:paraId="7DD910F0" w14:textId="77777777" w:rsidR="009B5F85" w:rsidRDefault="009B5F85" w:rsidP="009B5F85">
      <w:pPr>
        <w:ind w:firstLine="709"/>
        <w:rPr>
          <w:sz w:val="28"/>
          <w:szCs w:val="28"/>
        </w:rPr>
      </w:pPr>
    </w:p>
    <w:p w14:paraId="0B6BC153" w14:textId="77777777" w:rsidR="009B5F85" w:rsidRDefault="009B5F85" w:rsidP="009B5F85">
      <w:pPr>
        <w:ind w:firstLine="709"/>
        <w:rPr>
          <w:sz w:val="28"/>
          <w:szCs w:val="28"/>
        </w:rPr>
      </w:pPr>
    </w:p>
    <w:p w14:paraId="3FE443A0" w14:textId="77777777" w:rsidR="009B5F85" w:rsidRDefault="009B5F85" w:rsidP="009B5F85">
      <w:pPr>
        <w:ind w:firstLine="709"/>
        <w:rPr>
          <w:sz w:val="28"/>
          <w:szCs w:val="28"/>
        </w:rPr>
      </w:pPr>
    </w:p>
    <w:p w14:paraId="33032CFD" w14:textId="77777777" w:rsidR="009B5F85" w:rsidRDefault="009B5F85" w:rsidP="009B5F85">
      <w:pPr>
        <w:ind w:firstLine="709"/>
        <w:rPr>
          <w:sz w:val="28"/>
          <w:szCs w:val="28"/>
        </w:rPr>
      </w:pPr>
    </w:p>
    <w:p w14:paraId="1BE1B3EA" w14:textId="77777777" w:rsidR="009B5F85" w:rsidRDefault="009B5F85" w:rsidP="009B5F85">
      <w:pPr>
        <w:ind w:firstLine="709"/>
        <w:rPr>
          <w:sz w:val="28"/>
          <w:szCs w:val="28"/>
        </w:rPr>
      </w:pPr>
    </w:p>
    <w:p w14:paraId="3CBFCEDB" w14:textId="77777777" w:rsidR="009B5F85" w:rsidRDefault="009B5F85" w:rsidP="009B5F85">
      <w:pPr>
        <w:ind w:firstLine="709"/>
        <w:rPr>
          <w:sz w:val="28"/>
          <w:szCs w:val="28"/>
        </w:rPr>
      </w:pPr>
    </w:p>
    <w:p w14:paraId="256F7FE7" w14:textId="77777777" w:rsidR="009B5F85" w:rsidRDefault="009B5F85" w:rsidP="009B5F85">
      <w:pPr>
        <w:ind w:firstLine="709"/>
        <w:rPr>
          <w:sz w:val="28"/>
          <w:szCs w:val="28"/>
        </w:rPr>
      </w:pPr>
    </w:p>
    <w:p w14:paraId="418A7A50" w14:textId="77777777" w:rsidR="009B5F85" w:rsidRDefault="009B5F85" w:rsidP="009B5F85">
      <w:pPr>
        <w:ind w:firstLine="709"/>
        <w:rPr>
          <w:sz w:val="28"/>
          <w:szCs w:val="28"/>
        </w:rPr>
      </w:pPr>
    </w:p>
    <w:p w14:paraId="78832E25" w14:textId="77777777" w:rsidR="009B5F85" w:rsidRDefault="009B5F85" w:rsidP="009B5F85">
      <w:pPr>
        <w:ind w:firstLine="709"/>
        <w:rPr>
          <w:sz w:val="28"/>
          <w:szCs w:val="28"/>
        </w:rPr>
      </w:pPr>
    </w:p>
    <w:p w14:paraId="5B8E2E89" w14:textId="77777777" w:rsidR="009B5F85" w:rsidRDefault="009B5F85" w:rsidP="009B5F85">
      <w:pPr>
        <w:ind w:firstLine="709"/>
        <w:rPr>
          <w:sz w:val="28"/>
          <w:szCs w:val="28"/>
        </w:rPr>
      </w:pPr>
    </w:p>
    <w:p w14:paraId="789C2997" w14:textId="09037698" w:rsidR="009B5F85" w:rsidRDefault="009B5F85" w:rsidP="009B5F85">
      <w:pPr>
        <w:ind w:firstLine="709"/>
        <w:rPr>
          <w:sz w:val="28"/>
          <w:szCs w:val="28"/>
        </w:rPr>
      </w:pPr>
    </w:p>
    <w:p w14:paraId="64E94A88" w14:textId="64DD2EC7" w:rsidR="009B5F85" w:rsidRDefault="009B5F85" w:rsidP="009B5F85">
      <w:pPr>
        <w:ind w:firstLine="709"/>
        <w:rPr>
          <w:sz w:val="28"/>
          <w:szCs w:val="28"/>
        </w:rPr>
      </w:pPr>
    </w:p>
    <w:p w14:paraId="14586D4D" w14:textId="1F65D0C2" w:rsidR="009B5F85" w:rsidRDefault="009B5F85" w:rsidP="009B5F85">
      <w:pPr>
        <w:ind w:firstLine="709"/>
        <w:rPr>
          <w:sz w:val="28"/>
          <w:szCs w:val="28"/>
        </w:rPr>
      </w:pPr>
    </w:p>
    <w:p w14:paraId="20065548" w14:textId="77777777" w:rsidR="009B5F85" w:rsidRDefault="009B5F85" w:rsidP="009B5F85">
      <w:pPr>
        <w:ind w:firstLine="709"/>
        <w:rPr>
          <w:sz w:val="28"/>
          <w:szCs w:val="28"/>
        </w:rPr>
      </w:pPr>
    </w:p>
    <w:p w14:paraId="19F46E4F" w14:textId="77777777" w:rsidR="009B5F85" w:rsidRDefault="009B5F85" w:rsidP="009B5F85">
      <w:pPr>
        <w:ind w:firstLine="709"/>
        <w:rPr>
          <w:sz w:val="28"/>
          <w:szCs w:val="28"/>
        </w:rPr>
      </w:pPr>
    </w:p>
    <w:p w14:paraId="51388844" w14:textId="77777777" w:rsidR="009B5F85" w:rsidRDefault="009B5F85" w:rsidP="009B5F85">
      <w:pPr>
        <w:ind w:firstLine="709"/>
        <w:rPr>
          <w:sz w:val="28"/>
          <w:szCs w:val="28"/>
        </w:rPr>
      </w:pPr>
    </w:p>
    <w:p w14:paraId="00D0820E"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4</w:t>
      </w:r>
    </w:p>
    <w:p w14:paraId="35B3BA61" w14:textId="77777777" w:rsidR="009B5F85" w:rsidRDefault="009B5F85" w:rsidP="009B5F85">
      <w:pPr>
        <w:ind w:firstLine="709"/>
        <w:jc w:val="right"/>
        <w:rPr>
          <w:sz w:val="28"/>
          <w:szCs w:val="28"/>
        </w:rPr>
      </w:pPr>
      <w:r w:rsidRPr="009B5F85">
        <w:rPr>
          <w:sz w:val="28"/>
          <w:szCs w:val="28"/>
        </w:rPr>
        <w:t>бланк распоряжения Д</w:t>
      </w:r>
      <w:r>
        <w:rPr>
          <w:sz w:val="28"/>
          <w:szCs w:val="28"/>
        </w:rPr>
        <w:t>умы</w:t>
      </w:r>
    </w:p>
    <w:p w14:paraId="4B01F5C0" w14:textId="77777777" w:rsidR="009B5F85" w:rsidRDefault="009B5F85" w:rsidP="009B5F85">
      <w:pPr>
        <w:ind w:firstLine="709"/>
        <w:rPr>
          <w:sz w:val="28"/>
          <w:szCs w:val="28"/>
        </w:rPr>
      </w:pPr>
    </w:p>
    <w:p w14:paraId="253DB0C7" w14:textId="7CEFB835" w:rsidR="009B5F85" w:rsidRDefault="009B5F85" w:rsidP="009B5F85">
      <w:pPr>
        <w:tabs>
          <w:tab w:val="left" w:pos="2520"/>
        </w:tabs>
      </w:pPr>
      <w:r>
        <w:rPr>
          <w:noProof/>
        </w:rPr>
        <w:drawing>
          <wp:anchor distT="0" distB="0" distL="114300" distR="114300" simplePos="0" relativeHeight="251686912" behindDoc="0" locked="0" layoutInCell="1" allowOverlap="0" wp14:anchorId="369CEDE8" wp14:editId="58A99616">
            <wp:simplePos x="0" y="0"/>
            <wp:positionH relativeFrom="column">
              <wp:posOffset>2743200</wp:posOffset>
            </wp:positionH>
            <wp:positionV relativeFrom="paragraph">
              <wp:posOffset>32385</wp:posOffset>
            </wp:positionV>
            <wp:extent cx="619125" cy="904875"/>
            <wp:effectExtent l="0" t="0" r="9525" b="9525"/>
            <wp:wrapNone/>
            <wp:docPr id="19" name="Рисунок 19"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угуевского МР"/>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37698" w14:textId="77777777" w:rsidR="009B5F85" w:rsidRDefault="009B5F85" w:rsidP="009B5F85">
      <w:pPr>
        <w:jc w:val="center"/>
      </w:pPr>
    </w:p>
    <w:p w14:paraId="61D976D0" w14:textId="77777777" w:rsidR="009B5F85" w:rsidRDefault="009B5F85" w:rsidP="009B5F85">
      <w:pPr>
        <w:jc w:val="center"/>
      </w:pPr>
    </w:p>
    <w:p w14:paraId="6EB00258" w14:textId="77777777" w:rsidR="009B5F85" w:rsidRDefault="009B5F85" w:rsidP="009B5F85">
      <w:pPr>
        <w:jc w:val="center"/>
      </w:pPr>
    </w:p>
    <w:p w14:paraId="7156E2AD" w14:textId="77777777" w:rsidR="009B5F85" w:rsidRDefault="009B5F85" w:rsidP="009B5F85">
      <w:pPr>
        <w:jc w:val="center"/>
      </w:pPr>
    </w:p>
    <w:p w14:paraId="2D42F8AA" w14:textId="77777777" w:rsidR="009B5F85" w:rsidRPr="007B13A2" w:rsidRDefault="009B5F85" w:rsidP="009B5F85">
      <w:pPr>
        <w:pStyle w:val="a6"/>
        <w:spacing w:line="276" w:lineRule="auto"/>
        <w:rPr>
          <w:sz w:val="32"/>
          <w:szCs w:val="32"/>
        </w:rPr>
      </w:pPr>
      <w:r w:rsidRPr="007B13A2">
        <w:rPr>
          <w:sz w:val="32"/>
          <w:szCs w:val="32"/>
        </w:rPr>
        <w:t>ДУМА</w:t>
      </w:r>
    </w:p>
    <w:p w14:paraId="7D4A684C" w14:textId="77777777" w:rsidR="009B5F85" w:rsidRPr="007B13A2" w:rsidRDefault="009B5F85" w:rsidP="009B5F85">
      <w:pPr>
        <w:pStyle w:val="aff"/>
        <w:spacing w:line="276" w:lineRule="auto"/>
        <w:rPr>
          <w:szCs w:val="32"/>
        </w:rPr>
      </w:pPr>
      <w:r w:rsidRPr="007B13A2">
        <w:rPr>
          <w:szCs w:val="32"/>
        </w:rPr>
        <w:t>ЧУГУЕВСКОГО МУНИЦИПАЛЬНОГО ОКРУГА</w:t>
      </w:r>
    </w:p>
    <w:p w14:paraId="2A9023F2" w14:textId="2E02647A" w:rsidR="009B5F85" w:rsidRDefault="009B5F85" w:rsidP="009B5F85">
      <w:pPr>
        <w:pStyle w:val="aff"/>
        <w:spacing w:line="276" w:lineRule="auto"/>
        <w:rPr>
          <w:szCs w:val="32"/>
        </w:rPr>
      </w:pPr>
      <w:r w:rsidRPr="007B13A2">
        <w:rPr>
          <w:szCs w:val="32"/>
        </w:rPr>
        <w:t>ПРИМОРСКОГО КРАЯ</w:t>
      </w:r>
    </w:p>
    <w:p w14:paraId="2CD57470" w14:textId="77777777" w:rsidR="009B5F85" w:rsidRPr="009B5F85" w:rsidRDefault="009B5F85" w:rsidP="009B5F85">
      <w:pPr>
        <w:pStyle w:val="a4"/>
      </w:pPr>
    </w:p>
    <w:p w14:paraId="76BFC9F6" w14:textId="77777777" w:rsidR="009B5F85" w:rsidRPr="007B13A2" w:rsidRDefault="009B5F85" w:rsidP="009B5F85">
      <w:pPr>
        <w:pStyle w:val="aff"/>
        <w:spacing w:line="276" w:lineRule="auto"/>
        <w:rPr>
          <w:szCs w:val="32"/>
        </w:rPr>
      </w:pPr>
      <w:r w:rsidRPr="007B13A2">
        <w:rPr>
          <w:szCs w:val="32"/>
        </w:rPr>
        <w:t>РАСПОРЯЖЕНИЕ</w:t>
      </w:r>
    </w:p>
    <w:p w14:paraId="36B3D469" w14:textId="77777777" w:rsidR="009B5F85" w:rsidRPr="00593759" w:rsidRDefault="009B5F85" w:rsidP="009B5F85">
      <w:pPr>
        <w:pStyle w:val="aff"/>
        <w:rPr>
          <w:szCs w:val="32"/>
        </w:rPr>
      </w:pPr>
    </w:p>
    <w:p w14:paraId="2BE8854E" w14:textId="77777777" w:rsidR="009B5F85" w:rsidRDefault="009B5F85" w:rsidP="009B5F85">
      <w:pPr>
        <w:jc w:val="center"/>
        <w:rPr>
          <w:b/>
          <w:spacing w:val="24"/>
          <w:sz w:val="16"/>
          <w:szCs w:val="16"/>
        </w:rPr>
      </w:pPr>
    </w:p>
    <w:p w14:paraId="124ECDEA" w14:textId="77777777" w:rsidR="009B5F85" w:rsidRDefault="009B5F85" w:rsidP="009B5F85">
      <w:pPr>
        <w:jc w:val="center"/>
        <w:rPr>
          <w:b/>
          <w:spacing w:val="24"/>
          <w:sz w:val="16"/>
          <w:szCs w:val="16"/>
        </w:rPr>
      </w:pPr>
    </w:p>
    <w:p w14:paraId="743E55E8" w14:textId="77777777" w:rsidR="009B5F85" w:rsidRPr="00BB5314" w:rsidRDefault="009B5F85" w:rsidP="009B5F85">
      <w:pPr>
        <w:jc w:val="both"/>
        <w:rPr>
          <w:sz w:val="28"/>
          <w:szCs w:val="28"/>
        </w:rPr>
      </w:pPr>
      <w:r>
        <w:rPr>
          <w:sz w:val="28"/>
          <w:szCs w:val="28"/>
          <w:u w:val="single"/>
        </w:rPr>
        <w:tab/>
      </w:r>
      <w:r>
        <w:rPr>
          <w:sz w:val="28"/>
          <w:szCs w:val="28"/>
          <w:u w:val="single"/>
        </w:rPr>
        <w:tab/>
      </w:r>
      <w:r>
        <w:rPr>
          <w:sz w:val="20"/>
        </w:rPr>
        <w:tab/>
        <w:t xml:space="preserve">                                         с. Чугуевка</w:t>
      </w:r>
      <w:r>
        <w:rPr>
          <w:sz w:val="20"/>
        </w:rPr>
        <w:tab/>
      </w:r>
      <w:r w:rsidRPr="00BB5314">
        <w:rPr>
          <w:sz w:val="28"/>
          <w:szCs w:val="28"/>
        </w:rPr>
        <w:t xml:space="preserve">                                      №</w:t>
      </w:r>
      <w:r w:rsidRPr="00BB5314">
        <w:rPr>
          <w:sz w:val="28"/>
          <w:szCs w:val="28"/>
          <w:u w:val="single"/>
        </w:rPr>
        <w:t xml:space="preserve">    </w:t>
      </w:r>
      <w:r>
        <w:rPr>
          <w:sz w:val="28"/>
          <w:szCs w:val="28"/>
          <w:u w:val="single"/>
        </w:rPr>
        <w:tab/>
      </w:r>
    </w:p>
    <w:p w14:paraId="1672A590" w14:textId="77777777" w:rsidR="009B5F85" w:rsidRPr="00B53CCE" w:rsidRDefault="009B5F85" w:rsidP="009B5F85">
      <w:pPr>
        <w:ind w:firstLine="709"/>
        <w:rPr>
          <w:sz w:val="28"/>
          <w:szCs w:val="28"/>
        </w:rPr>
      </w:pPr>
    </w:p>
    <w:p w14:paraId="47463797" w14:textId="77777777" w:rsidR="009B5F85" w:rsidRDefault="009B5F85" w:rsidP="009B5F85">
      <w:pPr>
        <w:ind w:firstLine="709"/>
        <w:rPr>
          <w:sz w:val="28"/>
          <w:szCs w:val="28"/>
        </w:rPr>
      </w:pPr>
    </w:p>
    <w:p w14:paraId="6BCF711F" w14:textId="77777777" w:rsidR="009B5F85" w:rsidRDefault="009B5F85" w:rsidP="009B5F85">
      <w:pPr>
        <w:ind w:firstLine="709"/>
        <w:rPr>
          <w:sz w:val="28"/>
          <w:szCs w:val="28"/>
        </w:rPr>
      </w:pPr>
    </w:p>
    <w:p w14:paraId="1033A73A" w14:textId="77777777" w:rsidR="009B5F85" w:rsidRDefault="009B5F85" w:rsidP="009B5F85">
      <w:pPr>
        <w:ind w:firstLine="709"/>
        <w:rPr>
          <w:sz w:val="28"/>
          <w:szCs w:val="28"/>
        </w:rPr>
      </w:pPr>
    </w:p>
    <w:p w14:paraId="28A32461" w14:textId="77777777" w:rsidR="009B5F85" w:rsidRDefault="009B5F85" w:rsidP="009B5F85">
      <w:pPr>
        <w:ind w:firstLine="709"/>
        <w:rPr>
          <w:sz w:val="28"/>
          <w:szCs w:val="28"/>
        </w:rPr>
      </w:pPr>
    </w:p>
    <w:p w14:paraId="15B75B95" w14:textId="77777777" w:rsidR="009B5F85" w:rsidRDefault="009B5F85" w:rsidP="009B5F85">
      <w:pPr>
        <w:ind w:firstLine="709"/>
        <w:rPr>
          <w:sz w:val="28"/>
          <w:szCs w:val="28"/>
        </w:rPr>
      </w:pPr>
    </w:p>
    <w:p w14:paraId="36411B67" w14:textId="77777777" w:rsidR="009B5F85" w:rsidRDefault="009B5F85" w:rsidP="009B5F85">
      <w:pPr>
        <w:ind w:firstLine="709"/>
        <w:rPr>
          <w:sz w:val="28"/>
          <w:szCs w:val="28"/>
        </w:rPr>
      </w:pPr>
    </w:p>
    <w:p w14:paraId="7AC501B3" w14:textId="77777777" w:rsidR="009B5F85" w:rsidRDefault="009B5F85" w:rsidP="009B5F85">
      <w:pPr>
        <w:ind w:firstLine="709"/>
        <w:rPr>
          <w:sz w:val="28"/>
          <w:szCs w:val="28"/>
        </w:rPr>
      </w:pPr>
    </w:p>
    <w:p w14:paraId="72DF3493" w14:textId="77777777" w:rsidR="009B5F85" w:rsidRDefault="009B5F85" w:rsidP="009B5F85">
      <w:pPr>
        <w:ind w:firstLine="709"/>
        <w:rPr>
          <w:sz w:val="28"/>
          <w:szCs w:val="28"/>
        </w:rPr>
      </w:pPr>
    </w:p>
    <w:p w14:paraId="77F0D1AD" w14:textId="77777777" w:rsidR="009B5F85" w:rsidRDefault="009B5F85" w:rsidP="009B5F85">
      <w:pPr>
        <w:ind w:firstLine="709"/>
        <w:rPr>
          <w:sz w:val="28"/>
          <w:szCs w:val="28"/>
        </w:rPr>
      </w:pPr>
    </w:p>
    <w:p w14:paraId="6CA8D7CD" w14:textId="77777777" w:rsidR="009B5F85" w:rsidRDefault="009B5F85" w:rsidP="009B5F85">
      <w:pPr>
        <w:ind w:firstLine="709"/>
        <w:rPr>
          <w:sz w:val="28"/>
          <w:szCs w:val="28"/>
        </w:rPr>
      </w:pPr>
    </w:p>
    <w:p w14:paraId="246BBA5A" w14:textId="77777777" w:rsidR="009B5F85" w:rsidRDefault="009B5F85" w:rsidP="009B5F85">
      <w:pPr>
        <w:ind w:firstLine="709"/>
        <w:rPr>
          <w:sz w:val="28"/>
          <w:szCs w:val="28"/>
        </w:rPr>
      </w:pPr>
    </w:p>
    <w:p w14:paraId="53D8D14E" w14:textId="77777777" w:rsidR="009B5F85" w:rsidRDefault="009B5F85" w:rsidP="009B5F85">
      <w:pPr>
        <w:ind w:firstLine="709"/>
        <w:rPr>
          <w:sz w:val="28"/>
          <w:szCs w:val="28"/>
        </w:rPr>
      </w:pPr>
    </w:p>
    <w:p w14:paraId="3FE28988" w14:textId="77777777" w:rsidR="009B5F85" w:rsidRDefault="009B5F85" w:rsidP="009B5F85">
      <w:pPr>
        <w:ind w:firstLine="709"/>
        <w:rPr>
          <w:sz w:val="28"/>
          <w:szCs w:val="28"/>
        </w:rPr>
      </w:pPr>
    </w:p>
    <w:p w14:paraId="70C30B55" w14:textId="77777777" w:rsidR="009B5F85" w:rsidRDefault="009B5F85" w:rsidP="009B5F85">
      <w:pPr>
        <w:ind w:firstLine="709"/>
        <w:rPr>
          <w:sz w:val="28"/>
          <w:szCs w:val="28"/>
        </w:rPr>
      </w:pPr>
    </w:p>
    <w:p w14:paraId="0596AF6C" w14:textId="77777777" w:rsidR="009B5F85" w:rsidRDefault="009B5F85" w:rsidP="009B5F85">
      <w:pPr>
        <w:ind w:firstLine="709"/>
        <w:rPr>
          <w:sz w:val="28"/>
          <w:szCs w:val="28"/>
        </w:rPr>
      </w:pPr>
    </w:p>
    <w:p w14:paraId="00D47950" w14:textId="77777777" w:rsidR="009B5F85" w:rsidRDefault="009B5F85" w:rsidP="009B5F85">
      <w:pPr>
        <w:ind w:firstLine="709"/>
        <w:rPr>
          <w:sz w:val="28"/>
          <w:szCs w:val="28"/>
        </w:rPr>
      </w:pPr>
    </w:p>
    <w:p w14:paraId="723E9294" w14:textId="77777777" w:rsidR="009B5F85" w:rsidRDefault="009B5F85" w:rsidP="009B5F85">
      <w:pPr>
        <w:ind w:firstLine="709"/>
        <w:rPr>
          <w:sz w:val="28"/>
          <w:szCs w:val="28"/>
        </w:rPr>
      </w:pPr>
    </w:p>
    <w:p w14:paraId="658A3186" w14:textId="77777777" w:rsidR="009B5F85" w:rsidRDefault="009B5F85" w:rsidP="009B5F85">
      <w:pPr>
        <w:ind w:firstLine="709"/>
        <w:rPr>
          <w:sz w:val="28"/>
          <w:szCs w:val="28"/>
        </w:rPr>
      </w:pPr>
    </w:p>
    <w:p w14:paraId="019ACD81" w14:textId="77777777" w:rsidR="009B5F85" w:rsidRDefault="009B5F85" w:rsidP="009B5F85">
      <w:pPr>
        <w:ind w:firstLine="709"/>
        <w:rPr>
          <w:sz w:val="28"/>
          <w:szCs w:val="28"/>
        </w:rPr>
      </w:pPr>
    </w:p>
    <w:p w14:paraId="2ACA8FF4" w14:textId="77777777" w:rsidR="009B5F85" w:rsidRDefault="009B5F85" w:rsidP="009B5F85">
      <w:pPr>
        <w:ind w:firstLine="709"/>
        <w:rPr>
          <w:sz w:val="28"/>
          <w:szCs w:val="28"/>
        </w:rPr>
      </w:pPr>
    </w:p>
    <w:p w14:paraId="38013F10" w14:textId="77777777" w:rsidR="009B5F85" w:rsidRDefault="009B5F85" w:rsidP="009B5F85">
      <w:pPr>
        <w:ind w:firstLine="709"/>
        <w:rPr>
          <w:sz w:val="28"/>
          <w:szCs w:val="28"/>
        </w:rPr>
      </w:pPr>
    </w:p>
    <w:p w14:paraId="22DD095E" w14:textId="77777777" w:rsidR="009B5F85" w:rsidRDefault="009B5F85" w:rsidP="009B5F85">
      <w:pPr>
        <w:ind w:firstLine="709"/>
        <w:rPr>
          <w:sz w:val="28"/>
          <w:szCs w:val="28"/>
        </w:rPr>
      </w:pPr>
    </w:p>
    <w:p w14:paraId="14BD0DF4" w14:textId="13E0B78B" w:rsidR="009B5F85" w:rsidRDefault="009B5F85" w:rsidP="009B5F85">
      <w:pPr>
        <w:ind w:firstLine="709"/>
        <w:rPr>
          <w:sz w:val="28"/>
          <w:szCs w:val="28"/>
        </w:rPr>
      </w:pPr>
    </w:p>
    <w:p w14:paraId="2EEE1495" w14:textId="7E985DBC" w:rsidR="009B5F85" w:rsidRDefault="009B5F85" w:rsidP="009B5F85">
      <w:pPr>
        <w:ind w:firstLine="709"/>
        <w:rPr>
          <w:sz w:val="28"/>
          <w:szCs w:val="28"/>
        </w:rPr>
      </w:pPr>
    </w:p>
    <w:p w14:paraId="3650EBAF" w14:textId="596E721D" w:rsidR="009B5F85" w:rsidRDefault="009B5F85" w:rsidP="009B5F85">
      <w:pPr>
        <w:ind w:firstLine="709"/>
        <w:rPr>
          <w:sz w:val="28"/>
          <w:szCs w:val="28"/>
        </w:rPr>
      </w:pPr>
    </w:p>
    <w:p w14:paraId="7D1C9EB2" w14:textId="4E00FC8A" w:rsidR="009B5F85" w:rsidRDefault="009B5F85" w:rsidP="009B5F85">
      <w:pPr>
        <w:ind w:firstLine="709"/>
        <w:rPr>
          <w:sz w:val="28"/>
          <w:szCs w:val="28"/>
        </w:rPr>
      </w:pPr>
    </w:p>
    <w:p w14:paraId="16E506F0" w14:textId="77777777" w:rsidR="009B5F85" w:rsidRDefault="009B5F85" w:rsidP="009B5F85">
      <w:pPr>
        <w:ind w:firstLine="709"/>
        <w:rPr>
          <w:sz w:val="28"/>
          <w:szCs w:val="28"/>
        </w:rPr>
      </w:pPr>
    </w:p>
    <w:p w14:paraId="33CD02F6"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5</w:t>
      </w:r>
    </w:p>
    <w:p w14:paraId="617CB2E6" w14:textId="6B47DFA1" w:rsidR="009B5F85" w:rsidRDefault="009B5F85" w:rsidP="009B5F85">
      <w:pPr>
        <w:ind w:firstLine="709"/>
        <w:jc w:val="right"/>
        <w:rPr>
          <w:sz w:val="28"/>
          <w:szCs w:val="28"/>
        </w:rPr>
      </w:pPr>
      <w:r w:rsidRPr="009B5F85">
        <w:rPr>
          <w:sz w:val="28"/>
          <w:szCs w:val="28"/>
        </w:rPr>
        <w:t xml:space="preserve">бланк письма Думы </w:t>
      </w:r>
    </w:p>
    <w:p w14:paraId="3F5B1767" w14:textId="249DA442" w:rsidR="009B5F85" w:rsidRDefault="009B5F85" w:rsidP="009B5F85">
      <w:pPr>
        <w:ind w:firstLine="709"/>
        <w:jc w:val="right"/>
        <w:rPr>
          <w:sz w:val="28"/>
          <w:szCs w:val="28"/>
        </w:rPr>
      </w:pPr>
    </w:p>
    <w:p w14:paraId="4EB349A6" w14:textId="77777777" w:rsidR="009B5F85" w:rsidRPr="009B5F85" w:rsidRDefault="009B5F85" w:rsidP="009B5F85">
      <w:pPr>
        <w:ind w:firstLine="709"/>
        <w:jc w:val="right"/>
        <w:rPr>
          <w:sz w:val="28"/>
          <w:szCs w:val="28"/>
        </w:rPr>
      </w:pPr>
    </w:p>
    <w:tbl>
      <w:tblPr>
        <w:tblW w:w="9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17"/>
        <w:gridCol w:w="284"/>
        <w:gridCol w:w="2356"/>
        <w:gridCol w:w="5423"/>
      </w:tblGrid>
      <w:tr w:rsidR="009B5F85" w:rsidRPr="00906117" w14:paraId="0218DF3B" w14:textId="77777777" w:rsidTr="00C31DD7">
        <w:trPr>
          <w:cantSplit/>
          <w:trHeight w:val="2670"/>
        </w:trPr>
        <w:tc>
          <w:tcPr>
            <w:tcW w:w="4483" w:type="dxa"/>
            <w:gridSpan w:val="4"/>
            <w:tcBorders>
              <w:top w:val="nil"/>
              <w:left w:val="nil"/>
              <w:bottom w:val="nil"/>
              <w:right w:val="nil"/>
            </w:tcBorders>
          </w:tcPr>
          <w:p w14:paraId="07E80D01" w14:textId="2E7972EB" w:rsidR="009B5F85" w:rsidRDefault="009B5F85" w:rsidP="00C31DD7">
            <w:pPr>
              <w:pStyle w:val="aff0"/>
              <w:spacing w:line="360" w:lineRule="auto"/>
              <w:rPr>
                <w:b/>
                <w:sz w:val="16"/>
                <w:szCs w:val="16"/>
              </w:rPr>
            </w:pPr>
            <w:r>
              <w:rPr>
                <w:noProof/>
              </w:rPr>
              <w:drawing>
                <wp:anchor distT="0" distB="0" distL="114300" distR="114300" simplePos="0" relativeHeight="251687936" behindDoc="0" locked="0" layoutInCell="1" allowOverlap="0" wp14:anchorId="3D5FBDA4" wp14:editId="7C7BA518">
                  <wp:simplePos x="0" y="0"/>
                  <wp:positionH relativeFrom="column">
                    <wp:posOffset>1184275</wp:posOffset>
                  </wp:positionH>
                  <wp:positionV relativeFrom="paragraph">
                    <wp:posOffset>24130</wp:posOffset>
                  </wp:positionV>
                  <wp:extent cx="466090" cy="695325"/>
                  <wp:effectExtent l="0" t="0" r="0" b="9525"/>
                  <wp:wrapNone/>
                  <wp:docPr id="18" name="Рисунок 18"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Чугуевского МР"/>
                          <pic:cNvPicPr>
                            <a:picLocks noChangeAspect="1" noChangeArrowheads="1"/>
                          </pic:cNvPicPr>
                        </pic:nvPicPr>
                        <pic:blipFill>
                          <a:blip r:embed="rId15">
                            <a:lum bright="-6000" contrast="42000"/>
                            <a:extLst>
                              <a:ext uri="{28A0092B-C50C-407E-A947-70E740481C1C}">
                                <a14:useLocalDpi xmlns:a14="http://schemas.microsoft.com/office/drawing/2010/main" val="0"/>
                              </a:ext>
                            </a:extLst>
                          </a:blip>
                          <a:srcRect/>
                          <a:stretch>
                            <a:fillRect/>
                          </a:stretch>
                        </pic:blipFill>
                        <pic:spPr bwMode="auto">
                          <a:xfrm>
                            <a:off x="0" y="0"/>
                            <a:ext cx="466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A4F8" w14:textId="77777777" w:rsidR="009B5F85" w:rsidRDefault="009B5F85" w:rsidP="00C31DD7">
            <w:pPr>
              <w:pStyle w:val="aff0"/>
              <w:spacing w:line="360" w:lineRule="auto"/>
              <w:rPr>
                <w:b/>
                <w:sz w:val="18"/>
                <w:szCs w:val="18"/>
              </w:rPr>
            </w:pPr>
          </w:p>
          <w:p w14:paraId="1390B47C" w14:textId="77777777" w:rsidR="009B5F85" w:rsidRDefault="009B5F85" w:rsidP="00C31DD7">
            <w:pPr>
              <w:pStyle w:val="aff0"/>
              <w:spacing w:line="360" w:lineRule="auto"/>
              <w:rPr>
                <w:b/>
                <w:sz w:val="18"/>
                <w:szCs w:val="18"/>
              </w:rPr>
            </w:pPr>
          </w:p>
          <w:p w14:paraId="3168AC39" w14:textId="77777777" w:rsidR="009B5F85" w:rsidRDefault="009B5F85" w:rsidP="00C31DD7">
            <w:pPr>
              <w:pStyle w:val="aff0"/>
              <w:spacing w:line="360" w:lineRule="auto"/>
              <w:rPr>
                <w:b/>
                <w:sz w:val="18"/>
                <w:szCs w:val="18"/>
              </w:rPr>
            </w:pPr>
          </w:p>
          <w:p w14:paraId="17A3E2DF" w14:textId="77777777" w:rsidR="009B5F85" w:rsidRPr="00467BB5" w:rsidRDefault="009B5F85" w:rsidP="00C31DD7">
            <w:pPr>
              <w:pStyle w:val="aff0"/>
              <w:spacing w:line="360" w:lineRule="auto"/>
              <w:jc w:val="center"/>
              <w:rPr>
                <w:b/>
                <w:sz w:val="22"/>
                <w:szCs w:val="22"/>
              </w:rPr>
            </w:pPr>
            <w:r w:rsidRPr="00467BB5">
              <w:rPr>
                <w:b/>
                <w:sz w:val="22"/>
                <w:szCs w:val="22"/>
              </w:rPr>
              <w:t>Д</w:t>
            </w:r>
            <w:r>
              <w:rPr>
                <w:b/>
                <w:sz w:val="22"/>
                <w:szCs w:val="22"/>
              </w:rPr>
              <w:t xml:space="preserve"> </w:t>
            </w:r>
            <w:r w:rsidRPr="00467BB5">
              <w:rPr>
                <w:b/>
                <w:sz w:val="22"/>
                <w:szCs w:val="22"/>
              </w:rPr>
              <w:t>У</w:t>
            </w:r>
            <w:r>
              <w:rPr>
                <w:b/>
                <w:sz w:val="22"/>
                <w:szCs w:val="22"/>
              </w:rPr>
              <w:t xml:space="preserve"> </w:t>
            </w:r>
            <w:r w:rsidRPr="00467BB5">
              <w:rPr>
                <w:b/>
                <w:sz w:val="22"/>
                <w:szCs w:val="22"/>
              </w:rPr>
              <w:t>М</w:t>
            </w:r>
            <w:r>
              <w:rPr>
                <w:b/>
                <w:sz w:val="22"/>
                <w:szCs w:val="22"/>
              </w:rPr>
              <w:t xml:space="preserve"> </w:t>
            </w:r>
            <w:r w:rsidRPr="00467BB5">
              <w:rPr>
                <w:b/>
                <w:sz w:val="22"/>
                <w:szCs w:val="22"/>
              </w:rPr>
              <w:t>А</w:t>
            </w:r>
          </w:p>
          <w:p w14:paraId="05434887" w14:textId="77777777" w:rsidR="009B5F85" w:rsidRPr="00826D7B" w:rsidRDefault="009B5F85" w:rsidP="00C31DD7">
            <w:pPr>
              <w:pStyle w:val="aff0"/>
              <w:spacing w:line="360" w:lineRule="auto"/>
              <w:jc w:val="center"/>
              <w:rPr>
                <w:b/>
                <w:sz w:val="36"/>
                <w:szCs w:val="36"/>
              </w:rPr>
            </w:pPr>
            <w:r w:rsidRPr="005D7E89">
              <w:rPr>
                <w:b/>
                <w:sz w:val="18"/>
                <w:szCs w:val="18"/>
              </w:rPr>
              <w:t>ЧУГУЕВСКОГО</w:t>
            </w:r>
            <w:r w:rsidRPr="005D7E89">
              <w:rPr>
                <w:sz w:val="18"/>
                <w:szCs w:val="18"/>
              </w:rPr>
              <w:t xml:space="preserve"> </w:t>
            </w:r>
            <w:r w:rsidRPr="005D7E89">
              <w:rPr>
                <w:b/>
                <w:sz w:val="18"/>
                <w:szCs w:val="18"/>
              </w:rPr>
              <w:t xml:space="preserve">МУНИЦИПАЛЬНОГО </w:t>
            </w:r>
            <w:r>
              <w:rPr>
                <w:b/>
                <w:sz w:val="18"/>
                <w:szCs w:val="18"/>
              </w:rPr>
              <w:t>ОКРУГА</w:t>
            </w:r>
          </w:p>
          <w:p w14:paraId="01420969" w14:textId="77777777" w:rsidR="009B5F85" w:rsidRPr="005D7E89" w:rsidRDefault="009B5F85" w:rsidP="00C31DD7">
            <w:pPr>
              <w:pStyle w:val="aff0"/>
              <w:spacing w:line="360" w:lineRule="auto"/>
              <w:jc w:val="center"/>
              <w:rPr>
                <w:b/>
                <w:sz w:val="18"/>
                <w:szCs w:val="18"/>
              </w:rPr>
            </w:pPr>
            <w:r w:rsidRPr="005D7E89">
              <w:rPr>
                <w:b/>
                <w:sz w:val="18"/>
                <w:szCs w:val="18"/>
              </w:rPr>
              <w:t>ПРИМОРСКОГО КРАЯ</w:t>
            </w:r>
          </w:p>
          <w:p w14:paraId="5D6FB49E" w14:textId="77777777" w:rsidR="009B5F85" w:rsidRDefault="009B5F85" w:rsidP="00C31DD7">
            <w:pPr>
              <w:pStyle w:val="2"/>
              <w:spacing w:line="60" w:lineRule="exact"/>
              <w:rPr>
                <w:sz w:val="18"/>
                <w:szCs w:val="18"/>
              </w:rPr>
            </w:pPr>
          </w:p>
          <w:p w14:paraId="21710970" w14:textId="77777777" w:rsidR="009B5F85" w:rsidRDefault="009B5F85" w:rsidP="00C31DD7">
            <w:pPr>
              <w:tabs>
                <w:tab w:val="left" w:pos="2977"/>
              </w:tabs>
              <w:spacing w:line="160" w:lineRule="atLeast"/>
              <w:jc w:val="center"/>
              <w:rPr>
                <w:sz w:val="14"/>
                <w:szCs w:val="14"/>
              </w:rPr>
            </w:pPr>
            <w:r>
              <w:rPr>
                <w:sz w:val="14"/>
                <w:szCs w:val="14"/>
              </w:rPr>
              <w:t>ул. 50 лет Октября,193, 692623, с. Чугуевка,</w:t>
            </w:r>
          </w:p>
          <w:p w14:paraId="0883CC2E" w14:textId="77777777" w:rsidR="009B5F85" w:rsidRDefault="009B5F85" w:rsidP="00C31DD7">
            <w:pPr>
              <w:spacing w:line="160" w:lineRule="atLeast"/>
              <w:jc w:val="center"/>
              <w:rPr>
                <w:sz w:val="14"/>
                <w:szCs w:val="14"/>
              </w:rPr>
            </w:pPr>
            <w:r>
              <w:rPr>
                <w:sz w:val="14"/>
                <w:szCs w:val="14"/>
              </w:rPr>
              <w:t>тел./факс (42372) 22-4-55</w:t>
            </w:r>
          </w:p>
          <w:p w14:paraId="433CC6EB" w14:textId="77777777" w:rsidR="009B5F85" w:rsidRPr="004D55EE" w:rsidRDefault="009B5F85" w:rsidP="00C31DD7">
            <w:pPr>
              <w:spacing w:line="160" w:lineRule="atLeast"/>
              <w:jc w:val="center"/>
              <w:rPr>
                <w:rFonts w:ascii="Arial Narrow" w:hAnsi="Arial Narrow"/>
                <w:sz w:val="20"/>
              </w:rPr>
            </w:pPr>
            <w:r>
              <w:rPr>
                <w:sz w:val="14"/>
                <w:szCs w:val="14"/>
                <w:lang w:val="en-US"/>
              </w:rPr>
              <w:t>e</w:t>
            </w:r>
            <w:r w:rsidRPr="004D55EE">
              <w:rPr>
                <w:sz w:val="14"/>
                <w:szCs w:val="14"/>
              </w:rPr>
              <w:t>-</w:t>
            </w:r>
            <w:r>
              <w:rPr>
                <w:sz w:val="14"/>
                <w:szCs w:val="14"/>
                <w:lang w:val="en-US"/>
              </w:rPr>
              <w:t>mail</w:t>
            </w:r>
            <w:r w:rsidRPr="004D55EE">
              <w:rPr>
                <w:sz w:val="14"/>
                <w:szCs w:val="14"/>
              </w:rPr>
              <w:t xml:space="preserve"> </w:t>
            </w:r>
            <w:hyperlink r:id="rId16" w:history="1">
              <w:r w:rsidRPr="00915AE5">
                <w:rPr>
                  <w:rStyle w:val="a8"/>
                  <w:sz w:val="16"/>
                  <w:szCs w:val="16"/>
                  <w:lang w:val="en-US"/>
                </w:rPr>
                <w:t>dumachuguevka</w:t>
              </w:r>
              <w:r w:rsidRPr="00915AE5">
                <w:rPr>
                  <w:rStyle w:val="a8"/>
                  <w:sz w:val="16"/>
                  <w:szCs w:val="16"/>
                </w:rPr>
                <w:t>@</w:t>
              </w:r>
              <w:r w:rsidRPr="00915AE5">
                <w:rPr>
                  <w:rStyle w:val="a8"/>
                  <w:sz w:val="16"/>
                  <w:szCs w:val="16"/>
                  <w:lang w:val="en-US"/>
                </w:rPr>
                <w:t>mail</w:t>
              </w:r>
              <w:r w:rsidRPr="00915AE5">
                <w:rPr>
                  <w:rStyle w:val="a8"/>
                  <w:sz w:val="16"/>
                  <w:szCs w:val="16"/>
                </w:rPr>
                <w:t>.</w:t>
              </w:r>
              <w:proofErr w:type="spellStart"/>
              <w:r w:rsidRPr="00915AE5">
                <w:rPr>
                  <w:rStyle w:val="a8"/>
                  <w:sz w:val="16"/>
                  <w:szCs w:val="16"/>
                  <w:lang w:val="en-US"/>
                </w:rPr>
                <w:t>ru</w:t>
              </w:r>
              <w:proofErr w:type="spellEnd"/>
            </w:hyperlink>
            <w:r w:rsidRPr="004D55EE">
              <w:rPr>
                <w:sz w:val="14"/>
                <w:szCs w:val="14"/>
              </w:rPr>
              <w:t xml:space="preserve"> </w:t>
            </w:r>
          </w:p>
        </w:tc>
        <w:tc>
          <w:tcPr>
            <w:tcW w:w="5423" w:type="dxa"/>
            <w:vMerge w:val="restart"/>
            <w:tcBorders>
              <w:top w:val="nil"/>
              <w:left w:val="nil"/>
              <w:bottom w:val="single" w:sz="4" w:space="0" w:color="auto"/>
              <w:right w:val="nil"/>
            </w:tcBorders>
          </w:tcPr>
          <w:p w14:paraId="0DA806C8" w14:textId="77777777" w:rsidR="009B5F85" w:rsidRPr="00906117" w:rsidRDefault="009B5F85" w:rsidP="00C31DD7">
            <w:pPr>
              <w:jc w:val="center"/>
              <w:rPr>
                <w:b/>
                <w:i/>
                <w:sz w:val="26"/>
                <w:szCs w:val="26"/>
              </w:rPr>
            </w:pPr>
          </w:p>
        </w:tc>
      </w:tr>
      <w:tr w:rsidR="009B5F85" w14:paraId="6D45A08D" w14:textId="77777777" w:rsidTr="00C31DD7">
        <w:trPr>
          <w:cantSplit/>
          <w:trHeight w:val="268"/>
        </w:trPr>
        <w:tc>
          <w:tcPr>
            <w:tcW w:w="1843" w:type="dxa"/>
            <w:gridSpan w:val="2"/>
            <w:tcBorders>
              <w:top w:val="nil"/>
              <w:left w:val="nil"/>
              <w:bottom w:val="single" w:sz="4" w:space="0" w:color="auto"/>
              <w:right w:val="nil"/>
            </w:tcBorders>
            <w:vAlign w:val="bottom"/>
          </w:tcPr>
          <w:p w14:paraId="0F38933C" w14:textId="77777777" w:rsidR="009B5F85" w:rsidRDefault="009B5F85" w:rsidP="00C31DD7">
            <w:pPr>
              <w:spacing w:line="240" w:lineRule="exact"/>
              <w:jc w:val="center"/>
              <w:rPr>
                <w:b/>
              </w:rPr>
            </w:pPr>
            <w:r>
              <w:rPr>
                <w:b/>
              </w:rPr>
              <w:t xml:space="preserve"> </w:t>
            </w:r>
          </w:p>
        </w:tc>
        <w:tc>
          <w:tcPr>
            <w:tcW w:w="284" w:type="dxa"/>
            <w:tcBorders>
              <w:top w:val="nil"/>
              <w:left w:val="nil"/>
              <w:bottom w:val="nil"/>
              <w:right w:val="nil"/>
            </w:tcBorders>
            <w:vAlign w:val="bottom"/>
          </w:tcPr>
          <w:p w14:paraId="08750C24" w14:textId="77777777" w:rsidR="009B5F85" w:rsidRDefault="009B5F85" w:rsidP="00C31DD7">
            <w:pPr>
              <w:spacing w:line="200" w:lineRule="exact"/>
              <w:jc w:val="center"/>
              <w:rPr>
                <w:sz w:val="14"/>
                <w:szCs w:val="14"/>
              </w:rPr>
            </w:pPr>
            <w:r>
              <w:rPr>
                <w:sz w:val="14"/>
                <w:szCs w:val="14"/>
              </w:rPr>
              <w:t>№</w:t>
            </w:r>
          </w:p>
        </w:tc>
        <w:tc>
          <w:tcPr>
            <w:tcW w:w="2356" w:type="dxa"/>
            <w:tcBorders>
              <w:top w:val="nil"/>
              <w:left w:val="nil"/>
              <w:right w:val="nil"/>
            </w:tcBorders>
            <w:vAlign w:val="center"/>
          </w:tcPr>
          <w:p w14:paraId="0D5F730F" w14:textId="77777777" w:rsidR="009B5F85" w:rsidRDefault="009B5F85" w:rsidP="00C31DD7">
            <w:pPr>
              <w:spacing w:line="240" w:lineRule="exact"/>
              <w:jc w:val="center"/>
              <w:rPr>
                <w:b/>
                <w:sz w:val="22"/>
              </w:rPr>
            </w:pPr>
            <w:r>
              <w:rPr>
                <w:b/>
                <w:sz w:val="22"/>
              </w:rPr>
              <w:t xml:space="preserve">   </w:t>
            </w:r>
          </w:p>
        </w:tc>
        <w:tc>
          <w:tcPr>
            <w:tcW w:w="5423" w:type="dxa"/>
            <w:vMerge/>
            <w:tcBorders>
              <w:left w:val="nil"/>
              <w:right w:val="nil"/>
            </w:tcBorders>
          </w:tcPr>
          <w:p w14:paraId="21CDBFD9" w14:textId="77777777" w:rsidR="009B5F85" w:rsidRDefault="009B5F85" w:rsidP="00C31DD7">
            <w:pPr>
              <w:spacing w:line="200" w:lineRule="exact"/>
              <w:jc w:val="center"/>
              <w:rPr>
                <w:rFonts w:ascii="Arial Narrow" w:hAnsi="Arial Narrow"/>
                <w:sz w:val="20"/>
              </w:rPr>
            </w:pPr>
          </w:p>
        </w:tc>
      </w:tr>
      <w:tr w:rsidR="009B5F85" w14:paraId="3189CDA5" w14:textId="77777777" w:rsidTr="00C31DD7">
        <w:trPr>
          <w:cantSplit/>
          <w:trHeight w:val="83"/>
        </w:trPr>
        <w:tc>
          <w:tcPr>
            <w:tcW w:w="426" w:type="dxa"/>
            <w:tcBorders>
              <w:top w:val="single" w:sz="4" w:space="0" w:color="auto"/>
              <w:left w:val="nil"/>
              <w:bottom w:val="nil"/>
              <w:right w:val="nil"/>
            </w:tcBorders>
            <w:vAlign w:val="bottom"/>
          </w:tcPr>
          <w:p w14:paraId="232D2E52" w14:textId="77777777" w:rsidR="009B5F85" w:rsidRDefault="009B5F85" w:rsidP="00C31DD7">
            <w:pPr>
              <w:spacing w:line="160" w:lineRule="exact"/>
              <w:jc w:val="center"/>
              <w:rPr>
                <w:sz w:val="14"/>
                <w:szCs w:val="14"/>
              </w:rPr>
            </w:pPr>
            <w:r>
              <w:rPr>
                <w:sz w:val="14"/>
                <w:szCs w:val="14"/>
              </w:rPr>
              <w:t>на №</w:t>
            </w:r>
          </w:p>
        </w:tc>
        <w:tc>
          <w:tcPr>
            <w:tcW w:w="1417" w:type="dxa"/>
            <w:tcBorders>
              <w:top w:val="single" w:sz="4" w:space="0" w:color="auto"/>
              <w:left w:val="nil"/>
              <w:bottom w:val="single" w:sz="4" w:space="0" w:color="auto"/>
              <w:right w:val="nil"/>
            </w:tcBorders>
            <w:vAlign w:val="center"/>
          </w:tcPr>
          <w:p w14:paraId="1756C540" w14:textId="77777777" w:rsidR="009B5F85" w:rsidRDefault="009B5F85" w:rsidP="00C31DD7">
            <w:pPr>
              <w:spacing w:line="200" w:lineRule="exact"/>
              <w:jc w:val="center"/>
              <w:rPr>
                <w:rFonts w:ascii="Arial Narrow" w:hAnsi="Arial Narrow"/>
                <w:sz w:val="18"/>
              </w:rPr>
            </w:pPr>
          </w:p>
        </w:tc>
        <w:tc>
          <w:tcPr>
            <w:tcW w:w="284" w:type="dxa"/>
            <w:tcBorders>
              <w:top w:val="nil"/>
              <w:left w:val="nil"/>
              <w:bottom w:val="nil"/>
              <w:right w:val="nil"/>
            </w:tcBorders>
            <w:vAlign w:val="bottom"/>
          </w:tcPr>
          <w:p w14:paraId="76D9EA55" w14:textId="77777777" w:rsidR="009B5F85" w:rsidRDefault="009B5F85" w:rsidP="00C31DD7">
            <w:pPr>
              <w:spacing w:line="160" w:lineRule="exact"/>
              <w:jc w:val="center"/>
              <w:rPr>
                <w:sz w:val="14"/>
                <w:szCs w:val="14"/>
              </w:rPr>
            </w:pPr>
            <w:r>
              <w:rPr>
                <w:sz w:val="14"/>
                <w:szCs w:val="14"/>
              </w:rPr>
              <w:t>от</w:t>
            </w:r>
          </w:p>
        </w:tc>
        <w:tc>
          <w:tcPr>
            <w:tcW w:w="2356" w:type="dxa"/>
            <w:tcBorders>
              <w:left w:val="nil"/>
              <w:right w:val="nil"/>
            </w:tcBorders>
            <w:vAlign w:val="center"/>
          </w:tcPr>
          <w:p w14:paraId="20FFC707" w14:textId="77777777" w:rsidR="009B5F85" w:rsidRDefault="009B5F85" w:rsidP="00C31DD7">
            <w:pPr>
              <w:spacing w:line="200" w:lineRule="exact"/>
              <w:jc w:val="center"/>
              <w:rPr>
                <w:rFonts w:ascii="Arial Narrow" w:hAnsi="Arial Narrow"/>
                <w:sz w:val="18"/>
              </w:rPr>
            </w:pPr>
          </w:p>
        </w:tc>
        <w:tc>
          <w:tcPr>
            <w:tcW w:w="5423" w:type="dxa"/>
            <w:vMerge/>
            <w:tcBorders>
              <w:left w:val="nil"/>
              <w:right w:val="nil"/>
            </w:tcBorders>
          </w:tcPr>
          <w:p w14:paraId="0F830CAC" w14:textId="77777777" w:rsidR="009B5F85" w:rsidRDefault="009B5F85" w:rsidP="00C31DD7">
            <w:pPr>
              <w:spacing w:line="200" w:lineRule="exact"/>
              <w:jc w:val="center"/>
              <w:rPr>
                <w:rFonts w:ascii="Arial Narrow" w:hAnsi="Arial Narrow"/>
                <w:sz w:val="20"/>
              </w:rPr>
            </w:pPr>
          </w:p>
        </w:tc>
      </w:tr>
      <w:tr w:rsidR="009B5F85" w14:paraId="70B1D2E5" w14:textId="77777777" w:rsidTr="00C31DD7">
        <w:trPr>
          <w:cantSplit/>
          <w:trHeight w:hRule="exact" w:val="70"/>
        </w:trPr>
        <w:tc>
          <w:tcPr>
            <w:tcW w:w="4483" w:type="dxa"/>
            <w:gridSpan w:val="4"/>
            <w:tcBorders>
              <w:top w:val="nil"/>
              <w:left w:val="nil"/>
              <w:bottom w:val="nil"/>
              <w:right w:val="nil"/>
            </w:tcBorders>
            <w:vAlign w:val="bottom"/>
          </w:tcPr>
          <w:p w14:paraId="0EA2FE66" w14:textId="77777777" w:rsidR="009B5F85" w:rsidRDefault="009B5F85" w:rsidP="00C31DD7">
            <w:pPr>
              <w:spacing w:line="200" w:lineRule="exact"/>
              <w:jc w:val="center"/>
              <w:rPr>
                <w:rFonts w:ascii="Arial Narrow" w:hAnsi="Arial Narrow"/>
                <w:sz w:val="16"/>
              </w:rPr>
            </w:pPr>
          </w:p>
        </w:tc>
        <w:tc>
          <w:tcPr>
            <w:tcW w:w="5423" w:type="dxa"/>
            <w:vMerge/>
            <w:tcBorders>
              <w:left w:val="nil"/>
              <w:bottom w:val="nil"/>
              <w:right w:val="nil"/>
            </w:tcBorders>
          </w:tcPr>
          <w:p w14:paraId="1E063F29" w14:textId="77777777" w:rsidR="009B5F85" w:rsidRDefault="009B5F85" w:rsidP="00C31DD7">
            <w:pPr>
              <w:spacing w:line="200" w:lineRule="exact"/>
              <w:jc w:val="center"/>
              <w:rPr>
                <w:rFonts w:ascii="Arial Narrow" w:hAnsi="Arial Narrow"/>
                <w:sz w:val="16"/>
              </w:rPr>
            </w:pPr>
          </w:p>
        </w:tc>
      </w:tr>
    </w:tbl>
    <w:p w14:paraId="70F49493" w14:textId="77777777" w:rsidR="009B5F85" w:rsidRPr="00B53CCE" w:rsidRDefault="009B5F85" w:rsidP="009B5F85">
      <w:pPr>
        <w:ind w:firstLine="709"/>
        <w:rPr>
          <w:sz w:val="28"/>
          <w:szCs w:val="28"/>
        </w:rPr>
      </w:pPr>
    </w:p>
    <w:p w14:paraId="71F4AF21" w14:textId="77777777" w:rsidR="009B5F85" w:rsidRPr="00F57971" w:rsidRDefault="009B5F85" w:rsidP="009B5F85">
      <w:pPr>
        <w:rPr>
          <w:color w:val="FF0000"/>
          <w:sz w:val="28"/>
          <w:szCs w:val="28"/>
        </w:rPr>
      </w:pPr>
    </w:p>
    <w:p w14:paraId="52EF7C33" w14:textId="77777777" w:rsidR="009B5F85" w:rsidRDefault="009B5F85" w:rsidP="009B5F85">
      <w:pPr>
        <w:ind w:firstLine="709"/>
        <w:rPr>
          <w:sz w:val="28"/>
          <w:szCs w:val="28"/>
        </w:rPr>
      </w:pPr>
    </w:p>
    <w:p w14:paraId="487C8A11" w14:textId="77777777" w:rsidR="009B5F85" w:rsidRDefault="009B5F85" w:rsidP="009B5F85">
      <w:pPr>
        <w:ind w:firstLine="709"/>
        <w:rPr>
          <w:sz w:val="28"/>
          <w:szCs w:val="28"/>
        </w:rPr>
      </w:pPr>
    </w:p>
    <w:p w14:paraId="6CC98A56" w14:textId="77777777" w:rsidR="009B5F85" w:rsidRDefault="009B5F85" w:rsidP="009B5F85">
      <w:pPr>
        <w:ind w:firstLine="709"/>
        <w:rPr>
          <w:sz w:val="28"/>
          <w:szCs w:val="28"/>
        </w:rPr>
      </w:pPr>
    </w:p>
    <w:p w14:paraId="0ACCEF1F" w14:textId="77777777" w:rsidR="009B5F85" w:rsidRDefault="009B5F85" w:rsidP="009B5F85">
      <w:pPr>
        <w:ind w:firstLine="709"/>
        <w:rPr>
          <w:sz w:val="28"/>
          <w:szCs w:val="28"/>
        </w:rPr>
      </w:pPr>
    </w:p>
    <w:p w14:paraId="72FE1EB2" w14:textId="77777777" w:rsidR="009B5F85" w:rsidRDefault="009B5F85" w:rsidP="009B5F85">
      <w:pPr>
        <w:ind w:firstLine="709"/>
        <w:rPr>
          <w:sz w:val="28"/>
          <w:szCs w:val="28"/>
        </w:rPr>
      </w:pPr>
    </w:p>
    <w:p w14:paraId="19EC99D6" w14:textId="77777777" w:rsidR="009B5F85" w:rsidRDefault="009B5F85" w:rsidP="009B5F85">
      <w:pPr>
        <w:ind w:firstLine="709"/>
        <w:rPr>
          <w:sz w:val="28"/>
          <w:szCs w:val="28"/>
        </w:rPr>
      </w:pPr>
    </w:p>
    <w:p w14:paraId="24D6744C" w14:textId="77777777" w:rsidR="009B5F85" w:rsidRDefault="009B5F85" w:rsidP="009B5F85">
      <w:pPr>
        <w:ind w:firstLine="709"/>
        <w:rPr>
          <w:sz w:val="28"/>
          <w:szCs w:val="28"/>
        </w:rPr>
      </w:pPr>
    </w:p>
    <w:p w14:paraId="52383B02" w14:textId="77777777" w:rsidR="009B5F85" w:rsidRDefault="009B5F85" w:rsidP="009B5F85">
      <w:pPr>
        <w:ind w:firstLine="709"/>
        <w:rPr>
          <w:sz w:val="28"/>
          <w:szCs w:val="28"/>
        </w:rPr>
      </w:pPr>
    </w:p>
    <w:p w14:paraId="523CACCB" w14:textId="77777777" w:rsidR="009B5F85" w:rsidRDefault="009B5F85" w:rsidP="009B5F85">
      <w:pPr>
        <w:ind w:firstLine="709"/>
        <w:rPr>
          <w:sz w:val="28"/>
          <w:szCs w:val="28"/>
        </w:rPr>
      </w:pPr>
    </w:p>
    <w:p w14:paraId="7CBDC541" w14:textId="77777777" w:rsidR="009B5F85" w:rsidRDefault="009B5F85" w:rsidP="009B5F85">
      <w:pPr>
        <w:ind w:firstLine="709"/>
        <w:rPr>
          <w:sz w:val="28"/>
          <w:szCs w:val="28"/>
        </w:rPr>
      </w:pPr>
    </w:p>
    <w:p w14:paraId="174542D4" w14:textId="77777777" w:rsidR="009B5F85" w:rsidRDefault="009B5F85" w:rsidP="009B5F85">
      <w:pPr>
        <w:ind w:firstLine="709"/>
        <w:rPr>
          <w:sz w:val="28"/>
          <w:szCs w:val="28"/>
        </w:rPr>
      </w:pPr>
    </w:p>
    <w:p w14:paraId="57218E5D" w14:textId="77777777" w:rsidR="009B5F85" w:rsidRDefault="009B5F85" w:rsidP="009B5F85">
      <w:pPr>
        <w:ind w:firstLine="709"/>
        <w:rPr>
          <w:sz w:val="28"/>
          <w:szCs w:val="28"/>
        </w:rPr>
      </w:pPr>
    </w:p>
    <w:p w14:paraId="3D5F6D56" w14:textId="77777777" w:rsidR="009B5F85" w:rsidRDefault="009B5F85" w:rsidP="009B5F85">
      <w:pPr>
        <w:ind w:firstLine="709"/>
        <w:rPr>
          <w:sz w:val="28"/>
          <w:szCs w:val="28"/>
        </w:rPr>
      </w:pPr>
    </w:p>
    <w:p w14:paraId="10F25722" w14:textId="77777777" w:rsidR="009B5F85" w:rsidRDefault="009B5F85" w:rsidP="009B5F85">
      <w:pPr>
        <w:ind w:firstLine="709"/>
        <w:rPr>
          <w:sz w:val="28"/>
          <w:szCs w:val="28"/>
        </w:rPr>
      </w:pPr>
    </w:p>
    <w:p w14:paraId="3C05737E" w14:textId="77777777" w:rsidR="009B5F85" w:rsidRDefault="009B5F85" w:rsidP="009B5F85">
      <w:pPr>
        <w:ind w:firstLine="709"/>
        <w:rPr>
          <w:sz w:val="28"/>
          <w:szCs w:val="28"/>
        </w:rPr>
      </w:pPr>
    </w:p>
    <w:p w14:paraId="382C6ED5" w14:textId="77777777" w:rsidR="009B5F85" w:rsidRDefault="009B5F85" w:rsidP="009B5F85">
      <w:pPr>
        <w:ind w:firstLine="709"/>
        <w:rPr>
          <w:sz w:val="28"/>
          <w:szCs w:val="28"/>
        </w:rPr>
      </w:pPr>
    </w:p>
    <w:p w14:paraId="1BA4B4DA" w14:textId="77777777" w:rsidR="009B5F85" w:rsidRDefault="009B5F85" w:rsidP="009B5F85">
      <w:pPr>
        <w:ind w:firstLine="709"/>
        <w:rPr>
          <w:sz w:val="28"/>
          <w:szCs w:val="28"/>
        </w:rPr>
      </w:pPr>
    </w:p>
    <w:p w14:paraId="18BAD003" w14:textId="77777777" w:rsidR="009B5F85" w:rsidRDefault="009B5F85" w:rsidP="009B5F85">
      <w:pPr>
        <w:ind w:firstLine="709"/>
        <w:rPr>
          <w:sz w:val="28"/>
          <w:szCs w:val="28"/>
        </w:rPr>
      </w:pPr>
    </w:p>
    <w:p w14:paraId="51CABB23" w14:textId="77777777" w:rsidR="009B5F85" w:rsidRDefault="009B5F85" w:rsidP="009B5F85">
      <w:pPr>
        <w:ind w:firstLine="709"/>
        <w:rPr>
          <w:sz w:val="28"/>
          <w:szCs w:val="28"/>
        </w:rPr>
      </w:pPr>
    </w:p>
    <w:p w14:paraId="697A0275" w14:textId="77777777" w:rsidR="009B5F85" w:rsidRDefault="009B5F85" w:rsidP="009B5F85">
      <w:pPr>
        <w:ind w:firstLine="709"/>
        <w:rPr>
          <w:sz w:val="28"/>
          <w:szCs w:val="28"/>
        </w:rPr>
      </w:pPr>
    </w:p>
    <w:p w14:paraId="08BD2D0E" w14:textId="77777777" w:rsidR="009B5F85" w:rsidRDefault="009B5F85" w:rsidP="009B5F85">
      <w:pPr>
        <w:ind w:firstLine="709"/>
        <w:rPr>
          <w:sz w:val="28"/>
          <w:szCs w:val="28"/>
        </w:rPr>
      </w:pPr>
    </w:p>
    <w:p w14:paraId="5C7630CD" w14:textId="77777777" w:rsidR="009B5F85" w:rsidRDefault="009B5F85" w:rsidP="009B5F85">
      <w:pPr>
        <w:ind w:firstLine="709"/>
        <w:rPr>
          <w:sz w:val="28"/>
          <w:szCs w:val="28"/>
        </w:rPr>
      </w:pPr>
    </w:p>
    <w:p w14:paraId="3D3B0396" w14:textId="77777777" w:rsidR="009B5F85" w:rsidRDefault="009B5F85" w:rsidP="009B5F85">
      <w:pPr>
        <w:ind w:firstLine="709"/>
        <w:rPr>
          <w:sz w:val="28"/>
          <w:szCs w:val="28"/>
        </w:rPr>
      </w:pPr>
    </w:p>
    <w:p w14:paraId="1C05668A" w14:textId="77777777" w:rsidR="009B5F85" w:rsidRDefault="009B5F85" w:rsidP="009B5F85">
      <w:pPr>
        <w:ind w:firstLine="709"/>
        <w:rPr>
          <w:sz w:val="28"/>
          <w:szCs w:val="28"/>
        </w:rPr>
      </w:pPr>
    </w:p>
    <w:p w14:paraId="163B75D5" w14:textId="77777777" w:rsidR="009B5F85" w:rsidRDefault="009B5F85" w:rsidP="009B5F85">
      <w:pPr>
        <w:ind w:firstLine="709"/>
        <w:rPr>
          <w:sz w:val="28"/>
          <w:szCs w:val="28"/>
        </w:rPr>
      </w:pPr>
    </w:p>
    <w:p w14:paraId="02241A9D" w14:textId="77777777" w:rsidR="009B5F85" w:rsidRDefault="009B5F85" w:rsidP="009B5F85">
      <w:pPr>
        <w:ind w:firstLine="709"/>
        <w:rPr>
          <w:sz w:val="28"/>
          <w:szCs w:val="28"/>
        </w:rPr>
      </w:pPr>
    </w:p>
    <w:p w14:paraId="3E1DAF49" w14:textId="77777777" w:rsidR="009B5F85" w:rsidRDefault="009B5F85" w:rsidP="009B5F85">
      <w:pPr>
        <w:ind w:firstLine="709"/>
        <w:rPr>
          <w:sz w:val="28"/>
          <w:szCs w:val="28"/>
        </w:rPr>
      </w:pPr>
    </w:p>
    <w:p w14:paraId="13DA4A7B" w14:textId="77777777" w:rsidR="009B5F85" w:rsidRDefault="009B5F85" w:rsidP="009B5F85">
      <w:pPr>
        <w:ind w:firstLine="709"/>
        <w:rPr>
          <w:sz w:val="28"/>
          <w:szCs w:val="28"/>
        </w:rPr>
      </w:pPr>
    </w:p>
    <w:p w14:paraId="18DAB813"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6</w:t>
      </w:r>
    </w:p>
    <w:p w14:paraId="7E1D70BF" w14:textId="4F1D3EB2" w:rsidR="009B5F85" w:rsidRPr="007B13A2" w:rsidRDefault="00DE5713" w:rsidP="009B5F85">
      <w:pPr>
        <w:pStyle w:val="ConsPlusNormal"/>
        <w:ind w:firstLine="709"/>
        <w:jc w:val="right"/>
        <w:rPr>
          <w:szCs w:val="28"/>
        </w:rPr>
      </w:pPr>
      <w:hyperlink w:anchor="Par1452" w:tooltip="Ссылка на текущий документ" w:history="1">
        <w:r w:rsidR="009B5F85" w:rsidRPr="007B13A2">
          <w:rPr>
            <w:szCs w:val="28"/>
          </w:rPr>
          <w:t>бланк</w:t>
        </w:r>
      </w:hyperlink>
      <w:r w:rsidR="009B5F85" w:rsidRPr="007B13A2">
        <w:rPr>
          <w:szCs w:val="28"/>
        </w:rPr>
        <w:t xml:space="preserve"> решения постоянной комиссии по социальной политике и делам молодежи Думы Чугуевского муниципального округа </w:t>
      </w:r>
    </w:p>
    <w:p w14:paraId="4A7B45A0" w14:textId="77777777" w:rsidR="009B5F85" w:rsidRDefault="009B5F85" w:rsidP="009B5F85">
      <w:pPr>
        <w:pStyle w:val="aff2"/>
      </w:pPr>
    </w:p>
    <w:p w14:paraId="762AEDCD" w14:textId="77777777" w:rsidR="009B5F85" w:rsidRPr="008F30E9" w:rsidRDefault="009B5F85" w:rsidP="009B5F85">
      <w:pPr>
        <w:tabs>
          <w:tab w:val="left" w:pos="0"/>
        </w:tabs>
        <w:jc w:val="center"/>
        <w:rPr>
          <w:b/>
        </w:rPr>
      </w:pPr>
    </w:p>
    <w:p w14:paraId="67F1DA24" w14:textId="49D2052D" w:rsidR="009B5F85" w:rsidRDefault="009B5F85" w:rsidP="009B5F85">
      <w:pPr>
        <w:tabs>
          <w:tab w:val="left" w:pos="0"/>
        </w:tabs>
        <w:jc w:val="center"/>
        <w:rPr>
          <w:b/>
          <w:sz w:val="52"/>
        </w:rPr>
      </w:pPr>
      <w:r>
        <w:rPr>
          <w:noProof/>
        </w:rPr>
        <w:drawing>
          <wp:anchor distT="0" distB="0" distL="114300" distR="114300" simplePos="0" relativeHeight="251688960" behindDoc="0" locked="0" layoutInCell="1" allowOverlap="0" wp14:anchorId="1CFB06AF" wp14:editId="3EE3F245">
            <wp:simplePos x="0" y="0"/>
            <wp:positionH relativeFrom="margin">
              <wp:posOffset>2819400</wp:posOffset>
            </wp:positionH>
            <wp:positionV relativeFrom="paragraph">
              <wp:posOffset>363220</wp:posOffset>
            </wp:positionV>
            <wp:extent cx="466090" cy="695325"/>
            <wp:effectExtent l="0" t="0" r="0" b="9525"/>
            <wp:wrapNone/>
            <wp:docPr id="17" name="Рисунок 17"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Чугуевского МР"/>
                    <pic:cNvPicPr>
                      <a:picLocks noChangeAspect="1" noChangeArrowheads="1"/>
                    </pic:cNvPicPr>
                  </pic:nvPicPr>
                  <pic:blipFill>
                    <a:blip r:embed="rId15">
                      <a:lum bright="-6000" contrast="42000"/>
                      <a:extLst>
                        <a:ext uri="{28A0092B-C50C-407E-A947-70E740481C1C}">
                          <a14:useLocalDpi xmlns:a14="http://schemas.microsoft.com/office/drawing/2010/main" val="0"/>
                        </a:ext>
                      </a:extLst>
                    </a:blip>
                    <a:srcRect/>
                    <a:stretch>
                      <a:fillRect/>
                    </a:stretch>
                  </pic:blipFill>
                  <pic:spPr bwMode="auto">
                    <a:xfrm>
                      <a:off x="0" y="0"/>
                      <a:ext cx="4660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A7CE8" w14:textId="77777777" w:rsidR="009B5F85" w:rsidRDefault="009B5F85" w:rsidP="009B5F85">
      <w:pPr>
        <w:tabs>
          <w:tab w:val="left" w:pos="0"/>
        </w:tabs>
        <w:jc w:val="center"/>
        <w:rPr>
          <w:b/>
          <w:sz w:val="52"/>
        </w:rPr>
      </w:pPr>
    </w:p>
    <w:p w14:paraId="78A6A459" w14:textId="77777777" w:rsidR="009B5F85" w:rsidRDefault="009B5F85" w:rsidP="009B5F85">
      <w:pPr>
        <w:tabs>
          <w:tab w:val="left" w:pos="0"/>
        </w:tabs>
        <w:jc w:val="center"/>
        <w:rPr>
          <w:b/>
          <w:sz w:val="52"/>
        </w:rPr>
      </w:pPr>
    </w:p>
    <w:p w14:paraId="2BFBE2E5" w14:textId="77777777" w:rsidR="009B5F85" w:rsidRPr="007B13A2" w:rsidRDefault="009B5F85" w:rsidP="009B5F85">
      <w:pPr>
        <w:tabs>
          <w:tab w:val="left" w:pos="0"/>
        </w:tabs>
        <w:jc w:val="center"/>
        <w:rPr>
          <w:b/>
          <w:sz w:val="52"/>
        </w:rPr>
      </w:pPr>
      <w:r w:rsidRPr="007B13A2">
        <w:rPr>
          <w:b/>
          <w:sz w:val="52"/>
        </w:rPr>
        <w:t>ДУМА</w:t>
      </w:r>
    </w:p>
    <w:p w14:paraId="793C28B4" w14:textId="77777777" w:rsidR="009B5F85" w:rsidRPr="007B13A2" w:rsidRDefault="009B5F85" w:rsidP="009B5F85">
      <w:pPr>
        <w:tabs>
          <w:tab w:val="left" w:pos="0"/>
        </w:tabs>
        <w:jc w:val="center"/>
        <w:rPr>
          <w:b/>
          <w:sz w:val="40"/>
        </w:rPr>
      </w:pPr>
      <w:r w:rsidRPr="007B13A2">
        <w:rPr>
          <w:b/>
          <w:sz w:val="44"/>
        </w:rPr>
        <w:t>ЧУГУЕВСКОГО</w:t>
      </w:r>
    </w:p>
    <w:p w14:paraId="13F28677" w14:textId="2FFB00E4" w:rsidR="009B5F85" w:rsidRDefault="009B5F85" w:rsidP="009B5F85">
      <w:pPr>
        <w:tabs>
          <w:tab w:val="left" w:pos="0"/>
        </w:tabs>
        <w:jc w:val="center"/>
        <w:rPr>
          <w:b/>
        </w:rPr>
      </w:pPr>
      <w:r w:rsidRPr="007B13A2">
        <w:rPr>
          <w:b/>
        </w:rPr>
        <w:t>МУНИЦИПАЛЬНОГО ОКРУГА</w:t>
      </w:r>
    </w:p>
    <w:p w14:paraId="4B5DF695" w14:textId="77777777" w:rsidR="009B5F85" w:rsidRPr="007B13A2" w:rsidRDefault="009B5F85" w:rsidP="009B5F85">
      <w:pPr>
        <w:tabs>
          <w:tab w:val="left" w:pos="0"/>
        </w:tabs>
        <w:jc w:val="center"/>
        <w:rPr>
          <w:b/>
        </w:rPr>
      </w:pPr>
    </w:p>
    <w:p w14:paraId="5A1D4D7C" w14:textId="77777777" w:rsidR="009B5F85" w:rsidRPr="007B13A2" w:rsidRDefault="009B5F85" w:rsidP="009B5F85">
      <w:pPr>
        <w:tabs>
          <w:tab w:val="left" w:pos="0"/>
        </w:tabs>
        <w:jc w:val="center"/>
        <w:rPr>
          <w:b/>
          <w:sz w:val="48"/>
        </w:rPr>
      </w:pPr>
      <w:r w:rsidRPr="007B13A2">
        <w:rPr>
          <w:b/>
          <w:sz w:val="48"/>
        </w:rPr>
        <w:t>Р Е Ш Е Н И Е</w:t>
      </w:r>
    </w:p>
    <w:p w14:paraId="3132681D" w14:textId="77777777" w:rsidR="009B5F85" w:rsidRPr="007B13A2" w:rsidRDefault="009B5F85" w:rsidP="009B5F85">
      <w:pPr>
        <w:tabs>
          <w:tab w:val="left" w:pos="0"/>
        </w:tabs>
        <w:jc w:val="center"/>
        <w:rPr>
          <w:b/>
          <w:sz w:val="36"/>
        </w:rPr>
      </w:pPr>
      <w:r w:rsidRPr="007B13A2">
        <w:rPr>
          <w:b/>
          <w:sz w:val="36"/>
        </w:rPr>
        <w:t>постоянной комиссии</w:t>
      </w:r>
    </w:p>
    <w:p w14:paraId="75D0E0BF" w14:textId="77777777" w:rsidR="009B5F85" w:rsidRPr="007B13A2" w:rsidRDefault="009B5F85" w:rsidP="009B5F85">
      <w:pPr>
        <w:tabs>
          <w:tab w:val="left" w:pos="0"/>
        </w:tabs>
        <w:jc w:val="center"/>
        <w:rPr>
          <w:b/>
          <w:sz w:val="36"/>
        </w:rPr>
      </w:pPr>
      <w:r w:rsidRPr="007B13A2">
        <w:rPr>
          <w:b/>
          <w:sz w:val="36"/>
        </w:rPr>
        <w:t>по социальной политике и делам молодежи</w:t>
      </w:r>
    </w:p>
    <w:p w14:paraId="694AF2C6" w14:textId="77777777" w:rsidR="009B5F85" w:rsidRPr="0080076C" w:rsidRDefault="009B5F85" w:rsidP="009B5F85">
      <w:pPr>
        <w:tabs>
          <w:tab w:val="left" w:pos="0"/>
        </w:tabs>
        <w:rPr>
          <w:sz w:val="26"/>
          <w:szCs w:val="26"/>
        </w:rPr>
      </w:pPr>
    </w:p>
    <w:p w14:paraId="7B508BA4" w14:textId="77777777" w:rsidR="009B5F85" w:rsidRDefault="009B5F85" w:rsidP="009B5F85">
      <w:pPr>
        <w:rPr>
          <w:sz w:val="28"/>
          <w:szCs w:val="28"/>
          <w:u w:val="single"/>
        </w:rPr>
      </w:pPr>
      <w:r w:rsidRPr="004042D0">
        <w:rPr>
          <w:sz w:val="28"/>
          <w:szCs w:val="28"/>
        </w:rPr>
        <w:t>от</w:t>
      </w:r>
      <w:r w:rsidRPr="004042D0">
        <w:rPr>
          <w:sz w:val="28"/>
          <w:szCs w:val="28"/>
        </w:rPr>
        <w:tab/>
      </w:r>
      <w:r w:rsidRPr="004042D0">
        <w:rPr>
          <w:sz w:val="28"/>
          <w:szCs w:val="28"/>
        </w:rPr>
        <w:tab/>
      </w:r>
      <w:r w:rsidRPr="004042D0">
        <w:rPr>
          <w:sz w:val="28"/>
          <w:szCs w:val="28"/>
        </w:rPr>
        <w:tab/>
      </w:r>
      <w:r w:rsidRPr="004042D0">
        <w:rPr>
          <w:sz w:val="28"/>
          <w:szCs w:val="28"/>
        </w:rPr>
        <w:tab/>
      </w:r>
      <w:r w:rsidRPr="004042D0">
        <w:rPr>
          <w:sz w:val="28"/>
          <w:szCs w:val="28"/>
        </w:rPr>
        <w:tab/>
      </w:r>
      <w:r w:rsidRPr="004042D0">
        <w:rPr>
          <w:sz w:val="28"/>
          <w:szCs w:val="28"/>
        </w:rPr>
        <w:tab/>
      </w:r>
      <w:r w:rsidRPr="004042D0">
        <w:rPr>
          <w:sz w:val="28"/>
          <w:szCs w:val="28"/>
        </w:rPr>
        <w:tab/>
      </w:r>
      <w:r w:rsidRPr="004042D0">
        <w:rPr>
          <w:sz w:val="28"/>
          <w:szCs w:val="28"/>
        </w:rPr>
        <w:tab/>
      </w:r>
      <w:r>
        <w:rPr>
          <w:sz w:val="28"/>
          <w:szCs w:val="28"/>
        </w:rPr>
        <w:tab/>
      </w:r>
      <w:r w:rsidRPr="004042D0">
        <w:rPr>
          <w:sz w:val="28"/>
          <w:szCs w:val="28"/>
        </w:rPr>
        <w:t xml:space="preserve">№ </w:t>
      </w:r>
      <w:r w:rsidRPr="004042D0">
        <w:rPr>
          <w:sz w:val="28"/>
          <w:szCs w:val="28"/>
          <w:u w:val="single"/>
        </w:rPr>
        <w:t xml:space="preserve"> </w:t>
      </w:r>
    </w:p>
    <w:p w14:paraId="5C09FA21" w14:textId="77777777" w:rsidR="009B5F85" w:rsidRDefault="009B5F85" w:rsidP="009B5F85">
      <w:pPr>
        <w:jc w:val="center"/>
        <w:rPr>
          <w:sz w:val="28"/>
          <w:szCs w:val="28"/>
          <w:u w:val="single"/>
        </w:rPr>
      </w:pPr>
    </w:p>
    <w:p w14:paraId="05CD9F08" w14:textId="77777777" w:rsidR="009B5F85" w:rsidRDefault="009B5F85" w:rsidP="009B5F85">
      <w:pPr>
        <w:jc w:val="right"/>
        <w:rPr>
          <w:sz w:val="28"/>
          <w:szCs w:val="28"/>
        </w:rPr>
      </w:pPr>
    </w:p>
    <w:p w14:paraId="3C5A9D9E" w14:textId="77777777" w:rsidR="009B5F85" w:rsidRDefault="009B5F85" w:rsidP="009B5F85">
      <w:pPr>
        <w:pStyle w:val="ConsPlusNormal"/>
        <w:ind w:firstLine="709"/>
        <w:jc w:val="both"/>
      </w:pPr>
    </w:p>
    <w:p w14:paraId="7B5D9A93" w14:textId="77777777" w:rsidR="009B5F85" w:rsidRDefault="009B5F85" w:rsidP="009B5F85">
      <w:pPr>
        <w:pStyle w:val="ConsPlusNormal"/>
        <w:ind w:firstLine="709"/>
        <w:jc w:val="both"/>
      </w:pPr>
    </w:p>
    <w:p w14:paraId="50FFF3FC" w14:textId="77777777" w:rsidR="009B5F85" w:rsidRDefault="009B5F85" w:rsidP="009B5F85">
      <w:pPr>
        <w:pStyle w:val="ConsPlusNormal"/>
        <w:ind w:firstLine="709"/>
        <w:jc w:val="both"/>
      </w:pPr>
    </w:p>
    <w:p w14:paraId="063FEAAF" w14:textId="77777777" w:rsidR="009B5F85" w:rsidRDefault="009B5F85" w:rsidP="009B5F85">
      <w:pPr>
        <w:pStyle w:val="ConsPlusNormal"/>
        <w:ind w:firstLine="709"/>
        <w:jc w:val="both"/>
      </w:pPr>
    </w:p>
    <w:p w14:paraId="5D1AF0C6" w14:textId="77777777" w:rsidR="009B5F85" w:rsidRDefault="009B5F85" w:rsidP="009B5F85">
      <w:pPr>
        <w:pStyle w:val="ConsPlusNormal"/>
        <w:ind w:firstLine="709"/>
        <w:jc w:val="both"/>
      </w:pPr>
    </w:p>
    <w:p w14:paraId="6D93B46B" w14:textId="77777777" w:rsidR="009B5F85" w:rsidRDefault="009B5F85" w:rsidP="009B5F85">
      <w:pPr>
        <w:pStyle w:val="ConsPlusNormal"/>
        <w:ind w:firstLine="709"/>
        <w:jc w:val="both"/>
      </w:pPr>
    </w:p>
    <w:p w14:paraId="567D5A91" w14:textId="77777777" w:rsidR="009B5F85" w:rsidRDefault="009B5F85" w:rsidP="009B5F85">
      <w:pPr>
        <w:pStyle w:val="ConsPlusNormal"/>
        <w:ind w:firstLine="709"/>
        <w:jc w:val="both"/>
      </w:pPr>
    </w:p>
    <w:p w14:paraId="22084385" w14:textId="77777777" w:rsidR="009B5F85" w:rsidRDefault="009B5F85" w:rsidP="009B5F85">
      <w:pPr>
        <w:pStyle w:val="ConsPlusNormal"/>
        <w:ind w:firstLine="709"/>
        <w:jc w:val="both"/>
      </w:pPr>
    </w:p>
    <w:p w14:paraId="32130CCD" w14:textId="77777777" w:rsidR="009B5F85" w:rsidRDefault="009B5F85" w:rsidP="009B5F85">
      <w:pPr>
        <w:pStyle w:val="ConsPlusNormal"/>
        <w:ind w:firstLine="709"/>
        <w:jc w:val="both"/>
      </w:pPr>
    </w:p>
    <w:p w14:paraId="1FDED2E4" w14:textId="77777777" w:rsidR="009B5F85" w:rsidRDefault="009B5F85" w:rsidP="009B5F85">
      <w:pPr>
        <w:pStyle w:val="ConsPlusNormal"/>
        <w:ind w:firstLine="709"/>
        <w:jc w:val="both"/>
      </w:pPr>
    </w:p>
    <w:p w14:paraId="424D3411" w14:textId="77777777" w:rsidR="009B5F85" w:rsidRDefault="009B5F85" w:rsidP="009B5F85">
      <w:pPr>
        <w:pStyle w:val="ConsPlusNormal"/>
        <w:ind w:firstLine="709"/>
        <w:jc w:val="both"/>
      </w:pPr>
    </w:p>
    <w:p w14:paraId="26D355B5" w14:textId="77777777" w:rsidR="009B5F85" w:rsidRDefault="009B5F85" w:rsidP="009B5F85">
      <w:pPr>
        <w:pStyle w:val="ConsPlusNormal"/>
        <w:ind w:firstLine="709"/>
        <w:jc w:val="both"/>
      </w:pPr>
    </w:p>
    <w:p w14:paraId="148BB8F4" w14:textId="77777777" w:rsidR="009B5F85" w:rsidRDefault="009B5F85" w:rsidP="009B5F85">
      <w:pPr>
        <w:pStyle w:val="ConsPlusNormal"/>
        <w:ind w:firstLine="709"/>
        <w:jc w:val="both"/>
      </w:pPr>
    </w:p>
    <w:p w14:paraId="4F4324F5" w14:textId="77777777" w:rsidR="009B5F85" w:rsidRDefault="009B5F85" w:rsidP="009B5F85">
      <w:pPr>
        <w:pStyle w:val="ConsPlusNormal"/>
        <w:ind w:firstLine="709"/>
        <w:jc w:val="both"/>
      </w:pPr>
    </w:p>
    <w:p w14:paraId="5DEDAD4F" w14:textId="77777777" w:rsidR="009B5F85" w:rsidRDefault="009B5F85" w:rsidP="009B5F85">
      <w:pPr>
        <w:pStyle w:val="ConsPlusNormal"/>
        <w:ind w:firstLine="709"/>
        <w:jc w:val="both"/>
      </w:pPr>
    </w:p>
    <w:p w14:paraId="021E9588" w14:textId="77777777" w:rsidR="009B5F85" w:rsidRDefault="009B5F85" w:rsidP="009B5F85">
      <w:pPr>
        <w:pStyle w:val="ConsPlusNormal"/>
        <w:ind w:firstLine="709"/>
        <w:jc w:val="both"/>
      </w:pPr>
    </w:p>
    <w:p w14:paraId="6A5B301C" w14:textId="77777777" w:rsidR="009B5F85" w:rsidRDefault="009B5F85" w:rsidP="009B5F85">
      <w:pPr>
        <w:pStyle w:val="ConsPlusNormal"/>
        <w:ind w:firstLine="709"/>
        <w:jc w:val="both"/>
      </w:pPr>
    </w:p>
    <w:p w14:paraId="47519ABC" w14:textId="77777777" w:rsidR="009B5F85" w:rsidRDefault="009B5F85" w:rsidP="009B5F85">
      <w:pPr>
        <w:pStyle w:val="ConsPlusNormal"/>
        <w:ind w:firstLine="709"/>
        <w:jc w:val="both"/>
      </w:pPr>
    </w:p>
    <w:p w14:paraId="20A9F2BE" w14:textId="77777777" w:rsidR="009B5F85" w:rsidRDefault="009B5F85" w:rsidP="009B5F85">
      <w:pPr>
        <w:pStyle w:val="ConsPlusNormal"/>
        <w:ind w:firstLine="709"/>
        <w:jc w:val="both"/>
      </w:pPr>
    </w:p>
    <w:p w14:paraId="32D231B3" w14:textId="77777777" w:rsidR="009B5F85" w:rsidRDefault="009B5F85" w:rsidP="009B5F85">
      <w:pPr>
        <w:pStyle w:val="ConsPlusNormal"/>
        <w:ind w:firstLine="709"/>
        <w:jc w:val="both"/>
      </w:pPr>
    </w:p>
    <w:p w14:paraId="44C96F3A" w14:textId="77777777" w:rsidR="009B5F85" w:rsidRDefault="009B5F85" w:rsidP="009B5F85">
      <w:pPr>
        <w:pStyle w:val="ConsPlusNormal"/>
        <w:ind w:firstLine="709"/>
        <w:jc w:val="both"/>
      </w:pPr>
    </w:p>
    <w:p w14:paraId="0CA40933"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7</w:t>
      </w:r>
    </w:p>
    <w:p w14:paraId="42F7B2B1" w14:textId="77777777" w:rsidR="009B5F85" w:rsidRDefault="00DE5713" w:rsidP="009B5F85">
      <w:pPr>
        <w:pStyle w:val="ConsPlusNormal"/>
        <w:ind w:firstLine="709"/>
        <w:jc w:val="right"/>
        <w:rPr>
          <w:szCs w:val="28"/>
        </w:rPr>
      </w:pPr>
      <w:hyperlink w:anchor="Par1452" w:tooltip="Ссылка на текущий документ" w:history="1">
        <w:r w:rsidR="009B5F85" w:rsidRPr="007B13A2">
          <w:rPr>
            <w:szCs w:val="28"/>
          </w:rPr>
          <w:t>бланк</w:t>
        </w:r>
      </w:hyperlink>
      <w:r w:rsidR="009B5F85" w:rsidRPr="007B13A2">
        <w:rPr>
          <w:szCs w:val="28"/>
        </w:rPr>
        <w:t xml:space="preserve"> решения постоянной комиссии по благоустройству, </w:t>
      </w:r>
    </w:p>
    <w:p w14:paraId="10BBA1CE" w14:textId="77777777" w:rsidR="009B5F85" w:rsidRDefault="009B5F85" w:rsidP="009B5F85">
      <w:pPr>
        <w:pStyle w:val="ConsPlusNormal"/>
        <w:ind w:firstLine="709"/>
        <w:jc w:val="right"/>
        <w:rPr>
          <w:szCs w:val="28"/>
        </w:rPr>
      </w:pPr>
      <w:r w:rsidRPr="007B13A2">
        <w:rPr>
          <w:szCs w:val="28"/>
        </w:rPr>
        <w:t xml:space="preserve">градостроительству и коммунальному хозяйству Думы Чугуевского </w:t>
      </w:r>
    </w:p>
    <w:p w14:paraId="0D0DFAB9" w14:textId="338F04E5" w:rsidR="009B5F85" w:rsidRPr="007B13A2" w:rsidRDefault="009B5F85" w:rsidP="009B5F85">
      <w:pPr>
        <w:pStyle w:val="ConsPlusNormal"/>
        <w:ind w:firstLine="709"/>
        <w:jc w:val="right"/>
        <w:rPr>
          <w:szCs w:val="28"/>
        </w:rPr>
      </w:pPr>
      <w:r w:rsidRPr="007B13A2">
        <w:rPr>
          <w:szCs w:val="28"/>
        </w:rPr>
        <w:t xml:space="preserve">муниципального округа  </w:t>
      </w:r>
    </w:p>
    <w:p w14:paraId="6C584EF1" w14:textId="77777777" w:rsidR="009B5F85" w:rsidRPr="007B13A2" w:rsidRDefault="009B5F85" w:rsidP="009B5F85">
      <w:pPr>
        <w:jc w:val="right"/>
        <w:rPr>
          <w:sz w:val="28"/>
          <w:szCs w:val="28"/>
        </w:rPr>
      </w:pPr>
    </w:p>
    <w:p w14:paraId="12D9552F" w14:textId="77777777" w:rsidR="009B5F85" w:rsidRDefault="009B5F85" w:rsidP="009B5F85">
      <w:pPr>
        <w:jc w:val="right"/>
        <w:rPr>
          <w:sz w:val="28"/>
          <w:szCs w:val="28"/>
        </w:rPr>
      </w:pPr>
    </w:p>
    <w:p w14:paraId="36A5B9A0" w14:textId="77777777" w:rsidR="009B5F85" w:rsidRDefault="009B5F85" w:rsidP="009B5F85">
      <w:pPr>
        <w:pStyle w:val="aff2"/>
      </w:pPr>
    </w:p>
    <w:p w14:paraId="0ECF08E4" w14:textId="77777777" w:rsidR="009B5F85" w:rsidRDefault="009B5F85" w:rsidP="009B5F85">
      <w:pPr>
        <w:pStyle w:val="aff2"/>
      </w:pPr>
    </w:p>
    <w:p w14:paraId="650387EA" w14:textId="33A34B0F" w:rsidR="009B5F85" w:rsidRPr="007B13A2" w:rsidRDefault="009B5F85" w:rsidP="009B5F85">
      <w:pPr>
        <w:pStyle w:val="aff2"/>
        <w:jc w:val="center"/>
        <w:rPr>
          <w:sz w:val="32"/>
          <w:szCs w:val="32"/>
        </w:rPr>
      </w:pPr>
      <w:r w:rsidRPr="007B13A2">
        <w:rPr>
          <w:noProof/>
          <w:sz w:val="32"/>
          <w:szCs w:val="32"/>
        </w:rPr>
        <w:drawing>
          <wp:anchor distT="0" distB="0" distL="114300" distR="114300" simplePos="0" relativeHeight="251689984" behindDoc="0" locked="0" layoutInCell="1" allowOverlap="0" wp14:anchorId="653C33B3" wp14:editId="1FB11D12">
            <wp:simplePos x="0" y="0"/>
            <wp:positionH relativeFrom="margin">
              <wp:align>center</wp:align>
            </wp:positionH>
            <wp:positionV relativeFrom="paragraph">
              <wp:posOffset>29845</wp:posOffset>
            </wp:positionV>
            <wp:extent cx="665480" cy="836930"/>
            <wp:effectExtent l="0" t="0" r="1270" b="127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lum bright="-6000" contrast="42000"/>
                      <a:extLst>
                        <a:ext uri="{28A0092B-C50C-407E-A947-70E740481C1C}">
                          <a14:useLocalDpi xmlns:a14="http://schemas.microsoft.com/office/drawing/2010/main" val="0"/>
                        </a:ext>
                      </a:extLst>
                    </a:blip>
                    <a:srcRect/>
                    <a:stretch>
                      <a:fillRect/>
                    </a:stretch>
                  </pic:blipFill>
                  <pic:spPr bwMode="auto">
                    <a:xfrm>
                      <a:off x="0" y="0"/>
                      <a:ext cx="66548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21039" w14:textId="77777777" w:rsidR="009B5F85" w:rsidRPr="007B13A2" w:rsidRDefault="009B5F85" w:rsidP="009B5F85">
      <w:pPr>
        <w:pStyle w:val="aff2"/>
        <w:jc w:val="center"/>
        <w:rPr>
          <w:sz w:val="32"/>
          <w:szCs w:val="32"/>
        </w:rPr>
      </w:pPr>
    </w:p>
    <w:p w14:paraId="3FB529FB" w14:textId="77777777" w:rsidR="009B5F85" w:rsidRPr="007B13A2" w:rsidRDefault="009B5F85" w:rsidP="009B5F85">
      <w:pPr>
        <w:jc w:val="center"/>
        <w:rPr>
          <w:sz w:val="32"/>
          <w:szCs w:val="32"/>
        </w:rPr>
      </w:pPr>
    </w:p>
    <w:p w14:paraId="241862C5" w14:textId="77777777" w:rsidR="009B5F85" w:rsidRPr="00E608D4" w:rsidRDefault="009B5F85" w:rsidP="009B5F85">
      <w:pPr>
        <w:tabs>
          <w:tab w:val="left" w:pos="0"/>
        </w:tabs>
        <w:jc w:val="center"/>
        <w:rPr>
          <w:b/>
          <w:sz w:val="52"/>
        </w:rPr>
      </w:pPr>
      <w:r w:rsidRPr="00E608D4">
        <w:rPr>
          <w:b/>
          <w:sz w:val="52"/>
        </w:rPr>
        <w:t>ДУМА</w:t>
      </w:r>
    </w:p>
    <w:p w14:paraId="5691D836" w14:textId="77777777" w:rsidR="009B5F85" w:rsidRPr="00E608D4" w:rsidRDefault="009B5F85" w:rsidP="009B5F85">
      <w:pPr>
        <w:tabs>
          <w:tab w:val="left" w:pos="0"/>
        </w:tabs>
        <w:jc w:val="center"/>
        <w:rPr>
          <w:b/>
          <w:sz w:val="40"/>
        </w:rPr>
      </w:pPr>
      <w:r w:rsidRPr="00E608D4">
        <w:rPr>
          <w:b/>
          <w:sz w:val="44"/>
        </w:rPr>
        <w:t>ЧУГУЕВСКОГО</w:t>
      </w:r>
    </w:p>
    <w:p w14:paraId="342075BF" w14:textId="68B4F981" w:rsidR="009B5F85" w:rsidRDefault="009B5F85" w:rsidP="009B5F85">
      <w:pPr>
        <w:tabs>
          <w:tab w:val="left" w:pos="0"/>
        </w:tabs>
        <w:jc w:val="center"/>
        <w:rPr>
          <w:b/>
        </w:rPr>
      </w:pPr>
      <w:r w:rsidRPr="00E608D4">
        <w:rPr>
          <w:b/>
        </w:rPr>
        <w:t>МУНИЦИПАЛЬНОГО ОКРУГА</w:t>
      </w:r>
    </w:p>
    <w:p w14:paraId="01D4AC06" w14:textId="77777777" w:rsidR="009B5F85" w:rsidRPr="00E608D4" w:rsidRDefault="009B5F85" w:rsidP="009B5F85">
      <w:pPr>
        <w:tabs>
          <w:tab w:val="left" w:pos="0"/>
        </w:tabs>
        <w:jc w:val="center"/>
        <w:rPr>
          <w:b/>
        </w:rPr>
      </w:pPr>
    </w:p>
    <w:p w14:paraId="5C51E9F7" w14:textId="77777777" w:rsidR="009B5F85" w:rsidRPr="00E608D4" w:rsidRDefault="009B5F85" w:rsidP="009B5F85">
      <w:pPr>
        <w:tabs>
          <w:tab w:val="left" w:pos="0"/>
        </w:tabs>
        <w:jc w:val="center"/>
        <w:rPr>
          <w:b/>
          <w:sz w:val="48"/>
        </w:rPr>
      </w:pPr>
      <w:r w:rsidRPr="00E608D4">
        <w:rPr>
          <w:b/>
          <w:sz w:val="48"/>
        </w:rPr>
        <w:t>Р Е Ш Е Н И Е</w:t>
      </w:r>
    </w:p>
    <w:p w14:paraId="4D8990CE" w14:textId="77777777" w:rsidR="009B5F85" w:rsidRPr="007B13A2" w:rsidRDefault="009B5F85" w:rsidP="009B5F85">
      <w:pPr>
        <w:pStyle w:val="aff"/>
        <w:tabs>
          <w:tab w:val="left" w:pos="0"/>
        </w:tabs>
        <w:rPr>
          <w:sz w:val="36"/>
          <w:szCs w:val="36"/>
        </w:rPr>
      </w:pPr>
      <w:r w:rsidRPr="007B13A2">
        <w:rPr>
          <w:sz w:val="36"/>
          <w:szCs w:val="36"/>
        </w:rPr>
        <w:t>постоянной комиссии</w:t>
      </w:r>
    </w:p>
    <w:p w14:paraId="31851424" w14:textId="77777777" w:rsidR="009B5F85" w:rsidRPr="007B13A2" w:rsidRDefault="009B5F85" w:rsidP="009B5F85">
      <w:pPr>
        <w:pStyle w:val="aff"/>
        <w:tabs>
          <w:tab w:val="left" w:pos="0"/>
        </w:tabs>
        <w:rPr>
          <w:sz w:val="36"/>
          <w:szCs w:val="36"/>
        </w:rPr>
      </w:pPr>
      <w:r w:rsidRPr="007B13A2">
        <w:rPr>
          <w:sz w:val="36"/>
          <w:szCs w:val="36"/>
        </w:rPr>
        <w:t>по благоустройству, градостроительству и коммунальному хозяйству</w:t>
      </w:r>
    </w:p>
    <w:p w14:paraId="596272BB" w14:textId="77777777" w:rsidR="009B5F85" w:rsidRPr="0080076C" w:rsidRDefault="009B5F85" w:rsidP="009B5F85">
      <w:pPr>
        <w:pStyle w:val="aff"/>
        <w:tabs>
          <w:tab w:val="left" w:pos="0"/>
        </w:tabs>
        <w:rPr>
          <w:sz w:val="26"/>
          <w:szCs w:val="26"/>
        </w:rPr>
      </w:pPr>
    </w:p>
    <w:p w14:paraId="30D85EFB" w14:textId="77777777" w:rsidR="009B5F85" w:rsidRDefault="009B5F85" w:rsidP="009B5F85">
      <w:pPr>
        <w:rPr>
          <w:sz w:val="26"/>
          <w:szCs w:val="26"/>
          <w:u w:val="single"/>
        </w:rPr>
      </w:pPr>
      <w:r>
        <w:rPr>
          <w:sz w:val="26"/>
          <w:szCs w:val="26"/>
        </w:rPr>
        <w:t>от</w:t>
      </w:r>
      <w:r>
        <w:rPr>
          <w:sz w:val="26"/>
          <w:szCs w:val="26"/>
          <w:u w:val="single"/>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u w:val="single"/>
        </w:rPr>
        <w:t xml:space="preserve"> </w:t>
      </w:r>
      <w:r>
        <w:rPr>
          <w:sz w:val="26"/>
          <w:szCs w:val="26"/>
          <w:u w:val="single"/>
        </w:rPr>
        <w:tab/>
      </w:r>
    </w:p>
    <w:p w14:paraId="77C07E00" w14:textId="77777777" w:rsidR="009B5F85" w:rsidRDefault="009B5F85" w:rsidP="009B5F85">
      <w:pPr>
        <w:rPr>
          <w:sz w:val="26"/>
          <w:szCs w:val="26"/>
        </w:rPr>
      </w:pPr>
    </w:p>
    <w:p w14:paraId="2EAEB665" w14:textId="77777777" w:rsidR="009B5F85" w:rsidRDefault="009B5F85" w:rsidP="009B5F85">
      <w:pPr>
        <w:pStyle w:val="ConsPlusNormal"/>
        <w:ind w:firstLine="709"/>
        <w:jc w:val="both"/>
      </w:pPr>
    </w:p>
    <w:p w14:paraId="7F9805D9" w14:textId="77777777" w:rsidR="009B5F85" w:rsidRDefault="009B5F85" w:rsidP="009B5F85">
      <w:pPr>
        <w:pStyle w:val="ConsPlusNormal"/>
        <w:ind w:firstLine="709"/>
        <w:jc w:val="both"/>
      </w:pPr>
    </w:p>
    <w:p w14:paraId="062548C7" w14:textId="77777777" w:rsidR="009B5F85" w:rsidRDefault="009B5F85" w:rsidP="009B5F85">
      <w:pPr>
        <w:pStyle w:val="ConsPlusNormal"/>
        <w:ind w:firstLine="709"/>
        <w:jc w:val="both"/>
      </w:pPr>
    </w:p>
    <w:p w14:paraId="5F659FFB" w14:textId="77777777" w:rsidR="009B5F85" w:rsidRDefault="009B5F85" w:rsidP="009B5F85">
      <w:pPr>
        <w:pStyle w:val="ConsPlusNormal"/>
        <w:ind w:firstLine="709"/>
        <w:jc w:val="both"/>
      </w:pPr>
    </w:p>
    <w:p w14:paraId="58B74808" w14:textId="77777777" w:rsidR="009B5F85" w:rsidRDefault="009B5F85" w:rsidP="009B5F85">
      <w:pPr>
        <w:pStyle w:val="ConsPlusNormal"/>
        <w:ind w:firstLine="709"/>
        <w:jc w:val="both"/>
      </w:pPr>
    </w:p>
    <w:p w14:paraId="0A5351AC" w14:textId="77777777" w:rsidR="009B5F85" w:rsidRDefault="009B5F85" w:rsidP="009B5F85">
      <w:pPr>
        <w:pStyle w:val="ConsPlusNormal"/>
        <w:ind w:firstLine="709"/>
        <w:jc w:val="both"/>
      </w:pPr>
    </w:p>
    <w:p w14:paraId="3970E324" w14:textId="77777777" w:rsidR="009B5F85" w:rsidRDefault="009B5F85" w:rsidP="009B5F85">
      <w:pPr>
        <w:pStyle w:val="ConsPlusNormal"/>
        <w:ind w:firstLine="709"/>
        <w:jc w:val="both"/>
      </w:pPr>
    </w:p>
    <w:p w14:paraId="3AC6A3A3" w14:textId="77777777" w:rsidR="009B5F85" w:rsidRDefault="009B5F85" w:rsidP="009B5F85">
      <w:pPr>
        <w:pStyle w:val="ConsPlusNormal"/>
        <w:ind w:firstLine="709"/>
        <w:jc w:val="both"/>
      </w:pPr>
    </w:p>
    <w:p w14:paraId="71806999" w14:textId="77777777" w:rsidR="009B5F85" w:rsidRDefault="009B5F85" w:rsidP="009B5F85">
      <w:pPr>
        <w:pStyle w:val="ConsPlusNormal"/>
        <w:ind w:firstLine="709"/>
        <w:jc w:val="both"/>
      </w:pPr>
    </w:p>
    <w:p w14:paraId="665FF410" w14:textId="77777777" w:rsidR="009B5F85" w:rsidRDefault="009B5F85" w:rsidP="009B5F85">
      <w:pPr>
        <w:pStyle w:val="ConsPlusNormal"/>
        <w:ind w:firstLine="709"/>
        <w:jc w:val="both"/>
      </w:pPr>
    </w:p>
    <w:p w14:paraId="0A22EFCB" w14:textId="77777777" w:rsidR="009B5F85" w:rsidRDefault="009B5F85" w:rsidP="009B5F85">
      <w:pPr>
        <w:pStyle w:val="ConsPlusNormal"/>
        <w:ind w:firstLine="709"/>
        <w:jc w:val="both"/>
      </w:pPr>
    </w:p>
    <w:p w14:paraId="7955FA63" w14:textId="77777777" w:rsidR="009B5F85" w:rsidRDefault="009B5F85" w:rsidP="009B5F85">
      <w:pPr>
        <w:pStyle w:val="ConsPlusNormal"/>
        <w:ind w:firstLine="709"/>
        <w:jc w:val="both"/>
      </w:pPr>
    </w:p>
    <w:p w14:paraId="72739848" w14:textId="77777777" w:rsidR="009B5F85" w:rsidRDefault="009B5F85" w:rsidP="009B5F85">
      <w:pPr>
        <w:pStyle w:val="ConsPlusNormal"/>
        <w:ind w:firstLine="709"/>
        <w:jc w:val="both"/>
      </w:pPr>
    </w:p>
    <w:p w14:paraId="57A5E6C9" w14:textId="77777777" w:rsidR="009B5F85" w:rsidRDefault="009B5F85" w:rsidP="009B5F85">
      <w:pPr>
        <w:pStyle w:val="ConsPlusNormal"/>
        <w:ind w:firstLine="709"/>
        <w:jc w:val="both"/>
      </w:pPr>
    </w:p>
    <w:p w14:paraId="129384C3" w14:textId="77777777" w:rsidR="009B5F85" w:rsidRDefault="009B5F85" w:rsidP="009B5F85">
      <w:pPr>
        <w:pStyle w:val="ConsPlusNormal"/>
        <w:ind w:firstLine="709"/>
        <w:jc w:val="both"/>
      </w:pPr>
    </w:p>
    <w:p w14:paraId="4058FB37" w14:textId="77777777" w:rsidR="009B5F85" w:rsidRDefault="009B5F85" w:rsidP="009B5F85">
      <w:pPr>
        <w:pStyle w:val="ConsPlusNormal"/>
        <w:ind w:firstLine="709"/>
        <w:jc w:val="both"/>
      </w:pPr>
    </w:p>
    <w:p w14:paraId="30AA46AC" w14:textId="77777777" w:rsidR="009B5F85" w:rsidRDefault="009B5F85" w:rsidP="009B5F85">
      <w:pPr>
        <w:pStyle w:val="ConsPlusNormal"/>
        <w:ind w:firstLine="709"/>
        <w:jc w:val="both"/>
      </w:pPr>
    </w:p>
    <w:p w14:paraId="0F65F839" w14:textId="77777777" w:rsidR="009B5F85" w:rsidRDefault="009B5F85" w:rsidP="009B5F85">
      <w:pPr>
        <w:pStyle w:val="ConsPlusNormal"/>
        <w:ind w:firstLine="709"/>
        <w:jc w:val="both"/>
      </w:pPr>
    </w:p>
    <w:p w14:paraId="55F05DF9" w14:textId="77777777" w:rsidR="009B5F85" w:rsidRDefault="009B5F85" w:rsidP="009B5F85">
      <w:pPr>
        <w:pStyle w:val="ConsPlusNormal"/>
        <w:ind w:firstLine="709"/>
        <w:jc w:val="both"/>
      </w:pPr>
    </w:p>
    <w:p w14:paraId="34641C74"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8</w:t>
      </w:r>
    </w:p>
    <w:p w14:paraId="3A78E312" w14:textId="77777777" w:rsidR="009B5F85" w:rsidRDefault="00DE5713" w:rsidP="009B5F85">
      <w:pPr>
        <w:pStyle w:val="ConsPlusNormal"/>
        <w:ind w:firstLine="709"/>
        <w:jc w:val="right"/>
        <w:rPr>
          <w:szCs w:val="28"/>
        </w:rPr>
      </w:pPr>
      <w:hyperlink w:anchor="Par1452" w:tooltip="Ссылка на текущий документ" w:history="1">
        <w:r w:rsidR="009B5F85" w:rsidRPr="007B13A2">
          <w:rPr>
            <w:szCs w:val="28"/>
          </w:rPr>
          <w:t>бланк</w:t>
        </w:r>
      </w:hyperlink>
      <w:r w:rsidR="009B5F85" w:rsidRPr="007B13A2">
        <w:rPr>
          <w:szCs w:val="28"/>
        </w:rPr>
        <w:t xml:space="preserve"> решения постоянной комиссии по вопросам экономической </w:t>
      </w:r>
    </w:p>
    <w:p w14:paraId="407B3AE8" w14:textId="77777777" w:rsidR="009B5F85" w:rsidRDefault="009B5F85" w:rsidP="009B5F85">
      <w:pPr>
        <w:pStyle w:val="ConsPlusNormal"/>
        <w:ind w:firstLine="709"/>
        <w:jc w:val="right"/>
        <w:rPr>
          <w:szCs w:val="28"/>
        </w:rPr>
      </w:pPr>
      <w:r w:rsidRPr="007B13A2">
        <w:rPr>
          <w:szCs w:val="28"/>
        </w:rPr>
        <w:t xml:space="preserve">политике и муниципальной собственности </w:t>
      </w:r>
    </w:p>
    <w:p w14:paraId="48481AC3" w14:textId="4AABEBA0" w:rsidR="009B5F85" w:rsidRPr="007B13A2" w:rsidRDefault="009B5F85" w:rsidP="009B5F85">
      <w:pPr>
        <w:pStyle w:val="ConsPlusNormal"/>
        <w:ind w:firstLine="709"/>
        <w:jc w:val="right"/>
        <w:rPr>
          <w:szCs w:val="28"/>
        </w:rPr>
      </w:pPr>
      <w:r w:rsidRPr="007B13A2">
        <w:rPr>
          <w:szCs w:val="28"/>
        </w:rPr>
        <w:t xml:space="preserve">Думы Чугуевского муниципального округа </w:t>
      </w:r>
    </w:p>
    <w:p w14:paraId="11378043" w14:textId="77777777" w:rsidR="009B5F85" w:rsidRPr="007B13A2" w:rsidRDefault="009B5F85" w:rsidP="009B5F85">
      <w:pPr>
        <w:jc w:val="right"/>
        <w:rPr>
          <w:sz w:val="26"/>
          <w:szCs w:val="26"/>
        </w:rPr>
      </w:pPr>
    </w:p>
    <w:p w14:paraId="19404084" w14:textId="77777777" w:rsidR="009B5F85" w:rsidRDefault="009B5F85" w:rsidP="009B5F85"/>
    <w:p w14:paraId="50F7C7F1" w14:textId="77777777" w:rsidR="009B5F85" w:rsidRDefault="009B5F85" w:rsidP="009B5F85">
      <w:pPr>
        <w:jc w:val="right"/>
        <w:rPr>
          <w:sz w:val="28"/>
          <w:szCs w:val="28"/>
        </w:rPr>
      </w:pPr>
    </w:p>
    <w:p w14:paraId="4CBE4709" w14:textId="77777777" w:rsidR="009B5F85" w:rsidRDefault="009B5F85" w:rsidP="009B5F85">
      <w:pPr>
        <w:jc w:val="right"/>
        <w:rPr>
          <w:sz w:val="28"/>
          <w:szCs w:val="28"/>
        </w:rPr>
      </w:pPr>
    </w:p>
    <w:p w14:paraId="3AB7FFFB" w14:textId="48646D36" w:rsidR="009B5F85" w:rsidRDefault="009B5F85" w:rsidP="009B5F85">
      <w:pPr>
        <w:pStyle w:val="aff2"/>
      </w:pPr>
      <w:r>
        <w:rPr>
          <w:noProof/>
        </w:rPr>
        <w:drawing>
          <wp:anchor distT="0" distB="0" distL="114300" distR="114300" simplePos="0" relativeHeight="251691008" behindDoc="0" locked="0" layoutInCell="1" allowOverlap="0" wp14:anchorId="519848D8" wp14:editId="04F865C2">
            <wp:simplePos x="0" y="0"/>
            <wp:positionH relativeFrom="column">
              <wp:posOffset>2707005</wp:posOffset>
            </wp:positionH>
            <wp:positionV relativeFrom="paragraph">
              <wp:posOffset>123825</wp:posOffset>
            </wp:positionV>
            <wp:extent cx="522605" cy="657225"/>
            <wp:effectExtent l="0" t="0" r="0" b="9525"/>
            <wp:wrapNone/>
            <wp:docPr id="15" name="Рисунок 15"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ерб Чугуевского МР"/>
                    <pic:cNvPicPr>
                      <a:picLocks noChangeAspect="1" noChangeArrowheads="1"/>
                    </pic:cNvPicPr>
                  </pic:nvPicPr>
                  <pic:blipFill>
                    <a:blip r:embed="rId18" cstate="print">
                      <a:lum bright="-6000" contrast="42000"/>
                      <a:extLst>
                        <a:ext uri="{28A0092B-C50C-407E-A947-70E740481C1C}">
                          <a14:useLocalDpi xmlns:a14="http://schemas.microsoft.com/office/drawing/2010/main" val="0"/>
                        </a:ext>
                      </a:extLst>
                    </a:blip>
                    <a:srcRect/>
                    <a:stretch>
                      <a:fillRect/>
                    </a:stretch>
                  </pic:blipFill>
                  <pic:spPr bwMode="auto">
                    <a:xfrm>
                      <a:off x="0" y="0"/>
                      <a:ext cx="52260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4269C" w14:textId="77777777" w:rsidR="009B5F85" w:rsidRDefault="009B5F85" w:rsidP="009B5F85">
      <w:pPr>
        <w:jc w:val="center"/>
      </w:pPr>
    </w:p>
    <w:p w14:paraId="2EAA1420" w14:textId="77777777" w:rsidR="009B5F85" w:rsidRDefault="009B5F85" w:rsidP="009B5F85">
      <w:pPr>
        <w:tabs>
          <w:tab w:val="left" w:pos="0"/>
        </w:tabs>
        <w:jc w:val="center"/>
        <w:rPr>
          <w:b/>
          <w:sz w:val="52"/>
        </w:rPr>
      </w:pPr>
    </w:p>
    <w:p w14:paraId="4DD2E737" w14:textId="77777777" w:rsidR="009B5F85" w:rsidRPr="00E608D4" w:rsidRDefault="009B5F85" w:rsidP="009B5F85">
      <w:pPr>
        <w:tabs>
          <w:tab w:val="left" w:pos="0"/>
        </w:tabs>
        <w:jc w:val="center"/>
        <w:rPr>
          <w:b/>
          <w:sz w:val="52"/>
        </w:rPr>
      </w:pPr>
      <w:r w:rsidRPr="00E608D4">
        <w:rPr>
          <w:b/>
          <w:sz w:val="52"/>
        </w:rPr>
        <w:t>ДУМА</w:t>
      </w:r>
    </w:p>
    <w:p w14:paraId="2EFD0FC9" w14:textId="77777777" w:rsidR="009B5F85" w:rsidRPr="00E608D4" w:rsidRDefault="009B5F85" w:rsidP="009B5F85">
      <w:pPr>
        <w:tabs>
          <w:tab w:val="left" w:pos="0"/>
        </w:tabs>
        <w:jc w:val="center"/>
        <w:rPr>
          <w:b/>
          <w:sz w:val="40"/>
        </w:rPr>
      </w:pPr>
      <w:r w:rsidRPr="00E608D4">
        <w:rPr>
          <w:b/>
          <w:sz w:val="44"/>
        </w:rPr>
        <w:t>ЧУГУЕВСКОГО</w:t>
      </w:r>
    </w:p>
    <w:p w14:paraId="3D534D97" w14:textId="528FB1B1" w:rsidR="009B5F85" w:rsidRDefault="009B5F85" w:rsidP="009B5F85">
      <w:pPr>
        <w:tabs>
          <w:tab w:val="left" w:pos="0"/>
        </w:tabs>
        <w:jc w:val="center"/>
        <w:rPr>
          <w:b/>
        </w:rPr>
      </w:pPr>
      <w:r w:rsidRPr="00E608D4">
        <w:rPr>
          <w:b/>
        </w:rPr>
        <w:t>МУНИЦИПАЛЬНОГО ОКРУГА</w:t>
      </w:r>
    </w:p>
    <w:p w14:paraId="6DA0C437" w14:textId="77777777" w:rsidR="009B5F85" w:rsidRPr="00E608D4" w:rsidRDefault="009B5F85" w:rsidP="009B5F85">
      <w:pPr>
        <w:tabs>
          <w:tab w:val="left" w:pos="0"/>
        </w:tabs>
        <w:jc w:val="center"/>
        <w:rPr>
          <w:b/>
        </w:rPr>
      </w:pPr>
    </w:p>
    <w:p w14:paraId="3FD45CD7" w14:textId="77777777" w:rsidR="009B5F85" w:rsidRPr="00E608D4" w:rsidRDefault="009B5F85" w:rsidP="009B5F85">
      <w:pPr>
        <w:tabs>
          <w:tab w:val="left" w:pos="0"/>
        </w:tabs>
        <w:jc w:val="center"/>
        <w:rPr>
          <w:b/>
          <w:sz w:val="48"/>
        </w:rPr>
      </w:pPr>
      <w:r w:rsidRPr="00E608D4">
        <w:rPr>
          <w:b/>
          <w:sz w:val="48"/>
        </w:rPr>
        <w:t>Р Е Ш Е Н И Е</w:t>
      </w:r>
    </w:p>
    <w:p w14:paraId="50FA8CC8" w14:textId="77777777" w:rsidR="009B5F85" w:rsidRPr="007829C4" w:rsidRDefault="009B5F85" w:rsidP="009B5F85">
      <w:pPr>
        <w:pStyle w:val="aff"/>
        <w:tabs>
          <w:tab w:val="left" w:pos="0"/>
        </w:tabs>
        <w:rPr>
          <w:szCs w:val="32"/>
        </w:rPr>
      </w:pPr>
      <w:r w:rsidRPr="007829C4">
        <w:rPr>
          <w:szCs w:val="32"/>
        </w:rPr>
        <w:t xml:space="preserve">постоянной комиссии по вопросам </w:t>
      </w:r>
    </w:p>
    <w:p w14:paraId="36F7A4FB" w14:textId="77777777" w:rsidR="009B5F85" w:rsidRPr="007829C4" w:rsidRDefault="009B5F85" w:rsidP="009B5F85">
      <w:pPr>
        <w:pStyle w:val="aff"/>
        <w:tabs>
          <w:tab w:val="left" w:pos="0"/>
        </w:tabs>
        <w:rPr>
          <w:szCs w:val="32"/>
        </w:rPr>
      </w:pPr>
      <w:r w:rsidRPr="007829C4">
        <w:rPr>
          <w:szCs w:val="32"/>
        </w:rPr>
        <w:t>экономической политике и муниципальной собственности</w:t>
      </w:r>
    </w:p>
    <w:p w14:paraId="5581003B" w14:textId="77777777" w:rsidR="009B5F85" w:rsidRPr="007829C4" w:rsidRDefault="009B5F85" w:rsidP="009B5F85">
      <w:pPr>
        <w:pStyle w:val="aff"/>
        <w:tabs>
          <w:tab w:val="left" w:pos="0"/>
        </w:tabs>
        <w:rPr>
          <w:sz w:val="26"/>
          <w:szCs w:val="26"/>
        </w:rPr>
      </w:pPr>
    </w:p>
    <w:p w14:paraId="50F2C979" w14:textId="77777777" w:rsidR="009B5F85" w:rsidRPr="00E21E46" w:rsidRDefault="009B5F85" w:rsidP="009B5F85">
      <w:pPr>
        <w:jc w:val="both"/>
        <w:rPr>
          <w:b/>
          <w:sz w:val="26"/>
          <w:szCs w:val="26"/>
          <w:u w:val="single"/>
        </w:rPr>
      </w:pPr>
      <w:r>
        <w:rPr>
          <w:sz w:val="26"/>
          <w:szCs w:val="26"/>
        </w:rPr>
        <w:t>от</w:t>
      </w:r>
      <w:r>
        <w:rPr>
          <w:sz w:val="26"/>
          <w:szCs w:val="26"/>
          <w:u w:val="single"/>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14:paraId="0D281255" w14:textId="77777777" w:rsidR="009B5F85" w:rsidRDefault="009B5F85" w:rsidP="009B5F85">
      <w:pPr>
        <w:jc w:val="right"/>
        <w:rPr>
          <w:sz w:val="28"/>
          <w:szCs w:val="28"/>
        </w:rPr>
      </w:pPr>
    </w:p>
    <w:p w14:paraId="55540585" w14:textId="77777777" w:rsidR="009B5F85" w:rsidRDefault="009B5F85" w:rsidP="009B5F85">
      <w:pPr>
        <w:jc w:val="right"/>
        <w:rPr>
          <w:sz w:val="28"/>
          <w:szCs w:val="28"/>
        </w:rPr>
      </w:pPr>
    </w:p>
    <w:p w14:paraId="13649377" w14:textId="77777777" w:rsidR="009B5F85" w:rsidRDefault="009B5F85" w:rsidP="009B5F85">
      <w:pPr>
        <w:pStyle w:val="ConsPlusNormal"/>
        <w:ind w:firstLine="709"/>
        <w:jc w:val="both"/>
      </w:pPr>
    </w:p>
    <w:p w14:paraId="1479EF09" w14:textId="77777777" w:rsidR="009B5F85" w:rsidRDefault="009B5F85" w:rsidP="009B5F85">
      <w:pPr>
        <w:pStyle w:val="ConsPlusNormal"/>
        <w:ind w:firstLine="709"/>
        <w:jc w:val="both"/>
      </w:pPr>
    </w:p>
    <w:p w14:paraId="24D3E597" w14:textId="77777777" w:rsidR="009B5F85" w:rsidRDefault="009B5F85" w:rsidP="009B5F85">
      <w:pPr>
        <w:pStyle w:val="ConsPlusNormal"/>
        <w:ind w:firstLine="709"/>
        <w:jc w:val="both"/>
      </w:pPr>
    </w:p>
    <w:p w14:paraId="701BA9F8" w14:textId="77777777" w:rsidR="009B5F85" w:rsidRDefault="009B5F85" w:rsidP="009B5F85">
      <w:pPr>
        <w:pStyle w:val="ConsPlusNormal"/>
        <w:ind w:firstLine="709"/>
        <w:jc w:val="both"/>
      </w:pPr>
    </w:p>
    <w:p w14:paraId="7054804F" w14:textId="77777777" w:rsidR="009B5F85" w:rsidRDefault="009B5F85" w:rsidP="009B5F85">
      <w:pPr>
        <w:pStyle w:val="ConsPlusNormal"/>
        <w:ind w:firstLine="709"/>
        <w:jc w:val="both"/>
      </w:pPr>
    </w:p>
    <w:p w14:paraId="74CB4238" w14:textId="77777777" w:rsidR="009B5F85" w:rsidRDefault="009B5F85" w:rsidP="009B5F85">
      <w:pPr>
        <w:pStyle w:val="ConsPlusNormal"/>
        <w:ind w:firstLine="709"/>
        <w:jc w:val="both"/>
      </w:pPr>
    </w:p>
    <w:p w14:paraId="34B8515C" w14:textId="77777777" w:rsidR="009B5F85" w:rsidRDefault="009B5F85" w:rsidP="009B5F85">
      <w:pPr>
        <w:pStyle w:val="ConsPlusNormal"/>
        <w:ind w:firstLine="709"/>
        <w:jc w:val="both"/>
      </w:pPr>
    </w:p>
    <w:p w14:paraId="1E16095F" w14:textId="77777777" w:rsidR="009B5F85" w:rsidRDefault="009B5F85" w:rsidP="009B5F85">
      <w:pPr>
        <w:pStyle w:val="ConsPlusNormal"/>
        <w:ind w:firstLine="709"/>
        <w:jc w:val="both"/>
      </w:pPr>
    </w:p>
    <w:p w14:paraId="4E7237E9" w14:textId="77777777" w:rsidR="009B5F85" w:rsidRDefault="009B5F85" w:rsidP="009B5F85">
      <w:pPr>
        <w:pStyle w:val="ConsPlusNormal"/>
        <w:ind w:firstLine="709"/>
        <w:jc w:val="both"/>
      </w:pPr>
    </w:p>
    <w:p w14:paraId="0ED7BA8B" w14:textId="77777777" w:rsidR="009B5F85" w:rsidRDefault="009B5F85" w:rsidP="009B5F85">
      <w:pPr>
        <w:pStyle w:val="ConsPlusNormal"/>
        <w:ind w:firstLine="709"/>
        <w:jc w:val="both"/>
      </w:pPr>
    </w:p>
    <w:p w14:paraId="051C1242" w14:textId="77777777" w:rsidR="009B5F85" w:rsidRDefault="009B5F85" w:rsidP="009B5F85">
      <w:pPr>
        <w:pStyle w:val="ConsPlusNormal"/>
        <w:ind w:firstLine="709"/>
        <w:jc w:val="both"/>
      </w:pPr>
    </w:p>
    <w:p w14:paraId="20F52474" w14:textId="77777777" w:rsidR="009B5F85" w:rsidRDefault="009B5F85" w:rsidP="009B5F85">
      <w:pPr>
        <w:pStyle w:val="ConsPlusNormal"/>
        <w:ind w:firstLine="709"/>
        <w:jc w:val="both"/>
      </w:pPr>
    </w:p>
    <w:p w14:paraId="77842BA3" w14:textId="77777777" w:rsidR="009B5F85" w:rsidRDefault="009B5F85" w:rsidP="009B5F85">
      <w:pPr>
        <w:pStyle w:val="ConsPlusNormal"/>
        <w:ind w:firstLine="709"/>
        <w:jc w:val="both"/>
      </w:pPr>
    </w:p>
    <w:p w14:paraId="248B0095" w14:textId="77777777" w:rsidR="009B5F85" w:rsidRDefault="009B5F85" w:rsidP="009B5F85">
      <w:pPr>
        <w:pStyle w:val="ConsPlusNormal"/>
        <w:ind w:firstLine="709"/>
        <w:jc w:val="both"/>
      </w:pPr>
    </w:p>
    <w:p w14:paraId="03A20B0E" w14:textId="77777777" w:rsidR="009B5F85" w:rsidRDefault="009B5F85" w:rsidP="009B5F85">
      <w:pPr>
        <w:pStyle w:val="ConsPlusNormal"/>
        <w:ind w:firstLine="709"/>
        <w:jc w:val="both"/>
      </w:pPr>
    </w:p>
    <w:p w14:paraId="7A8ED107" w14:textId="77777777" w:rsidR="009B5F85" w:rsidRDefault="009B5F85" w:rsidP="009B5F85">
      <w:pPr>
        <w:pStyle w:val="ConsPlusNormal"/>
        <w:ind w:firstLine="709"/>
        <w:jc w:val="both"/>
      </w:pPr>
    </w:p>
    <w:p w14:paraId="53F5FB8B" w14:textId="77777777" w:rsidR="009B5F85" w:rsidRDefault="009B5F85" w:rsidP="009B5F85">
      <w:pPr>
        <w:pStyle w:val="ConsPlusNormal"/>
        <w:ind w:firstLine="709"/>
        <w:jc w:val="both"/>
      </w:pPr>
    </w:p>
    <w:p w14:paraId="1EBFE308" w14:textId="77777777" w:rsidR="009B5F85" w:rsidRDefault="009B5F85" w:rsidP="009B5F85">
      <w:pPr>
        <w:pStyle w:val="ConsPlusNormal"/>
        <w:ind w:firstLine="709"/>
        <w:jc w:val="both"/>
      </w:pPr>
    </w:p>
    <w:p w14:paraId="42757416" w14:textId="77777777" w:rsidR="009B5F85" w:rsidRDefault="009B5F85" w:rsidP="009B5F85">
      <w:pPr>
        <w:pStyle w:val="ConsPlusNormal"/>
        <w:ind w:firstLine="709"/>
        <w:jc w:val="both"/>
      </w:pPr>
    </w:p>
    <w:p w14:paraId="2EF34317" w14:textId="77777777" w:rsidR="009B5F85" w:rsidRDefault="009B5F85" w:rsidP="009B5F85">
      <w:pPr>
        <w:pStyle w:val="ConsPlusNormal"/>
        <w:ind w:firstLine="709"/>
        <w:jc w:val="both"/>
      </w:pPr>
    </w:p>
    <w:p w14:paraId="558B8C95"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9</w:t>
      </w:r>
    </w:p>
    <w:p w14:paraId="5790DE5D" w14:textId="77777777" w:rsidR="009B5F85" w:rsidRDefault="009B5F85" w:rsidP="009B5F85">
      <w:pPr>
        <w:pStyle w:val="ConsPlusNormal"/>
        <w:ind w:firstLine="709"/>
        <w:jc w:val="both"/>
      </w:pPr>
    </w:p>
    <w:p w14:paraId="32BB1686" w14:textId="77777777" w:rsidR="009B5F85" w:rsidRDefault="00DE5713" w:rsidP="009B5F85">
      <w:pPr>
        <w:pStyle w:val="ConsPlusNormal"/>
        <w:ind w:firstLine="709"/>
        <w:jc w:val="right"/>
        <w:rPr>
          <w:szCs w:val="28"/>
        </w:rPr>
      </w:pPr>
      <w:hyperlink w:anchor="Par1452" w:tooltip="Ссылка на текущий документ" w:history="1">
        <w:r w:rsidR="009B5F85" w:rsidRPr="007829C4">
          <w:rPr>
            <w:szCs w:val="28"/>
          </w:rPr>
          <w:t>бланк</w:t>
        </w:r>
      </w:hyperlink>
      <w:r w:rsidR="009B5F85" w:rsidRPr="007829C4">
        <w:rPr>
          <w:szCs w:val="28"/>
        </w:rPr>
        <w:t xml:space="preserve"> решения постоянной комиссии по вопросам законности </w:t>
      </w:r>
    </w:p>
    <w:p w14:paraId="6BAF7F82" w14:textId="5E16FB7F" w:rsidR="009B5F85" w:rsidRDefault="009B5F85" w:rsidP="009B5F85">
      <w:pPr>
        <w:pStyle w:val="ConsPlusNormal"/>
        <w:ind w:firstLine="709"/>
        <w:jc w:val="right"/>
        <w:rPr>
          <w:szCs w:val="28"/>
        </w:rPr>
      </w:pPr>
      <w:r w:rsidRPr="007829C4">
        <w:rPr>
          <w:szCs w:val="28"/>
        </w:rPr>
        <w:t xml:space="preserve">и защиты прав граждан </w:t>
      </w:r>
    </w:p>
    <w:p w14:paraId="46BB8361" w14:textId="77777777" w:rsidR="009B5F85" w:rsidRPr="007829C4" w:rsidRDefault="009B5F85" w:rsidP="009B5F85">
      <w:pPr>
        <w:pStyle w:val="ConsPlusNormal"/>
        <w:ind w:firstLine="709"/>
        <w:jc w:val="right"/>
        <w:rPr>
          <w:szCs w:val="28"/>
        </w:rPr>
      </w:pPr>
      <w:r w:rsidRPr="007829C4">
        <w:rPr>
          <w:szCs w:val="28"/>
        </w:rPr>
        <w:t xml:space="preserve">Думы Чугуевского муниципального округа </w:t>
      </w:r>
    </w:p>
    <w:p w14:paraId="22AC0279" w14:textId="77777777" w:rsidR="009B5F85" w:rsidRDefault="009B5F85" w:rsidP="009B5F85">
      <w:pPr>
        <w:pStyle w:val="ConsPlusNormal"/>
        <w:ind w:firstLine="709"/>
        <w:jc w:val="both"/>
        <w:rPr>
          <w:szCs w:val="28"/>
        </w:rPr>
      </w:pPr>
    </w:p>
    <w:p w14:paraId="3BE79474" w14:textId="5179B2E6" w:rsidR="009B5F85" w:rsidRDefault="009B5F85" w:rsidP="009B5F85">
      <w:pPr>
        <w:jc w:val="right"/>
        <w:rPr>
          <w:sz w:val="28"/>
          <w:szCs w:val="28"/>
        </w:rPr>
      </w:pPr>
      <w:r>
        <w:rPr>
          <w:noProof/>
        </w:rPr>
        <w:drawing>
          <wp:anchor distT="0" distB="0" distL="114300" distR="114300" simplePos="0" relativeHeight="251692032" behindDoc="0" locked="0" layoutInCell="1" allowOverlap="0" wp14:anchorId="5A2F791C" wp14:editId="65CBAB5B">
            <wp:simplePos x="0" y="0"/>
            <wp:positionH relativeFrom="column">
              <wp:posOffset>2713355</wp:posOffset>
            </wp:positionH>
            <wp:positionV relativeFrom="paragraph">
              <wp:posOffset>75565</wp:posOffset>
            </wp:positionV>
            <wp:extent cx="621030" cy="781050"/>
            <wp:effectExtent l="0" t="0" r="7620" b="0"/>
            <wp:wrapNone/>
            <wp:docPr id="14" name="Рисунок 14"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Чугуевского МР"/>
                    <pic:cNvPicPr>
                      <a:picLocks noChangeAspect="1" noChangeArrowheads="1"/>
                    </pic:cNvPicPr>
                  </pic:nvPicPr>
                  <pic:blipFill>
                    <a:blip r:embed="rId19" cstate="print">
                      <a:lum bright="-6000" contrast="42000"/>
                      <a:extLst>
                        <a:ext uri="{28A0092B-C50C-407E-A947-70E740481C1C}">
                          <a14:useLocalDpi xmlns:a14="http://schemas.microsoft.com/office/drawing/2010/main" val="0"/>
                        </a:ext>
                      </a:extLst>
                    </a:blip>
                    <a:srcRect/>
                    <a:stretch>
                      <a:fillRect/>
                    </a:stretch>
                  </pic:blipFill>
                  <pic:spPr bwMode="auto">
                    <a:xfrm>
                      <a:off x="0" y="0"/>
                      <a:ext cx="6210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6FE55" w14:textId="77777777" w:rsidR="009B5F85" w:rsidRDefault="009B5F85" w:rsidP="009B5F85">
      <w:pPr>
        <w:jc w:val="right"/>
        <w:rPr>
          <w:sz w:val="28"/>
          <w:szCs w:val="28"/>
        </w:rPr>
      </w:pPr>
    </w:p>
    <w:p w14:paraId="5EC7D4B3" w14:textId="77777777" w:rsidR="009B5F85" w:rsidRDefault="009B5F85" w:rsidP="009B5F85">
      <w:pPr>
        <w:pStyle w:val="aff2"/>
      </w:pPr>
    </w:p>
    <w:p w14:paraId="3337BE5B" w14:textId="77777777" w:rsidR="009B5F85" w:rsidRDefault="009B5F85" w:rsidP="009B5F85">
      <w:pPr>
        <w:jc w:val="center"/>
      </w:pPr>
    </w:p>
    <w:p w14:paraId="7C8E6F0A" w14:textId="77777777" w:rsidR="009B5F85" w:rsidRPr="00E608D4" w:rsidRDefault="009B5F85" w:rsidP="009B5F85">
      <w:pPr>
        <w:tabs>
          <w:tab w:val="left" w:pos="0"/>
        </w:tabs>
        <w:jc w:val="center"/>
        <w:rPr>
          <w:b/>
          <w:sz w:val="52"/>
        </w:rPr>
      </w:pPr>
      <w:r w:rsidRPr="00E608D4">
        <w:rPr>
          <w:b/>
          <w:sz w:val="52"/>
        </w:rPr>
        <w:t>ДУМА</w:t>
      </w:r>
    </w:p>
    <w:p w14:paraId="7F46C57F" w14:textId="77777777" w:rsidR="009B5F85" w:rsidRPr="00E608D4" w:rsidRDefault="009B5F85" w:rsidP="009B5F85">
      <w:pPr>
        <w:tabs>
          <w:tab w:val="left" w:pos="0"/>
        </w:tabs>
        <w:jc w:val="center"/>
        <w:rPr>
          <w:b/>
          <w:sz w:val="40"/>
        </w:rPr>
      </w:pPr>
      <w:r w:rsidRPr="00E608D4">
        <w:rPr>
          <w:b/>
          <w:sz w:val="44"/>
        </w:rPr>
        <w:t>ЧУГУЕВСКОГО</w:t>
      </w:r>
    </w:p>
    <w:p w14:paraId="59138482" w14:textId="4B9467EB" w:rsidR="009B5F85" w:rsidRDefault="009B5F85" w:rsidP="009B5F85">
      <w:pPr>
        <w:tabs>
          <w:tab w:val="left" w:pos="0"/>
        </w:tabs>
        <w:jc w:val="center"/>
        <w:rPr>
          <w:b/>
        </w:rPr>
      </w:pPr>
      <w:r w:rsidRPr="00E608D4">
        <w:rPr>
          <w:b/>
        </w:rPr>
        <w:t>МУНИЦИПАЛЬНОГО ОКРУГА</w:t>
      </w:r>
    </w:p>
    <w:p w14:paraId="1763789E" w14:textId="77777777" w:rsidR="009B5F85" w:rsidRPr="00E608D4" w:rsidRDefault="009B5F85" w:rsidP="009B5F85">
      <w:pPr>
        <w:tabs>
          <w:tab w:val="left" w:pos="0"/>
        </w:tabs>
        <w:jc w:val="center"/>
        <w:rPr>
          <w:b/>
        </w:rPr>
      </w:pPr>
    </w:p>
    <w:p w14:paraId="5CCF544E" w14:textId="77777777" w:rsidR="009B5F85" w:rsidRPr="00E608D4" w:rsidRDefault="009B5F85" w:rsidP="009B5F85">
      <w:pPr>
        <w:tabs>
          <w:tab w:val="left" w:pos="0"/>
        </w:tabs>
        <w:jc w:val="center"/>
        <w:rPr>
          <w:b/>
          <w:sz w:val="48"/>
        </w:rPr>
      </w:pPr>
      <w:r w:rsidRPr="00E608D4">
        <w:rPr>
          <w:b/>
          <w:sz w:val="48"/>
        </w:rPr>
        <w:t>Р Е Ш Е Н И Е</w:t>
      </w:r>
    </w:p>
    <w:p w14:paraId="18E20F74" w14:textId="77777777" w:rsidR="009B5F85" w:rsidRPr="00E21E46" w:rsidRDefault="009B5F85" w:rsidP="009B5F85">
      <w:pPr>
        <w:pStyle w:val="aff"/>
        <w:tabs>
          <w:tab w:val="left" w:pos="0"/>
        </w:tabs>
        <w:rPr>
          <w:szCs w:val="32"/>
        </w:rPr>
      </w:pPr>
      <w:r w:rsidRPr="00E21E46">
        <w:rPr>
          <w:szCs w:val="32"/>
        </w:rPr>
        <w:t xml:space="preserve">постоянной комиссии </w:t>
      </w:r>
      <w:r>
        <w:rPr>
          <w:szCs w:val="32"/>
        </w:rPr>
        <w:t xml:space="preserve">по вопросам </w:t>
      </w:r>
    </w:p>
    <w:p w14:paraId="337783D2" w14:textId="77777777" w:rsidR="009B5F85" w:rsidRDefault="009B5F85" w:rsidP="009B5F85">
      <w:pPr>
        <w:pStyle w:val="aff"/>
        <w:tabs>
          <w:tab w:val="left" w:pos="0"/>
        </w:tabs>
      </w:pPr>
      <w:r w:rsidRPr="001865B4">
        <w:rPr>
          <w:szCs w:val="32"/>
        </w:rPr>
        <w:t>законности и защиты прав граждан</w:t>
      </w:r>
    </w:p>
    <w:p w14:paraId="0B08EF5A" w14:textId="77777777" w:rsidR="009B5F85" w:rsidRDefault="009B5F85" w:rsidP="009B5F85"/>
    <w:p w14:paraId="70D2FDEC" w14:textId="77777777" w:rsidR="009B5F85" w:rsidRPr="007829C4" w:rsidRDefault="009B5F85" w:rsidP="009B5F85"/>
    <w:p w14:paraId="696449B5" w14:textId="77777777" w:rsidR="009B5F85" w:rsidRPr="00E21E46" w:rsidRDefault="009B5F85" w:rsidP="009B5F85">
      <w:pPr>
        <w:jc w:val="both"/>
        <w:rPr>
          <w:b/>
          <w:sz w:val="26"/>
          <w:szCs w:val="26"/>
          <w:u w:val="single"/>
        </w:rPr>
      </w:pPr>
      <w:r>
        <w:rPr>
          <w:sz w:val="26"/>
          <w:szCs w:val="26"/>
        </w:rPr>
        <w:t>от</w:t>
      </w:r>
      <w:r>
        <w:rPr>
          <w:sz w:val="26"/>
          <w:szCs w:val="26"/>
          <w:u w:val="single"/>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14:paraId="476C9213" w14:textId="77777777" w:rsidR="009B5F85" w:rsidRPr="00530562" w:rsidRDefault="009B5F85" w:rsidP="009B5F85">
      <w:pPr>
        <w:pStyle w:val="ConsPlusNormal"/>
        <w:ind w:firstLine="709"/>
        <w:jc w:val="both"/>
        <w:rPr>
          <w:szCs w:val="28"/>
        </w:rPr>
      </w:pPr>
    </w:p>
    <w:p w14:paraId="2B2CBD44" w14:textId="77777777" w:rsidR="009B5F85" w:rsidRDefault="009B5F85" w:rsidP="009B5F85">
      <w:pPr>
        <w:pStyle w:val="ConsPlusNormal"/>
        <w:widowControl/>
        <w:ind w:firstLine="709"/>
        <w:jc w:val="both"/>
      </w:pPr>
    </w:p>
    <w:p w14:paraId="6E65B5CA" w14:textId="77777777" w:rsidR="009B5F85" w:rsidRDefault="009B5F85" w:rsidP="009B5F85">
      <w:pPr>
        <w:pStyle w:val="ConsPlusNormal"/>
        <w:widowControl/>
        <w:ind w:firstLine="709"/>
        <w:jc w:val="both"/>
      </w:pPr>
    </w:p>
    <w:p w14:paraId="4EFBE94A" w14:textId="77777777" w:rsidR="009B5F85" w:rsidRDefault="009B5F85" w:rsidP="009B5F85">
      <w:pPr>
        <w:pStyle w:val="ConsPlusNormal"/>
        <w:widowControl/>
        <w:ind w:firstLine="709"/>
        <w:jc w:val="both"/>
      </w:pPr>
    </w:p>
    <w:p w14:paraId="31318CBB" w14:textId="77777777" w:rsidR="009B5F85" w:rsidRDefault="009B5F85" w:rsidP="009B5F85">
      <w:pPr>
        <w:pStyle w:val="ConsPlusNormal"/>
        <w:widowControl/>
        <w:ind w:firstLine="709"/>
        <w:jc w:val="both"/>
      </w:pPr>
    </w:p>
    <w:p w14:paraId="54F0BB66" w14:textId="77777777" w:rsidR="009B5F85" w:rsidRDefault="009B5F85" w:rsidP="009B5F85">
      <w:pPr>
        <w:pStyle w:val="ConsPlusNormal"/>
        <w:widowControl/>
        <w:ind w:firstLine="709"/>
        <w:jc w:val="both"/>
      </w:pPr>
    </w:p>
    <w:p w14:paraId="32520D40" w14:textId="77777777" w:rsidR="009B5F85" w:rsidRDefault="009B5F85" w:rsidP="009B5F85">
      <w:pPr>
        <w:pStyle w:val="ConsPlusNormal"/>
        <w:widowControl/>
        <w:ind w:firstLine="709"/>
        <w:jc w:val="both"/>
      </w:pPr>
    </w:p>
    <w:p w14:paraId="10D317E2" w14:textId="77777777" w:rsidR="009B5F85" w:rsidRDefault="009B5F85" w:rsidP="009B5F85">
      <w:pPr>
        <w:pStyle w:val="ConsPlusNormal"/>
        <w:widowControl/>
        <w:ind w:firstLine="709"/>
        <w:jc w:val="both"/>
      </w:pPr>
    </w:p>
    <w:p w14:paraId="0D480575" w14:textId="77777777" w:rsidR="009B5F85" w:rsidRDefault="009B5F85" w:rsidP="009B5F85">
      <w:pPr>
        <w:pStyle w:val="ConsPlusNormal"/>
        <w:widowControl/>
        <w:ind w:firstLine="709"/>
        <w:jc w:val="both"/>
      </w:pPr>
    </w:p>
    <w:p w14:paraId="1F061081" w14:textId="77777777" w:rsidR="009B5F85" w:rsidRDefault="009B5F85" w:rsidP="009B5F85">
      <w:pPr>
        <w:pStyle w:val="ConsPlusNormal"/>
        <w:widowControl/>
        <w:ind w:firstLine="709"/>
        <w:jc w:val="both"/>
      </w:pPr>
    </w:p>
    <w:p w14:paraId="46B3E4C7" w14:textId="77777777" w:rsidR="009B5F85" w:rsidRDefault="009B5F85" w:rsidP="009B5F85">
      <w:pPr>
        <w:pStyle w:val="ConsPlusNormal"/>
        <w:widowControl/>
        <w:ind w:firstLine="709"/>
        <w:jc w:val="both"/>
      </w:pPr>
    </w:p>
    <w:p w14:paraId="7E5C7DCE" w14:textId="77777777" w:rsidR="009B5F85" w:rsidRDefault="009B5F85" w:rsidP="009B5F85">
      <w:pPr>
        <w:pStyle w:val="ConsPlusNormal"/>
        <w:widowControl/>
        <w:ind w:firstLine="709"/>
        <w:jc w:val="both"/>
      </w:pPr>
    </w:p>
    <w:p w14:paraId="3D534E08" w14:textId="77777777" w:rsidR="009B5F85" w:rsidRDefault="009B5F85" w:rsidP="009B5F85">
      <w:pPr>
        <w:pStyle w:val="ConsPlusNormal"/>
        <w:widowControl/>
        <w:ind w:firstLine="709"/>
        <w:jc w:val="both"/>
      </w:pPr>
    </w:p>
    <w:p w14:paraId="3FE56F09" w14:textId="77777777" w:rsidR="009B5F85" w:rsidRDefault="009B5F85" w:rsidP="009B5F85">
      <w:pPr>
        <w:pStyle w:val="ConsPlusNormal"/>
        <w:widowControl/>
        <w:ind w:firstLine="709"/>
        <w:jc w:val="both"/>
      </w:pPr>
    </w:p>
    <w:p w14:paraId="5FE175D9" w14:textId="77777777" w:rsidR="009B5F85" w:rsidRDefault="009B5F85" w:rsidP="009B5F85">
      <w:pPr>
        <w:pStyle w:val="ConsPlusNormal"/>
        <w:widowControl/>
        <w:ind w:firstLine="709"/>
        <w:jc w:val="both"/>
      </w:pPr>
    </w:p>
    <w:p w14:paraId="6772EDE8" w14:textId="77777777" w:rsidR="009B5F85" w:rsidRDefault="009B5F85" w:rsidP="009B5F85">
      <w:pPr>
        <w:pStyle w:val="ConsPlusNormal"/>
        <w:widowControl/>
        <w:ind w:firstLine="709"/>
        <w:jc w:val="both"/>
      </w:pPr>
    </w:p>
    <w:p w14:paraId="3F1DC296" w14:textId="77777777" w:rsidR="009B5F85" w:rsidRDefault="009B5F85" w:rsidP="009B5F85">
      <w:pPr>
        <w:pStyle w:val="ConsPlusNormal"/>
        <w:widowControl/>
        <w:ind w:firstLine="709"/>
        <w:jc w:val="both"/>
      </w:pPr>
    </w:p>
    <w:p w14:paraId="73BEBE25" w14:textId="77777777" w:rsidR="009B5F85" w:rsidRDefault="009B5F85" w:rsidP="009B5F85">
      <w:pPr>
        <w:pStyle w:val="ConsPlusNormal"/>
        <w:widowControl/>
        <w:ind w:firstLine="709"/>
        <w:jc w:val="both"/>
      </w:pPr>
    </w:p>
    <w:p w14:paraId="7791807B" w14:textId="77777777" w:rsidR="009B5F85" w:rsidRDefault="009B5F85" w:rsidP="009B5F85">
      <w:pPr>
        <w:pStyle w:val="ConsPlusNormal"/>
        <w:widowControl/>
        <w:ind w:firstLine="709"/>
        <w:jc w:val="both"/>
      </w:pPr>
    </w:p>
    <w:p w14:paraId="23FAF661" w14:textId="77777777" w:rsidR="009B5F85" w:rsidRDefault="009B5F85" w:rsidP="009B5F85">
      <w:pPr>
        <w:pStyle w:val="ConsPlusNormal"/>
        <w:widowControl/>
        <w:ind w:firstLine="709"/>
        <w:jc w:val="both"/>
      </w:pPr>
    </w:p>
    <w:p w14:paraId="6DCABF47" w14:textId="77777777" w:rsidR="009B5F85" w:rsidRDefault="009B5F85" w:rsidP="009B5F85">
      <w:pPr>
        <w:pStyle w:val="ConsPlusNormal"/>
        <w:widowControl/>
        <w:ind w:firstLine="709"/>
        <w:jc w:val="both"/>
      </w:pPr>
    </w:p>
    <w:p w14:paraId="1618F10B" w14:textId="77777777" w:rsidR="009B5F85" w:rsidRDefault="009B5F85" w:rsidP="009B5F85">
      <w:pPr>
        <w:pStyle w:val="ConsPlusNormal"/>
        <w:widowControl/>
        <w:ind w:firstLine="709"/>
        <w:jc w:val="both"/>
      </w:pPr>
    </w:p>
    <w:p w14:paraId="55E3FC5A" w14:textId="77777777" w:rsidR="009B5F85" w:rsidRDefault="009B5F85" w:rsidP="009B5F85">
      <w:pPr>
        <w:pStyle w:val="ConsPlusNormal"/>
        <w:widowControl/>
        <w:ind w:firstLine="709"/>
        <w:jc w:val="both"/>
      </w:pPr>
    </w:p>
    <w:p w14:paraId="64EA23AA" w14:textId="77777777" w:rsidR="009B5F85" w:rsidRPr="009B5F85" w:rsidRDefault="00DE5713" w:rsidP="009B5F85">
      <w:pPr>
        <w:ind w:firstLine="709"/>
        <w:jc w:val="right"/>
        <w:rPr>
          <w:sz w:val="28"/>
          <w:szCs w:val="28"/>
        </w:rPr>
      </w:pPr>
      <w:hyperlink w:anchor="sub_10000" w:history="1">
        <w:r w:rsidR="009B5F85" w:rsidRPr="009B5F85">
          <w:rPr>
            <w:rStyle w:val="ae"/>
            <w:color w:val="auto"/>
            <w:sz w:val="28"/>
            <w:szCs w:val="28"/>
          </w:rPr>
          <w:t>Приложение</w:t>
        </w:r>
      </w:hyperlink>
      <w:r w:rsidR="009B5F85" w:rsidRPr="009B5F85">
        <w:rPr>
          <w:rStyle w:val="ae"/>
          <w:color w:val="auto"/>
          <w:sz w:val="28"/>
          <w:szCs w:val="28"/>
        </w:rPr>
        <w:t xml:space="preserve"> 10</w:t>
      </w:r>
    </w:p>
    <w:p w14:paraId="331E0F13" w14:textId="77777777" w:rsidR="009B5F85" w:rsidRDefault="00DE5713" w:rsidP="009B5F85">
      <w:pPr>
        <w:pStyle w:val="ConsPlusNormal"/>
        <w:widowControl/>
        <w:ind w:firstLine="709"/>
        <w:jc w:val="right"/>
        <w:rPr>
          <w:szCs w:val="28"/>
        </w:rPr>
      </w:pPr>
      <w:hyperlink w:anchor="Par1452" w:tooltip="Ссылка на текущий документ" w:history="1">
        <w:r w:rsidR="009B5F85" w:rsidRPr="007829C4">
          <w:rPr>
            <w:szCs w:val="28"/>
          </w:rPr>
          <w:t>бланк</w:t>
        </w:r>
      </w:hyperlink>
      <w:r w:rsidR="009B5F85" w:rsidRPr="007829C4">
        <w:rPr>
          <w:szCs w:val="28"/>
        </w:rPr>
        <w:t xml:space="preserve"> решения постоянной комиссии по мандатам, </w:t>
      </w:r>
    </w:p>
    <w:p w14:paraId="45A0021B" w14:textId="77777777" w:rsidR="009B5F85" w:rsidRDefault="009B5F85" w:rsidP="009B5F85">
      <w:pPr>
        <w:pStyle w:val="ConsPlusNormal"/>
        <w:widowControl/>
        <w:ind w:firstLine="709"/>
        <w:jc w:val="right"/>
        <w:rPr>
          <w:szCs w:val="28"/>
        </w:rPr>
      </w:pPr>
      <w:r w:rsidRPr="007829C4">
        <w:rPr>
          <w:szCs w:val="28"/>
        </w:rPr>
        <w:t xml:space="preserve">регламенту и депутатской этике </w:t>
      </w:r>
    </w:p>
    <w:p w14:paraId="6A0A6EBD" w14:textId="23350F7D" w:rsidR="009B5F85" w:rsidRPr="007829C4" w:rsidRDefault="009B5F85" w:rsidP="009B5F85">
      <w:pPr>
        <w:pStyle w:val="ConsPlusNormal"/>
        <w:widowControl/>
        <w:ind w:firstLine="709"/>
        <w:jc w:val="right"/>
        <w:rPr>
          <w:szCs w:val="28"/>
        </w:rPr>
      </w:pPr>
      <w:r w:rsidRPr="007829C4">
        <w:rPr>
          <w:szCs w:val="28"/>
        </w:rPr>
        <w:t xml:space="preserve">Думы Чугуевского муниципального округа </w:t>
      </w:r>
    </w:p>
    <w:p w14:paraId="2D473D7A" w14:textId="77777777" w:rsidR="009B5F85" w:rsidRDefault="009B5F85" w:rsidP="009B5F85">
      <w:pPr>
        <w:jc w:val="right"/>
        <w:rPr>
          <w:sz w:val="28"/>
          <w:szCs w:val="28"/>
        </w:rPr>
      </w:pPr>
    </w:p>
    <w:p w14:paraId="210E2B9E" w14:textId="24DDA652" w:rsidR="009B5F85" w:rsidRDefault="009B5F85" w:rsidP="009B5F85">
      <w:pPr>
        <w:jc w:val="right"/>
        <w:rPr>
          <w:sz w:val="28"/>
          <w:szCs w:val="28"/>
        </w:rPr>
      </w:pPr>
    </w:p>
    <w:p w14:paraId="37AC0C03" w14:textId="6642524E" w:rsidR="009B5F85" w:rsidRDefault="009B5F85" w:rsidP="009B5F85">
      <w:pPr>
        <w:pStyle w:val="aff2"/>
      </w:pPr>
      <w:r>
        <w:rPr>
          <w:noProof/>
        </w:rPr>
        <w:drawing>
          <wp:anchor distT="0" distB="0" distL="114300" distR="114300" simplePos="0" relativeHeight="251693056" behindDoc="0" locked="0" layoutInCell="1" allowOverlap="0" wp14:anchorId="6A45FD90" wp14:editId="4DC7EC8D">
            <wp:simplePos x="0" y="0"/>
            <wp:positionH relativeFrom="margin">
              <wp:align>center</wp:align>
            </wp:positionH>
            <wp:positionV relativeFrom="paragraph">
              <wp:posOffset>33655</wp:posOffset>
            </wp:positionV>
            <wp:extent cx="560705" cy="705235"/>
            <wp:effectExtent l="0" t="0" r="0" b="0"/>
            <wp:wrapNone/>
            <wp:docPr id="13" name="Рисунок 1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Чугуевского МР"/>
                    <pic:cNvPicPr>
                      <a:picLocks noChangeAspect="1" noChangeArrowheads="1"/>
                    </pic:cNvPicPr>
                  </pic:nvPicPr>
                  <pic:blipFill>
                    <a:blip r:embed="rId20" cstate="print">
                      <a:lum bright="-6000" contrast="42000"/>
                      <a:extLst>
                        <a:ext uri="{28A0092B-C50C-407E-A947-70E740481C1C}">
                          <a14:useLocalDpi xmlns:a14="http://schemas.microsoft.com/office/drawing/2010/main" val="0"/>
                        </a:ext>
                      </a:extLst>
                    </a:blip>
                    <a:srcRect/>
                    <a:stretch>
                      <a:fillRect/>
                    </a:stretch>
                  </pic:blipFill>
                  <pic:spPr bwMode="auto">
                    <a:xfrm>
                      <a:off x="0" y="0"/>
                      <a:ext cx="560705" cy="70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5B118" w14:textId="77777777" w:rsidR="009B5F85" w:rsidRDefault="009B5F85" w:rsidP="009B5F85">
      <w:pPr>
        <w:jc w:val="center"/>
      </w:pPr>
    </w:p>
    <w:p w14:paraId="1877D60A" w14:textId="77777777" w:rsidR="009B5F85" w:rsidRDefault="009B5F85" w:rsidP="009B5F85">
      <w:pPr>
        <w:pStyle w:val="aff"/>
        <w:tabs>
          <w:tab w:val="left" w:pos="0"/>
        </w:tabs>
        <w:rPr>
          <w:sz w:val="52"/>
        </w:rPr>
      </w:pPr>
    </w:p>
    <w:p w14:paraId="485AFBD3" w14:textId="77777777" w:rsidR="009B5F85" w:rsidRPr="00E608D4" w:rsidRDefault="009B5F85" w:rsidP="009B5F85">
      <w:pPr>
        <w:tabs>
          <w:tab w:val="left" w:pos="0"/>
        </w:tabs>
        <w:jc w:val="center"/>
        <w:rPr>
          <w:b/>
          <w:sz w:val="52"/>
        </w:rPr>
      </w:pPr>
      <w:r w:rsidRPr="00E608D4">
        <w:rPr>
          <w:b/>
          <w:sz w:val="52"/>
        </w:rPr>
        <w:t>ДУМА</w:t>
      </w:r>
    </w:p>
    <w:p w14:paraId="657B9E59" w14:textId="77777777" w:rsidR="009B5F85" w:rsidRPr="00E608D4" w:rsidRDefault="009B5F85" w:rsidP="009B5F85">
      <w:pPr>
        <w:tabs>
          <w:tab w:val="left" w:pos="0"/>
        </w:tabs>
        <w:jc w:val="center"/>
        <w:rPr>
          <w:b/>
          <w:sz w:val="40"/>
        </w:rPr>
      </w:pPr>
      <w:r w:rsidRPr="00E608D4">
        <w:rPr>
          <w:b/>
          <w:sz w:val="44"/>
        </w:rPr>
        <w:t>ЧУГУЕВСКОГО</w:t>
      </w:r>
    </w:p>
    <w:p w14:paraId="5276AE39" w14:textId="09CAC813" w:rsidR="009B5F85" w:rsidRDefault="009B5F85" w:rsidP="009B5F85">
      <w:pPr>
        <w:tabs>
          <w:tab w:val="left" w:pos="0"/>
        </w:tabs>
        <w:jc w:val="center"/>
        <w:rPr>
          <w:b/>
        </w:rPr>
      </w:pPr>
      <w:r w:rsidRPr="00E608D4">
        <w:rPr>
          <w:b/>
        </w:rPr>
        <w:t>МУНИЦИПАЛЬНОГО ОКРУГА</w:t>
      </w:r>
    </w:p>
    <w:p w14:paraId="436A3521" w14:textId="77777777" w:rsidR="009B5F85" w:rsidRPr="00E608D4" w:rsidRDefault="009B5F85" w:rsidP="009B5F85">
      <w:pPr>
        <w:tabs>
          <w:tab w:val="left" w:pos="0"/>
        </w:tabs>
        <w:jc w:val="center"/>
        <w:rPr>
          <w:b/>
        </w:rPr>
      </w:pPr>
    </w:p>
    <w:p w14:paraId="2E069E25" w14:textId="77777777" w:rsidR="009B5F85" w:rsidRPr="00E608D4" w:rsidRDefault="009B5F85" w:rsidP="009B5F85">
      <w:pPr>
        <w:tabs>
          <w:tab w:val="left" w:pos="0"/>
        </w:tabs>
        <w:jc w:val="center"/>
        <w:rPr>
          <w:b/>
          <w:sz w:val="48"/>
        </w:rPr>
      </w:pPr>
      <w:r w:rsidRPr="00E608D4">
        <w:rPr>
          <w:b/>
          <w:sz w:val="48"/>
        </w:rPr>
        <w:t>Р Е Ш Е Н И Е</w:t>
      </w:r>
    </w:p>
    <w:p w14:paraId="4EEDB853" w14:textId="77777777" w:rsidR="009B5F85" w:rsidRDefault="009B5F85" w:rsidP="009B5F85">
      <w:pPr>
        <w:pStyle w:val="aff"/>
        <w:tabs>
          <w:tab w:val="left" w:pos="0"/>
        </w:tabs>
        <w:rPr>
          <w:szCs w:val="32"/>
        </w:rPr>
      </w:pPr>
      <w:r w:rsidRPr="00E21E46">
        <w:rPr>
          <w:szCs w:val="32"/>
        </w:rPr>
        <w:t xml:space="preserve">постоянной комиссии </w:t>
      </w:r>
      <w:r w:rsidRPr="001865B4">
        <w:rPr>
          <w:szCs w:val="32"/>
        </w:rPr>
        <w:t xml:space="preserve">по мандатам, </w:t>
      </w:r>
    </w:p>
    <w:p w14:paraId="10C51B8D" w14:textId="77777777" w:rsidR="009B5F85" w:rsidRPr="00E21E46" w:rsidRDefault="009B5F85" w:rsidP="009B5F85">
      <w:pPr>
        <w:pStyle w:val="aff"/>
        <w:tabs>
          <w:tab w:val="left" w:pos="0"/>
        </w:tabs>
        <w:rPr>
          <w:szCs w:val="32"/>
        </w:rPr>
      </w:pPr>
      <w:r w:rsidRPr="001865B4">
        <w:rPr>
          <w:szCs w:val="32"/>
        </w:rPr>
        <w:t>регламенту и депутатской этике</w:t>
      </w:r>
    </w:p>
    <w:p w14:paraId="74BEAA10" w14:textId="77777777" w:rsidR="009B5F85" w:rsidRPr="0080076C" w:rsidRDefault="009B5F85" w:rsidP="009B5F85">
      <w:pPr>
        <w:pStyle w:val="aff"/>
        <w:tabs>
          <w:tab w:val="left" w:pos="0"/>
        </w:tabs>
        <w:rPr>
          <w:sz w:val="26"/>
          <w:szCs w:val="26"/>
        </w:rPr>
      </w:pPr>
    </w:p>
    <w:p w14:paraId="518F30B5" w14:textId="77777777" w:rsidR="009B5F85" w:rsidRPr="00E21E46" w:rsidRDefault="009B5F85" w:rsidP="009B5F85">
      <w:pPr>
        <w:jc w:val="both"/>
        <w:rPr>
          <w:b/>
          <w:sz w:val="26"/>
          <w:szCs w:val="26"/>
          <w:u w:val="single"/>
        </w:rPr>
      </w:pPr>
      <w:r>
        <w:rPr>
          <w:sz w:val="26"/>
          <w:szCs w:val="26"/>
        </w:rPr>
        <w:t>от</w:t>
      </w:r>
      <w:r>
        <w:rPr>
          <w:sz w:val="26"/>
          <w:szCs w:val="26"/>
          <w:u w:val="single"/>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14:paraId="7D4C6432" w14:textId="77777777" w:rsidR="009B5F85" w:rsidRDefault="009B5F85" w:rsidP="009B5F85">
      <w:pPr>
        <w:ind w:firstLine="709"/>
        <w:rPr>
          <w:sz w:val="28"/>
          <w:szCs w:val="28"/>
        </w:rPr>
      </w:pPr>
    </w:p>
    <w:p w14:paraId="76ACC733" w14:textId="77777777" w:rsidR="009B5F85" w:rsidRDefault="009B5F85" w:rsidP="009B5F85">
      <w:pPr>
        <w:ind w:firstLine="709"/>
        <w:rPr>
          <w:sz w:val="28"/>
          <w:szCs w:val="28"/>
        </w:rPr>
      </w:pPr>
    </w:p>
    <w:p w14:paraId="5D62E53D" w14:textId="77777777" w:rsidR="009B5F85" w:rsidRDefault="009B5F85" w:rsidP="009B5F85">
      <w:pPr>
        <w:ind w:firstLine="709"/>
        <w:rPr>
          <w:sz w:val="28"/>
          <w:szCs w:val="28"/>
        </w:rPr>
      </w:pPr>
    </w:p>
    <w:p w14:paraId="36013CC9" w14:textId="77777777" w:rsidR="009B5F85" w:rsidRDefault="009B5F85" w:rsidP="009B5F85">
      <w:pPr>
        <w:ind w:firstLine="709"/>
        <w:rPr>
          <w:sz w:val="28"/>
          <w:szCs w:val="28"/>
        </w:rPr>
      </w:pPr>
    </w:p>
    <w:p w14:paraId="6885CCE0" w14:textId="77777777" w:rsidR="009B5F85" w:rsidRDefault="009B5F85" w:rsidP="009B5F85">
      <w:pPr>
        <w:ind w:firstLine="709"/>
        <w:rPr>
          <w:sz w:val="28"/>
          <w:szCs w:val="28"/>
        </w:rPr>
      </w:pPr>
    </w:p>
    <w:p w14:paraId="70118FC1" w14:textId="77777777" w:rsidR="009B5F85" w:rsidRDefault="009B5F85" w:rsidP="009B5F85">
      <w:pPr>
        <w:ind w:firstLine="709"/>
        <w:rPr>
          <w:sz w:val="28"/>
          <w:szCs w:val="28"/>
        </w:rPr>
      </w:pPr>
    </w:p>
    <w:p w14:paraId="6CC4CBE8" w14:textId="77777777" w:rsidR="009B5F85" w:rsidRDefault="009B5F85" w:rsidP="009B5F85">
      <w:pPr>
        <w:ind w:firstLine="709"/>
        <w:rPr>
          <w:sz w:val="28"/>
          <w:szCs w:val="28"/>
        </w:rPr>
      </w:pPr>
    </w:p>
    <w:p w14:paraId="54CF7998" w14:textId="77777777" w:rsidR="009B5F85" w:rsidRDefault="009B5F85" w:rsidP="009B5F85">
      <w:pPr>
        <w:ind w:firstLine="709"/>
        <w:rPr>
          <w:sz w:val="28"/>
          <w:szCs w:val="28"/>
        </w:rPr>
      </w:pPr>
    </w:p>
    <w:p w14:paraId="36788EDE" w14:textId="77777777" w:rsidR="009B5F85" w:rsidRDefault="009B5F85" w:rsidP="009B5F85">
      <w:pPr>
        <w:ind w:firstLine="709"/>
        <w:rPr>
          <w:sz w:val="28"/>
          <w:szCs w:val="28"/>
        </w:rPr>
      </w:pPr>
    </w:p>
    <w:p w14:paraId="4A0D9B89" w14:textId="77777777" w:rsidR="009B5F85" w:rsidRDefault="009B5F85" w:rsidP="009B5F85">
      <w:pPr>
        <w:ind w:firstLine="709"/>
        <w:rPr>
          <w:sz w:val="28"/>
          <w:szCs w:val="28"/>
        </w:rPr>
      </w:pPr>
    </w:p>
    <w:p w14:paraId="0714BC27" w14:textId="77777777" w:rsidR="009B5F85" w:rsidRDefault="009B5F85" w:rsidP="009B5F85">
      <w:pPr>
        <w:ind w:firstLine="709"/>
        <w:rPr>
          <w:sz w:val="28"/>
          <w:szCs w:val="28"/>
        </w:rPr>
      </w:pPr>
    </w:p>
    <w:p w14:paraId="4182CE6E" w14:textId="77777777" w:rsidR="009B5F85" w:rsidRDefault="009B5F85" w:rsidP="009B5F85">
      <w:pPr>
        <w:ind w:firstLine="709"/>
        <w:rPr>
          <w:sz w:val="28"/>
          <w:szCs w:val="28"/>
        </w:rPr>
      </w:pPr>
    </w:p>
    <w:p w14:paraId="52361685" w14:textId="77777777" w:rsidR="009B5F85" w:rsidRDefault="009B5F85" w:rsidP="009B5F85">
      <w:pPr>
        <w:ind w:firstLine="709"/>
        <w:rPr>
          <w:sz w:val="28"/>
          <w:szCs w:val="28"/>
        </w:rPr>
      </w:pPr>
    </w:p>
    <w:p w14:paraId="000ACDE1" w14:textId="77777777" w:rsidR="009B5F85" w:rsidRDefault="009B5F85" w:rsidP="009B5F85">
      <w:pPr>
        <w:ind w:firstLine="709"/>
        <w:rPr>
          <w:sz w:val="28"/>
          <w:szCs w:val="28"/>
        </w:rPr>
      </w:pPr>
    </w:p>
    <w:p w14:paraId="3988D0E2" w14:textId="77777777" w:rsidR="009B5F85" w:rsidRDefault="009B5F85" w:rsidP="009B5F85">
      <w:pPr>
        <w:ind w:firstLine="709"/>
        <w:rPr>
          <w:sz w:val="28"/>
          <w:szCs w:val="28"/>
        </w:rPr>
      </w:pPr>
    </w:p>
    <w:p w14:paraId="50C24505" w14:textId="77777777" w:rsidR="009B5F85" w:rsidRDefault="009B5F85" w:rsidP="009B5F85">
      <w:pPr>
        <w:ind w:firstLine="709"/>
        <w:rPr>
          <w:sz w:val="28"/>
          <w:szCs w:val="28"/>
        </w:rPr>
      </w:pPr>
    </w:p>
    <w:p w14:paraId="47DEACE7" w14:textId="77777777" w:rsidR="009B5F85" w:rsidRDefault="009B5F85" w:rsidP="009B5F85">
      <w:pPr>
        <w:ind w:firstLine="709"/>
        <w:rPr>
          <w:sz w:val="28"/>
          <w:szCs w:val="28"/>
        </w:rPr>
      </w:pPr>
    </w:p>
    <w:p w14:paraId="449BFCD3" w14:textId="77777777" w:rsidR="009B5F85" w:rsidRDefault="009B5F85" w:rsidP="009B5F85">
      <w:pPr>
        <w:ind w:firstLine="709"/>
        <w:rPr>
          <w:sz w:val="28"/>
          <w:szCs w:val="28"/>
        </w:rPr>
      </w:pPr>
    </w:p>
    <w:p w14:paraId="2F3EFB80" w14:textId="77777777" w:rsidR="009B5F85" w:rsidRDefault="009B5F85" w:rsidP="009B5F85">
      <w:pPr>
        <w:ind w:firstLine="709"/>
        <w:rPr>
          <w:sz w:val="28"/>
          <w:szCs w:val="28"/>
        </w:rPr>
      </w:pPr>
    </w:p>
    <w:p w14:paraId="1E4336F7" w14:textId="77777777" w:rsidR="009B5F85" w:rsidRDefault="009B5F85" w:rsidP="009B5F85">
      <w:pPr>
        <w:ind w:firstLine="709"/>
        <w:rPr>
          <w:sz w:val="28"/>
          <w:szCs w:val="28"/>
        </w:rPr>
      </w:pPr>
    </w:p>
    <w:p w14:paraId="13A076ED" w14:textId="77777777" w:rsidR="009B5F85" w:rsidRDefault="009B5F85" w:rsidP="009B5F85">
      <w:pPr>
        <w:ind w:firstLine="709"/>
        <w:rPr>
          <w:sz w:val="28"/>
          <w:szCs w:val="28"/>
        </w:rPr>
      </w:pPr>
    </w:p>
    <w:p w14:paraId="0DFF29BC" w14:textId="5C84FD9E" w:rsidR="009B5F85" w:rsidRDefault="009B5F85" w:rsidP="009B5F85">
      <w:pPr>
        <w:ind w:firstLine="709"/>
        <w:rPr>
          <w:sz w:val="28"/>
          <w:szCs w:val="28"/>
        </w:rPr>
      </w:pPr>
    </w:p>
    <w:p w14:paraId="75026CF0" w14:textId="791A2B85" w:rsidR="009B5F85" w:rsidRDefault="009B5F85" w:rsidP="009B5F85">
      <w:pPr>
        <w:ind w:firstLine="709"/>
        <w:rPr>
          <w:sz w:val="28"/>
          <w:szCs w:val="28"/>
        </w:rPr>
      </w:pPr>
    </w:p>
    <w:p w14:paraId="7C0482BA" w14:textId="77777777" w:rsidR="009B5F85" w:rsidRDefault="009B5F85" w:rsidP="009B5F85">
      <w:pPr>
        <w:ind w:firstLine="709"/>
        <w:rPr>
          <w:sz w:val="28"/>
          <w:szCs w:val="28"/>
        </w:rPr>
      </w:pPr>
    </w:p>
    <w:p w14:paraId="10F0B74A" w14:textId="77777777" w:rsidR="009B5F85" w:rsidRDefault="009B5F85" w:rsidP="009B5F85">
      <w:pPr>
        <w:ind w:firstLine="709"/>
        <w:jc w:val="right"/>
        <w:rPr>
          <w:sz w:val="28"/>
          <w:szCs w:val="28"/>
        </w:rPr>
      </w:pPr>
      <w:r>
        <w:rPr>
          <w:sz w:val="28"/>
          <w:szCs w:val="28"/>
        </w:rPr>
        <w:lastRenderedPageBreak/>
        <w:t>Приложение 11</w:t>
      </w:r>
    </w:p>
    <w:p w14:paraId="7DB448E0" w14:textId="77777777" w:rsidR="009B5F85" w:rsidRDefault="009B5F85" w:rsidP="009B5F85">
      <w:pPr>
        <w:ind w:firstLine="709"/>
        <w:jc w:val="right"/>
        <w:rPr>
          <w:sz w:val="28"/>
          <w:szCs w:val="28"/>
        </w:rPr>
      </w:pPr>
      <w:r w:rsidRPr="00B53CCE">
        <w:rPr>
          <w:sz w:val="28"/>
          <w:szCs w:val="28"/>
        </w:rPr>
        <w:t xml:space="preserve">бланк </w:t>
      </w:r>
      <w:r>
        <w:rPr>
          <w:sz w:val="28"/>
          <w:szCs w:val="28"/>
        </w:rPr>
        <w:t>выписки из протокола Думы</w:t>
      </w:r>
    </w:p>
    <w:p w14:paraId="085CC605" w14:textId="77777777" w:rsidR="009B5F85" w:rsidRDefault="009B5F85" w:rsidP="009B5F85">
      <w:pPr>
        <w:ind w:firstLine="709"/>
        <w:jc w:val="right"/>
        <w:rPr>
          <w:sz w:val="28"/>
          <w:szCs w:val="28"/>
        </w:rPr>
      </w:pPr>
    </w:p>
    <w:p w14:paraId="6A255F0B" w14:textId="77777777" w:rsidR="009B5F85" w:rsidRDefault="009B5F85" w:rsidP="009B5F85">
      <w:pPr>
        <w:ind w:firstLine="709"/>
        <w:jc w:val="right"/>
        <w:rPr>
          <w:sz w:val="28"/>
          <w:szCs w:val="28"/>
        </w:rPr>
      </w:pPr>
    </w:p>
    <w:p w14:paraId="36BC0FCC" w14:textId="77777777" w:rsidR="009B5F85" w:rsidRDefault="009B5F85" w:rsidP="009B5F85">
      <w:pPr>
        <w:ind w:firstLine="709"/>
        <w:jc w:val="right"/>
        <w:rPr>
          <w:sz w:val="28"/>
          <w:szCs w:val="28"/>
        </w:rPr>
      </w:pPr>
    </w:p>
    <w:p w14:paraId="67B6E70A" w14:textId="29C27C95" w:rsidR="009B5F85" w:rsidRDefault="009B5F85" w:rsidP="009B5F85">
      <w:pPr>
        <w:ind w:firstLine="709"/>
        <w:jc w:val="right"/>
        <w:rPr>
          <w:sz w:val="28"/>
          <w:szCs w:val="28"/>
        </w:rPr>
      </w:pPr>
      <w:r>
        <w:rPr>
          <w:noProof/>
        </w:rPr>
        <w:drawing>
          <wp:anchor distT="0" distB="0" distL="114300" distR="114300" simplePos="0" relativeHeight="251694080" behindDoc="0" locked="0" layoutInCell="1" allowOverlap="0" wp14:anchorId="1A1D67B7" wp14:editId="69A63EC2">
            <wp:simplePos x="0" y="0"/>
            <wp:positionH relativeFrom="margin">
              <wp:posOffset>2811780</wp:posOffset>
            </wp:positionH>
            <wp:positionV relativeFrom="paragraph">
              <wp:posOffset>129540</wp:posOffset>
            </wp:positionV>
            <wp:extent cx="488315" cy="61404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lum bright="-6000" contrast="42000"/>
                      <a:extLst>
                        <a:ext uri="{28A0092B-C50C-407E-A947-70E740481C1C}">
                          <a14:useLocalDpi xmlns:a14="http://schemas.microsoft.com/office/drawing/2010/main" val="0"/>
                        </a:ext>
                      </a:extLst>
                    </a:blip>
                    <a:srcRect/>
                    <a:stretch>
                      <a:fillRect/>
                    </a:stretch>
                  </pic:blipFill>
                  <pic:spPr bwMode="auto">
                    <a:xfrm>
                      <a:off x="0" y="0"/>
                      <a:ext cx="48831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A53FB" w14:textId="77777777" w:rsidR="009B5F85" w:rsidRDefault="009B5F85" w:rsidP="009B5F85">
      <w:pPr>
        <w:ind w:firstLine="709"/>
        <w:jc w:val="right"/>
        <w:rPr>
          <w:sz w:val="28"/>
          <w:szCs w:val="28"/>
        </w:rPr>
      </w:pPr>
    </w:p>
    <w:p w14:paraId="6304ACDB" w14:textId="77777777" w:rsidR="009B5F85" w:rsidRPr="0077487D" w:rsidRDefault="009B5F85" w:rsidP="009B5F85">
      <w:pPr>
        <w:ind w:firstLine="709"/>
        <w:jc w:val="right"/>
        <w:rPr>
          <w:lang w:eastAsia="en-US"/>
        </w:rPr>
      </w:pPr>
    </w:p>
    <w:p w14:paraId="45684452" w14:textId="77777777" w:rsidR="009B5F85" w:rsidRDefault="009B5F85" w:rsidP="009B5F85">
      <w:pPr>
        <w:pStyle w:val="aff"/>
      </w:pPr>
    </w:p>
    <w:p w14:paraId="4C11D3CE" w14:textId="77777777" w:rsidR="009B5F85" w:rsidRPr="0077487D" w:rsidRDefault="009B5F85" w:rsidP="009B5F85">
      <w:pPr>
        <w:pStyle w:val="aff"/>
      </w:pPr>
      <w:r w:rsidRPr="0077487D">
        <w:t>ВЫПИСКА ИЗ ПРОТОКОЛА</w:t>
      </w:r>
    </w:p>
    <w:p w14:paraId="62F773C1" w14:textId="77777777" w:rsidR="009B5F85" w:rsidRPr="0077487D" w:rsidRDefault="009B5F85" w:rsidP="009B5F85">
      <w:pPr>
        <w:pStyle w:val="aff"/>
      </w:pPr>
    </w:p>
    <w:p w14:paraId="4A209EDC" w14:textId="77777777" w:rsidR="009B5F85" w:rsidRPr="0077487D" w:rsidRDefault="009B5F85" w:rsidP="009B5F85">
      <w:pPr>
        <w:pStyle w:val="aff"/>
      </w:pPr>
      <w:r w:rsidRPr="0077487D">
        <w:t xml:space="preserve">Заседания Думы </w:t>
      </w:r>
    </w:p>
    <w:p w14:paraId="607B3F67" w14:textId="77777777" w:rsidR="009B5F85" w:rsidRPr="0077487D" w:rsidRDefault="009B5F85" w:rsidP="009B5F85">
      <w:pPr>
        <w:pStyle w:val="aff"/>
      </w:pPr>
      <w:r w:rsidRPr="0077487D">
        <w:t xml:space="preserve">Чугуевского муниципального округа </w:t>
      </w:r>
    </w:p>
    <w:p w14:paraId="733C3851" w14:textId="77777777" w:rsidR="009B5F85" w:rsidRPr="0077487D" w:rsidRDefault="009B5F85" w:rsidP="009B5F85">
      <w:pPr>
        <w:pStyle w:val="aff"/>
      </w:pPr>
      <w:r w:rsidRPr="0077487D">
        <w:t>От</w:t>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r>
      <w:r w:rsidRPr="0077487D">
        <w:softHyphen/>
        <w:t xml:space="preserve"> </w:t>
      </w:r>
      <w:r w:rsidRPr="0077487D">
        <w:rPr>
          <w:sz w:val="26"/>
          <w:szCs w:val="26"/>
        </w:rPr>
        <w:t>____________</w:t>
      </w:r>
      <w:r w:rsidRPr="0077487D">
        <w:t xml:space="preserve">_ года №  </w:t>
      </w:r>
    </w:p>
    <w:p w14:paraId="68497CD3" w14:textId="77777777" w:rsidR="009B5F85" w:rsidRDefault="009B5F85" w:rsidP="009B5F85">
      <w:pPr>
        <w:pStyle w:val="aff"/>
      </w:pPr>
    </w:p>
    <w:p w14:paraId="66469F2A" w14:textId="77777777" w:rsidR="009B5F85" w:rsidRPr="00BC5A32" w:rsidRDefault="009B5F85" w:rsidP="009B5F85">
      <w:pPr>
        <w:spacing w:line="360" w:lineRule="auto"/>
        <w:ind w:left="3402" w:hanging="3402"/>
        <w:jc w:val="both"/>
        <w:rPr>
          <w:sz w:val="26"/>
          <w:szCs w:val="26"/>
        </w:rPr>
      </w:pPr>
      <w:r>
        <w:rPr>
          <w:sz w:val="26"/>
          <w:szCs w:val="26"/>
        </w:rPr>
        <w:t>СЛУШАЛИ:</w:t>
      </w:r>
      <w:r w:rsidRPr="00EF251D">
        <w:t xml:space="preserve"> </w:t>
      </w:r>
      <w:r>
        <w:rPr>
          <w:sz w:val="26"/>
          <w:szCs w:val="26"/>
        </w:rPr>
        <w:tab/>
      </w:r>
      <w:r w:rsidRPr="00BC5A32">
        <w:rPr>
          <w:sz w:val="26"/>
          <w:szCs w:val="26"/>
        </w:rPr>
        <w:t xml:space="preserve"> </w:t>
      </w:r>
    </w:p>
    <w:p w14:paraId="3E54F968" w14:textId="77777777" w:rsidR="009B5F85" w:rsidRPr="00EF251D" w:rsidRDefault="009B5F85" w:rsidP="009B5F85">
      <w:pPr>
        <w:spacing w:line="360" w:lineRule="auto"/>
        <w:ind w:left="3402" w:hanging="3402"/>
        <w:jc w:val="both"/>
        <w:rPr>
          <w:sz w:val="26"/>
          <w:szCs w:val="26"/>
        </w:rPr>
      </w:pPr>
      <w:bookmarkStart w:id="24" w:name="_GoBack"/>
      <w:bookmarkEnd w:id="24"/>
    </w:p>
    <w:p w14:paraId="5CF0DAE1" w14:textId="77777777" w:rsidR="009B5F85" w:rsidRPr="00BC5A32" w:rsidRDefault="009B5F85" w:rsidP="009B5F85">
      <w:pPr>
        <w:spacing w:line="360" w:lineRule="auto"/>
        <w:ind w:left="3402" w:hanging="3402"/>
        <w:jc w:val="both"/>
        <w:rPr>
          <w:sz w:val="26"/>
          <w:szCs w:val="26"/>
        </w:rPr>
      </w:pPr>
      <w:r>
        <w:rPr>
          <w:sz w:val="26"/>
          <w:szCs w:val="26"/>
        </w:rPr>
        <w:t>ВЫСТУПИЛИ:</w:t>
      </w:r>
      <w:r>
        <w:rPr>
          <w:sz w:val="26"/>
          <w:szCs w:val="26"/>
        </w:rPr>
        <w:tab/>
      </w:r>
      <w:r w:rsidRPr="00BC5A32">
        <w:rPr>
          <w:sz w:val="26"/>
          <w:szCs w:val="26"/>
        </w:rPr>
        <w:t xml:space="preserve"> </w:t>
      </w:r>
    </w:p>
    <w:p w14:paraId="1F09CA40" w14:textId="77777777" w:rsidR="009B5F85" w:rsidRDefault="009B5F85" w:rsidP="009B5F85">
      <w:pPr>
        <w:autoSpaceDE w:val="0"/>
        <w:autoSpaceDN w:val="0"/>
        <w:adjustRightInd w:val="0"/>
        <w:spacing w:line="360" w:lineRule="auto"/>
        <w:jc w:val="both"/>
        <w:rPr>
          <w:sz w:val="26"/>
          <w:szCs w:val="26"/>
        </w:rPr>
      </w:pPr>
    </w:p>
    <w:p w14:paraId="55A0AAED" w14:textId="77777777" w:rsidR="009B5F85" w:rsidRPr="00BC5A32" w:rsidRDefault="009B5F85" w:rsidP="009B5F85">
      <w:pPr>
        <w:autoSpaceDE w:val="0"/>
        <w:autoSpaceDN w:val="0"/>
        <w:adjustRightInd w:val="0"/>
        <w:spacing w:line="360" w:lineRule="auto"/>
        <w:jc w:val="both"/>
        <w:rPr>
          <w:rFonts w:eastAsia="Calibri"/>
          <w:sz w:val="26"/>
          <w:szCs w:val="26"/>
          <w:lang w:eastAsia="en-US"/>
        </w:rPr>
      </w:pPr>
      <w:r>
        <w:rPr>
          <w:sz w:val="26"/>
          <w:szCs w:val="26"/>
        </w:rPr>
        <w:t>РЕШИЛИ:</w:t>
      </w:r>
      <w:r w:rsidRPr="007819F2">
        <w:rPr>
          <w:rFonts w:eastAsia="Calibri"/>
          <w:b/>
          <w:sz w:val="26"/>
          <w:szCs w:val="26"/>
          <w:lang w:eastAsia="en-US"/>
        </w:rPr>
        <w:t xml:space="preserve"> </w:t>
      </w:r>
      <w:r>
        <w:rPr>
          <w:rFonts w:eastAsia="Calibri"/>
          <w:b/>
          <w:sz w:val="26"/>
          <w:szCs w:val="26"/>
          <w:lang w:eastAsia="en-US"/>
        </w:rPr>
        <w:tab/>
      </w:r>
      <w:r>
        <w:rPr>
          <w:rFonts w:eastAsia="Calibri"/>
          <w:b/>
          <w:sz w:val="26"/>
          <w:szCs w:val="26"/>
          <w:lang w:eastAsia="en-US"/>
        </w:rPr>
        <w:tab/>
      </w:r>
      <w:r w:rsidRPr="00BC5A32">
        <w:rPr>
          <w:rFonts w:eastAsia="Calibri"/>
          <w:b/>
          <w:sz w:val="26"/>
          <w:szCs w:val="26"/>
          <w:lang w:eastAsia="en-US"/>
        </w:rPr>
        <w:t xml:space="preserve"> </w:t>
      </w:r>
    </w:p>
    <w:p w14:paraId="0FCA3059" w14:textId="77777777" w:rsidR="009B5F85" w:rsidRDefault="009B5F85" w:rsidP="009B5F85">
      <w:pPr>
        <w:spacing w:line="360" w:lineRule="auto"/>
        <w:jc w:val="both"/>
        <w:rPr>
          <w:sz w:val="26"/>
          <w:szCs w:val="26"/>
        </w:rPr>
      </w:pPr>
    </w:p>
    <w:p w14:paraId="5AAD8F89" w14:textId="77777777" w:rsidR="009B5F85" w:rsidRPr="00BC5A32" w:rsidRDefault="009B5F85" w:rsidP="009B5F85">
      <w:pPr>
        <w:spacing w:line="360" w:lineRule="auto"/>
        <w:ind w:left="3402" w:hanging="3402"/>
        <w:jc w:val="both"/>
        <w:rPr>
          <w:sz w:val="26"/>
          <w:szCs w:val="26"/>
        </w:rPr>
      </w:pPr>
      <w:r>
        <w:rPr>
          <w:sz w:val="26"/>
          <w:szCs w:val="26"/>
        </w:rPr>
        <w:t>ИТОГИ ГОЛОСОВАНИЯ:</w:t>
      </w:r>
      <w:r w:rsidRPr="00EF5E52">
        <w:rPr>
          <w:sz w:val="26"/>
          <w:szCs w:val="26"/>
        </w:rPr>
        <w:t xml:space="preserve"> </w:t>
      </w:r>
      <w:r>
        <w:rPr>
          <w:sz w:val="26"/>
          <w:szCs w:val="26"/>
        </w:rPr>
        <w:tab/>
      </w:r>
      <w:r w:rsidRPr="00BC5A32">
        <w:rPr>
          <w:sz w:val="26"/>
          <w:szCs w:val="26"/>
        </w:rPr>
        <w:t xml:space="preserve"> </w:t>
      </w:r>
    </w:p>
    <w:p w14:paraId="4F68665E" w14:textId="77777777" w:rsidR="009B5F85" w:rsidRDefault="009B5F85" w:rsidP="009B5F85">
      <w:pPr>
        <w:pStyle w:val="aff"/>
        <w:spacing w:line="360" w:lineRule="auto"/>
        <w:ind w:left="3402" w:hanging="3402"/>
        <w:jc w:val="both"/>
        <w:rPr>
          <w:b w:val="0"/>
          <w:sz w:val="26"/>
          <w:szCs w:val="26"/>
        </w:rPr>
      </w:pPr>
    </w:p>
    <w:p w14:paraId="732BF7B1" w14:textId="77777777" w:rsidR="009B5F85" w:rsidRDefault="009B5F85" w:rsidP="009B5F85">
      <w:pPr>
        <w:spacing w:line="360" w:lineRule="auto"/>
        <w:jc w:val="both"/>
      </w:pPr>
    </w:p>
    <w:p w14:paraId="564B92B2" w14:textId="2C4792D4" w:rsidR="009B5F85" w:rsidRDefault="009B5F85" w:rsidP="00486C18">
      <w:pPr>
        <w:ind w:firstLine="709"/>
        <w:rPr>
          <w:sz w:val="28"/>
          <w:szCs w:val="28"/>
        </w:rPr>
      </w:pPr>
    </w:p>
    <w:sectPr w:rsidR="009B5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extBook">
    <w:altName w:val="Courier New"/>
    <w:charset w:val="00"/>
    <w:family w:val="swiss"/>
    <w:pitch w:val="variable"/>
    <w:sig w:usb0="00000203" w:usb1="00000000" w:usb2="00000000" w:usb3="00000000" w:csb0="00000005" w:csb1="00000000"/>
  </w:font>
  <w:font w:name="Broadway">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3A665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440"/>
        </w:tabs>
        <w:ind w:left="2160" w:hanging="360"/>
      </w:pPr>
      <w:rPr>
        <w:u w:val="none"/>
      </w:rPr>
    </w:lvl>
    <w:lvl w:ilvl="3">
      <w:start w:val="1"/>
      <w:numFmt w:val="decimal"/>
      <w:lvlText w:val="%4."/>
      <w:lvlJc w:val="left"/>
      <w:pPr>
        <w:tabs>
          <w:tab w:val="num" w:pos="1800"/>
        </w:tabs>
        <w:ind w:left="2880" w:hanging="360"/>
      </w:pPr>
      <w:rPr>
        <w:u w:val="none"/>
      </w:rPr>
    </w:lvl>
    <w:lvl w:ilvl="4">
      <w:start w:val="1"/>
      <w:numFmt w:val="lowerLetter"/>
      <w:lvlText w:val="%5."/>
      <w:lvlJc w:val="left"/>
      <w:pPr>
        <w:tabs>
          <w:tab w:val="num" w:pos="2160"/>
        </w:tabs>
        <w:ind w:left="3600" w:hanging="360"/>
      </w:pPr>
      <w:rPr>
        <w:u w:val="none"/>
      </w:rPr>
    </w:lvl>
    <w:lvl w:ilvl="5">
      <w:start w:val="1"/>
      <w:numFmt w:val="lowerRoman"/>
      <w:lvlText w:val="%6."/>
      <w:lvlJc w:val="right"/>
      <w:pPr>
        <w:tabs>
          <w:tab w:val="num" w:pos="2520"/>
        </w:tabs>
        <w:ind w:left="4320" w:hanging="360"/>
      </w:pPr>
      <w:rPr>
        <w:u w:val="none"/>
      </w:rPr>
    </w:lvl>
    <w:lvl w:ilvl="6">
      <w:start w:val="1"/>
      <w:numFmt w:val="decimal"/>
      <w:lvlText w:val="%7."/>
      <w:lvlJc w:val="left"/>
      <w:pPr>
        <w:tabs>
          <w:tab w:val="num" w:pos="2880"/>
        </w:tabs>
        <w:ind w:left="5040" w:hanging="360"/>
      </w:pPr>
      <w:rPr>
        <w:u w:val="none"/>
      </w:rPr>
    </w:lvl>
    <w:lvl w:ilvl="7">
      <w:start w:val="1"/>
      <w:numFmt w:val="lowerLetter"/>
      <w:lvlText w:val="%8."/>
      <w:lvlJc w:val="left"/>
      <w:pPr>
        <w:tabs>
          <w:tab w:val="num" w:pos="3240"/>
        </w:tabs>
        <w:ind w:left="5760" w:hanging="360"/>
      </w:pPr>
      <w:rPr>
        <w:u w:val="none"/>
      </w:rPr>
    </w:lvl>
    <w:lvl w:ilvl="8">
      <w:start w:val="1"/>
      <w:numFmt w:val="lowerRoman"/>
      <w:lvlText w:val="%9."/>
      <w:lvlJc w:val="right"/>
      <w:pPr>
        <w:tabs>
          <w:tab w:val="num" w:pos="3600"/>
        </w:tabs>
        <w:ind w:left="6480" w:hanging="360"/>
      </w:pPr>
      <w:rPr>
        <w:u w:val="none"/>
      </w:rPr>
    </w:lvl>
  </w:abstractNum>
  <w:abstractNum w:abstractNumId="2" w15:restartNumberingAfterBreak="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3" w15:restartNumberingAfterBreak="0">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73A037B"/>
    <w:multiLevelType w:val="multilevel"/>
    <w:tmpl w:val="1630ADD2"/>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10" w15:restartNumberingAfterBreak="0">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11" w15:restartNumberingAfterBreak="0">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3" w15:restartNumberingAfterBreak="0">
    <w:nsid w:val="38D57A9A"/>
    <w:multiLevelType w:val="multilevel"/>
    <w:tmpl w:val="66C040EE"/>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9000E06"/>
    <w:multiLevelType w:val="multilevel"/>
    <w:tmpl w:val="5A12D986"/>
    <w:lvl w:ilvl="0">
      <w:start w:val="5"/>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8" w15:restartNumberingAfterBreak="0">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E58107E"/>
    <w:multiLevelType w:val="hybridMultilevel"/>
    <w:tmpl w:val="A43E6FF2"/>
    <w:lvl w:ilvl="0" w:tplc="FF7A7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1553289"/>
    <w:multiLevelType w:val="multilevel"/>
    <w:tmpl w:val="BC0209FE"/>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22" w15:restartNumberingAfterBreak="0">
    <w:nsid w:val="6DE81B42"/>
    <w:multiLevelType w:val="multilevel"/>
    <w:tmpl w:val="AA7281F0"/>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F73554A"/>
    <w:multiLevelType w:val="multilevel"/>
    <w:tmpl w:val="7E30769A"/>
    <w:lvl w:ilvl="0">
      <w:start w:val="2"/>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26" w15:restartNumberingAfterBreak="0">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4D13D88"/>
    <w:multiLevelType w:val="multilevel"/>
    <w:tmpl w:val="7D824268"/>
    <w:lvl w:ilvl="0">
      <w:start w:val="9"/>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1"/>
  </w:num>
  <w:num w:numId="2">
    <w:abstractNumId w:val="23"/>
  </w:num>
  <w:num w:numId="3">
    <w:abstractNumId w:val="8"/>
  </w:num>
  <w:num w:numId="4">
    <w:abstractNumId w:val="19"/>
  </w:num>
  <w:num w:numId="5">
    <w:abstractNumId w:val="22"/>
  </w:num>
  <w:num w:numId="6">
    <w:abstractNumId w:val="5"/>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7"/>
  </w:num>
  <w:num w:numId="12">
    <w:abstractNumId w:val="2"/>
  </w:num>
  <w:num w:numId="13">
    <w:abstractNumId w:val="3"/>
  </w:num>
  <w:num w:numId="14">
    <w:abstractNumId w:val="9"/>
  </w:num>
  <w:num w:numId="15">
    <w:abstractNumId w:val="21"/>
  </w:num>
  <w:num w:numId="16">
    <w:abstractNumId w:val="25"/>
  </w:num>
  <w:num w:numId="17">
    <w:abstractNumId w:val="12"/>
  </w:num>
  <w:num w:numId="18">
    <w:abstractNumId w:val="18"/>
  </w:num>
  <w:num w:numId="19">
    <w:abstractNumId w:val="10"/>
  </w:num>
  <w:num w:numId="20">
    <w:abstractNumId w:val="11"/>
  </w:num>
  <w:num w:numId="21">
    <w:abstractNumId w:val="14"/>
  </w:num>
  <w:num w:numId="22">
    <w:abstractNumId w:val="28"/>
  </w:num>
  <w:num w:numId="23">
    <w:abstractNumId w:val="15"/>
  </w:num>
  <w:num w:numId="24">
    <w:abstractNumId w:val="24"/>
  </w:num>
  <w:num w:numId="25">
    <w:abstractNumId w:val="27"/>
  </w:num>
  <w:num w:numId="26">
    <w:abstractNumId w:val="20"/>
  </w:num>
  <w:num w:numId="27">
    <w:abstractNumId w:val="16"/>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E"/>
    <w:rsid w:val="0002241F"/>
    <w:rsid w:val="000F2878"/>
    <w:rsid w:val="001865B4"/>
    <w:rsid w:val="00203643"/>
    <w:rsid w:val="002C1C6D"/>
    <w:rsid w:val="002D3B02"/>
    <w:rsid w:val="003408DE"/>
    <w:rsid w:val="00373AFE"/>
    <w:rsid w:val="00461EE6"/>
    <w:rsid w:val="00486C18"/>
    <w:rsid w:val="0050172C"/>
    <w:rsid w:val="00580957"/>
    <w:rsid w:val="005E7A94"/>
    <w:rsid w:val="00636BE5"/>
    <w:rsid w:val="00671D32"/>
    <w:rsid w:val="00720EC5"/>
    <w:rsid w:val="0075135F"/>
    <w:rsid w:val="0075755C"/>
    <w:rsid w:val="0079395C"/>
    <w:rsid w:val="007C1BE9"/>
    <w:rsid w:val="00840C69"/>
    <w:rsid w:val="008C2600"/>
    <w:rsid w:val="008C53D1"/>
    <w:rsid w:val="009113E6"/>
    <w:rsid w:val="009147E3"/>
    <w:rsid w:val="00990415"/>
    <w:rsid w:val="009B5F85"/>
    <w:rsid w:val="00A32693"/>
    <w:rsid w:val="00AB67FD"/>
    <w:rsid w:val="00AF0781"/>
    <w:rsid w:val="00B24867"/>
    <w:rsid w:val="00B305B0"/>
    <w:rsid w:val="00B632F9"/>
    <w:rsid w:val="00B70303"/>
    <w:rsid w:val="00B804AB"/>
    <w:rsid w:val="00B93134"/>
    <w:rsid w:val="00C31DD7"/>
    <w:rsid w:val="00C95966"/>
    <w:rsid w:val="00CE1AA0"/>
    <w:rsid w:val="00D055FD"/>
    <w:rsid w:val="00DB316A"/>
    <w:rsid w:val="00DE5713"/>
    <w:rsid w:val="00E43A9B"/>
    <w:rsid w:val="00E962F6"/>
    <w:rsid w:val="00EB4807"/>
    <w:rsid w:val="00F150CA"/>
    <w:rsid w:val="00F2204B"/>
    <w:rsid w:val="00F241D8"/>
    <w:rsid w:val="00F31D99"/>
    <w:rsid w:val="00FD0CEC"/>
    <w:rsid w:val="00FD1A80"/>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9DF2"/>
  <w15:chartTrackingRefBased/>
  <w15:docId w15:val="{F71F870E-EFB9-42D0-BFE8-66992F7A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632F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86C18"/>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0"/>
    <w:next w:val="a0"/>
    <w:link w:val="20"/>
    <w:uiPriority w:val="9"/>
    <w:semiHidden/>
    <w:unhideWhenUsed/>
    <w:qFormat/>
    <w:rsid w:val="00B931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semiHidden/>
    <w:unhideWhenUsed/>
    <w:qFormat/>
    <w:rsid w:val="009B5F85"/>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373AFE"/>
    <w:pPr>
      <w:jc w:val="center"/>
    </w:pPr>
    <w:rPr>
      <w:b/>
      <w:bCs/>
      <w:sz w:val="28"/>
    </w:rPr>
  </w:style>
  <w:style w:type="character" w:customStyle="1" w:styleId="a5">
    <w:name w:val="Заголовок Знак"/>
    <w:basedOn w:val="a1"/>
    <w:link w:val="a4"/>
    <w:uiPriority w:val="10"/>
    <w:rsid w:val="00373AFE"/>
    <w:rPr>
      <w:rFonts w:ascii="Times New Roman" w:eastAsia="Times New Roman" w:hAnsi="Times New Roman" w:cs="Times New Roman"/>
      <w:b/>
      <w:bCs/>
      <w:sz w:val="28"/>
      <w:szCs w:val="24"/>
      <w:lang w:eastAsia="ru-RU"/>
    </w:rPr>
  </w:style>
  <w:style w:type="paragraph" w:styleId="a6">
    <w:name w:val="Subtitle"/>
    <w:basedOn w:val="a0"/>
    <w:link w:val="a7"/>
    <w:qFormat/>
    <w:rsid w:val="00373AFE"/>
    <w:pPr>
      <w:jc w:val="center"/>
    </w:pPr>
    <w:rPr>
      <w:b/>
      <w:bCs/>
      <w:sz w:val="52"/>
    </w:rPr>
  </w:style>
  <w:style w:type="character" w:customStyle="1" w:styleId="a7">
    <w:name w:val="Подзаголовок Знак"/>
    <w:basedOn w:val="a1"/>
    <w:link w:val="a6"/>
    <w:rsid w:val="00373AFE"/>
    <w:rPr>
      <w:rFonts w:ascii="Times New Roman" w:eastAsia="Times New Roman" w:hAnsi="Times New Roman" w:cs="Times New Roman"/>
      <w:b/>
      <w:bCs/>
      <w:sz w:val="52"/>
      <w:szCs w:val="24"/>
      <w:lang w:eastAsia="ru-RU"/>
    </w:rPr>
  </w:style>
  <w:style w:type="paragraph" w:customStyle="1" w:styleId="LO-normal">
    <w:name w:val="LO-normal"/>
    <w:rsid w:val="00671D32"/>
    <w:pPr>
      <w:suppressAutoHyphens/>
      <w:spacing w:after="0" w:line="276" w:lineRule="auto"/>
    </w:pPr>
    <w:rPr>
      <w:rFonts w:ascii="Arial" w:eastAsia="Arial" w:hAnsi="Arial" w:cs="Arial"/>
      <w:lang w:val="ru" w:eastAsia="zh-CN" w:bidi="hi-IN"/>
    </w:rPr>
  </w:style>
  <w:style w:type="character" w:styleId="a8">
    <w:name w:val="Hyperlink"/>
    <w:basedOn w:val="a1"/>
    <w:uiPriority w:val="99"/>
    <w:unhideWhenUsed/>
    <w:rsid w:val="00671D32"/>
    <w:rPr>
      <w:color w:val="0563C1" w:themeColor="hyperlink"/>
      <w:u w:val="single"/>
    </w:rPr>
  </w:style>
  <w:style w:type="character" w:styleId="a9">
    <w:name w:val="Unresolved Mention"/>
    <w:basedOn w:val="a1"/>
    <w:uiPriority w:val="99"/>
    <w:semiHidden/>
    <w:unhideWhenUsed/>
    <w:rsid w:val="00671D32"/>
    <w:rPr>
      <w:color w:val="605E5C"/>
      <w:shd w:val="clear" w:color="auto" w:fill="E1DFDD"/>
    </w:rPr>
  </w:style>
  <w:style w:type="paragraph" w:styleId="aa">
    <w:name w:val="List Paragraph"/>
    <w:basedOn w:val="a0"/>
    <w:uiPriority w:val="34"/>
    <w:qFormat/>
    <w:rsid w:val="0079395C"/>
    <w:pPr>
      <w:ind w:left="720"/>
      <w:contextualSpacing/>
    </w:pPr>
  </w:style>
  <w:style w:type="paragraph" w:styleId="ab">
    <w:name w:val="Balloon Text"/>
    <w:basedOn w:val="a0"/>
    <w:link w:val="ac"/>
    <w:unhideWhenUsed/>
    <w:rsid w:val="00486C18"/>
    <w:rPr>
      <w:rFonts w:ascii="Segoe UI" w:hAnsi="Segoe UI" w:cs="Segoe UI"/>
      <w:sz w:val="18"/>
      <w:szCs w:val="18"/>
    </w:rPr>
  </w:style>
  <w:style w:type="character" w:customStyle="1" w:styleId="ac">
    <w:name w:val="Текст выноски Знак"/>
    <w:basedOn w:val="a1"/>
    <w:link w:val="ab"/>
    <w:rsid w:val="00486C18"/>
    <w:rPr>
      <w:rFonts w:ascii="Segoe UI" w:eastAsia="Times New Roman" w:hAnsi="Segoe UI" w:cs="Segoe UI"/>
      <w:sz w:val="18"/>
      <w:szCs w:val="18"/>
      <w:lang w:eastAsia="ru-RU"/>
    </w:rPr>
  </w:style>
  <w:style w:type="character" w:customStyle="1" w:styleId="10">
    <w:name w:val="Заголовок 1 Знак"/>
    <w:basedOn w:val="a1"/>
    <w:link w:val="1"/>
    <w:rsid w:val="00486C18"/>
    <w:rPr>
      <w:rFonts w:ascii="Arial" w:eastAsiaTheme="minorEastAsia" w:hAnsi="Arial" w:cs="Arial"/>
      <w:b/>
      <w:bCs/>
      <w:color w:val="26282F"/>
      <w:sz w:val="24"/>
      <w:szCs w:val="24"/>
      <w:lang w:eastAsia="ru-RU"/>
    </w:rPr>
  </w:style>
  <w:style w:type="character" w:customStyle="1" w:styleId="ad">
    <w:name w:val="Цветовое выделение"/>
    <w:uiPriority w:val="99"/>
    <w:rsid w:val="00486C18"/>
    <w:rPr>
      <w:b/>
      <w:color w:val="26282F"/>
    </w:rPr>
  </w:style>
  <w:style w:type="character" w:customStyle="1" w:styleId="ae">
    <w:name w:val="Гипертекстовая ссылка"/>
    <w:basedOn w:val="ad"/>
    <w:uiPriority w:val="99"/>
    <w:rsid w:val="00486C18"/>
    <w:rPr>
      <w:rFonts w:cs="Times New Roman"/>
      <w:b w:val="0"/>
      <w:color w:val="106BBE"/>
    </w:rPr>
  </w:style>
  <w:style w:type="paragraph" w:customStyle="1" w:styleId="af">
    <w:name w:val="Текст информации об изменениях"/>
    <w:basedOn w:val="a0"/>
    <w:next w:val="a0"/>
    <w:uiPriority w:val="99"/>
    <w:rsid w:val="00486C18"/>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0">
    <w:name w:val="Информация об изменениях"/>
    <w:basedOn w:val="af"/>
    <w:next w:val="a0"/>
    <w:uiPriority w:val="99"/>
    <w:rsid w:val="00486C18"/>
    <w:pPr>
      <w:spacing w:before="180"/>
      <w:ind w:left="360" w:right="360" w:firstLine="0"/>
    </w:pPr>
    <w:rPr>
      <w:shd w:val="clear" w:color="auto" w:fill="EAEFED"/>
    </w:rPr>
  </w:style>
  <w:style w:type="paragraph" w:customStyle="1" w:styleId="af1">
    <w:name w:val="Текст (справка)"/>
    <w:basedOn w:val="a0"/>
    <w:next w:val="a0"/>
    <w:uiPriority w:val="99"/>
    <w:rsid w:val="00486C18"/>
    <w:pPr>
      <w:widowControl w:val="0"/>
      <w:autoSpaceDE w:val="0"/>
      <w:autoSpaceDN w:val="0"/>
      <w:adjustRightInd w:val="0"/>
      <w:ind w:left="170" w:right="170"/>
    </w:pPr>
    <w:rPr>
      <w:rFonts w:ascii="Arial" w:eastAsiaTheme="minorEastAsia" w:hAnsi="Arial" w:cs="Arial"/>
    </w:rPr>
  </w:style>
  <w:style w:type="paragraph" w:customStyle="1" w:styleId="af2">
    <w:name w:val="Комментарий"/>
    <w:basedOn w:val="af1"/>
    <w:next w:val="a0"/>
    <w:uiPriority w:val="99"/>
    <w:rsid w:val="00486C18"/>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0"/>
    <w:uiPriority w:val="99"/>
    <w:rsid w:val="00486C18"/>
  </w:style>
  <w:style w:type="paragraph" w:customStyle="1" w:styleId="af4">
    <w:name w:val="Нормальный (таблица)"/>
    <w:basedOn w:val="a0"/>
    <w:next w:val="a0"/>
    <w:uiPriority w:val="99"/>
    <w:rsid w:val="00486C18"/>
    <w:pPr>
      <w:widowControl w:val="0"/>
      <w:autoSpaceDE w:val="0"/>
      <w:autoSpaceDN w:val="0"/>
      <w:adjustRightInd w:val="0"/>
      <w:jc w:val="both"/>
    </w:pPr>
    <w:rPr>
      <w:rFonts w:ascii="Arial" w:eastAsiaTheme="minorEastAsia" w:hAnsi="Arial" w:cs="Arial"/>
    </w:rPr>
  </w:style>
  <w:style w:type="paragraph" w:customStyle="1" w:styleId="af5">
    <w:name w:val="Таблицы (моноширинный)"/>
    <w:basedOn w:val="a0"/>
    <w:next w:val="a0"/>
    <w:uiPriority w:val="99"/>
    <w:rsid w:val="00486C18"/>
    <w:pPr>
      <w:widowControl w:val="0"/>
      <w:autoSpaceDE w:val="0"/>
      <w:autoSpaceDN w:val="0"/>
      <w:adjustRightInd w:val="0"/>
    </w:pPr>
    <w:rPr>
      <w:rFonts w:ascii="Courier New" w:eastAsiaTheme="minorEastAsia" w:hAnsi="Courier New" w:cs="Courier New"/>
    </w:rPr>
  </w:style>
  <w:style w:type="paragraph" w:customStyle="1" w:styleId="af6">
    <w:name w:val="Подзаголовок для информации об изменениях"/>
    <w:basedOn w:val="af"/>
    <w:next w:val="a0"/>
    <w:uiPriority w:val="99"/>
    <w:rsid w:val="00486C18"/>
    <w:rPr>
      <w:b/>
      <w:bCs/>
    </w:rPr>
  </w:style>
  <w:style w:type="paragraph" w:customStyle="1" w:styleId="af7">
    <w:name w:val="Прижатый влево"/>
    <w:basedOn w:val="a0"/>
    <w:next w:val="a0"/>
    <w:uiPriority w:val="99"/>
    <w:rsid w:val="00486C18"/>
    <w:pPr>
      <w:widowControl w:val="0"/>
      <w:autoSpaceDE w:val="0"/>
      <w:autoSpaceDN w:val="0"/>
      <w:adjustRightInd w:val="0"/>
    </w:pPr>
    <w:rPr>
      <w:rFonts w:ascii="Arial" w:eastAsiaTheme="minorEastAsia" w:hAnsi="Arial" w:cs="Arial"/>
    </w:rPr>
  </w:style>
  <w:style w:type="character" w:customStyle="1" w:styleId="af8">
    <w:name w:val="Цветовое выделение для Текст"/>
    <w:uiPriority w:val="99"/>
    <w:rsid w:val="00486C18"/>
  </w:style>
  <w:style w:type="paragraph" w:styleId="af9">
    <w:name w:val="header"/>
    <w:basedOn w:val="a0"/>
    <w:link w:val="afa"/>
    <w:uiPriority w:val="99"/>
    <w:unhideWhenUsed/>
    <w:rsid w:val="00486C18"/>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a">
    <w:name w:val="Верхний колонтитул Знак"/>
    <w:basedOn w:val="a1"/>
    <w:link w:val="af9"/>
    <w:uiPriority w:val="99"/>
    <w:rsid w:val="00486C18"/>
    <w:rPr>
      <w:rFonts w:ascii="Arial" w:eastAsiaTheme="minorEastAsia" w:hAnsi="Arial" w:cs="Arial"/>
      <w:sz w:val="24"/>
      <w:szCs w:val="24"/>
      <w:lang w:eastAsia="ru-RU"/>
    </w:rPr>
  </w:style>
  <w:style w:type="paragraph" w:styleId="afb">
    <w:name w:val="footer"/>
    <w:basedOn w:val="a0"/>
    <w:link w:val="afc"/>
    <w:uiPriority w:val="99"/>
    <w:unhideWhenUsed/>
    <w:rsid w:val="00486C18"/>
    <w:pPr>
      <w:widowControl w:val="0"/>
      <w:tabs>
        <w:tab w:val="center" w:pos="4677"/>
        <w:tab w:val="right" w:pos="9355"/>
      </w:tabs>
      <w:autoSpaceDE w:val="0"/>
      <w:autoSpaceDN w:val="0"/>
      <w:adjustRightInd w:val="0"/>
      <w:ind w:firstLine="720"/>
      <w:jc w:val="both"/>
    </w:pPr>
    <w:rPr>
      <w:rFonts w:ascii="Arial" w:eastAsiaTheme="minorEastAsia" w:hAnsi="Arial" w:cs="Arial"/>
    </w:rPr>
  </w:style>
  <w:style w:type="character" w:customStyle="1" w:styleId="afc">
    <w:name w:val="Нижний колонтитул Знак"/>
    <w:basedOn w:val="a1"/>
    <w:link w:val="afb"/>
    <w:uiPriority w:val="99"/>
    <w:rsid w:val="00486C18"/>
    <w:rPr>
      <w:rFonts w:ascii="Arial" w:eastAsiaTheme="minorEastAsia" w:hAnsi="Arial" w:cs="Arial"/>
      <w:sz w:val="24"/>
      <w:szCs w:val="24"/>
      <w:lang w:eastAsia="ru-RU"/>
    </w:rPr>
  </w:style>
  <w:style w:type="paragraph" w:customStyle="1" w:styleId="Default">
    <w:name w:val="Default"/>
    <w:rsid w:val="00486C1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486C18"/>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fd">
    <w:name w:val="Table Grid"/>
    <w:basedOn w:val="a2"/>
    <w:rsid w:val="00486C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6C1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fe">
    <w:name w:val="Название Знак"/>
    <w:basedOn w:val="a1"/>
    <w:link w:val="aff"/>
    <w:rsid w:val="00486C18"/>
    <w:rPr>
      <w:rFonts w:ascii="Times New Roman" w:eastAsia="TextBook" w:hAnsi="Times New Roman" w:cs="Times New Roman"/>
      <w:b/>
      <w:sz w:val="32"/>
      <w:szCs w:val="20"/>
      <w:lang w:eastAsia="ru-RU"/>
    </w:rPr>
  </w:style>
  <w:style w:type="paragraph" w:styleId="aff0">
    <w:name w:val="Body Text"/>
    <w:basedOn w:val="a0"/>
    <w:link w:val="aff1"/>
    <w:rsid w:val="00486C18"/>
    <w:pPr>
      <w:jc w:val="both"/>
    </w:pPr>
    <w:rPr>
      <w:rFonts w:eastAsia="TextBook"/>
      <w:sz w:val="28"/>
      <w:szCs w:val="20"/>
    </w:rPr>
  </w:style>
  <w:style w:type="character" w:customStyle="1" w:styleId="aff1">
    <w:name w:val="Основной текст Знак"/>
    <w:basedOn w:val="a1"/>
    <w:link w:val="aff0"/>
    <w:rsid w:val="00486C18"/>
    <w:rPr>
      <w:rFonts w:ascii="Times New Roman" w:eastAsia="TextBook" w:hAnsi="Times New Roman" w:cs="Times New Roman"/>
      <w:sz w:val="28"/>
      <w:szCs w:val="20"/>
      <w:lang w:eastAsia="ru-RU"/>
    </w:rPr>
  </w:style>
  <w:style w:type="paragraph" w:styleId="31">
    <w:name w:val="Body Text Indent 3"/>
    <w:basedOn w:val="a0"/>
    <w:link w:val="32"/>
    <w:rsid w:val="00486C18"/>
    <w:pPr>
      <w:ind w:firstLine="567"/>
      <w:jc w:val="both"/>
    </w:pPr>
    <w:rPr>
      <w:rFonts w:eastAsia="TextBook"/>
      <w:sz w:val="28"/>
      <w:szCs w:val="20"/>
    </w:rPr>
  </w:style>
  <w:style w:type="character" w:customStyle="1" w:styleId="32">
    <w:name w:val="Основной текст с отступом 3 Знак"/>
    <w:basedOn w:val="a1"/>
    <w:link w:val="31"/>
    <w:uiPriority w:val="99"/>
    <w:rsid w:val="00486C18"/>
    <w:rPr>
      <w:rFonts w:ascii="Times New Roman" w:eastAsia="TextBook" w:hAnsi="Times New Roman" w:cs="Times New Roman"/>
      <w:sz w:val="28"/>
      <w:szCs w:val="20"/>
      <w:lang w:eastAsia="ru-RU"/>
    </w:rPr>
  </w:style>
  <w:style w:type="character" w:customStyle="1" w:styleId="20">
    <w:name w:val="Заголовок 2 Знак"/>
    <w:basedOn w:val="a1"/>
    <w:link w:val="2"/>
    <w:uiPriority w:val="9"/>
    <w:semiHidden/>
    <w:rsid w:val="00B93134"/>
    <w:rPr>
      <w:rFonts w:asciiTheme="majorHAnsi" w:eastAsiaTheme="majorEastAsia" w:hAnsiTheme="majorHAnsi" w:cstheme="majorBidi"/>
      <w:color w:val="2F5496" w:themeColor="accent1" w:themeShade="BF"/>
      <w:sz w:val="26"/>
      <w:szCs w:val="26"/>
      <w:lang w:eastAsia="ru-RU"/>
    </w:rPr>
  </w:style>
  <w:style w:type="paragraph" w:styleId="aff2">
    <w:name w:val="Body Text Indent"/>
    <w:basedOn w:val="a0"/>
    <w:link w:val="aff3"/>
    <w:unhideWhenUsed/>
    <w:rsid w:val="00C95966"/>
    <w:pPr>
      <w:spacing w:after="120"/>
      <w:ind w:left="283"/>
    </w:pPr>
  </w:style>
  <w:style w:type="character" w:customStyle="1" w:styleId="aff3">
    <w:name w:val="Основной текст с отступом Знак"/>
    <w:basedOn w:val="a1"/>
    <w:link w:val="aff2"/>
    <w:rsid w:val="00C95966"/>
    <w:rPr>
      <w:rFonts w:ascii="Times New Roman" w:eastAsia="Times New Roman" w:hAnsi="Times New Roman" w:cs="Times New Roman"/>
      <w:sz w:val="24"/>
      <w:szCs w:val="24"/>
      <w:lang w:eastAsia="ru-RU"/>
    </w:rPr>
  </w:style>
  <w:style w:type="character" w:customStyle="1" w:styleId="30">
    <w:name w:val="Заголовок 3 Знак"/>
    <w:basedOn w:val="a1"/>
    <w:link w:val="3"/>
    <w:semiHidden/>
    <w:rsid w:val="009B5F85"/>
    <w:rPr>
      <w:rFonts w:ascii="Cambria" w:eastAsia="Times New Roman" w:hAnsi="Cambria" w:cs="Times New Roman"/>
      <w:b/>
      <w:bCs/>
      <w:sz w:val="26"/>
      <w:szCs w:val="26"/>
      <w:lang w:eastAsia="ru-RU"/>
    </w:rPr>
  </w:style>
  <w:style w:type="paragraph" w:styleId="aff4">
    <w:name w:val="Plain Text"/>
    <w:basedOn w:val="a0"/>
    <w:link w:val="aff5"/>
    <w:unhideWhenUsed/>
    <w:rsid w:val="009B5F85"/>
    <w:pPr>
      <w:spacing w:after="200" w:line="276" w:lineRule="auto"/>
    </w:pPr>
    <w:rPr>
      <w:rFonts w:ascii="Courier New" w:eastAsia="Calibri" w:hAnsi="Courier New" w:cs="Courier New"/>
      <w:sz w:val="20"/>
      <w:szCs w:val="20"/>
      <w:lang w:eastAsia="en-US"/>
    </w:rPr>
  </w:style>
  <w:style w:type="character" w:customStyle="1" w:styleId="aff5">
    <w:name w:val="Текст Знак"/>
    <w:basedOn w:val="a1"/>
    <w:link w:val="aff4"/>
    <w:rsid w:val="009B5F85"/>
    <w:rPr>
      <w:rFonts w:ascii="Courier New" w:eastAsia="Calibri" w:hAnsi="Courier New" w:cs="Courier New"/>
      <w:sz w:val="20"/>
      <w:szCs w:val="20"/>
    </w:rPr>
  </w:style>
  <w:style w:type="character" w:styleId="aff6">
    <w:name w:val="Emphasis"/>
    <w:qFormat/>
    <w:rsid w:val="009B5F85"/>
    <w:rPr>
      <w:i/>
      <w:iCs/>
    </w:rPr>
  </w:style>
  <w:style w:type="paragraph" w:customStyle="1" w:styleId="aff">
    <w:basedOn w:val="a0"/>
    <w:next w:val="a4"/>
    <w:link w:val="afe"/>
    <w:qFormat/>
    <w:rsid w:val="009B5F85"/>
    <w:pPr>
      <w:jc w:val="center"/>
    </w:pPr>
    <w:rPr>
      <w:rFonts w:eastAsia="TextBook"/>
      <w:b/>
      <w:sz w:val="32"/>
      <w:szCs w:val="20"/>
    </w:rPr>
  </w:style>
  <w:style w:type="paragraph" w:styleId="HTML">
    <w:name w:val="HTML Preformatted"/>
    <w:basedOn w:val="a0"/>
    <w:link w:val="HTML0"/>
    <w:unhideWhenUsed/>
    <w:rsid w:val="009B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B5F85"/>
    <w:rPr>
      <w:rFonts w:ascii="Courier New" w:eastAsia="Times New Roman" w:hAnsi="Courier New" w:cs="Courier New"/>
      <w:sz w:val="20"/>
      <w:szCs w:val="20"/>
      <w:lang w:eastAsia="ru-RU"/>
    </w:rPr>
  </w:style>
  <w:style w:type="paragraph" w:styleId="21">
    <w:name w:val="Body Text 2"/>
    <w:basedOn w:val="a0"/>
    <w:link w:val="22"/>
    <w:unhideWhenUsed/>
    <w:rsid w:val="009B5F85"/>
    <w:pPr>
      <w:widowControl w:val="0"/>
      <w:snapToGrid w:val="0"/>
      <w:jc w:val="right"/>
    </w:pPr>
    <w:rPr>
      <w:sz w:val="28"/>
      <w:szCs w:val="20"/>
    </w:rPr>
  </w:style>
  <w:style w:type="character" w:customStyle="1" w:styleId="22">
    <w:name w:val="Основной текст 2 Знак"/>
    <w:basedOn w:val="a1"/>
    <w:link w:val="21"/>
    <w:rsid w:val="009B5F85"/>
    <w:rPr>
      <w:rFonts w:ascii="Times New Roman" w:eastAsia="Times New Roman" w:hAnsi="Times New Roman" w:cs="Times New Roman"/>
      <w:sz w:val="28"/>
      <w:szCs w:val="20"/>
      <w:lang w:eastAsia="ru-RU"/>
    </w:rPr>
  </w:style>
  <w:style w:type="paragraph" w:styleId="23">
    <w:name w:val="Body Text Indent 2"/>
    <w:basedOn w:val="a0"/>
    <w:link w:val="24"/>
    <w:unhideWhenUsed/>
    <w:rsid w:val="009B5F85"/>
    <w:pPr>
      <w:ind w:firstLine="709"/>
      <w:jc w:val="both"/>
    </w:pPr>
    <w:rPr>
      <w:sz w:val="28"/>
      <w:szCs w:val="20"/>
    </w:rPr>
  </w:style>
  <w:style w:type="character" w:customStyle="1" w:styleId="24">
    <w:name w:val="Основной текст с отступом 2 Знак"/>
    <w:basedOn w:val="a1"/>
    <w:link w:val="23"/>
    <w:rsid w:val="009B5F85"/>
    <w:rPr>
      <w:rFonts w:ascii="Times New Roman" w:eastAsia="Times New Roman" w:hAnsi="Times New Roman" w:cs="Times New Roman"/>
      <w:sz w:val="28"/>
      <w:szCs w:val="20"/>
      <w:lang w:eastAsia="ru-RU"/>
    </w:rPr>
  </w:style>
  <w:style w:type="paragraph" w:styleId="aff7">
    <w:name w:val="Block Text"/>
    <w:basedOn w:val="a0"/>
    <w:uiPriority w:val="99"/>
    <w:rsid w:val="009B5F85"/>
    <w:pPr>
      <w:tabs>
        <w:tab w:val="left" w:pos="2736"/>
      </w:tabs>
      <w:ind w:left="936" w:right="-5" w:hanging="390"/>
      <w:jc w:val="both"/>
    </w:pPr>
    <w:rPr>
      <w:sz w:val="28"/>
      <w:szCs w:val="20"/>
    </w:rPr>
  </w:style>
  <w:style w:type="paragraph" w:styleId="aff8">
    <w:name w:val="No Spacing"/>
    <w:uiPriority w:val="1"/>
    <w:qFormat/>
    <w:rsid w:val="009B5F8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B5F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9">
    <w:name w:val="page number"/>
    <w:uiPriority w:val="99"/>
    <w:rsid w:val="009B5F85"/>
    <w:rPr>
      <w:rFonts w:cs="Times New Roman"/>
    </w:rPr>
  </w:style>
  <w:style w:type="paragraph" w:styleId="affa">
    <w:name w:val="caption"/>
    <w:basedOn w:val="a0"/>
    <w:next w:val="a0"/>
    <w:uiPriority w:val="99"/>
    <w:qFormat/>
    <w:rsid w:val="009B5F85"/>
    <w:pPr>
      <w:jc w:val="center"/>
    </w:pPr>
    <w:rPr>
      <w:spacing w:val="60"/>
      <w:sz w:val="32"/>
      <w:szCs w:val="20"/>
    </w:rPr>
  </w:style>
  <w:style w:type="paragraph" w:customStyle="1" w:styleId="BodyText21">
    <w:name w:val="Body Text 21"/>
    <w:basedOn w:val="a0"/>
    <w:rsid w:val="009B5F85"/>
    <w:pPr>
      <w:ind w:firstLine="720"/>
    </w:pPr>
    <w:rPr>
      <w:sz w:val="20"/>
      <w:szCs w:val="20"/>
    </w:rPr>
  </w:style>
  <w:style w:type="paragraph" w:styleId="33">
    <w:name w:val="Body Text 3"/>
    <w:basedOn w:val="a0"/>
    <w:link w:val="34"/>
    <w:uiPriority w:val="99"/>
    <w:rsid w:val="009B5F85"/>
    <w:pPr>
      <w:spacing w:after="120"/>
    </w:pPr>
    <w:rPr>
      <w:sz w:val="16"/>
      <w:szCs w:val="16"/>
    </w:rPr>
  </w:style>
  <w:style w:type="character" w:customStyle="1" w:styleId="34">
    <w:name w:val="Основной текст 3 Знак"/>
    <w:basedOn w:val="a1"/>
    <w:link w:val="33"/>
    <w:uiPriority w:val="99"/>
    <w:rsid w:val="009B5F85"/>
    <w:rPr>
      <w:rFonts w:ascii="Times New Roman" w:eastAsia="Times New Roman" w:hAnsi="Times New Roman" w:cs="Times New Roman"/>
      <w:sz w:val="16"/>
      <w:szCs w:val="16"/>
      <w:lang w:eastAsia="ru-RU"/>
    </w:rPr>
  </w:style>
  <w:style w:type="paragraph" w:customStyle="1" w:styleId="ConsNormal">
    <w:name w:val="ConsNormal"/>
    <w:rsid w:val="009B5F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B5F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9B5F8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b">
    <w:name w:val="Основной текст_"/>
    <w:link w:val="25"/>
    <w:rsid w:val="009B5F85"/>
    <w:rPr>
      <w:sz w:val="25"/>
      <w:szCs w:val="25"/>
      <w:shd w:val="clear" w:color="auto" w:fill="FFFFFF"/>
    </w:rPr>
  </w:style>
  <w:style w:type="paragraph" w:customStyle="1" w:styleId="25">
    <w:name w:val="Основной текст2"/>
    <w:basedOn w:val="a0"/>
    <w:link w:val="affb"/>
    <w:rsid w:val="009B5F85"/>
    <w:pPr>
      <w:shd w:val="clear" w:color="auto" w:fill="FFFFFF"/>
      <w:spacing w:before="300" w:after="300" w:line="0" w:lineRule="atLeast"/>
    </w:pPr>
    <w:rPr>
      <w:rFonts w:asciiTheme="minorHAnsi" w:eastAsiaTheme="minorHAnsi" w:hAnsiTheme="minorHAnsi" w:cstheme="minorBidi"/>
      <w:sz w:val="25"/>
      <w:szCs w:val="25"/>
      <w:lang w:eastAsia="en-US"/>
    </w:rPr>
  </w:style>
  <w:style w:type="character" w:customStyle="1" w:styleId="10pt0pt">
    <w:name w:val="Основной текст + 10 pt;Интервал 0 pt"/>
    <w:rsid w:val="009B5F85"/>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11">
    <w:name w:val="Основной текст1"/>
    <w:rsid w:val="009B5F85"/>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5">
    <w:name w:val="Основной текст (3)_"/>
    <w:link w:val="36"/>
    <w:rsid w:val="009B5F85"/>
    <w:rPr>
      <w:sz w:val="25"/>
      <w:szCs w:val="25"/>
      <w:shd w:val="clear" w:color="auto" w:fill="FFFFFF"/>
    </w:rPr>
  </w:style>
  <w:style w:type="character" w:customStyle="1" w:styleId="312pt">
    <w:name w:val="Основной текст (3) + 12 pt;Не курсив"/>
    <w:rsid w:val="009B5F85"/>
    <w:rPr>
      <w:rFonts w:ascii="Times New Roman" w:eastAsia="Times New Roman" w:hAnsi="Times New Roman" w:cs="Times New Roman"/>
      <w:b w:val="0"/>
      <w:bCs w:val="0"/>
      <w:i/>
      <w:iCs/>
      <w:smallCaps w:val="0"/>
      <w:strike w:val="0"/>
      <w:spacing w:val="0"/>
      <w:sz w:val="24"/>
      <w:szCs w:val="24"/>
    </w:rPr>
  </w:style>
  <w:style w:type="paragraph" w:customStyle="1" w:styleId="36">
    <w:name w:val="Основной текст (3)"/>
    <w:basedOn w:val="a0"/>
    <w:link w:val="35"/>
    <w:rsid w:val="009B5F85"/>
    <w:pPr>
      <w:shd w:val="clear" w:color="auto" w:fill="FFFFFF"/>
      <w:spacing w:line="341" w:lineRule="exact"/>
    </w:pPr>
    <w:rPr>
      <w:rFonts w:asciiTheme="minorHAnsi" w:eastAsiaTheme="minorHAnsi" w:hAnsiTheme="minorHAnsi" w:cstheme="minorBidi"/>
      <w:sz w:val="25"/>
      <w:szCs w:val="25"/>
      <w:lang w:eastAsia="en-US"/>
    </w:rPr>
  </w:style>
  <w:style w:type="character" w:customStyle="1" w:styleId="affc">
    <w:name w:val="Основной текст + Полужирный"/>
    <w:rsid w:val="009B5F85"/>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5">
    <w:name w:val="Основной текст (5)_"/>
    <w:link w:val="50"/>
    <w:rsid w:val="009B5F85"/>
    <w:rPr>
      <w:sz w:val="24"/>
      <w:szCs w:val="24"/>
      <w:shd w:val="clear" w:color="auto" w:fill="FFFFFF"/>
    </w:rPr>
  </w:style>
  <w:style w:type="character" w:customStyle="1" w:styleId="105pt">
    <w:name w:val="Основной текст + 10;5 pt"/>
    <w:rsid w:val="009B5F8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5pt">
    <w:name w:val="Основной текст + 8;5 pt"/>
    <w:rsid w:val="009B5F85"/>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50">
    <w:name w:val="Основной текст (5)"/>
    <w:basedOn w:val="a0"/>
    <w:link w:val="5"/>
    <w:rsid w:val="009B5F85"/>
    <w:pPr>
      <w:shd w:val="clear" w:color="auto" w:fill="FFFFFF"/>
      <w:spacing w:before="240" w:after="60" w:line="0" w:lineRule="atLeast"/>
    </w:pPr>
    <w:rPr>
      <w:rFonts w:asciiTheme="minorHAnsi" w:eastAsiaTheme="minorHAnsi" w:hAnsiTheme="minorHAnsi" w:cstheme="minorBidi"/>
      <w:lang w:eastAsia="en-US"/>
    </w:rPr>
  </w:style>
  <w:style w:type="character" w:customStyle="1" w:styleId="26">
    <w:name w:val="Заголовок №2_"/>
    <w:link w:val="27"/>
    <w:rsid w:val="009B5F85"/>
    <w:rPr>
      <w:sz w:val="24"/>
      <w:szCs w:val="24"/>
      <w:shd w:val="clear" w:color="auto" w:fill="FFFFFF"/>
    </w:rPr>
  </w:style>
  <w:style w:type="paragraph" w:customStyle="1" w:styleId="27">
    <w:name w:val="Заголовок №2"/>
    <w:basedOn w:val="a0"/>
    <w:link w:val="26"/>
    <w:rsid w:val="009B5F85"/>
    <w:pPr>
      <w:shd w:val="clear" w:color="auto" w:fill="FFFFFF"/>
      <w:spacing w:before="300" w:after="120" w:line="0" w:lineRule="atLeast"/>
      <w:jc w:val="center"/>
      <w:outlineLvl w:val="1"/>
    </w:pPr>
    <w:rPr>
      <w:rFonts w:asciiTheme="minorHAnsi" w:eastAsiaTheme="minorHAnsi" w:hAnsiTheme="minorHAnsi" w:cstheme="minorBidi"/>
      <w:lang w:eastAsia="en-US"/>
    </w:rPr>
  </w:style>
  <w:style w:type="paragraph" w:styleId="a">
    <w:name w:val="List Bullet"/>
    <w:basedOn w:val="a0"/>
    <w:rsid w:val="009B5F85"/>
    <w:pPr>
      <w:numPr>
        <w:numId w:val="29"/>
      </w:numPr>
      <w:contextualSpacing/>
    </w:pPr>
  </w:style>
  <w:style w:type="character" w:styleId="affd">
    <w:name w:val="line number"/>
    <w:rsid w:val="009B5F85"/>
  </w:style>
  <w:style w:type="paragraph" w:styleId="affe">
    <w:name w:val="Normal (Web)"/>
    <w:basedOn w:val="a0"/>
    <w:uiPriority w:val="99"/>
    <w:semiHidden/>
    <w:unhideWhenUsed/>
    <w:rsid w:val="009B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64BC201DBF99CA959E49194312C01778BEBCEFE1FD3FECB0FD19FB46CC8E14C5FD99A24C2C0C8B7BEC6EoDHBF" TargetMode="External"/><Relationship Id="rId13" Type="http://schemas.openxmlformats.org/officeDocument/2006/relationships/hyperlink" Target="consultantplus://offline/ref=C95B0662FF9942B296737852605CA5BCB092F2A8957596AF0335CD071FtE41G"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consultantplus://offline/ref=1B64BC201DBF99CA959E5714557E9E187ABDE5E7ECA36BBDBDF74CoAH3F" TargetMode="External"/><Relationship Id="rId12" Type="http://schemas.openxmlformats.org/officeDocument/2006/relationships/hyperlink" Target="consultantplus://offline/ref=C95B0662FF9942B296737852605CA5BCB092F2A8957596AF0335CD071FE1DF1582FF02t54B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dumachuguevka@mail.ru"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95B0662FF9942B296737852605CA5BCB092F2A8957596AF0335CD071FtE41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consultantplus://offline/ref=1B64BC201DBF99CA959E49194312C01778BEBCEFE1FD3FECB0FD19FB46CC8E14C5FD99A24C2C0C8B7AEC6CoDH4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consultantplus://offline/ref=1B64BC201DBF99CA959E49194312C01778BEBCEFE1FD3FECB0FD19FB46CC8E14C5FD99A24C2C0C8B7AEC6CoDH4F"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92E5-2F14-422D-8671-4A348F10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57</Pages>
  <Words>15757</Words>
  <Characters>89820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38</cp:revision>
  <cp:lastPrinted>2022-09-22T00:58:00Z</cp:lastPrinted>
  <dcterms:created xsi:type="dcterms:W3CDTF">2022-05-26T02:32:00Z</dcterms:created>
  <dcterms:modified xsi:type="dcterms:W3CDTF">2022-09-22T01:03:00Z</dcterms:modified>
</cp:coreProperties>
</file>