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7D5D52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D19E1" w:rsidRPr="007D5D5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D19E1" w:rsidRPr="007D5D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D19E1" w:rsidRPr="007D5D52">
        <w:rPr>
          <w:sz w:val="28"/>
          <w:szCs w:val="28"/>
        </w:rPr>
        <w:t xml:space="preserve"> г.</w:t>
      </w:r>
      <w:r w:rsidR="001D19E1" w:rsidRPr="00A70EC5">
        <w:rPr>
          <w:sz w:val="28"/>
          <w:szCs w:val="28"/>
        </w:rPr>
        <w:t xml:space="preserve">                                    с. Чугуевка                                         №   </w:t>
      </w:r>
      <w:r w:rsidRPr="007D5D52">
        <w:rPr>
          <w:sz w:val="28"/>
          <w:szCs w:val="28"/>
        </w:rPr>
        <w:t>3</w:t>
      </w:r>
      <w:r w:rsidR="00A70EC5" w:rsidRPr="007D5D52">
        <w:rPr>
          <w:sz w:val="28"/>
          <w:szCs w:val="28"/>
        </w:rPr>
        <w:t>6</w:t>
      </w:r>
      <w:r w:rsidR="001D19E1" w:rsidRPr="007D5D52">
        <w:rPr>
          <w:sz w:val="28"/>
          <w:szCs w:val="28"/>
        </w:rPr>
        <w:t>-А</w:t>
      </w:r>
      <w:r w:rsidR="001D19E1">
        <w:rPr>
          <w:sz w:val="28"/>
          <w:szCs w:val="28"/>
        </w:rPr>
        <w:t xml:space="preserve">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D14530" w:rsidRPr="00D14530" w:rsidRDefault="00D14530" w:rsidP="00D14530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О проведении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</w:t>
      </w: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CF1FB2">
        <w:rPr>
          <w:b/>
          <w:sz w:val="28"/>
          <w:szCs w:val="28"/>
        </w:rPr>
        <w:t>3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CF1FB2" w:rsidRPr="00CF1FB2" w:rsidRDefault="001D19E1" w:rsidP="00CF1FB2">
      <w:pPr>
        <w:spacing w:line="360" w:lineRule="auto"/>
        <w:jc w:val="both"/>
        <w:rPr>
          <w:b/>
          <w:bCs/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6765FF" w:rsidRPr="006765FF">
        <w:rPr>
          <w:sz w:val="28"/>
          <w:szCs w:val="28"/>
        </w:rPr>
        <w:t>В</w:t>
      </w:r>
      <w:r w:rsidR="00C074D2">
        <w:rPr>
          <w:sz w:val="28"/>
          <w:szCs w:val="28"/>
        </w:rPr>
        <w:t>о исполнение</w:t>
      </w:r>
      <w:r w:rsidR="006765FF" w:rsidRPr="006765FF">
        <w:rPr>
          <w:sz w:val="28"/>
          <w:szCs w:val="28"/>
        </w:rPr>
        <w:t xml:space="preserve"> приказ</w:t>
      </w:r>
      <w:r w:rsidR="00C074D2">
        <w:rPr>
          <w:sz w:val="28"/>
          <w:szCs w:val="28"/>
        </w:rPr>
        <w:t>а</w:t>
      </w:r>
      <w:r w:rsidR="00832EA3">
        <w:rPr>
          <w:sz w:val="28"/>
          <w:szCs w:val="28"/>
        </w:rPr>
        <w:t xml:space="preserve"> Федеральной службы по надзору в сфере образования и науки</w:t>
      </w:r>
      <w:r w:rsidR="00CF1FB2">
        <w:rPr>
          <w:sz w:val="28"/>
          <w:szCs w:val="28"/>
        </w:rPr>
        <w:t xml:space="preserve"> </w:t>
      </w:r>
      <w:r w:rsidR="006765FF" w:rsidRPr="006765FF">
        <w:rPr>
          <w:sz w:val="28"/>
          <w:szCs w:val="28"/>
        </w:rPr>
        <w:t xml:space="preserve">от </w:t>
      </w:r>
      <w:r w:rsidR="00CF1FB2">
        <w:rPr>
          <w:sz w:val="28"/>
          <w:szCs w:val="28"/>
        </w:rPr>
        <w:t>23</w:t>
      </w:r>
      <w:r w:rsidR="006765FF" w:rsidRPr="00832EA3">
        <w:rPr>
          <w:sz w:val="28"/>
          <w:szCs w:val="28"/>
        </w:rPr>
        <w:t>.</w:t>
      </w:r>
      <w:r w:rsidR="00CF1FB2">
        <w:rPr>
          <w:sz w:val="28"/>
          <w:szCs w:val="28"/>
        </w:rPr>
        <w:t>12</w:t>
      </w:r>
      <w:r w:rsidR="006765FF" w:rsidRPr="00832EA3">
        <w:rPr>
          <w:sz w:val="28"/>
          <w:szCs w:val="28"/>
        </w:rPr>
        <w:t>.20</w:t>
      </w:r>
      <w:r w:rsidR="009838D3" w:rsidRPr="00832EA3">
        <w:rPr>
          <w:sz w:val="28"/>
          <w:szCs w:val="28"/>
        </w:rPr>
        <w:t>2</w:t>
      </w:r>
      <w:r w:rsidR="00CF1FB2">
        <w:rPr>
          <w:sz w:val="28"/>
          <w:szCs w:val="28"/>
        </w:rPr>
        <w:t>2</w:t>
      </w:r>
      <w:r w:rsidR="00BA71A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№ 1</w:t>
      </w:r>
      <w:r w:rsidR="00CF1FB2">
        <w:rPr>
          <w:sz w:val="28"/>
          <w:szCs w:val="28"/>
        </w:rPr>
        <w:t>282</w:t>
      </w:r>
      <w:r w:rsidR="006765FF" w:rsidRPr="00832EA3">
        <w:rPr>
          <w:sz w:val="28"/>
          <w:szCs w:val="28"/>
        </w:rPr>
        <w:t xml:space="preserve"> "О проведении Федеральной службой по надзору в сфере образования и науки</w:t>
      </w:r>
      <w:r w:rsidR="00BF292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мониторинга качества подготовки обучающихся общеобразовательных организаций в форме всероссийских проверочных работ в 202</w:t>
      </w:r>
      <w:r w:rsidR="00CF1FB2">
        <w:rPr>
          <w:sz w:val="28"/>
          <w:szCs w:val="28"/>
        </w:rPr>
        <w:t>3</w:t>
      </w:r>
      <w:r w:rsidR="006765FF" w:rsidRPr="00832EA3">
        <w:rPr>
          <w:sz w:val="28"/>
          <w:szCs w:val="28"/>
        </w:rPr>
        <w:t xml:space="preserve"> году»</w:t>
      </w:r>
      <w:r w:rsidR="00CF1FB2" w:rsidRPr="00CF1FB2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</w:p>
    <w:p w:rsidR="001D19E1" w:rsidRPr="002930DD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6765FF" w:rsidRPr="00647E43" w:rsidRDefault="001D19E1" w:rsidP="006765FF">
      <w:pPr>
        <w:spacing w:line="360" w:lineRule="auto"/>
        <w:ind w:firstLine="720"/>
        <w:jc w:val="both"/>
        <w:rPr>
          <w:sz w:val="28"/>
          <w:szCs w:val="28"/>
        </w:rPr>
      </w:pPr>
      <w:r w:rsidRPr="00647E43">
        <w:rPr>
          <w:sz w:val="28"/>
          <w:szCs w:val="28"/>
        </w:rPr>
        <w:t xml:space="preserve">1. Провести Всероссийские проверочные работы </w:t>
      </w:r>
      <w:r w:rsidR="009838D3" w:rsidRPr="00647E43">
        <w:rPr>
          <w:sz w:val="28"/>
          <w:szCs w:val="28"/>
        </w:rPr>
        <w:t xml:space="preserve">(далее – ВПР) </w:t>
      </w:r>
      <w:r w:rsidRPr="00647E43">
        <w:rPr>
          <w:sz w:val="28"/>
          <w:szCs w:val="28"/>
        </w:rPr>
        <w:t xml:space="preserve">в </w:t>
      </w:r>
      <w:r w:rsidR="00832D86" w:rsidRPr="00647E43">
        <w:rPr>
          <w:sz w:val="28"/>
          <w:szCs w:val="28"/>
        </w:rPr>
        <w:t>обще</w:t>
      </w:r>
      <w:r w:rsidRPr="00647E43">
        <w:rPr>
          <w:sz w:val="28"/>
          <w:szCs w:val="28"/>
        </w:rPr>
        <w:t>образовательных организациях</w:t>
      </w:r>
      <w:r w:rsidR="006765FF" w:rsidRPr="00647E43">
        <w:rPr>
          <w:sz w:val="28"/>
          <w:szCs w:val="28"/>
        </w:rPr>
        <w:t>,</w:t>
      </w:r>
      <w:r w:rsidRPr="00647E43">
        <w:rPr>
          <w:sz w:val="28"/>
          <w:szCs w:val="28"/>
        </w:rPr>
        <w:t xml:space="preserve"> </w:t>
      </w:r>
      <w:r w:rsidR="006765FF" w:rsidRPr="00647E43">
        <w:rPr>
          <w:sz w:val="28"/>
          <w:szCs w:val="28"/>
        </w:rPr>
        <w:t>реализующих программы начального общего, основного общего и среднего общего образования в соответствии с планом-графиком проведения ВПР (</w:t>
      </w:r>
      <w:r w:rsidR="00D26934" w:rsidRPr="00647E43">
        <w:rPr>
          <w:sz w:val="28"/>
          <w:szCs w:val="28"/>
        </w:rPr>
        <w:t>п</w:t>
      </w:r>
      <w:r w:rsidR="006765FF" w:rsidRPr="00647E43">
        <w:rPr>
          <w:sz w:val="28"/>
          <w:szCs w:val="28"/>
        </w:rPr>
        <w:t xml:space="preserve">риложение 1). </w:t>
      </w:r>
    </w:p>
    <w:p w:rsidR="000F7A4E" w:rsidRDefault="006765FF" w:rsidP="00663DA4">
      <w:pPr>
        <w:spacing w:line="360" w:lineRule="auto"/>
        <w:ind w:firstLine="720"/>
        <w:jc w:val="both"/>
        <w:rPr>
          <w:sz w:val="28"/>
          <w:szCs w:val="28"/>
        </w:rPr>
      </w:pPr>
      <w:r w:rsidRPr="006765FF">
        <w:rPr>
          <w:sz w:val="28"/>
          <w:szCs w:val="28"/>
        </w:rPr>
        <w:t>2.   В рамках подготовки к проведению ВПР</w:t>
      </w:r>
      <w:r w:rsidR="00663DA4" w:rsidRPr="00663DA4">
        <w:rPr>
          <w:sz w:val="28"/>
          <w:szCs w:val="28"/>
        </w:rPr>
        <w:t xml:space="preserve"> </w:t>
      </w:r>
      <w:r w:rsidR="00663DA4" w:rsidRPr="006765FF">
        <w:rPr>
          <w:sz w:val="28"/>
          <w:szCs w:val="28"/>
        </w:rPr>
        <w:t>руководителям</w:t>
      </w:r>
      <w:r w:rsidR="00663DA4">
        <w:rPr>
          <w:sz w:val="28"/>
          <w:szCs w:val="28"/>
        </w:rPr>
        <w:t xml:space="preserve"> </w:t>
      </w:r>
      <w:r w:rsidR="00663DA4" w:rsidRPr="00663DA4">
        <w:rPr>
          <w:sz w:val="28"/>
          <w:szCs w:val="28"/>
        </w:rPr>
        <w:t xml:space="preserve">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>образовательных организаций</w:t>
      </w:r>
      <w:r w:rsidR="000F7A4E">
        <w:rPr>
          <w:sz w:val="28"/>
          <w:szCs w:val="28"/>
        </w:rPr>
        <w:t>:</w:t>
      </w:r>
    </w:p>
    <w:p w:rsidR="00663DA4" w:rsidRDefault="000F7A4E" w:rsidP="00663D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3DA4" w:rsidRPr="00663DA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н</w:t>
      </w:r>
      <w:r w:rsidR="00663DA4" w:rsidRPr="00663DA4">
        <w:rPr>
          <w:sz w:val="28"/>
          <w:szCs w:val="28"/>
        </w:rPr>
        <w:t xml:space="preserve">азначить школьных координаторов – специалистов, ответственных за проведение ВПР в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 xml:space="preserve">образовательной организации, </w:t>
      </w:r>
      <w:r w:rsidR="00A94847">
        <w:rPr>
          <w:sz w:val="28"/>
          <w:szCs w:val="28"/>
        </w:rPr>
        <w:t xml:space="preserve">организаторов в аудиториях </w:t>
      </w:r>
      <w:r w:rsidR="00663DA4" w:rsidRPr="00663DA4">
        <w:rPr>
          <w:sz w:val="28"/>
          <w:szCs w:val="28"/>
        </w:rPr>
        <w:t xml:space="preserve">и </w:t>
      </w:r>
      <w:r w:rsidR="00A94847">
        <w:rPr>
          <w:sz w:val="28"/>
          <w:szCs w:val="28"/>
        </w:rPr>
        <w:t xml:space="preserve">технического специалиста. </w:t>
      </w:r>
      <w:r w:rsidR="00A94847" w:rsidRPr="00832D86">
        <w:rPr>
          <w:sz w:val="28"/>
          <w:szCs w:val="28"/>
        </w:rPr>
        <w:t>С</w:t>
      </w:r>
      <w:r w:rsidR="00663DA4" w:rsidRPr="00832D86">
        <w:rPr>
          <w:sz w:val="28"/>
          <w:szCs w:val="28"/>
        </w:rPr>
        <w:t xml:space="preserve">писки школьных </w:t>
      </w:r>
      <w:r w:rsidR="00663DA4" w:rsidRPr="00832D86">
        <w:rPr>
          <w:sz w:val="28"/>
          <w:szCs w:val="28"/>
        </w:rPr>
        <w:lastRenderedPageBreak/>
        <w:t xml:space="preserve">координаторов </w:t>
      </w:r>
      <w:r w:rsidR="00A94847" w:rsidRPr="00832D86">
        <w:rPr>
          <w:sz w:val="28"/>
          <w:szCs w:val="28"/>
        </w:rPr>
        <w:t xml:space="preserve">предоставить </w:t>
      </w:r>
      <w:r w:rsidR="00663DA4" w:rsidRPr="00832D86">
        <w:rPr>
          <w:sz w:val="28"/>
          <w:szCs w:val="28"/>
        </w:rPr>
        <w:t>муниципальному координатору (Ткачева Т.Т.)</w:t>
      </w:r>
      <w:r w:rsidR="00A43702" w:rsidRPr="00832D86">
        <w:rPr>
          <w:sz w:val="28"/>
          <w:szCs w:val="28"/>
        </w:rPr>
        <w:t xml:space="preserve"> в срок до</w:t>
      </w:r>
      <w:r w:rsidR="00B71820" w:rsidRPr="00832D86">
        <w:rPr>
          <w:sz w:val="28"/>
          <w:szCs w:val="28"/>
        </w:rPr>
        <w:t xml:space="preserve"> </w:t>
      </w:r>
      <w:r w:rsidR="00EC0EC6">
        <w:rPr>
          <w:sz w:val="28"/>
          <w:szCs w:val="28"/>
        </w:rPr>
        <w:t>06</w:t>
      </w:r>
      <w:r w:rsidR="00A43702" w:rsidRPr="00832D86">
        <w:rPr>
          <w:sz w:val="28"/>
          <w:szCs w:val="28"/>
        </w:rPr>
        <w:t xml:space="preserve">  марта 202</w:t>
      </w:r>
      <w:r w:rsidR="00EC0EC6">
        <w:rPr>
          <w:sz w:val="28"/>
          <w:szCs w:val="28"/>
        </w:rPr>
        <w:t>3</w:t>
      </w:r>
      <w:r w:rsidR="00A43702" w:rsidRPr="00832D86">
        <w:rPr>
          <w:sz w:val="28"/>
          <w:szCs w:val="28"/>
        </w:rPr>
        <w:t xml:space="preserve"> года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5FF" w:rsidRPr="006765FF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организационно-методическое и технологическое сопровождение проведения ВПР в </w:t>
      </w:r>
      <w:r w:rsidR="00832D86">
        <w:rPr>
          <w:sz w:val="28"/>
          <w:szCs w:val="28"/>
        </w:rPr>
        <w:t>обще</w:t>
      </w:r>
      <w:r w:rsidR="00663DA4">
        <w:rPr>
          <w:sz w:val="28"/>
          <w:szCs w:val="28"/>
        </w:rPr>
        <w:t>образовательной организации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765FF" w:rsidRPr="006765FF">
        <w:rPr>
          <w:sz w:val="28"/>
          <w:szCs w:val="28"/>
        </w:rPr>
        <w:t>.  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проведение подготовительных мероприятий для включения </w:t>
      </w:r>
      <w:r w:rsid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образовательной организации в списки участников ВПР, в том числе, авторизацию в ФИС ОКО (</w:t>
      </w:r>
      <w:r w:rsidR="006765FF" w:rsidRPr="006765FF">
        <w:rPr>
          <w:sz w:val="28"/>
          <w:szCs w:val="28"/>
          <w:lang w:val="ru"/>
        </w:rPr>
        <w:t>https://lk-fisoko.obrnadzor.gov.ru</w:t>
      </w:r>
      <w:r w:rsidR="006765FF" w:rsidRPr="006765FF">
        <w:rPr>
          <w:sz w:val="28"/>
          <w:szCs w:val="28"/>
        </w:rPr>
        <w:t xml:space="preserve">), получение логинов и паролей доступа в личные кабинеты </w:t>
      </w:r>
      <w:r w:rsidR="00832D86" w:rsidRP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образовательных организаций, заполнение опросного листа ОО -  участника ВПР, получение инструктивных материалов</w:t>
      </w:r>
      <w:r w:rsidR="00CB78AC">
        <w:rPr>
          <w:sz w:val="28"/>
          <w:szCs w:val="28"/>
        </w:rPr>
        <w:t>;</w:t>
      </w:r>
    </w:p>
    <w:p w:rsidR="000F7A4E" w:rsidRPr="000A7EA7" w:rsidRDefault="00435C35" w:rsidP="00435C35">
      <w:pPr>
        <w:spacing w:line="360" w:lineRule="auto"/>
        <w:ind w:firstLine="720"/>
        <w:jc w:val="both"/>
        <w:rPr>
          <w:sz w:val="28"/>
          <w:szCs w:val="28"/>
        </w:rPr>
      </w:pPr>
      <w:r w:rsidRPr="000A7EA7">
        <w:rPr>
          <w:sz w:val="28"/>
          <w:szCs w:val="28"/>
        </w:rPr>
        <w:t>2.4</w:t>
      </w:r>
      <w:r w:rsidR="006765FF"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Pr="000A7EA7">
        <w:rPr>
          <w:sz w:val="28"/>
          <w:szCs w:val="28"/>
        </w:rPr>
        <w:t xml:space="preserve">рганизовать </w:t>
      </w:r>
      <w:r w:rsidR="006765FF" w:rsidRPr="000A7EA7">
        <w:rPr>
          <w:sz w:val="28"/>
          <w:szCs w:val="28"/>
        </w:rPr>
        <w:t xml:space="preserve"> проведени</w:t>
      </w:r>
      <w:r w:rsidR="005A7F61">
        <w:rPr>
          <w:sz w:val="28"/>
          <w:szCs w:val="28"/>
        </w:rPr>
        <w:t xml:space="preserve">е </w:t>
      </w:r>
      <w:r w:rsidR="006765FF" w:rsidRPr="000A7EA7">
        <w:rPr>
          <w:sz w:val="28"/>
          <w:szCs w:val="28"/>
        </w:rPr>
        <w:t xml:space="preserve"> ВПР </w:t>
      </w:r>
      <w:r w:rsidR="000A7EA7" w:rsidRPr="000A7EA7">
        <w:rPr>
          <w:sz w:val="28"/>
          <w:szCs w:val="28"/>
        </w:rPr>
        <w:t xml:space="preserve"> в </w:t>
      </w:r>
      <w:r w:rsidR="00832D86" w:rsidRPr="00832D86">
        <w:rPr>
          <w:sz w:val="28"/>
          <w:szCs w:val="28"/>
        </w:rPr>
        <w:t>обще</w:t>
      </w:r>
      <w:r w:rsidR="000A7EA7" w:rsidRPr="000A7EA7">
        <w:rPr>
          <w:sz w:val="28"/>
          <w:szCs w:val="28"/>
        </w:rPr>
        <w:t>образовательной организации</w:t>
      </w:r>
      <w:r w:rsidR="000A7EA7" w:rsidRPr="000A7EA7">
        <w:rPr>
          <w:b/>
          <w:sz w:val="28"/>
          <w:szCs w:val="28"/>
          <w:lang w:val="ru"/>
        </w:rPr>
        <w:t xml:space="preserve"> </w:t>
      </w:r>
      <w:r w:rsidR="000A7EA7">
        <w:rPr>
          <w:b/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в соответствии с «</w:t>
      </w:r>
      <w:r w:rsidRPr="000A7EA7">
        <w:rPr>
          <w:sz w:val="28"/>
          <w:szCs w:val="28"/>
          <w:lang w:val="ru"/>
        </w:rPr>
        <w:t>Порядк</w:t>
      </w:r>
      <w:r w:rsidR="000A7EA7" w:rsidRPr="000A7EA7">
        <w:rPr>
          <w:sz w:val="28"/>
          <w:szCs w:val="28"/>
          <w:lang w:val="ru"/>
        </w:rPr>
        <w:t>ом</w:t>
      </w:r>
      <w:r w:rsidRPr="000A7EA7">
        <w:rPr>
          <w:sz w:val="28"/>
          <w:szCs w:val="28"/>
          <w:lang w:val="ru"/>
        </w:rPr>
        <w:t xml:space="preserve"> проведения ВПР 20</w:t>
      </w:r>
      <w:r w:rsidRPr="000A7EA7">
        <w:rPr>
          <w:sz w:val="28"/>
          <w:szCs w:val="28"/>
        </w:rPr>
        <w:t>2</w:t>
      </w:r>
      <w:r w:rsidR="00BF2926">
        <w:rPr>
          <w:sz w:val="28"/>
          <w:szCs w:val="28"/>
        </w:rPr>
        <w:t>3</w:t>
      </w:r>
      <w:r w:rsidR="000A7EA7" w:rsidRPr="000A7EA7">
        <w:rPr>
          <w:sz w:val="28"/>
          <w:szCs w:val="28"/>
        </w:rPr>
        <w:t>»</w:t>
      </w:r>
      <w:r w:rsidR="000A7EA7">
        <w:rPr>
          <w:b/>
          <w:sz w:val="28"/>
          <w:szCs w:val="28"/>
        </w:rPr>
        <w:t xml:space="preserve"> </w:t>
      </w:r>
      <w:r w:rsidRPr="000A7EA7">
        <w:rPr>
          <w:sz w:val="28"/>
          <w:szCs w:val="28"/>
        </w:rPr>
        <w:t xml:space="preserve"> </w:t>
      </w:r>
      <w:r w:rsidR="000F7A4E" w:rsidRPr="000A7EA7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0F7A4E" w:rsidRPr="000A7EA7">
        <w:rPr>
          <w:sz w:val="28"/>
          <w:szCs w:val="28"/>
        </w:rPr>
        <w:t xml:space="preserve">риложение </w:t>
      </w:r>
      <w:r w:rsidRPr="000A7EA7">
        <w:rPr>
          <w:sz w:val="28"/>
          <w:szCs w:val="28"/>
        </w:rPr>
        <w:t>2</w:t>
      </w:r>
      <w:r w:rsidR="000F7A4E" w:rsidRPr="000A7EA7">
        <w:rPr>
          <w:sz w:val="28"/>
          <w:szCs w:val="28"/>
        </w:rPr>
        <w:t>)</w:t>
      </w:r>
      <w:r w:rsidR="00CB78AC">
        <w:rPr>
          <w:sz w:val="28"/>
          <w:szCs w:val="28"/>
        </w:rPr>
        <w:t>;</w:t>
      </w:r>
    </w:p>
    <w:p w:rsidR="000A7EA7" w:rsidRDefault="001D19E1" w:rsidP="00094224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0A7EA7">
        <w:rPr>
          <w:sz w:val="28"/>
          <w:szCs w:val="28"/>
        </w:rPr>
        <w:t>5</w:t>
      </w:r>
      <w:r w:rsidR="00CB78AC">
        <w:rPr>
          <w:sz w:val="28"/>
          <w:szCs w:val="28"/>
        </w:rPr>
        <w:t>.</w:t>
      </w:r>
      <w:r w:rsidR="00CB78AC">
        <w:rPr>
          <w:sz w:val="28"/>
        </w:rPr>
        <w:t>п</w:t>
      </w:r>
      <w:r w:rsidR="00094224" w:rsidRPr="00843D74">
        <w:rPr>
          <w:sz w:val="28"/>
        </w:rPr>
        <w:t>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</w:t>
      </w:r>
      <w:r w:rsidR="00CB78AC">
        <w:rPr>
          <w:sz w:val="28"/>
        </w:rPr>
        <w:t>;</w:t>
      </w:r>
    </w:p>
    <w:p w:rsidR="00094224" w:rsidRDefault="00094224" w:rsidP="00DD2A3E">
      <w:pPr>
        <w:shd w:val="clear" w:color="auto" w:fill="FFFFFF" w:themeFill="background1"/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DD2A3E">
        <w:rPr>
          <w:sz w:val="28"/>
          <w:szCs w:val="28"/>
        </w:rPr>
        <w:t>2.6</w:t>
      </w:r>
      <w:r w:rsidRPr="00E70983">
        <w:rPr>
          <w:sz w:val="28"/>
          <w:szCs w:val="28"/>
        </w:rPr>
        <w:t xml:space="preserve">. </w:t>
      </w:r>
      <w:r w:rsidR="00CB78AC" w:rsidRPr="00E70983">
        <w:rPr>
          <w:sz w:val="28"/>
          <w:szCs w:val="28"/>
        </w:rPr>
        <w:t>п</w:t>
      </w:r>
      <w:r w:rsidRPr="00E70983">
        <w:rPr>
          <w:sz w:val="28"/>
          <w:szCs w:val="28"/>
        </w:rPr>
        <w:t xml:space="preserve">ри проведении ВПР обеспечить соблюдение Рекомендаций по организации работы </w:t>
      </w:r>
      <w:r w:rsidR="00832D86" w:rsidRPr="00E70983">
        <w:rPr>
          <w:sz w:val="28"/>
          <w:szCs w:val="28"/>
        </w:rPr>
        <w:t>обще</w:t>
      </w:r>
      <w:r w:rsidRPr="00E70983">
        <w:rPr>
          <w:sz w:val="28"/>
          <w:szCs w:val="28"/>
        </w:rPr>
        <w:t xml:space="preserve">образовательных организаций в условиях сохранения рисков распространения </w:t>
      </w:r>
      <w:r w:rsidRPr="00E70983">
        <w:rPr>
          <w:sz w:val="28"/>
          <w:szCs w:val="28"/>
          <w:lang w:val="en-US"/>
        </w:rPr>
        <w:t>COVID</w:t>
      </w:r>
      <w:r w:rsidRPr="00E70983">
        <w:rPr>
          <w:sz w:val="28"/>
          <w:szCs w:val="28"/>
        </w:rPr>
        <w:t>-19</w:t>
      </w:r>
      <w:r w:rsidR="00CB78AC" w:rsidRPr="00E70983">
        <w:rPr>
          <w:sz w:val="28"/>
          <w:szCs w:val="28"/>
        </w:rPr>
        <w:t>;</w:t>
      </w:r>
    </w:p>
    <w:p w:rsidR="000A7EA7" w:rsidRPr="000A7EA7" w:rsidRDefault="000A7EA7" w:rsidP="000A7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EA7">
        <w:rPr>
          <w:sz w:val="28"/>
          <w:szCs w:val="28"/>
        </w:rPr>
        <w:t>.</w:t>
      </w:r>
      <w:r w:rsidR="00094224">
        <w:rPr>
          <w:sz w:val="28"/>
          <w:szCs w:val="28"/>
        </w:rPr>
        <w:t>7</w:t>
      </w:r>
      <w:r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в</w:t>
      </w:r>
      <w:r w:rsidRPr="000A7EA7">
        <w:rPr>
          <w:sz w:val="28"/>
          <w:szCs w:val="28"/>
        </w:rPr>
        <w:t xml:space="preserve">нести необходимые изменения в расписание занятий </w:t>
      </w:r>
      <w:r w:rsidR="00832D86" w:rsidRPr="00832D86">
        <w:rPr>
          <w:sz w:val="28"/>
          <w:szCs w:val="28"/>
        </w:rPr>
        <w:t>обще</w:t>
      </w:r>
      <w:r w:rsidRPr="000A7EA7">
        <w:rPr>
          <w:sz w:val="28"/>
          <w:szCs w:val="28"/>
        </w:rPr>
        <w:t>образовательной организации в дни проведения ВПР</w:t>
      </w:r>
      <w:r w:rsidR="00CB78AC">
        <w:rPr>
          <w:sz w:val="28"/>
          <w:szCs w:val="28"/>
        </w:rPr>
        <w:t>;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22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A7EA7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о</w:t>
      </w:r>
      <w:r w:rsidR="009B1ED2">
        <w:rPr>
          <w:sz w:val="28"/>
          <w:szCs w:val="28"/>
        </w:rPr>
        <w:t>рганизова</w:t>
      </w:r>
      <w:r>
        <w:rPr>
          <w:sz w:val="28"/>
          <w:szCs w:val="28"/>
        </w:rPr>
        <w:t xml:space="preserve">ть </w:t>
      </w:r>
      <w:r w:rsidR="009B1ED2">
        <w:rPr>
          <w:sz w:val="28"/>
          <w:szCs w:val="28"/>
        </w:rPr>
        <w:t xml:space="preserve">присутствие общественных наблюдателей из числа родительской общественности, </w:t>
      </w:r>
      <w:r w:rsidR="00094224">
        <w:rPr>
          <w:sz w:val="28"/>
          <w:szCs w:val="28"/>
        </w:rPr>
        <w:t xml:space="preserve">методистов и специалистов управления образования </w:t>
      </w:r>
      <w:r w:rsidR="009B1ED2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9B1ED2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094224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 w:rsidRPr="00094224">
        <w:rPr>
          <w:sz w:val="28"/>
          <w:szCs w:val="28"/>
        </w:rPr>
        <w:t xml:space="preserve">3. </w:t>
      </w:r>
      <w:proofErr w:type="spellStart"/>
      <w:r w:rsidR="00E70983">
        <w:rPr>
          <w:sz w:val="28"/>
          <w:szCs w:val="28"/>
        </w:rPr>
        <w:t>И.о</w:t>
      </w:r>
      <w:proofErr w:type="spellEnd"/>
      <w:r w:rsidR="00E70983">
        <w:rPr>
          <w:sz w:val="28"/>
          <w:szCs w:val="28"/>
        </w:rPr>
        <w:t xml:space="preserve">. </w:t>
      </w:r>
      <w:r w:rsidR="00BF2926">
        <w:rPr>
          <w:sz w:val="28"/>
          <w:szCs w:val="28"/>
        </w:rPr>
        <w:t>з</w:t>
      </w:r>
      <w:r w:rsidRPr="00094224">
        <w:rPr>
          <w:sz w:val="28"/>
          <w:szCs w:val="28"/>
        </w:rPr>
        <w:t>аведующе</w:t>
      </w:r>
      <w:r w:rsidR="00BF2926">
        <w:rPr>
          <w:sz w:val="28"/>
          <w:szCs w:val="28"/>
        </w:rPr>
        <w:t>го</w:t>
      </w:r>
      <w:r w:rsidRPr="00094224">
        <w:rPr>
          <w:sz w:val="28"/>
          <w:szCs w:val="28"/>
        </w:rPr>
        <w:t xml:space="preserve"> методическим </w:t>
      </w:r>
      <w:r w:rsidR="00EC0EC6">
        <w:rPr>
          <w:sz w:val="28"/>
          <w:szCs w:val="28"/>
        </w:rPr>
        <w:t>отдел</w:t>
      </w:r>
      <w:r w:rsidRPr="00094224">
        <w:rPr>
          <w:sz w:val="28"/>
          <w:szCs w:val="28"/>
        </w:rPr>
        <w:t>ом</w:t>
      </w:r>
      <w:r w:rsidR="00CB78AC">
        <w:rPr>
          <w:sz w:val="28"/>
          <w:szCs w:val="28"/>
        </w:rPr>
        <w:t xml:space="preserve"> МКУ «ЦООУ» </w:t>
      </w:r>
      <w:r w:rsidR="00A73F40">
        <w:rPr>
          <w:sz w:val="28"/>
          <w:szCs w:val="28"/>
        </w:rPr>
        <w:t xml:space="preserve"> </w:t>
      </w:r>
      <w:r w:rsidR="00E70983">
        <w:rPr>
          <w:sz w:val="28"/>
          <w:szCs w:val="28"/>
        </w:rPr>
        <w:t xml:space="preserve">                         </w:t>
      </w:r>
      <w:r w:rsidR="00A73F40">
        <w:rPr>
          <w:sz w:val="28"/>
          <w:szCs w:val="28"/>
        </w:rPr>
        <w:t>(</w:t>
      </w:r>
      <w:r w:rsidR="00BF2926">
        <w:rPr>
          <w:sz w:val="28"/>
          <w:szCs w:val="28"/>
        </w:rPr>
        <w:t>Бурда С</w:t>
      </w:r>
      <w:r w:rsidR="00A73F40">
        <w:rPr>
          <w:sz w:val="28"/>
          <w:szCs w:val="28"/>
        </w:rPr>
        <w:t>.</w:t>
      </w:r>
      <w:r w:rsidR="00BF2926">
        <w:rPr>
          <w:sz w:val="28"/>
          <w:szCs w:val="28"/>
        </w:rPr>
        <w:t>С</w:t>
      </w:r>
      <w:r w:rsidR="00A73F40">
        <w:rPr>
          <w:sz w:val="28"/>
          <w:szCs w:val="28"/>
        </w:rPr>
        <w:t>.)</w:t>
      </w:r>
      <w:r w:rsidR="00094224">
        <w:rPr>
          <w:sz w:val="28"/>
          <w:szCs w:val="28"/>
        </w:rPr>
        <w:t>:</w:t>
      </w:r>
    </w:p>
    <w:p w:rsidR="008312F5" w:rsidRDefault="00094224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12F5" w:rsidRPr="0009422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с</w:t>
      </w:r>
      <w:r w:rsidR="008312F5" w:rsidRPr="00094224">
        <w:rPr>
          <w:sz w:val="28"/>
          <w:szCs w:val="28"/>
        </w:rPr>
        <w:t>формировать комиссии по учебным предметам для выборочной перепроверки ВПР</w:t>
      </w:r>
      <w:r w:rsidR="00CB78AC">
        <w:rPr>
          <w:sz w:val="28"/>
          <w:szCs w:val="28"/>
        </w:rPr>
        <w:t>;</w:t>
      </w:r>
    </w:p>
    <w:p w:rsidR="003079CB" w:rsidRPr="003079CB" w:rsidRDefault="00094224" w:rsidP="003079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3079CB" w:rsidRPr="003079CB">
        <w:rPr>
          <w:sz w:val="28"/>
          <w:szCs w:val="28"/>
        </w:rPr>
        <w:t>обеспечить проведение муниципальной перепроверки ВПР-202</w:t>
      </w:r>
      <w:r w:rsidR="00610898">
        <w:rPr>
          <w:sz w:val="28"/>
          <w:szCs w:val="28"/>
        </w:rPr>
        <w:t>3</w:t>
      </w:r>
      <w:r w:rsidR="003079CB" w:rsidRPr="003079CB">
        <w:rPr>
          <w:sz w:val="28"/>
          <w:szCs w:val="28"/>
        </w:rPr>
        <w:t xml:space="preserve"> по русскому языку и математике в ОО, в которых в 20</w:t>
      </w:r>
      <w:r w:rsidR="00BF2926">
        <w:rPr>
          <w:sz w:val="28"/>
          <w:szCs w:val="28"/>
        </w:rPr>
        <w:t>21</w:t>
      </w:r>
      <w:r w:rsidR="003079CB" w:rsidRPr="003079CB">
        <w:rPr>
          <w:sz w:val="28"/>
          <w:szCs w:val="28"/>
        </w:rPr>
        <w:t>-202</w:t>
      </w:r>
      <w:r w:rsidR="00BF2926">
        <w:rPr>
          <w:sz w:val="28"/>
          <w:szCs w:val="28"/>
        </w:rPr>
        <w:t>2</w:t>
      </w:r>
      <w:r w:rsidR="003079CB" w:rsidRPr="003079CB">
        <w:rPr>
          <w:sz w:val="28"/>
          <w:szCs w:val="28"/>
        </w:rPr>
        <w:t xml:space="preserve"> г</w:t>
      </w:r>
      <w:r w:rsidR="00225622">
        <w:rPr>
          <w:sz w:val="28"/>
          <w:szCs w:val="28"/>
        </w:rPr>
        <w:t>одах</w:t>
      </w:r>
      <w:r w:rsidR="003079CB" w:rsidRPr="003079CB">
        <w:rPr>
          <w:sz w:val="28"/>
          <w:szCs w:val="28"/>
        </w:rPr>
        <w:t xml:space="preserve"> были выявлены признаки необъективности проведения проверочных работ;</w:t>
      </w:r>
    </w:p>
    <w:p w:rsidR="008312F5" w:rsidRDefault="004B2FD9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B78AC">
        <w:rPr>
          <w:sz w:val="28"/>
          <w:szCs w:val="28"/>
        </w:rPr>
        <w:t>п</w:t>
      </w:r>
      <w:r w:rsidR="008312F5" w:rsidRPr="004B2FD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 </w:t>
      </w:r>
      <w:r w:rsidR="008312F5" w:rsidRPr="004B2FD9">
        <w:rPr>
          <w:sz w:val="28"/>
          <w:szCs w:val="28"/>
        </w:rPr>
        <w:t xml:space="preserve">анализ результатов ВПР с целью выявления проблемных областей в разрезе учебных предметов и организации дальнейшей </w:t>
      </w:r>
      <w:r w:rsidR="00CB78AC">
        <w:rPr>
          <w:sz w:val="28"/>
          <w:szCs w:val="28"/>
        </w:rPr>
        <w:t xml:space="preserve">методической </w:t>
      </w:r>
      <w:r w:rsidR="008312F5" w:rsidRPr="004B2FD9">
        <w:rPr>
          <w:sz w:val="28"/>
          <w:szCs w:val="28"/>
        </w:rPr>
        <w:t>работы по их устранению.</w:t>
      </w:r>
    </w:p>
    <w:p w:rsidR="001D19E1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E1">
        <w:rPr>
          <w:sz w:val="28"/>
          <w:szCs w:val="28"/>
        </w:rPr>
        <w:t>. Контроль за исполнением настоящего приказа оставляю за собой.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E70983" w:rsidRDefault="00E70983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начальник управления образования       </w:t>
      </w:r>
      <w:r w:rsidR="00307995" w:rsidRPr="00307995">
        <w:rPr>
          <w:b/>
          <w:i/>
          <w:sz w:val="28"/>
          <w:szCs w:val="28"/>
        </w:rPr>
        <w:t>==подпись==</w:t>
      </w:r>
      <w:r w:rsidRPr="000D7CF5">
        <w:rPr>
          <w:sz w:val="28"/>
          <w:szCs w:val="28"/>
        </w:rPr>
        <w:t xml:space="preserve">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bookmarkStart w:id="0" w:name="_GoBack"/>
      <w:bookmarkEnd w:id="0"/>
    </w:p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C" w:rsidRDefault="00527EBC" w:rsidP="00527EBC">
      <w:pPr>
        <w:jc w:val="right"/>
      </w:pPr>
      <w:r w:rsidRPr="00AD1E27">
        <w:lastRenderedPageBreak/>
        <w:t>Приложение</w:t>
      </w:r>
      <w:r w:rsidR="001A038A">
        <w:t xml:space="preserve"> 1</w:t>
      </w:r>
      <w:r w:rsidRPr="00AD1E27">
        <w:t xml:space="preserve"> </w:t>
      </w:r>
    </w:p>
    <w:p w:rsidR="00527EBC" w:rsidRPr="00AD1E27" w:rsidRDefault="00527EBC" w:rsidP="00527EBC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527EBC" w:rsidRPr="00AD1E27" w:rsidRDefault="00527EBC" w:rsidP="00527EBC">
      <w:pPr>
        <w:jc w:val="right"/>
      </w:pPr>
      <w:r w:rsidRPr="00AD1E27">
        <w:t>администрации Чугуевского</w:t>
      </w:r>
    </w:p>
    <w:p w:rsidR="00527EBC" w:rsidRPr="00AD1E27" w:rsidRDefault="00527EBC" w:rsidP="00527EBC">
      <w:pPr>
        <w:jc w:val="right"/>
      </w:pPr>
      <w:r w:rsidRPr="00AD1E27">
        <w:t xml:space="preserve"> муниципального </w:t>
      </w:r>
      <w:r w:rsidR="00CD3FCE">
        <w:t>округ</w:t>
      </w:r>
      <w:r w:rsidRPr="00AD1E27">
        <w:t>а</w:t>
      </w:r>
    </w:p>
    <w:p w:rsidR="00527EBC" w:rsidRPr="00AD1E27" w:rsidRDefault="00527EBC" w:rsidP="00527EBC">
      <w:pPr>
        <w:jc w:val="right"/>
      </w:pPr>
      <w:r w:rsidRPr="00E70983">
        <w:t xml:space="preserve">от </w:t>
      </w:r>
      <w:r w:rsidR="00E70983">
        <w:t>2</w:t>
      </w:r>
      <w:r w:rsidR="00DD2A3E" w:rsidRPr="00E70983">
        <w:t>0</w:t>
      </w:r>
      <w:r w:rsidRPr="00E70983">
        <w:t>.0</w:t>
      </w:r>
      <w:r w:rsidR="00E70983">
        <w:t>2.</w:t>
      </w:r>
      <w:r w:rsidRPr="00E70983">
        <w:t>202</w:t>
      </w:r>
      <w:r w:rsidR="00E70983">
        <w:t>3</w:t>
      </w:r>
      <w:r w:rsidRPr="00E70983">
        <w:t xml:space="preserve"> г. №</w:t>
      </w:r>
      <w:r w:rsidR="00E70983">
        <w:t>3</w:t>
      </w:r>
      <w:r w:rsidR="00DD2A3E" w:rsidRPr="00E70983">
        <w:t>6</w:t>
      </w:r>
      <w:r w:rsidR="00F43137" w:rsidRPr="00E70983">
        <w:t>-А</w:t>
      </w:r>
    </w:p>
    <w:p w:rsidR="005204D6" w:rsidRDefault="005204D6"/>
    <w:p w:rsidR="00BF2926" w:rsidRPr="00BF2926" w:rsidRDefault="00BF2926" w:rsidP="00BF29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План-график проведения всероссийских проверочных работ в 2023 году </w:t>
      </w:r>
    </w:p>
    <w:p w:rsidR="00BF2926" w:rsidRPr="00BF2926" w:rsidRDefault="00BF2926" w:rsidP="00BF29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BF2926">
        <w:rPr>
          <w:rFonts w:eastAsiaTheme="minorHAnsi"/>
          <w:b/>
          <w:bCs/>
          <w:color w:val="000000"/>
          <w:sz w:val="26"/>
          <w:szCs w:val="26"/>
          <w:lang w:eastAsia="en-US"/>
        </w:rPr>
        <w:t>График формирования организационных и информационных ресурсов для проведения всероссийских проверочных работ</w:t>
      </w:r>
    </w:p>
    <w:p w:rsidR="00BF2926" w:rsidRPr="00BF2926" w:rsidRDefault="00BF2926" w:rsidP="00BF292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2693"/>
        <w:gridCol w:w="4547"/>
      </w:tblGrid>
      <w:tr w:rsidR="00BF2926" w:rsidRPr="00BF2926" w:rsidTr="0077191B">
        <w:trPr>
          <w:trHeight w:val="107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Ответственные</w:t>
            </w:r>
          </w:p>
        </w:tc>
      </w:tr>
      <w:tr w:rsidR="00BF2926" w:rsidRPr="00BF2926" w:rsidTr="0077191B">
        <w:trPr>
          <w:trHeight w:val="1144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Формирование списка региональных координаторов, организующих проведение ВПР в каждом субъекте Российской Федерации, участвующем в ВПР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03.02.2023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организатор, Органы исполнительной власти субъектов Российской Федерации, осуществляющие государственное управление в сфере образования (ОИВ) </w:t>
            </w:r>
          </w:p>
        </w:tc>
      </w:tr>
      <w:tr w:rsidR="00BF2926" w:rsidRPr="00BF2926" w:rsidTr="0077191B">
        <w:trPr>
          <w:trHeight w:val="315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Формирование заявки от ОО на участие в ВПР, в том числе в компьютерной форме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09.02.2023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ОО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Мониторинг формирования заявки от ОО на участие в ВПР. Корректировка (при необходимости)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09.02.2023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</w:tc>
      </w:tr>
      <w:tr w:rsidR="00BF2926" w:rsidRPr="00BF2926" w:rsidTr="0077191B">
        <w:trPr>
          <w:trHeight w:val="315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Консультирование региональных и/или муниципальных координаторов, организаторов ВПР в ОО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06.02.2023 – 30.05.2023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285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5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Консультирование экспертов по проверке заданий проверочной работы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01.03.2023 – 26.05.2023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Публикация в ФИС ОКО инструктивных материалов для региональных и/или муниципальных координаторов и организаторов ВПР в ОО по проведению ВПР: в традиционной форме и в компьютерной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21.02.2023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Публикация в ФИС ОКО инструктивных материалов для экспертов по проверке заданий проверочной работы: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в традиционной форме и в компьютерной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28.02.2023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расписания проведения ВПР в традиционной и в компьютерной форме: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в 4-8 классах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в 10-11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F26C3" w:rsidRDefault="00FF26C3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04.03.2023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20.02.2023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координаторы, ОО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расписания проведения 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20.02.2023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информации о количестве экспертов по проверке заданий </w:t>
            </w: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проверочных работ в компьютерной форме в 5-8 классах по предметам «История», «Биология», «География», «Обществознание»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До 11.03.2023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ОО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11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Сбор информации о количестве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25.02.2023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участников 5-8 классов для выполнения проверочных работ в компьютерной форме по предметам «История», «Биология», «География», «Обществознание»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работы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участников для выполнения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в системе удаленной проверки заданий «Эксперт»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по проверке заданий проверочных работ по предметам «История», «Биология», «География», «Обществознание» участников 5-8 классов в системе удаленной проверки заданий «Эксперт»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31.03.2023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16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контекстных данных об ОО для проведения мониторинга качества подготовки обучающихся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06.03.2023 – 27.03.2023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координаторы, ОО </w:t>
            </w: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с контролем объективности результатов в 4-6 классах (в штатном режиме)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44"/>
        <w:gridCol w:w="3193"/>
        <w:gridCol w:w="3540"/>
      </w:tblGrid>
      <w:tr w:rsidR="00BF2926" w:rsidRPr="00BF2926" w:rsidTr="00FF26C3">
        <w:trPr>
          <w:trHeight w:val="674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15.03.2023 –22.04.2023 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(в любой день указанного периода)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4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 (часть 1 и ч. 2), «Математика»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«Математика»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«Математика» </w:t>
            </w:r>
          </w:p>
        </w:tc>
      </w:tr>
      <w:tr w:rsidR="00BF2926" w:rsidRPr="00BF2926" w:rsidTr="00FF26C3">
        <w:trPr>
          <w:trHeight w:val="523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архивов с материалами в ЛК ФИС ОКО региональных координаторов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</w:tr>
      <w:tr w:rsidR="00BF2926" w:rsidRPr="00BF2926" w:rsidTr="00FF26C3">
        <w:trPr>
          <w:trHeight w:val="411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в ЛК ФИС ОКО региональных координаторов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</w:tr>
      <w:tr w:rsidR="00BF2926" w:rsidRPr="00BF2926" w:rsidTr="00FF26C3">
        <w:trPr>
          <w:trHeight w:val="109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–22.04.2023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–22.04.2023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–22.04.2023 </w:t>
            </w:r>
          </w:p>
        </w:tc>
      </w:tr>
      <w:tr w:rsidR="00BF2926" w:rsidRPr="00BF2926" w:rsidTr="00FF26C3">
        <w:trPr>
          <w:trHeight w:val="267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</w:t>
            </w: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результатов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15.03.2023 –29.04.2023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–29.04.2023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–29.04.2023 </w:t>
            </w:r>
          </w:p>
        </w:tc>
      </w:tr>
      <w:tr w:rsidR="00BF2926" w:rsidRPr="00BF2926" w:rsidTr="00FF26C3">
        <w:trPr>
          <w:trHeight w:val="129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lastRenderedPageBreak/>
              <w:t>Получение результатов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С 15.05.2023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в 4–8 классах (в штатном режиме)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006"/>
        <w:gridCol w:w="2006"/>
        <w:gridCol w:w="1800"/>
        <w:gridCol w:w="1984"/>
        <w:gridCol w:w="1985"/>
      </w:tblGrid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15.03.2023 –20.05.2023 (в </w:t>
            </w:r>
            <w:r w:rsidRPr="00BF2926">
              <w:rPr>
                <w:rFonts w:eastAsiaTheme="minorHAnsi"/>
                <w:lang w:eastAsia="en-US"/>
              </w:rPr>
              <w:t>любой день указанного периода)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4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 </w:t>
            </w:r>
            <w:r w:rsidRPr="00BF2926">
              <w:rPr>
                <w:rFonts w:eastAsiaTheme="minorHAnsi"/>
                <w:lang w:eastAsia="en-US"/>
              </w:rPr>
              <w:t>(ч. 1 и ч. 2), «Математика», «Окружающий мир»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>«Математика», «История», «Биология»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>«Математика»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«Иностранный </w:t>
            </w:r>
            <w:r w:rsidRPr="00BF2926">
              <w:rPr>
                <w:rFonts w:eastAsiaTheme="minorHAnsi"/>
                <w:lang w:eastAsia="en-US"/>
              </w:rPr>
              <w:t>язык» (английский язык)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 xml:space="preserve">«Математика»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т.ч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BF292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F2926">
              <w:rPr>
                <w:rFonts w:eastAsiaTheme="minorHAnsi"/>
                <w:lang w:eastAsia="en-US"/>
              </w:rPr>
              <w:t>. изучением)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8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 xml:space="preserve">«Математика»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т.ч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BF292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F2926">
              <w:rPr>
                <w:rFonts w:eastAsiaTheme="minorHAnsi"/>
                <w:lang w:eastAsia="en-US"/>
              </w:rPr>
              <w:t>. изучением)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Ознакомление с программным обеспечением и </w:t>
            </w:r>
            <w:proofErr w:type="spellStart"/>
            <w:r w:rsidRPr="00BF2926">
              <w:rPr>
                <w:rFonts w:eastAsiaTheme="minorHAnsi"/>
                <w:lang w:eastAsia="en-US"/>
              </w:rPr>
              <w:t>демонстра-ционными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 вариантами по иностранному языку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С 27.03.2023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03.04.2023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и форм сбора результатов не позднее 12.00 по местному времени в день проведения 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04.04.2023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04.04.2023–16.05.2023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04.04.2023–26.05.2023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</w:tr>
      <w:tr w:rsidR="00FF26C3" w:rsidRPr="00BF2926" w:rsidTr="00FF26C3">
        <w:trPr>
          <w:trHeight w:val="312"/>
        </w:trPr>
        <w:tc>
          <w:tcPr>
            <w:tcW w:w="3510" w:type="dxa"/>
          </w:tcPr>
          <w:p w:rsidR="00FF26C3" w:rsidRPr="00BF2926" w:rsidRDefault="00FF26C3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Получение результатов</w:t>
            </w:r>
          </w:p>
        </w:tc>
        <w:tc>
          <w:tcPr>
            <w:tcW w:w="12191" w:type="dxa"/>
            <w:gridSpan w:val="6"/>
          </w:tcPr>
          <w:p w:rsidR="00FF26C3" w:rsidRPr="00BF2926" w:rsidRDefault="00FF26C3" w:rsidP="00FF26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до 29 апреля 2023 года (до 23:00 </w:t>
            </w:r>
            <w:proofErr w:type="spellStart"/>
            <w:r w:rsidRPr="00BF2926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r w:rsidRPr="00BF2926">
              <w:rPr>
                <w:rFonts w:eastAsiaTheme="minorHAnsi"/>
                <w:color w:val="000000"/>
                <w:lang w:eastAsia="en-US"/>
              </w:rPr>
              <w:t xml:space="preserve"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 (первая волна); </w:t>
            </w:r>
          </w:p>
          <w:p w:rsidR="00FF26C3" w:rsidRPr="00BF2926" w:rsidRDefault="00FF26C3" w:rsidP="00FF26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с 29 апреля 2023 года (после 23:00 </w:t>
            </w:r>
            <w:proofErr w:type="spellStart"/>
            <w:r w:rsidRPr="00BF2926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r w:rsidRPr="00BF2926">
              <w:rPr>
                <w:rFonts w:eastAsiaTheme="minorHAnsi"/>
                <w:color w:val="000000"/>
                <w:lang w:eastAsia="en-US"/>
              </w:rPr>
              <w:t xml:space="preserve">) до 26 мая 2023 года, начнут получать результаты с 7 июня 2023 года. В статистике по муниципалитету, региону, </w:t>
            </w:r>
            <w:r>
              <w:rPr>
                <w:rFonts w:eastAsiaTheme="minorHAnsi"/>
                <w:color w:val="000000"/>
                <w:lang w:eastAsia="en-US"/>
              </w:rPr>
              <w:t>РФ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:rsidR="00BF2926" w:rsidRPr="00BF2926" w:rsidRDefault="00BF2926" w:rsidP="00BF29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sz w:val="28"/>
          <w:szCs w:val="28"/>
          <w:lang w:eastAsia="en-US"/>
        </w:rPr>
        <w:lastRenderedPageBreak/>
        <w:t>График проведения ВПР в 5-8 классах (в компьютерной форме)</w:t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833"/>
        <w:gridCol w:w="2835"/>
        <w:gridCol w:w="2891"/>
      </w:tblGrid>
      <w:tr w:rsidR="00BF2926" w:rsidRPr="00BF2926" w:rsidTr="0077191B">
        <w:trPr>
          <w:trHeight w:val="932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04.04.2023 – 17.04.2023 (в любой день указанного периода)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«Биология», «География», «Обществознание»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«Биология», «География», «Обществознание»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8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«Биология», «География», «Обществознание» </w:t>
            </w:r>
          </w:p>
        </w:tc>
      </w:tr>
      <w:tr w:rsidR="00BF2926" w:rsidRPr="00BF2926" w:rsidTr="0077191B">
        <w:trPr>
          <w:trHeight w:val="523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участников для выполнения проверочных работ в компьютерной форме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</w:tr>
      <w:tr w:rsidR="00BF2926" w:rsidRPr="00BF2926" w:rsidTr="0077191B">
        <w:trPr>
          <w:trHeight w:val="72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для проверки работ участников в системе удаленной проверки заданий «Эксперт»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</w:tr>
      <w:tr w:rsidR="00BF2926" w:rsidRPr="00BF2926" w:rsidTr="0077191B">
        <w:trPr>
          <w:trHeight w:val="315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Получение результатов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С 15.05.2023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в традиционной форме в 6 - 8 классах по предметам на основе случайного выбора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27"/>
        <w:gridCol w:w="4027"/>
        <w:gridCol w:w="3686"/>
      </w:tblGrid>
      <w:tr w:rsidR="00BF2926" w:rsidRPr="00BF2926" w:rsidTr="00DC23D3">
        <w:trPr>
          <w:trHeight w:val="1346"/>
        </w:trPr>
        <w:tc>
          <w:tcPr>
            <w:tcW w:w="3936" w:type="dxa"/>
          </w:tcPr>
          <w:p w:rsidR="00FF26C3" w:rsidRDefault="00BF2926" w:rsidP="00FF26C3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15.03.2023 –20.05.2023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(в любой день указанного периода) </w:t>
            </w:r>
          </w:p>
        </w:tc>
        <w:tc>
          <w:tcPr>
            <w:tcW w:w="3627" w:type="dxa"/>
          </w:tcPr>
          <w:p w:rsidR="00BF2926" w:rsidRPr="00BF2926" w:rsidRDefault="00BF2926" w:rsidP="00FF26C3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6 класс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«География», «История», «Биология», «Обществознание» (для каждого класса по двум предметам на основе случайного выбора) </w:t>
            </w:r>
          </w:p>
        </w:tc>
        <w:tc>
          <w:tcPr>
            <w:tcW w:w="4027" w:type="dxa"/>
          </w:tcPr>
          <w:p w:rsidR="00BF2926" w:rsidRPr="00BF2926" w:rsidRDefault="00BF2926" w:rsidP="00FF26C3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7 класс</w:t>
            </w:r>
          </w:p>
          <w:p w:rsidR="00BF2926" w:rsidRPr="00BF2926" w:rsidRDefault="00BF2926" w:rsidP="00DC23D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«Биология», «Физика»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т.ч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 с углубл</w:t>
            </w:r>
            <w:r w:rsidR="00DC23D3">
              <w:rPr>
                <w:rFonts w:eastAsiaTheme="minorHAnsi"/>
                <w:lang w:eastAsia="en-US"/>
              </w:rPr>
              <w:t xml:space="preserve">енным </w:t>
            </w:r>
            <w:r w:rsidRPr="00BF2926">
              <w:rPr>
                <w:rFonts w:eastAsiaTheme="minorHAnsi"/>
                <w:lang w:eastAsia="en-US"/>
              </w:rPr>
              <w:t xml:space="preserve"> изучением), «История», «География», «Обществознание» (для каждого класса по двум предметам на основе случайного выбора) </w:t>
            </w:r>
          </w:p>
        </w:tc>
        <w:tc>
          <w:tcPr>
            <w:tcW w:w="3686" w:type="dxa"/>
          </w:tcPr>
          <w:p w:rsidR="00BF2926" w:rsidRPr="00BF2926" w:rsidRDefault="00BF2926" w:rsidP="00FF26C3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8 класс</w:t>
            </w:r>
          </w:p>
          <w:p w:rsidR="00BF2926" w:rsidRPr="00BF2926" w:rsidRDefault="00BF2926" w:rsidP="00DC23D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«Биология», «Физика»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т.ч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BF292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. изучением), </w:t>
            </w:r>
            <w:r w:rsidR="00DC23D3" w:rsidRPr="00BF2926">
              <w:rPr>
                <w:rFonts w:eastAsiaTheme="minorHAnsi"/>
                <w:lang w:eastAsia="en-US"/>
              </w:rPr>
              <w:t xml:space="preserve">«Химия» </w:t>
            </w:r>
            <w:r w:rsidRPr="00BF2926">
              <w:rPr>
                <w:rFonts w:eastAsiaTheme="minorHAnsi"/>
                <w:lang w:eastAsia="en-US"/>
              </w:rPr>
              <w:t xml:space="preserve">«География», «История», «Обществознание», (для каждого класса по двум предметам на основе случайного выбора) </w:t>
            </w:r>
          </w:p>
        </w:tc>
      </w:tr>
      <w:tr w:rsidR="00BF2926" w:rsidRPr="00BF2926" w:rsidTr="00DC23D3">
        <w:trPr>
          <w:trHeight w:val="1765"/>
        </w:trPr>
        <w:tc>
          <w:tcPr>
            <w:tcW w:w="3936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3627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14.03.2023 </w:t>
            </w:r>
          </w:p>
        </w:tc>
        <w:tc>
          <w:tcPr>
            <w:tcW w:w="4027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14.03.2023 </w:t>
            </w:r>
          </w:p>
        </w:tc>
        <w:tc>
          <w:tcPr>
            <w:tcW w:w="3686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14.03.2023 </w:t>
            </w:r>
          </w:p>
        </w:tc>
      </w:tr>
      <w:tr w:rsidR="00BF2926" w:rsidRPr="00BF2926" w:rsidTr="00DC23D3">
        <w:trPr>
          <w:trHeight w:val="1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lastRenderedPageBreak/>
              <w:t xml:space="preserve">Получение от федерального организатора списка классов ОО с указанием конкретных предметов, по которым проводится ВПР в данном классе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 </w:t>
            </w:r>
          </w:p>
        </w:tc>
      </w:tr>
      <w:tr w:rsidR="00BF2926" w:rsidRPr="00BF2926" w:rsidTr="00DC23D3">
        <w:trPr>
          <w:trHeight w:val="7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Размещение критериев оценивания работ не позднее 12.00 по местному времени в день проведения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15.03.2023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15.03.2023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15.03.2023 </w:t>
            </w:r>
          </w:p>
        </w:tc>
      </w:tr>
      <w:tr w:rsidR="00BF2926" w:rsidRPr="00BF2926" w:rsidTr="00DC23D3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Проведение работ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–20.05.2023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–20.05.2023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–20.05.2023 </w:t>
            </w:r>
          </w:p>
        </w:tc>
      </w:tr>
      <w:tr w:rsidR="00BF2926" w:rsidRPr="00BF2926" w:rsidTr="00DC23D3">
        <w:trPr>
          <w:trHeight w:val="4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–26.05.2023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–26.05.2023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–26.05.2023 </w:t>
            </w:r>
          </w:p>
        </w:tc>
      </w:tr>
      <w:tr w:rsidR="00BF2926" w:rsidRPr="00BF2926" w:rsidTr="00DC23D3">
        <w:trPr>
          <w:trHeight w:val="1264"/>
        </w:trPr>
        <w:tc>
          <w:tcPr>
            <w:tcW w:w="3936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Получение результатов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</w:p>
        </w:tc>
        <w:tc>
          <w:tcPr>
            <w:tcW w:w="11340" w:type="dxa"/>
            <w:gridSpan w:val="3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до 29 апреля 2023 года (до 23:00 </w:t>
            </w:r>
            <w:proofErr w:type="spellStart"/>
            <w:r w:rsidRPr="00BF2926">
              <w:rPr>
                <w:rFonts w:eastAsiaTheme="minorHAnsi"/>
                <w:lang w:eastAsia="en-US"/>
              </w:rPr>
              <w:t>мск</w:t>
            </w:r>
            <w:proofErr w:type="spellEnd"/>
            <w:r w:rsidRPr="00BF2926">
              <w:rPr>
                <w:rFonts w:eastAsiaTheme="minorHAnsi"/>
                <w:lang w:eastAsia="en-US"/>
              </w:rPr>
              <w:t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(первая волна);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с 29 апреля 2023 года (после 23:00 </w:t>
            </w:r>
            <w:proofErr w:type="spellStart"/>
            <w:r w:rsidRPr="00BF2926">
              <w:rPr>
                <w:rFonts w:eastAsiaTheme="minorHAnsi"/>
                <w:lang w:eastAsia="en-US"/>
              </w:rPr>
              <w:t>мск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) до 26 </w:t>
            </w:r>
            <w:proofErr w:type="gramStart"/>
            <w:r w:rsidRPr="00BF2926">
              <w:rPr>
                <w:rFonts w:eastAsiaTheme="minorHAnsi"/>
                <w:lang w:eastAsia="en-US"/>
              </w:rPr>
              <w:t>мая  2023</w:t>
            </w:r>
            <w:proofErr w:type="gramEnd"/>
            <w:r w:rsidRPr="00BF2926">
              <w:rPr>
                <w:rFonts w:eastAsiaTheme="minorHAnsi"/>
                <w:lang w:eastAsia="en-US"/>
              </w:rPr>
              <w:t xml:space="preserve">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DC23D3" w:rsidRDefault="00BF2926" w:rsidP="00FF26C3">
      <w:pPr>
        <w:pStyle w:val="a8"/>
        <w:jc w:val="center"/>
        <w:rPr>
          <w:rFonts w:eastAsiaTheme="minorHAnsi"/>
          <w:b/>
          <w:sz w:val="26"/>
          <w:szCs w:val="26"/>
          <w:lang w:eastAsia="en-US"/>
        </w:rPr>
      </w:pPr>
      <w:r w:rsidRPr="00DC23D3">
        <w:rPr>
          <w:rFonts w:eastAsiaTheme="minorHAnsi"/>
          <w:b/>
          <w:sz w:val="26"/>
          <w:szCs w:val="26"/>
          <w:lang w:eastAsia="en-US"/>
        </w:rPr>
        <w:t>График проведения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4794"/>
      </w:tblGrid>
      <w:tr w:rsidR="00BF2926" w:rsidRPr="00BF2926" w:rsidTr="0077191B">
        <w:trPr>
          <w:trHeight w:val="518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13.03.2023 –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18.03.2023 (в любой день указанного периода)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11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единая проверочная работа по социально-гуманитарным предметам </w:t>
            </w:r>
          </w:p>
        </w:tc>
      </w:tr>
      <w:tr w:rsidR="00BF2926" w:rsidRPr="00BF2926" w:rsidTr="0077191B">
        <w:trPr>
          <w:trHeight w:val="523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Ознакомление с демонстрационным вариантом единой проверочной работы по социально-гуманитарным предметам в рамках выборочного проведения с контролем объективности результатов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06.03.2023 </w:t>
            </w:r>
          </w:p>
        </w:tc>
      </w:tr>
      <w:tr w:rsidR="00BF2926" w:rsidRPr="00BF2926" w:rsidTr="0077191B">
        <w:trPr>
          <w:trHeight w:val="316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участников для выполнения проверочной работы в компьютерной форме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</w:tr>
      <w:tr w:rsidR="00BF2926" w:rsidRPr="00BF2926" w:rsidTr="0077191B">
        <w:trPr>
          <w:trHeight w:val="316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для проверки работ участников в системе удаленной проверки заданий «Эксперт»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</w:tr>
      <w:tr w:rsidR="00BF2926" w:rsidRPr="00BF2926" w:rsidTr="0077191B">
        <w:trPr>
          <w:trHeight w:val="111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работы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13.03.2023 –18.03.2023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Резервный день для выполнения участниками работы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20.03.2023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Проверка работ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21.03.2023-30.03.2023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Получение результатов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25.04.2023 </w:t>
            </w: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в 10 - 11 классах (в режиме апробации)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  <w:gridCol w:w="19"/>
        <w:gridCol w:w="5084"/>
      </w:tblGrid>
      <w:tr w:rsidR="00BF2926" w:rsidRPr="00BF2926" w:rsidTr="0077191B">
        <w:trPr>
          <w:trHeight w:val="726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01.03.2023 –</w:t>
            </w:r>
            <w:r w:rsidRPr="00BF2926">
              <w:rPr>
                <w:rFonts w:eastAsiaTheme="minorHAnsi"/>
                <w:b/>
                <w:color w:val="000000"/>
                <w:lang w:eastAsia="en-US"/>
              </w:rPr>
              <w:t>25.03.2023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 (в любой день указанного периода)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10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«География»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11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«География», «История», «Химия», «Физика», «Биология», «Иностранный язык» (английский язык, немецкий язык, французский язык), </w:t>
            </w:r>
          </w:p>
        </w:tc>
      </w:tr>
      <w:tr w:rsidR="00BF2926" w:rsidRPr="00BF2926" w:rsidTr="0077191B">
        <w:trPr>
          <w:trHeight w:val="316"/>
        </w:trPr>
        <w:tc>
          <w:tcPr>
            <w:tcW w:w="10456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Ознакомление с программным обеспечением и демонстрационными вариантами по иностранному языку </w:t>
            </w:r>
          </w:p>
        </w:tc>
        <w:tc>
          <w:tcPr>
            <w:tcW w:w="5103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21.02.2023 </w:t>
            </w:r>
          </w:p>
        </w:tc>
      </w:tr>
      <w:tr w:rsidR="00BF2926" w:rsidRPr="00BF2926" w:rsidTr="0077191B">
        <w:trPr>
          <w:trHeight w:val="730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28.02.2023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28.02.2023 </w:t>
            </w:r>
          </w:p>
        </w:tc>
      </w:tr>
      <w:tr w:rsidR="00BF2926" w:rsidRPr="00BF2926" w:rsidTr="0077191B">
        <w:trPr>
          <w:trHeight w:val="315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не позднее 12.00 по местному времени в день проведения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01.03.2023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01.03.2023 </w:t>
            </w:r>
          </w:p>
        </w:tc>
      </w:tr>
      <w:tr w:rsidR="00BF2926" w:rsidRPr="00BF2926" w:rsidTr="0077191B">
        <w:trPr>
          <w:trHeight w:val="315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работы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01.03.2023 –25.03.2023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01.03.2023 –25.03.2023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31.03.2023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31.03.2023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Получение результатов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25.04.2023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25.04.2023 </w:t>
            </w:r>
          </w:p>
        </w:tc>
      </w:tr>
    </w:tbl>
    <w:p w:rsidR="00C62D69" w:rsidRDefault="00C62D69">
      <w:pPr>
        <w:sectPr w:rsidR="00C62D69" w:rsidSect="00FF26C3">
          <w:pgSz w:w="16838" w:h="11906" w:orient="landscape"/>
          <w:pgMar w:top="567" w:right="678" w:bottom="709" w:left="851" w:header="708" w:footer="708" w:gutter="0"/>
          <w:cols w:space="708"/>
          <w:docGrid w:linePitch="360"/>
        </w:sectPr>
      </w:pPr>
    </w:p>
    <w:p w:rsidR="00C62D69" w:rsidRPr="00C62D69" w:rsidRDefault="00C62D69" w:rsidP="00C62D69">
      <w:pPr>
        <w:jc w:val="right"/>
      </w:pPr>
      <w:r w:rsidRPr="00C62D69">
        <w:lastRenderedPageBreak/>
        <w:t>Приложение</w:t>
      </w:r>
      <w:r w:rsidR="00784953">
        <w:t xml:space="preserve"> </w:t>
      </w:r>
      <w:r w:rsidRPr="00C62D69">
        <w:t xml:space="preserve">2 </w:t>
      </w:r>
    </w:p>
    <w:p w:rsidR="00C62D69" w:rsidRPr="00C62D69" w:rsidRDefault="00C62D69" w:rsidP="00C62D69">
      <w:pPr>
        <w:jc w:val="right"/>
      </w:pPr>
      <w:r w:rsidRPr="00C62D69">
        <w:t xml:space="preserve">к приказу управления образования </w:t>
      </w:r>
    </w:p>
    <w:p w:rsidR="00C62D69" w:rsidRPr="00C62D69" w:rsidRDefault="00C62D69" w:rsidP="00C62D69">
      <w:pPr>
        <w:jc w:val="right"/>
      </w:pPr>
      <w:r w:rsidRPr="00C62D69">
        <w:t>администрации Чугуевского</w:t>
      </w:r>
    </w:p>
    <w:p w:rsidR="00C62D69" w:rsidRPr="00C62D69" w:rsidRDefault="00C62D69" w:rsidP="00C62D69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E70983" w:rsidRPr="00AD1E27" w:rsidRDefault="00E70983" w:rsidP="00E70983">
      <w:pPr>
        <w:jc w:val="right"/>
      </w:pPr>
      <w:r w:rsidRPr="00E70983">
        <w:t xml:space="preserve">от </w:t>
      </w:r>
      <w:r>
        <w:t>2</w:t>
      </w:r>
      <w:r w:rsidRPr="00E70983">
        <w:t>0.0</w:t>
      </w:r>
      <w:r>
        <w:t>2.</w:t>
      </w:r>
      <w:r w:rsidRPr="00E70983">
        <w:t>202</w:t>
      </w:r>
      <w:r>
        <w:t>3</w:t>
      </w:r>
      <w:r w:rsidRPr="00E70983">
        <w:t xml:space="preserve"> г. №</w:t>
      </w:r>
      <w:r>
        <w:t>3</w:t>
      </w:r>
      <w:r w:rsidRPr="00E70983">
        <w:t>6-А</w:t>
      </w:r>
    </w:p>
    <w:p w:rsidR="00C62D69" w:rsidRPr="00C62D69" w:rsidRDefault="00C62D69" w:rsidP="00C62D69">
      <w:pPr>
        <w:jc w:val="right"/>
      </w:pP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77191B" w:rsidRPr="0077191B" w:rsidRDefault="0077191B" w:rsidP="0077191B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  <w:r w:rsidRPr="0077191B">
        <w:rPr>
          <w:rFonts w:eastAsiaTheme="minorHAnsi"/>
          <w:b/>
          <w:sz w:val="28"/>
          <w:szCs w:val="28"/>
          <w:lang w:eastAsia="en-US"/>
        </w:rPr>
        <w:t>Порядок проведения всероссийских проверочных работ</w:t>
      </w:r>
    </w:p>
    <w:p w:rsidR="0077191B" w:rsidRPr="0077191B" w:rsidRDefault="0077191B" w:rsidP="0077191B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  <w:r w:rsidRPr="0077191B">
        <w:rPr>
          <w:rFonts w:eastAsiaTheme="minorHAnsi"/>
          <w:b/>
          <w:sz w:val="28"/>
          <w:szCs w:val="28"/>
          <w:lang w:eastAsia="en-US"/>
        </w:rPr>
        <w:t>в Чугуевском муниципальном округе в 2023 году</w:t>
      </w:r>
    </w:p>
    <w:p w:rsidR="0077191B" w:rsidRPr="0077191B" w:rsidRDefault="0077191B" w:rsidP="0077191B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 Общие положения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1.1.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Порядок проведения всероссийских проверочных работ в 2023 году разработан в соответствии с приказом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Рособрнадзора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Рособрнадзора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№ 1282).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1.2.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Порядок определяет порядок организации, проведения и проверки ВПР в образовательных организациях, реализующих образовательные программы начального общего, основного общего, среднего общего образования, функции и взаимодействие лиц, задействованных на разных этапах организации и проведения ВПР муниципального уровня и уровня образовательной организации.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ВПР проводятся в целях: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1.3.1.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обеспечения единства образовательного пространства в Российской Федерации и поддержки реализации федеральных государственных образовательных стандартов начального общего, основного общего и среднего общего образования посредством предоставления образовательным организациям, реализующим образовательные программы начального общего, основного общего, среднего общего образования, реализующим образовательные программы среднего общего образования единых проверочных материалов, а также критериев оценивания учебных достижений;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1.3.2.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 (далее ФГОС);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1.3.3.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совершенствования преподавания учебных предметов и повышения качества образования в образовательных организациях;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1.4.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ВПР в общеобразовательных организациях Чугуевского муниципального округа проводятся с использованием федеральной информационной системы оценки качества образования (далее - ФИС ОКО).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lastRenderedPageBreak/>
        <w:t>1.5.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 рамках проведения ВПР с помощью ФИС ОКО осуществляется информационный обмен и сбор данных. Информационный обмен включает в себя: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сбор необходимых сведений об образовательной организации для проведения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публикацию инструктивных и методических материалов по проведению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предоставление каждой образовательной организации комплектов заданий для проведения ВПР, а также ответов и критериев оценивания выполнения заданий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предоставление образовательной организации форм для сбора результатов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направление образовательной организацией сведений о результатах ВПР по каждому классу по каждому учебному предмету в виде заполненных форм в ФИС ОКО;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предоставление образовательной организацией результатов по итогам проведения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форум технической поддержки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 Полномочия по организации и проведению ВПР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>2.1.</w:t>
      </w:r>
      <w:r w:rsidRPr="0077191B">
        <w:rPr>
          <w:rFonts w:eastAsiaTheme="minorHAnsi"/>
          <w:bCs/>
          <w:color w:val="000000"/>
          <w:sz w:val="26"/>
          <w:szCs w:val="26"/>
          <w:lang w:eastAsia="en-US"/>
        </w:rPr>
        <w:t xml:space="preserve"> Управление образования Чугуевского муниципального округа</w:t>
      </w: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обеспечивает проведение ВПР на территории муниципального образования: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назначает муниципального координатора апробации и проведения ВПР в общеобразовательных организациях округа;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разрабатывает и издаёт организационные документы по обеспечению объективности проведения ВПР и оценивания работ;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разрабатывает и издает рекомендации для образовательных организаций по обеспечению объективности проведения оценочных процедур;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формирует состав независимых (общественных)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обеспечивает присутствие независимых (общественных) наблюдателей в местах проведения ВПР с соблюдением рекомендаций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Роспотребнадзора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от 12.05.2020 N 02/9060-2020-24 по организации работы образовательных организаций;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принимает участие в информировании участников образовательного процесса и общественности о ходе подготовки и проведения ВПР; </w:t>
      </w:r>
      <w:r w:rsidR="0071050E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обеспечивает присутствие в общеобразовательных организациях представителя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МОУО во время проведения ВПР с целью соблюдения объективности результатов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создаёт условия и обеспечивает соблюдение процедуры проведения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>- обеспечивает соблюдение информационной безопасности и сохранение конфиденциальности информации при подготовке и проведении ВПР в пределах своей компетенции;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формирует муниципальную экспертную комиссию по проверке работ участников ВПР по каждому учебному предмету для проверки работ обучающихся из образовательных организаций, в которых по итогам ВПР в предыдущем учебном году выявлены признаки необъективности оценивания (далее – муниципальные эксперты);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организует работу муниципальных экспертов. </w:t>
      </w:r>
      <w:r w:rsidRPr="0077191B">
        <w:rPr>
          <w:rFonts w:eastAsiaTheme="minorHAnsi"/>
          <w:color w:val="000000"/>
          <w:lang w:eastAsia="en-US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2.2.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Муниципальный координатор </w:t>
      </w:r>
      <w:r w:rsidRPr="0077191B">
        <w:rPr>
          <w:rFonts w:eastAsiaTheme="minorHAnsi"/>
          <w:sz w:val="26"/>
          <w:szCs w:val="26"/>
          <w:lang w:eastAsia="en-US"/>
        </w:rPr>
        <w:t>осуществляет нормативно-правовое обеспечение ВПР; обеспечивает информирование участников образовательных отношений и общественности о проведении ВПР; осуществляет контроль за соблюдением сроков и установленного порядка проведения ВПР; обеспечивает соблюдение информационной безопасности при организации и проведении ВПР в пределах своей компетенции.</w:t>
      </w:r>
      <w:r w:rsidRPr="0077191B">
        <w:rPr>
          <w:rFonts w:eastAsiaTheme="minorHAnsi"/>
          <w:lang w:eastAsia="en-US"/>
        </w:rPr>
        <w:t xml:space="preserve">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2.3.</w:t>
      </w:r>
      <w:r w:rsidRPr="0077191B">
        <w:rPr>
          <w:rFonts w:eastAsiaTheme="minorHAnsi"/>
          <w:sz w:val="26"/>
          <w:szCs w:val="26"/>
          <w:lang w:eastAsia="en-US"/>
        </w:rPr>
        <w:t xml:space="preserve"> Образовательные организации при организации и проведении ВПР издают приказ о проведении ВПР в образовательной организации; создают необходимые организационные, технические условия для проведения ВПР и обеспечивают соблюдение установленного порядка и сроков проведения ВПР; назначают координаторов в ОО;  назначают организаторов в помещениях проведения ВПР из числа педагогических работников;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формируют экспертную комиссию по проверке работ участников ВПР по каждому учебному предмету (далее – эксперты); </w:t>
      </w:r>
      <w:r w:rsidRPr="0077191B">
        <w:rPr>
          <w:rFonts w:eastAsiaTheme="minorHAnsi"/>
          <w:sz w:val="26"/>
          <w:szCs w:val="26"/>
          <w:lang w:eastAsia="en-US"/>
        </w:rPr>
        <w:t xml:space="preserve">обеспечивают объективность процедуры проведения и проверки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 Проведение всероссийских проверочных работ (далее соответственно – ВПР, проверочные работы) в 4-8, 10-11 классах. </w:t>
      </w:r>
    </w:p>
    <w:p w:rsidR="0077191B" w:rsidRPr="0077191B" w:rsidRDefault="0077191B" w:rsidP="007105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3.1.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Рособрнадзора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№ 1282 (далее – график проведения ВПР). </w:t>
      </w: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Даты проведения ВПР определяются образовательной организацией (далее – ОО) самостоятельно.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Обучающиеся 10-11 классов принимают участие в ВПР по решению ОО. ОИВ может принять решение об участии в ВПР обучающихся 10-11 классов отдельных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 xml:space="preserve">3.2.  ВПР: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в 4 классе по предметам: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«Русский язык», «Математика», «Окружающий мир»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в 5 классе по предметам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:  «Русский язык», «Математика», «История», «Биология»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- в 6 классе по предметам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: «Русский язык», «Математика»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по предметам «История», «Биология», «География», </w:t>
      </w:r>
      <w:r w:rsidRPr="0077191B">
        <w:rPr>
          <w:rFonts w:eastAsiaTheme="minorHAnsi"/>
          <w:sz w:val="26"/>
          <w:szCs w:val="26"/>
          <w:lang w:eastAsia="en-US"/>
        </w:rPr>
        <w:t xml:space="preserve">«Обществознание» ВПР проводятся для каждого класса по двум предметам на основе случайного выбора;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- в 4–6 классах проводятся ВПР с контролем объективности результатов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b/>
          <w:sz w:val="26"/>
          <w:szCs w:val="26"/>
          <w:lang w:eastAsia="en-US"/>
        </w:rPr>
        <w:t>по предметам</w:t>
      </w:r>
      <w:r w:rsidRPr="0077191B">
        <w:rPr>
          <w:rFonts w:eastAsiaTheme="minorHAnsi"/>
          <w:sz w:val="26"/>
          <w:szCs w:val="26"/>
          <w:lang w:eastAsia="en-US"/>
        </w:rPr>
        <w:t xml:space="preserve"> «Русский язык», «Математика» (формируемая выборка ОО и участников, включённых в выборку, определяется федеральным организатором).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- В 7 классе по предметам</w:t>
      </w:r>
      <w:r w:rsidRPr="0077191B">
        <w:rPr>
          <w:rFonts w:eastAsiaTheme="minorHAnsi"/>
          <w:sz w:val="26"/>
          <w:szCs w:val="26"/>
          <w:lang w:eastAsia="en-US"/>
        </w:rPr>
        <w:t xml:space="preserve">: «Русский язык», «Математика, «Иностранный язык» («Английский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иностранному языку обучающиеся выполняют проверочную работу по основному/первому изучаемому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языку  в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компьютерной форме в специально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оборудованной для этого аудитории </w:t>
      </w: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в объеме, соответствующем техническим возможностям ОО. </w:t>
      </w:r>
      <w:r w:rsidRPr="0077191B">
        <w:rPr>
          <w:rFonts w:eastAsiaTheme="minorHAnsi"/>
          <w:sz w:val="26"/>
          <w:szCs w:val="26"/>
          <w:lang w:eastAsia="en-US"/>
        </w:rPr>
        <w:t xml:space="preserve">Для выполнения работы в ФИС ОКО в разделе «ВПР» размещается специальное программное обеспечение (далее - ПО).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и демонстрационные варианты размещаются в личном кабинете в ФИС ОКО в разделе «ВПР» в соответствии с Планом-графиком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В классах с углубленным изучением предмета (-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) «Математика», и/или «Физика» ВПР по данным предметам проводятся на углубленном уровне.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8 классе по предметам</w:t>
      </w:r>
      <w:r w:rsidRPr="0077191B">
        <w:rPr>
          <w:rFonts w:eastAsiaTheme="minorHAnsi"/>
          <w:sz w:val="26"/>
          <w:szCs w:val="26"/>
          <w:lang w:eastAsia="en-US"/>
        </w:rPr>
        <w:t xml:space="preserve">: «Русский язык», «Математика»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общественно-научные предметы – «История», «Обществознание», «География»;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естественно-научные предметы – «Физика», «Химия», «Биология».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6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для равного количества предметов для распределения </w:t>
      </w:r>
      <w:r w:rsidRPr="0077191B">
        <w:rPr>
          <w:rFonts w:eastAsiaTheme="minorHAnsi"/>
          <w:b/>
          <w:sz w:val="26"/>
          <w:szCs w:val="26"/>
          <w:lang w:eastAsia="en-US"/>
        </w:rPr>
        <w:t xml:space="preserve">предмет «География» переносится в естественно-научную предметную область.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Pr="0077191B">
        <w:rPr>
          <w:rFonts w:eastAsiaTheme="minorHAnsi"/>
          <w:b/>
          <w:sz w:val="26"/>
          <w:szCs w:val="26"/>
          <w:lang w:eastAsia="en-US"/>
        </w:rPr>
        <w:t>в 6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общественно-научные предметы – «История», «Обществознание»; естественно-научные предметы – «Биология», «География».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7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общественно-научные предметы – «История», «Обществознание», «География»; естественно-научные предметы – «Биология», «Физика».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8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3.3. ВПР проводятся в режиме апробации в 10 и 11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предмету «География».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учебному плану ОО изучение предмета «География» может заканчиваться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11 классе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предметам: «Физика», «Химия», «Биология», «История», «Иностранный язык» («Английский язык», «Немецкий язык», «Французский язык»).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По иностранному языку обучающиеся выполняют проверочную работу по основному/первому изучаемому языку в компьютерной форме в специально оборудованной для этого аудитории </w:t>
      </w: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в объеме, соответствующем техническим возможностям ОО. </w:t>
      </w:r>
      <w:r w:rsidRPr="0077191B">
        <w:rPr>
          <w:rFonts w:eastAsiaTheme="minorHAnsi"/>
          <w:sz w:val="26"/>
          <w:szCs w:val="26"/>
          <w:lang w:eastAsia="en-US"/>
        </w:rPr>
        <w:t xml:space="preserve">Для выполнения работы в ФИС ОКО в разделе «ВПР» размещается специальное ПО.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и демонстрационные варианты размещаются в личном кабинете в ФИС ОКО в разделе «ВПР» в соответствии с Планом-графиком.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11 классе</w:t>
      </w:r>
      <w:r w:rsidRPr="0077191B">
        <w:rPr>
          <w:rFonts w:eastAsiaTheme="minorHAnsi"/>
          <w:sz w:val="26"/>
          <w:szCs w:val="26"/>
          <w:lang w:eastAsia="en-US"/>
        </w:rPr>
        <w:t xml:space="preserve">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3.4.</w:t>
      </w:r>
      <w:r w:rsidRPr="0077191B">
        <w:rPr>
          <w:rFonts w:eastAsiaTheme="minorHAnsi"/>
          <w:sz w:val="26"/>
          <w:szCs w:val="26"/>
          <w:lang w:eastAsia="en-US"/>
        </w:rPr>
        <w:t xml:space="preserve"> При проведении ВПР ОО предоставляется альтернативная возможность выполнения участниками работ в компьютерной форме: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 5 классах по предметам «История», «Биология»;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 6, 7, 8 классах по предметам «История», «Биология», «География», «Обществознание».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инструктивных материалах описывается последовательность действий, привлеченных к проведению ВПР, лиц.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Время выполнения работ и формат печати вариантов ВПР представлены в приложении к настоящему Порядку.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lastRenderedPageBreak/>
        <w:t>4. Проведение ВПР в компьютерной форме в 5</w:t>
      </w:r>
      <w:r w:rsidRPr="0077191B">
        <w:rPr>
          <w:rFonts w:eastAsiaTheme="minorHAnsi"/>
          <w:sz w:val="26"/>
          <w:szCs w:val="26"/>
          <w:lang w:eastAsia="en-US"/>
        </w:rPr>
        <w:t>–</w:t>
      </w: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8 классах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4.1. В 5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 «История», «Биология»; </w:t>
      </w:r>
      <w:r w:rsidRPr="0077191B">
        <w:rPr>
          <w:rFonts w:eastAsiaTheme="minorHAnsi"/>
          <w:b/>
          <w:sz w:val="26"/>
          <w:szCs w:val="26"/>
          <w:lang w:eastAsia="en-US"/>
        </w:rPr>
        <w:t>в 6–8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 «История», «Биология», «География», «Обществознание».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4.2.</w:t>
      </w:r>
      <w:r w:rsidRPr="0077191B">
        <w:rPr>
          <w:rFonts w:eastAsiaTheme="minorHAnsi"/>
          <w:sz w:val="26"/>
          <w:szCs w:val="26"/>
          <w:lang w:eastAsia="en-US"/>
        </w:rPr>
        <w:t xml:space="preserve"> Решение о проведении проверочных работ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Технические требования к компьютерам </w:t>
      </w:r>
      <w:r w:rsidRPr="0077191B">
        <w:rPr>
          <w:rFonts w:eastAsiaTheme="minorHAnsi"/>
          <w:sz w:val="26"/>
          <w:szCs w:val="26"/>
          <w:lang w:eastAsia="en-US"/>
        </w:rPr>
        <w:t xml:space="preserve">(при выборе компьютерной формы проведения) под управлением операционной системы семейства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WIndows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 или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Linux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 для платформ x86, x64.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Процессор: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Минимальная конфигурация: одноядерный, минимальная частота 3,0 ГГц.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Рекомендуемая конфигурация: двухъядерный, минимальная частота 2 ГГц.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Оперативная память: м</w:t>
      </w:r>
      <w:r w:rsidRPr="0077191B">
        <w:rPr>
          <w:rFonts w:eastAsiaTheme="minorHAnsi"/>
          <w:sz w:val="26"/>
          <w:szCs w:val="26"/>
          <w:lang w:eastAsia="en-US"/>
        </w:rPr>
        <w:t>инимальный объем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sz w:val="26"/>
          <w:szCs w:val="26"/>
          <w:lang w:eastAsia="en-US"/>
        </w:rPr>
        <w:t xml:space="preserve">от 2 Гбайт, рекомендуемый объем от 4 Гбайт.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Свободное дисковое пространство: от 10 Гб.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Прочее оборудование: Манипулятор «мышь». Клавиатура.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Видеокарта и монитор: разрешение не менее 1024 по горизонтали, не менее 768 по вертикали.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Дополнительное ПО: Яндекс. Браузер.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Требуется подключение к сети Интернет.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Технический специалист в присутствии ответственного организатора проводит проверку доступа к сети Интернет на каждом рабочем месте.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4.3.</w:t>
      </w:r>
      <w:r w:rsidRPr="0077191B">
        <w:rPr>
          <w:rFonts w:eastAsiaTheme="minorHAnsi"/>
          <w:sz w:val="26"/>
          <w:szCs w:val="26"/>
          <w:lang w:eastAsia="en-US"/>
        </w:rPr>
        <w:t xml:space="preserve"> Для проведения ВПР в компьютерной форме в параллели 5 классов предоставляется следующая информация: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количество классов в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дата проведения ВПР по каждому предмету (не более пяти дней).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4.4.</w:t>
      </w:r>
      <w:r w:rsidRPr="0077191B">
        <w:rPr>
          <w:rFonts w:eastAsiaTheme="minorHAnsi"/>
          <w:sz w:val="26"/>
          <w:szCs w:val="26"/>
          <w:lang w:eastAsia="en-US"/>
        </w:rPr>
        <w:t xml:space="preserve">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количество классов в каждой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дата проведения ВПР по каждому из двух предметов на основе случайного выбора (не более пяти дней).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Результаты будут сформированы после проверки работ участников экспертами в системе электронной проверки заданий «Эксперт» в соответствии с Планом-графиком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5. Муниципальный координатор: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5.1.</w:t>
      </w:r>
      <w:r w:rsidRPr="0077191B">
        <w:rPr>
          <w:rFonts w:eastAsiaTheme="minorHAnsi"/>
          <w:sz w:val="26"/>
          <w:szCs w:val="26"/>
          <w:lang w:eastAsia="en-US"/>
        </w:rPr>
        <w:t xml:space="preserve"> Осуществляет мониторинг формирования заявки от ОО на участие в ВПР, корректирует, взаимодействуя региональным  координатором и ОО.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5.2.</w:t>
      </w:r>
      <w:r w:rsidRPr="0077191B">
        <w:rPr>
          <w:rFonts w:eastAsiaTheme="minorHAnsi"/>
          <w:sz w:val="26"/>
          <w:szCs w:val="26"/>
          <w:lang w:eastAsia="en-US"/>
        </w:rPr>
        <w:t xml:space="preserve"> Осуществляет мониторинг заполнения ОО расписания проведения ВПР в традиционной и в компьютерной формах.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5.3.</w:t>
      </w:r>
      <w:r w:rsidRPr="0077191B">
        <w:rPr>
          <w:rFonts w:eastAsiaTheme="minorHAnsi"/>
          <w:sz w:val="26"/>
          <w:szCs w:val="26"/>
          <w:lang w:eastAsia="en-US"/>
        </w:rPr>
        <w:t xml:space="preserve">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5.4.</w:t>
      </w:r>
      <w:r w:rsidRPr="0077191B">
        <w:rPr>
          <w:rFonts w:eastAsiaTheme="minorHAnsi"/>
          <w:sz w:val="26"/>
          <w:szCs w:val="26"/>
          <w:lang w:eastAsia="en-US"/>
        </w:rPr>
        <w:t xml:space="preserve"> Осуществляет мониторинг загрузки ОО электронных форм сбора результатов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5.5.</w:t>
      </w:r>
      <w:r w:rsidRPr="0077191B">
        <w:rPr>
          <w:rFonts w:eastAsiaTheme="minorHAnsi"/>
          <w:sz w:val="26"/>
          <w:szCs w:val="26"/>
          <w:lang w:eastAsia="en-US"/>
        </w:rPr>
        <w:t xml:space="preserve">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6. Ответственный организатор ОО: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6.1.</w:t>
      </w:r>
      <w:r w:rsidRPr="0077191B">
        <w:rPr>
          <w:rFonts w:eastAsiaTheme="minorHAnsi"/>
          <w:sz w:val="26"/>
          <w:szCs w:val="26"/>
          <w:lang w:eastAsia="en-US"/>
        </w:rPr>
        <w:t xml:space="preserve"> Формирует заявку на участие в ВПР в личном кабинете ФИС ОКО.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6.2.</w:t>
      </w:r>
      <w:r w:rsidRPr="0077191B">
        <w:rPr>
          <w:rFonts w:eastAsiaTheme="minorHAnsi"/>
          <w:sz w:val="26"/>
          <w:szCs w:val="26"/>
          <w:lang w:eastAsia="en-US"/>
        </w:rPr>
        <w:t xml:space="preserve"> Формирует расписание ВПР в традиционной и компьютерной форме в 4–8 и в     10-11 классах.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6.3. </w:t>
      </w:r>
      <w:r w:rsidRPr="0077191B">
        <w:rPr>
          <w:rFonts w:eastAsiaTheme="minorHAnsi"/>
          <w:sz w:val="26"/>
          <w:szCs w:val="26"/>
          <w:lang w:eastAsia="en-US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  <w:r w:rsidRPr="0077191B">
        <w:rPr>
          <w:rFonts w:eastAsiaTheme="minorHAnsi"/>
          <w:b/>
          <w:sz w:val="26"/>
          <w:szCs w:val="26"/>
          <w:lang w:eastAsia="en-US"/>
        </w:rPr>
        <w:t>в 5–8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 «История», «Биология», «География», «Обществознание»; </w:t>
      </w:r>
      <w:r w:rsidRPr="0077191B">
        <w:rPr>
          <w:rFonts w:eastAsiaTheme="minorHAnsi"/>
          <w:b/>
          <w:sz w:val="26"/>
          <w:szCs w:val="26"/>
          <w:lang w:eastAsia="en-US"/>
        </w:rPr>
        <w:t>в 11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единой проверочной работе по социально-гуманитарным предметам в рамках выборочного проведения с контролем объективности результатов.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6.4.</w:t>
      </w:r>
      <w:r w:rsidRPr="0077191B">
        <w:rPr>
          <w:rFonts w:eastAsiaTheme="minorHAnsi"/>
          <w:sz w:val="26"/>
          <w:szCs w:val="26"/>
          <w:lang w:eastAsia="en-US"/>
        </w:rPr>
        <w:t xml:space="preserve">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6.5.</w:t>
      </w:r>
      <w:r w:rsidRPr="0077191B">
        <w:rPr>
          <w:rFonts w:eastAsiaTheme="minorHAnsi"/>
          <w:sz w:val="26"/>
          <w:szCs w:val="26"/>
          <w:lang w:eastAsia="en-US"/>
        </w:rPr>
        <w:t xml:space="preserve">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6.6.</w:t>
      </w:r>
      <w:r w:rsidRPr="0077191B">
        <w:rPr>
          <w:rFonts w:eastAsiaTheme="minorHAnsi"/>
          <w:sz w:val="26"/>
          <w:szCs w:val="26"/>
          <w:lang w:eastAsia="en-US"/>
        </w:rPr>
        <w:t xml:space="preserve"> По окончании проведения работы собирает все комплекты с ответами участников.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6.7.</w:t>
      </w:r>
      <w:r w:rsidRPr="0077191B">
        <w:rPr>
          <w:rFonts w:eastAsiaTheme="minorHAnsi"/>
          <w:sz w:val="26"/>
          <w:szCs w:val="26"/>
          <w:lang w:eastAsia="en-US"/>
        </w:rPr>
        <w:t xml:space="preserve"> 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6.8.</w:t>
      </w:r>
      <w:r w:rsidRPr="0077191B">
        <w:rPr>
          <w:rFonts w:eastAsiaTheme="minorHAnsi"/>
          <w:sz w:val="26"/>
          <w:szCs w:val="26"/>
          <w:lang w:eastAsia="en-US"/>
        </w:rPr>
        <w:t xml:space="preserve"> 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заполняет электронный протокол: указывает соответствие логинов и кодов участников, вносит контекстную информацию (пол, класс).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77191B">
        <w:rPr>
          <w:rFonts w:eastAsiaTheme="minorHAnsi"/>
          <w:sz w:val="26"/>
          <w:szCs w:val="26"/>
          <w:lang w:eastAsia="en-US"/>
        </w:rPr>
        <w:t xml:space="preserve">. Соответствие ФИО и кода остается в ОО в виде бумажного протокола.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6.9.</w:t>
      </w:r>
      <w:r w:rsidRPr="0077191B">
        <w:rPr>
          <w:rFonts w:eastAsiaTheme="minorHAnsi"/>
          <w:sz w:val="26"/>
          <w:szCs w:val="26"/>
          <w:lang w:eastAsia="en-US"/>
        </w:rPr>
        <w:t xml:space="preserve"> 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6.10.</w:t>
      </w:r>
      <w:r w:rsidRPr="0077191B">
        <w:rPr>
          <w:rFonts w:eastAsiaTheme="minorHAnsi"/>
          <w:sz w:val="26"/>
          <w:szCs w:val="26"/>
          <w:lang w:eastAsia="en-US"/>
        </w:rPr>
        <w:t xml:space="preserve">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7. Организатор в аудитории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7.1.  В традиционной форме: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7.1.1.</w:t>
      </w:r>
      <w:r w:rsidRPr="0077191B">
        <w:rPr>
          <w:rFonts w:eastAsiaTheme="minorHAnsi"/>
          <w:sz w:val="26"/>
          <w:szCs w:val="26"/>
          <w:lang w:eastAsia="en-US"/>
        </w:rPr>
        <w:t xml:space="preserve">  Получает от ответственного организатора коды и варианты (первый и второй) проверочных работ, выдает каждому участнику.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7.1.2.</w:t>
      </w:r>
      <w:r w:rsidRPr="0077191B">
        <w:rPr>
          <w:rFonts w:eastAsiaTheme="minorHAnsi"/>
          <w:sz w:val="26"/>
          <w:szCs w:val="26"/>
          <w:lang w:eastAsia="en-US"/>
        </w:rPr>
        <w:t xml:space="preserve">  Проводит инструктаж (5 мин) (текст размещен в инструктивных материалах).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7.1.3.</w:t>
      </w:r>
      <w:r w:rsidRPr="0077191B">
        <w:rPr>
          <w:rFonts w:eastAsiaTheme="minorHAnsi"/>
          <w:sz w:val="26"/>
          <w:szCs w:val="26"/>
          <w:lang w:eastAsia="en-US"/>
        </w:rPr>
        <w:t xml:space="preserve"> 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7.1.4.</w:t>
      </w:r>
      <w:r w:rsidRPr="0077191B">
        <w:rPr>
          <w:rFonts w:eastAsiaTheme="minorHAnsi"/>
          <w:sz w:val="26"/>
          <w:szCs w:val="26"/>
          <w:lang w:eastAsia="en-US"/>
        </w:rPr>
        <w:t xml:space="preserve">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7.1.5.</w:t>
      </w:r>
      <w:r w:rsidRPr="0077191B">
        <w:rPr>
          <w:rFonts w:eastAsiaTheme="minorHAnsi"/>
          <w:sz w:val="26"/>
          <w:szCs w:val="26"/>
          <w:lang w:eastAsia="en-US"/>
        </w:rPr>
        <w:t xml:space="preserve"> По окончании проведения работы собирает все комплекты с ответами участников и передает ответственному организатору.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7.2.  В компьютерной форме: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7.2.1.</w:t>
      </w:r>
      <w:r w:rsidRPr="0077191B">
        <w:rPr>
          <w:rFonts w:eastAsiaTheme="minorHAnsi"/>
          <w:sz w:val="26"/>
          <w:szCs w:val="26"/>
          <w:lang w:eastAsia="en-US"/>
        </w:rPr>
        <w:t xml:space="preserve"> 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7.2.2.</w:t>
      </w:r>
      <w:r w:rsidRPr="0077191B">
        <w:rPr>
          <w:rFonts w:eastAsiaTheme="minorHAnsi"/>
          <w:sz w:val="26"/>
          <w:szCs w:val="26"/>
          <w:lang w:eastAsia="en-US"/>
        </w:rPr>
        <w:t xml:space="preserve">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7.2.3.</w:t>
      </w:r>
      <w:r w:rsidRPr="0077191B">
        <w:rPr>
          <w:rFonts w:eastAsiaTheme="minorHAnsi"/>
          <w:sz w:val="26"/>
          <w:szCs w:val="26"/>
          <w:lang w:eastAsia="en-US"/>
        </w:rPr>
        <w:t xml:space="preserve">  Проводит инструктаж (5 мин) (текст размещен в инструктивных материалах).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7.2.4.</w:t>
      </w:r>
      <w:r w:rsidRPr="0077191B">
        <w:rPr>
          <w:rFonts w:eastAsiaTheme="minorHAnsi"/>
          <w:sz w:val="26"/>
          <w:szCs w:val="26"/>
          <w:lang w:eastAsia="en-US"/>
        </w:rPr>
        <w:t xml:space="preserve"> В процессе проведения работы заполняет бумажный протокол, в котором фиксирует код участника в таблице рядом с логином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7.2.5.</w:t>
      </w:r>
      <w:r w:rsidRPr="0077191B">
        <w:rPr>
          <w:rFonts w:eastAsiaTheme="minorHAnsi"/>
          <w:sz w:val="26"/>
          <w:szCs w:val="26"/>
          <w:lang w:eastAsia="en-US"/>
        </w:rPr>
        <w:t xml:space="preserve">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(https://spo-fisoko.obrnadzor.gov.ru).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7.2.6.</w:t>
      </w:r>
      <w:r w:rsidRPr="0077191B">
        <w:rPr>
          <w:rFonts w:eastAsiaTheme="minorHAnsi"/>
          <w:sz w:val="26"/>
          <w:szCs w:val="26"/>
          <w:lang w:eastAsia="en-US"/>
        </w:rPr>
        <w:t xml:space="preserve"> 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8. Эксперт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8.1.</w:t>
      </w:r>
      <w:r w:rsidRPr="0077191B">
        <w:rPr>
          <w:rFonts w:eastAsiaTheme="minorHAnsi"/>
          <w:sz w:val="26"/>
          <w:szCs w:val="26"/>
          <w:lang w:eastAsia="en-US"/>
        </w:rPr>
        <w:t xml:space="preserve">  Оценивает работы в соответствии с полученными критериями оценивания.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8.2. </w:t>
      </w:r>
      <w:r w:rsidRPr="0077191B">
        <w:rPr>
          <w:rFonts w:eastAsiaTheme="minorHAnsi"/>
          <w:sz w:val="26"/>
          <w:szCs w:val="26"/>
          <w:lang w:eastAsia="en-US"/>
        </w:rPr>
        <w:t xml:space="preserve"> Вписывает баллы за каждое задание в специальное квадратное поле с пунктирной границей слева от соответствующего задания: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8.3.</w:t>
      </w:r>
      <w:r w:rsidRPr="0077191B">
        <w:rPr>
          <w:rFonts w:eastAsiaTheme="minorHAnsi"/>
          <w:sz w:val="26"/>
          <w:szCs w:val="26"/>
          <w:lang w:eastAsia="en-US"/>
        </w:rPr>
        <w:t xml:space="preserve"> 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8.4.</w:t>
      </w:r>
      <w:r w:rsidRPr="0077191B">
        <w:rPr>
          <w:rFonts w:eastAsiaTheme="minorHAnsi"/>
          <w:sz w:val="26"/>
          <w:szCs w:val="26"/>
          <w:lang w:eastAsia="en-US"/>
        </w:rPr>
        <w:t xml:space="preserve">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9. Независимый наблюдатель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9.1.</w:t>
      </w:r>
      <w:r w:rsidRPr="0077191B">
        <w:rPr>
          <w:rFonts w:eastAsiaTheme="minorHAnsi"/>
          <w:sz w:val="26"/>
          <w:szCs w:val="26"/>
          <w:lang w:eastAsia="en-US"/>
        </w:rPr>
        <w:t xml:space="preserve">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9.2.</w:t>
      </w:r>
      <w:r w:rsidRPr="0077191B">
        <w:rPr>
          <w:rFonts w:eastAsiaTheme="minorHAnsi"/>
          <w:sz w:val="26"/>
          <w:szCs w:val="26"/>
          <w:lang w:eastAsia="en-US"/>
        </w:rPr>
        <w:t xml:space="preserve"> 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9.3.</w:t>
      </w:r>
      <w:r w:rsidRPr="0077191B">
        <w:rPr>
          <w:rFonts w:eastAsiaTheme="minorHAnsi"/>
          <w:sz w:val="26"/>
          <w:szCs w:val="26"/>
          <w:lang w:eastAsia="en-US"/>
        </w:rPr>
        <w:t xml:space="preserve">  Независимый наблюдатель следит за соблюдением процедуры проведения ВПР в аудитории.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10. Сбор контекстных данных для проведения мониторинга качества подготовки обучающихся.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Ответственный организатор ОО: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Заполняет форму сбора контекстных данных для проведения мониторинга качества подготовки обучающихся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Муниципальный координатор: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Осуществляет мониторинг загрузки форм сбора контекстных данных об ОО, консультирует ОО.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11. Получение результатов ВПР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>11.1.</w:t>
      </w:r>
      <w:r w:rsidRPr="0077191B">
        <w:rPr>
          <w:rFonts w:eastAsiaTheme="minorHAnsi"/>
          <w:bCs/>
          <w:sz w:val="26"/>
          <w:szCs w:val="26"/>
          <w:lang w:eastAsia="en-US"/>
        </w:rPr>
        <w:t xml:space="preserve"> Ответственный организатор ОО и муниципальный координатор </w:t>
      </w:r>
      <w:r w:rsidRPr="0077191B">
        <w:rPr>
          <w:rFonts w:eastAsiaTheme="minorHAnsi"/>
          <w:sz w:val="26"/>
          <w:szCs w:val="26"/>
          <w:lang w:eastAsia="en-US"/>
        </w:rPr>
        <w:t xml:space="preserve">получают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11.2.</w:t>
      </w:r>
      <w:r w:rsidRPr="0077191B">
        <w:rPr>
          <w:rFonts w:eastAsiaTheme="minorHAnsi"/>
          <w:sz w:val="26"/>
          <w:szCs w:val="26"/>
          <w:lang w:eastAsia="en-US"/>
        </w:rPr>
        <w:t xml:space="preserve"> Координатор в ОО совместно с педагогами образовательной организации 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результатов в течение десяти рабочих дней после получения официальных данных в личном кабинете на ФИС ОКО.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11.3.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Муниципальный координатор через личный кабинет получает статистические отчеты о проведении ВПР в муниципалитете и осуществляет работу по анализу и использованию результатов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11.4.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 Срок хранения работ участников ВПР в образовательной организации - один год с момента проведения ВПР.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12. Использование результатов ВПР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12.1.</w:t>
      </w:r>
      <w:r w:rsidRPr="0077191B">
        <w:rPr>
          <w:rFonts w:eastAsiaTheme="minorHAnsi"/>
          <w:sz w:val="26"/>
          <w:szCs w:val="26"/>
          <w:lang w:eastAsia="en-US"/>
        </w:rPr>
        <w:t xml:space="preserve"> Результаты ВПР используются управлением образования Чугуевского муниципального округа для: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 анализа текущего состояния образования Чугуевского муниципального района  и формирования программы развития, в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. разработки организационных и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методических документов (адресных рекомендаций) по обеспечению объективности проведения оценочных процедур и оценочных результатов;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выявления образовательных организаций, показавших низкие результаты выполнения ВПР на территории муниципалитета, для оказания им методической помощи;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-  организации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обучающимися при выполнении заданий ВПР.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12.2.</w:t>
      </w:r>
      <w:r w:rsidRPr="0077191B">
        <w:rPr>
          <w:rFonts w:eastAsiaTheme="minorHAnsi"/>
          <w:sz w:val="26"/>
          <w:szCs w:val="26"/>
          <w:lang w:eastAsia="en-US"/>
        </w:rPr>
        <w:t xml:space="preserve">  Результаты ВПР не могут быть использованы </w:t>
      </w:r>
      <w:r w:rsidR="00E70983" w:rsidRPr="0077191B">
        <w:rPr>
          <w:rFonts w:eastAsiaTheme="minorHAnsi"/>
          <w:sz w:val="26"/>
          <w:szCs w:val="26"/>
          <w:lang w:eastAsia="en-US"/>
        </w:rPr>
        <w:t>муниципальн</w:t>
      </w:r>
      <w:r w:rsidR="00E70983">
        <w:rPr>
          <w:rFonts w:eastAsiaTheme="minorHAnsi"/>
          <w:sz w:val="26"/>
          <w:szCs w:val="26"/>
          <w:lang w:eastAsia="en-US"/>
        </w:rPr>
        <w:t>ыми</w:t>
      </w:r>
      <w:r w:rsidR="00E70983" w:rsidRPr="0077191B">
        <w:rPr>
          <w:rFonts w:eastAsiaTheme="minorHAnsi"/>
          <w:sz w:val="26"/>
          <w:szCs w:val="26"/>
          <w:lang w:eastAsia="en-US"/>
        </w:rPr>
        <w:t xml:space="preserve"> орган</w:t>
      </w:r>
      <w:r w:rsidR="00E70983">
        <w:rPr>
          <w:rFonts w:eastAsiaTheme="minorHAnsi"/>
          <w:sz w:val="26"/>
          <w:szCs w:val="26"/>
          <w:lang w:eastAsia="en-US"/>
        </w:rPr>
        <w:t>ами</w:t>
      </w:r>
      <w:r w:rsidR="000C234B">
        <w:rPr>
          <w:rFonts w:eastAsiaTheme="minorHAnsi"/>
          <w:sz w:val="26"/>
          <w:szCs w:val="26"/>
          <w:lang w:eastAsia="en-US"/>
        </w:rPr>
        <w:t>,</w:t>
      </w:r>
      <w:r w:rsidR="00E70983">
        <w:rPr>
          <w:rFonts w:eastAsiaTheme="minorHAnsi"/>
          <w:sz w:val="26"/>
          <w:szCs w:val="26"/>
          <w:lang w:eastAsia="en-US"/>
        </w:rPr>
        <w:t xml:space="preserve"> </w:t>
      </w:r>
      <w:r w:rsidR="000C234B" w:rsidRPr="0077191B">
        <w:rPr>
          <w:rFonts w:eastAsiaTheme="minorHAnsi"/>
          <w:sz w:val="26"/>
          <w:szCs w:val="26"/>
          <w:lang w:eastAsia="en-US"/>
        </w:rPr>
        <w:t>осуществляющи</w:t>
      </w:r>
      <w:r w:rsidR="000C234B">
        <w:rPr>
          <w:rFonts w:eastAsiaTheme="minorHAnsi"/>
          <w:sz w:val="26"/>
          <w:szCs w:val="26"/>
          <w:lang w:eastAsia="en-US"/>
        </w:rPr>
        <w:t>ми</w:t>
      </w:r>
      <w:r w:rsidR="000C234B" w:rsidRPr="0077191B">
        <w:rPr>
          <w:rFonts w:eastAsiaTheme="minorHAnsi"/>
          <w:sz w:val="26"/>
          <w:szCs w:val="26"/>
          <w:lang w:eastAsia="en-US"/>
        </w:rPr>
        <w:t xml:space="preserve"> управление в сфере образования</w:t>
      </w:r>
      <w:r w:rsidR="000C234B">
        <w:rPr>
          <w:rFonts w:eastAsiaTheme="minorHAnsi"/>
          <w:sz w:val="26"/>
          <w:szCs w:val="26"/>
          <w:lang w:eastAsia="en-US"/>
        </w:rPr>
        <w:t>,</w:t>
      </w:r>
      <w:r w:rsidR="000C234B" w:rsidRPr="0077191B"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sz w:val="26"/>
          <w:szCs w:val="26"/>
          <w:lang w:eastAsia="en-US"/>
        </w:rPr>
        <w:t>для оценки деятельности учителей общеобразовательных организаций</w:t>
      </w:r>
      <w:r w:rsidR="000C234B">
        <w:rPr>
          <w:rFonts w:eastAsiaTheme="minorHAnsi"/>
          <w:sz w:val="26"/>
          <w:szCs w:val="26"/>
          <w:lang w:eastAsia="en-US"/>
        </w:rPr>
        <w:t>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12.3.</w:t>
      </w:r>
      <w:r w:rsidRPr="0077191B">
        <w:rPr>
          <w:rFonts w:eastAsiaTheme="minorHAnsi"/>
          <w:sz w:val="26"/>
          <w:szCs w:val="26"/>
          <w:lang w:eastAsia="en-US"/>
        </w:rPr>
        <w:t xml:space="preserve"> Результаты ВПР используются общеобразовательной организацией для:                    -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корректировки плана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внутришкольного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контроля;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</w:p>
    <w:p w:rsidR="0077191B" w:rsidRPr="0077191B" w:rsidRDefault="0077191B" w:rsidP="0077191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77191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sz w:val="26"/>
          <w:szCs w:val="26"/>
          <w:lang w:eastAsia="en-US"/>
        </w:rPr>
        <w:t xml:space="preserve">планирования работы методических объединений учителей с учетом проблемных зон в освоении основной образовательной программы;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организации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>индивидуальной работы с учащимися по устранению имеющихся пробелов в знаниях.</w:t>
      </w:r>
    </w:p>
    <w:p w:rsidR="0077191B" w:rsidRPr="0077191B" w:rsidRDefault="0077191B" w:rsidP="0077191B">
      <w:pPr>
        <w:autoSpaceDE w:val="0"/>
        <w:autoSpaceDN w:val="0"/>
        <w:adjustRightInd w:val="0"/>
        <w:spacing w:after="36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12.4.</w:t>
      </w:r>
      <w:r w:rsidRPr="0077191B">
        <w:rPr>
          <w:rFonts w:eastAsiaTheme="minorHAnsi"/>
          <w:sz w:val="26"/>
          <w:szCs w:val="26"/>
          <w:lang w:eastAsia="en-US"/>
        </w:rPr>
        <w:t xml:space="preserve">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 </w:t>
      </w:r>
    </w:p>
    <w:p w:rsidR="0077191B" w:rsidRPr="0077191B" w:rsidRDefault="0077191B" w:rsidP="007719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7191B" w:rsidRPr="0077191B" w:rsidSect="0077191B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77191B" w:rsidRPr="0077191B" w:rsidRDefault="0077191B" w:rsidP="0077191B">
      <w:pPr>
        <w:pageBreakBefore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77191B" w:rsidRPr="0077191B" w:rsidRDefault="0077191B" w:rsidP="007719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к Порядку проведения ВПР</w:t>
      </w:r>
    </w:p>
    <w:p w:rsidR="0077191B" w:rsidRPr="0077191B" w:rsidRDefault="0077191B" w:rsidP="0077191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2268"/>
        <w:gridCol w:w="6378"/>
      </w:tblGrid>
      <w:tr w:rsidR="0077191B" w:rsidRPr="0077191B" w:rsidTr="0077191B">
        <w:trPr>
          <w:trHeight w:val="440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lang w:eastAsia="en-US"/>
              </w:rPr>
              <w:t xml:space="preserve">Время выполнения работ и формат печати ВПР в 2023 году </w:t>
            </w: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>Время выполнения работы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Печать вариантов ВПР </w:t>
            </w:r>
          </w:p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Не допускается </w:t>
            </w:r>
            <w:r w:rsidRPr="0077191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печать двух страниц на одну сторону листа А4 </w:t>
            </w:r>
          </w:p>
        </w:tc>
      </w:tr>
      <w:tr w:rsidR="0077191B" w:rsidRPr="0077191B" w:rsidTr="0077191B">
        <w:trPr>
          <w:trHeight w:val="21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 (1 часть)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односторонняя </w:t>
            </w:r>
          </w:p>
        </w:tc>
      </w:tr>
      <w:tr w:rsidR="0077191B" w:rsidRPr="0077191B" w:rsidTr="0077191B">
        <w:trPr>
          <w:trHeight w:val="223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Русский язык  (2 часть)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42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117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18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77191B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Физика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77191B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Английский язык, французский язык, немецкий язык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77191B">
              <w:rPr>
                <w:rFonts w:eastAsiaTheme="minorHAnsi"/>
                <w:color w:val="000000"/>
                <w:lang w:eastAsia="en-US"/>
              </w:rPr>
              <w:t xml:space="preserve"> с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углубл</w:t>
            </w:r>
            <w:proofErr w:type="spellEnd"/>
            <w:r w:rsidRPr="0077191B">
              <w:rPr>
                <w:rFonts w:eastAsiaTheme="minorHAnsi"/>
                <w:color w:val="000000"/>
                <w:lang w:eastAsia="en-US"/>
              </w:rPr>
              <w:t xml:space="preserve">.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Физика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77191B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lastRenderedPageBreak/>
              <w:t xml:space="preserve">Химия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lastRenderedPageBreak/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Английский язык, французский язык, немецкий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65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формат печати – А4,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Единая проверочная работа по социально-гуманитарным предметам (в рамках проведения контроля объективности)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B78AC" w:rsidRDefault="00CB78AC" w:rsidP="00B531C5">
      <w:pPr>
        <w:jc w:val="right"/>
        <w:rPr>
          <w:lang w:val="ru"/>
        </w:rPr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  <w:sectPr w:rsidR="0071050E" w:rsidSect="0071050E">
          <w:pgSz w:w="16838" w:h="11906" w:orient="landscape"/>
          <w:pgMar w:top="709" w:right="709" w:bottom="709" w:left="851" w:header="709" w:footer="709" w:gutter="0"/>
          <w:cols w:space="708"/>
          <w:docGrid w:linePitch="360"/>
        </w:sectPr>
      </w:pPr>
    </w:p>
    <w:p w:rsidR="00B531C5" w:rsidRPr="000C234B" w:rsidRDefault="00B531C5" w:rsidP="00B531C5">
      <w:pPr>
        <w:jc w:val="right"/>
      </w:pPr>
      <w:r w:rsidRPr="000C234B">
        <w:lastRenderedPageBreak/>
        <w:t xml:space="preserve">Приложение 3 </w:t>
      </w:r>
    </w:p>
    <w:p w:rsidR="00B531C5" w:rsidRPr="000C234B" w:rsidRDefault="00B531C5" w:rsidP="00B531C5">
      <w:pPr>
        <w:jc w:val="right"/>
      </w:pPr>
      <w:r w:rsidRPr="000C234B">
        <w:t xml:space="preserve">к приказу управления образования </w:t>
      </w:r>
    </w:p>
    <w:p w:rsidR="00B531C5" w:rsidRPr="000C234B" w:rsidRDefault="00B531C5" w:rsidP="00B531C5">
      <w:pPr>
        <w:jc w:val="right"/>
      </w:pPr>
      <w:r w:rsidRPr="000C234B">
        <w:t>администрации Чугуевского</w:t>
      </w:r>
    </w:p>
    <w:p w:rsidR="00B531C5" w:rsidRPr="000C234B" w:rsidRDefault="00B531C5" w:rsidP="00B531C5">
      <w:pPr>
        <w:jc w:val="right"/>
      </w:pPr>
      <w:r w:rsidRPr="000C234B">
        <w:t xml:space="preserve"> муниципального </w:t>
      </w:r>
      <w:r w:rsidR="00CD3FCE" w:rsidRPr="000C234B">
        <w:t>округ</w:t>
      </w:r>
      <w:r w:rsidRPr="000C234B">
        <w:t>а</w:t>
      </w:r>
    </w:p>
    <w:p w:rsidR="00B531C5" w:rsidRPr="00C62D69" w:rsidRDefault="00B531C5" w:rsidP="00B531C5">
      <w:pPr>
        <w:jc w:val="right"/>
      </w:pPr>
      <w:r w:rsidRPr="000C234B">
        <w:t xml:space="preserve">от </w:t>
      </w:r>
      <w:r w:rsidR="000C234B">
        <w:t>2</w:t>
      </w:r>
      <w:r w:rsidR="00631B04" w:rsidRPr="000C234B">
        <w:t>0</w:t>
      </w:r>
      <w:r w:rsidRPr="000C234B">
        <w:t>.0</w:t>
      </w:r>
      <w:r w:rsidR="000C234B">
        <w:t>2</w:t>
      </w:r>
      <w:r w:rsidRPr="000C234B">
        <w:t>.202</w:t>
      </w:r>
      <w:r w:rsidR="000C234B">
        <w:t>3</w:t>
      </w:r>
      <w:r w:rsidRPr="000C234B">
        <w:t xml:space="preserve"> г. №</w:t>
      </w:r>
      <w:r w:rsidR="000C234B">
        <w:t>3</w:t>
      </w:r>
      <w:r w:rsidR="00631B04" w:rsidRPr="000C234B">
        <w:t>6</w:t>
      </w:r>
      <w:r w:rsidRPr="000C234B">
        <w:t>-А</w:t>
      </w:r>
    </w:p>
    <w:p w:rsidR="00E8584C" w:rsidRDefault="00E8584C" w:rsidP="00B531C5">
      <w:pPr>
        <w:tabs>
          <w:tab w:val="left" w:pos="6705"/>
        </w:tabs>
        <w:rPr>
          <w:lang w:val="ru"/>
        </w:rPr>
      </w:pP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  <w:r w:rsidRPr="00B531C5">
        <w:rPr>
          <w:b/>
          <w:sz w:val="28"/>
          <w:szCs w:val="28"/>
          <w:lang w:val="ru"/>
        </w:rPr>
        <w:t>Список общественных наблюдателей</w:t>
      </w: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2551"/>
        <w:gridCol w:w="6804"/>
      </w:tblGrid>
      <w:tr w:rsidR="00342B55" w:rsidTr="00CE26BA">
        <w:tc>
          <w:tcPr>
            <w:tcW w:w="568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1" w:type="dxa"/>
          </w:tcPr>
          <w:p w:rsidR="00342B55" w:rsidRPr="00CE26BA" w:rsidRDefault="00342B55" w:rsidP="00CE26BA">
            <w:pPr>
              <w:tabs>
                <w:tab w:val="left" w:pos="6705"/>
              </w:tabs>
              <w:ind w:right="-108"/>
              <w:jc w:val="center"/>
              <w:rPr>
                <w:b/>
                <w:sz w:val="23"/>
                <w:szCs w:val="23"/>
                <w:lang w:val="ru"/>
              </w:rPr>
            </w:pPr>
            <w:r w:rsidRPr="00CE26BA">
              <w:rPr>
                <w:b/>
                <w:sz w:val="23"/>
                <w:szCs w:val="23"/>
              </w:rPr>
              <w:t>Фамилия, имя, отчество наблюдателя</w:t>
            </w:r>
          </w:p>
        </w:tc>
        <w:tc>
          <w:tcPr>
            <w:tcW w:w="6804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  <w:lang w:val="ru"/>
              </w:rPr>
            </w:pPr>
            <w:r w:rsidRPr="00342B55">
              <w:rPr>
                <w:b/>
              </w:rPr>
              <w:t>Место наблюдения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Олег Владислав Стефанович</w:t>
            </w:r>
          </w:p>
        </w:tc>
        <w:tc>
          <w:tcPr>
            <w:tcW w:w="6804" w:type="dxa"/>
          </w:tcPr>
          <w:p w:rsidR="000E14BA" w:rsidRPr="001F3CEC" w:rsidRDefault="008D1DB0" w:rsidP="002662E6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r w:rsidR="002662E6">
              <w:rPr>
                <w:lang w:val="ru"/>
              </w:rPr>
              <w:t>согласно графика</w:t>
            </w:r>
            <w:r>
              <w:rPr>
                <w:lang w:val="ru"/>
              </w:rPr>
              <w:t>)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  <w:tc>
          <w:tcPr>
            <w:tcW w:w="6804" w:type="dxa"/>
          </w:tcPr>
          <w:p w:rsidR="000E14BA" w:rsidRPr="001F3CEC" w:rsidRDefault="008D1DB0" w:rsidP="008D1DB0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t>Общеобразовательные организации (</w:t>
            </w:r>
            <w:r w:rsidR="002662E6" w:rsidRPr="002662E6">
              <w:rPr>
                <w:lang w:val="ru"/>
              </w:rPr>
              <w:t>согласно графика</w:t>
            </w:r>
            <w:r w:rsidRPr="008D1DB0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2551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Фуникова Наталья Анатольевна</w:t>
            </w:r>
          </w:p>
        </w:tc>
        <w:tc>
          <w:tcPr>
            <w:tcW w:w="6804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422B16">
              <w:rPr>
                <w:lang w:val="ru"/>
              </w:rPr>
              <w:t>Общеобразовательные организации (согласно графика)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Петроченко Елена Викторовна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r w:rsidRPr="002662E6">
              <w:rPr>
                <w:lang w:val="ru"/>
              </w:rPr>
              <w:t>согласно графика</w:t>
            </w:r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2551" w:type="dxa"/>
          </w:tcPr>
          <w:p w:rsidR="00B02B3D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Волженко</w:t>
            </w:r>
            <w:proofErr w:type="spellEnd"/>
            <w:r>
              <w:rPr>
                <w:lang w:val="ru"/>
              </w:rPr>
              <w:t xml:space="preserve"> Ольга </w:t>
            </w:r>
            <w:proofErr w:type="spellStart"/>
            <w:r>
              <w:rPr>
                <w:lang w:val="ru"/>
              </w:rPr>
              <w:t>Александрован</w:t>
            </w:r>
            <w:proofErr w:type="spellEnd"/>
          </w:p>
        </w:tc>
        <w:tc>
          <w:tcPr>
            <w:tcW w:w="6804" w:type="dxa"/>
          </w:tcPr>
          <w:p w:rsidR="00B02B3D" w:rsidRPr="001F3CEC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(согласно графика)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  <w:tc>
          <w:tcPr>
            <w:tcW w:w="2551" w:type="dxa"/>
          </w:tcPr>
          <w:p w:rsidR="00B02B3D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Шарова</w:t>
            </w:r>
            <w:proofErr w:type="spellEnd"/>
            <w:r>
              <w:rPr>
                <w:lang w:val="ru"/>
              </w:rPr>
              <w:t xml:space="preserve"> Светлана Валерьевна</w:t>
            </w:r>
          </w:p>
        </w:tc>
        <w:tc>
          <w:tcPr>
            <w:tcW w:w="6804" w:type="dxa"/>
          </w:tcPr>
          <w:p w:rsidR="00B02B3D" w:rsidRPr="001F3CEC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t>Общеобразовательные организации (</w:t>
            </w:r>
            <w:r w:rsidRPr="002662E6">
              <w:rPr>
                <w:lang w:val="ru"/>
              </w:rPr>
              <w:t>согласно графика</w:t>
            </w:r>
            <w:r w:rsidRPr="008D1DB0"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7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Бурда Светлана Станиславовна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r w:rsidRPr="002662E6">
              <w:rPr>
                <w:lang w:val="ru"/>
              </w:rPr>
              <w:t>согласно графика</w:t>
            </w:r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8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664403">
              <w:t>Котельникова Наталья Александровна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r w:rsidRPr="002662E6">
              <w:rPr>
                <w:lang w:val="ru"/>
              </w:rPr>
              <w:t>согласно графика</w:t>
            </w:r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9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Шумихина Оксана Викторовна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r w:rsidRPr="002662E6">
              <w:rPr>
                <w:lang w:val="ru"/>
              </w:rPr>
              <w:t>согласно графика</w:t>
            </w:r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10</w:t>
            </w:r>
          </w:p>
        </w:tc>
        <w:tc>
          <w:tcPr>
            <w:tcW w:w="2551" w:type="dxa"/>
          </w:tcPr>
          <w:p w:rsidR="00B02B3D" w:rsidRPr="00664403" w:rsidRDefault="00B02B3D" w:rsidP="001D40B3">
            <w:r>
              <w:t>Ткачева Тамара Тимофеевна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r w:rsidRPr="002662E6">
              <w:rPr>
                <w:lang w:val="ru"/>
              </w:rPr>
              <w:t>согласно графика</w:t>
            </w:r>
            <w:r>
              <w:rPr>
                <w:lang w:val="ru"/>
              </w:rPr>
              <w:t>)</w:t>
            </w:r>
          </w:p>
        </w:tc>
      </w:tr>
      <w:tr w:rsidR="00EF26F2" w:rsidTr="00D33DDB">
        <w:tc>
          <w:tcPr>
            <w:tcW w:w="568" w:type="dxa"/>
          </w:tcPr>
          <w:p w:rsidR="00EF26F2" w:rsidRPr="00FE3D9D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FE3D9D">
              <w:rPr>
                <w:lang w:val="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Pr="00FE3D9D" w:rsidRDefault="00EF26F2" w:rsidP="00587F94">
            <w:r w:rsidRPr="00FE3D9D">
              <w:t>Емельянова Ирина Александровна</w:t>
            </w:r>
          </w:p>
        </w:tc>
        <w:tc>
          <w:tcPr>
            <w:tcW w:w="6804" w:type="dxa"/>
          </w:tcPr>
          <w:p w:rsidR="00EF26F2" w:rsidRPr="00FE3D9D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с.Чугуевка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FE3D9D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FE3D9D">
              <w:rPr>
                <w:lang w:val="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Pr="00FE3D9D" w:rsidRDefault="00EF26F2" w:rsidP="008E2D71">
            <w:r w:rsidRPr="00FE3D9D">
              <w:t>Коваленко</w:t>
            </w:r>
            <w:r w:rsidR="00894CCC" w:rsidRPr="00FE3D9D">
              <w:t xml:space="preserve"> </w:t>
            </w:r>
            <w:r w:rsidRPr="00FE3D9D">
              <w:t>Раиса</w:t>
            </w:r>
          </w:p>
          <w:p w:rsidR="00EF26F2" w:rsidRPr="00FE3D9D" w:rsidRDefault="00EF26F2" w:rsidP="008E2D71">
            <w:r w:rsidRPr="00FE3D9D">
              <w:t>Григорьевна</w:t>
            </w:r>
          </w:p>
        </w:tc>
        <w:tc>
          <w:tcPr>
            <w:tcW w:w="6804" w:type="dxa"/>
          </w:tcPr>
          <w:p w:rsidR="00EF26F2" w:rsidRPr="00FE3D9D" w:rsidRDefault="00EF26F2" w:rsidP="00A261E7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с.Чугуевка</w:t>
            </w:r>
            <w:proofErr w:type="spellEnd"/>
          </w:p>
        </w:tc>
      </w:tr>
      <w:tr w:rsidR="004606AB" w:rsidTr="00D33DDB">
        <w:tc>
          <w:tcPr>
            <w:tcW w:w="568" w:type="dxa"/>
          </w:tcPr>
          <w:p w:rsidR="004606AB" w:rsidRPr="004606AB" w:rsidRDefault="004606AB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4606AB" w:rsidRPr="00FE3D9D" w:rsidRDefault="004606AB" w:rsidP="00761E4A">
            <w:proofErr w:type="spellStart"/>
            <w:r w:rsidRPr="00FE3D9D">
              <w:t>Корбут</w:t>
            </w:r>
            <w:proofErr w:type="spellEnd"/>
            <w:r w:rsidRPr="00FE3D9D">
              <w:t xml:space="preserve">  Ирина Васильевна</w:t>
            </w:r>
          </w:p>
        </w:tc>
        <w:tc>
          <w:tcPr>
            <w:tcW w:w="6804" w:type="dxa"/>
          </w:tcPr>
          <w:p w:rsidR="004606AB" w:rsidRPr="00FE3D9D" w:rsidRDefault="004606AB" w:rsidP="00761E4A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с.Чугуевка</w:t>
            </w:r>
            <w:proofErr w:type="spellEnd"/>
          </w:p>
        </w:tc>
      </w:tr>
      <w:tr w:rsidR="004606AB" w:rsidTr="00D33DDB">
        <w:tc>
          <w:tcPr>
            <w:tcW w:w="568" w:type="dxa"/>
          </w:tcPr>
          <w:p w:rsidR="004606AB" w:rsidRPr="004606AB" w:rsidRDefault="004606AB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4606AB" w:rsidRPr="00FE3D9D" w:rsidRDefault="004606AB" w:rsidP="003578BF">
            <w:r w:rsidRPr="00FE3D9D">
              <w:t>Красных  Елена</w:t>
            </w:r>
          </w:p>
          <w:p w:rsidR="004606AB" w:rsidRPr="00FE3D9D" w:rsidRDefault="004606AB" w:rsidP="003578BF">
            <w:r w:rsidRPr="00FE3D9D">
              <w:t>Сергеевна</w:t>
            </w:r>
          </w:p>
        </w:tc>
        <w:tc>
          <w:tcPr>
            <w:tcW w:w="6804" w:type="dxa"/>
          </w:tcPr>
          <w:p w:rsidR="004606AB" w:rsidRPr="00FE3D9D" w:rsidRDefault="004606AB" w:rsidP="003578BF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с.Чугуевка</w:t>
            </w:r>
            <w:proofErr w:type="spellEnd"/>
          </w:p>
        </w:tc>
      </w:tr>
      <w:tr w:rsidR="009B2F32" w:rsidTr="002772DA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B2F32" w:rsidRDefault="009B2F32" w:rsidP="009C38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Авдеюк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6804" w:type="dxa"/>
          </w:tcPr>
          <w:p w:rsidR="009B2F32" w:rsidRPr="003A51F1" w:rsidRDefault="009B2F32" w:rsidP="009C38CB">
            <w:pPr>
              <w:tabs>
                <w:tab w:val="left" w:pos="6705"/>
              </w:tabs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с.Чугуевка</w:t>
            </w:r>
            <w:proofErr w:type="spellEnd"/>
          </w:p>
        </w:tc>
      </w:tr>
      <w:tr w:rsidR="009B2F32" w:rsidTr="002772DA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B2F32" w:rsidRDefault="009B2F32" w:rsidP="00ED7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Данилова Мария Юрьевна</w:t>
            </w:r>
          </w:p>
        </w:tc>
        <w:tc>
          <w:tcPr>
            <w:tcW w:w="6804" w:type="dxa"/>
          </w:tcPr>
          <w:p w:rsidR="009B2F32" w:rsidRPr="003A51F1" w:rsidRDefault="009B2F32" w:rsidP="00ED7379">
            <w:pPr>
              <w:tabs>
                <w:tab w:val="left" w:pos="6705"/>
              </w:tabs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с.Чугуевка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29259C">
            <w:proofErr w:type="spellStart"/>
            <w:r w:rsidRPr="003A51F1">
              <w:t>Клевнюк</w:t>
            </w:r>
            <w:proofErr w:type="spellEnd"/>
            <w:r w:rsidRPr="003A51F1">
              <w:t xml:space="preserve"> Надежда Григорьевна</w:t>
            </w:r>
          </w:p>
        </w:tc>
        <w:tc>
          <w:tcPr>
            <w:tcW w:w="6804" w:type="dxa"/>
          </w:tcPr>
          <w:p w:rsidR="009B2F32" w:rsidRPr="003A51F1" w:rsidRDefault="009B2F32" w:rsidP="0029259C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с.Чугуевка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315908">
            <w:pPr>
              <w:rPr>
                <w:color w:val="000000"/>
              </w:rPr>
            </w:pPr>
            <w:proofErr w:type="spellStart"/>
            <w:r w:rsidRPr="003A51F1">
              <w:rPr>
                <w:color w:val="000000"/>
              </w:rPr>
              <w:t>Конашук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6804" w:type="dxa"/>
          </w:tcPr>
          <w:p w:rsidR="009B2F32" w:rsidRPr="003A51F1" w:rsidRDefault="009B2F32" w:rsidP="00315908">
            <w:pPr>
              <w:tabs>
                <w:tab w:val="left" w:pos="6705"/>
              </w:tabs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с.Чугуевка</w:t>
            </w:r>
            <w:proofErr w:type="spellEnd"/>
          </w:p>
        </w:tc>
      </w:tr>
      <w:tr w:rsidR="009B2F32" w:rsidTr="00F16706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696502">
            <w:proofErr w:type="spellStart"/>
            <w:r w:rsidRPr="003A51F1">
              <w:t>Шафранюк</w:t>
            </w:r>
            <w:proofErr w:type="spellEnd"/>
            <w:r w:rsidRPr="003A51F1">
              <w:t xml:space="preserve"> Галина Анатольевна</w:t>
            </w:r>
          </w:p>
        </w:tc>
        <w:tc>
          <w:tcPr>
            <w:tcW w:w="6804" w:type="dxa"/>
          </w:tcPr>
          <w:p w:rsidR="009B2F32" w:rsidRPr="003A51F1" w:rsidRDefault="009B2F32" w:rsidP="00696502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с.Чугуевка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3A51F1" w:rsidRDefault="009B2F3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423B54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423B54">
              <w:rPr>
                <w:lang w:val="ru"/>
              </w:rPr>
              <w:t>Филипович</w:t>
            </w:r>
            <w:proofErr w:type="spellEnd"/>
            <w:r w:rsidRPr="00423B54">
              <w:rPr>
                <w:lang w:val="ru"/>
              </w:rPr>
              <w:t xml:space="preserve"> Мария Константиновна</w:t>
            </w:r>
          </w:p>
        </w:tc>
        <w:tc>
          <w:tcPr>
            <w:tcW w:w="6804" w:type="dxa"/>
          </w:tcPr>
          <w:p w:rsidR="009B2F32" w:rsidRPr="00423B54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423B54"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423B54">
              <w:t>с.Булыга</w:t>
            </w:r>
            <w:proofErr w:type="spellEnd"/>
            <w:r w:rsidRPr="00423B54">
              <w:t xml:space="preserve"> Фадеево</w:t>
            </w:r>
          </w:p>
        </w:tc>
      </w:tr>
      <w:tr w:rsidR="009B2F32" w:rsidTr="00D33DDB">
        <w:tc>
          <w:tcPr>
            <w:tcW w:w="568" w:type="dxa"/>
          </w:tcPr>
          <w:p w:rsidR="009B2F32" w:rsidRPr="003A51F1" w:rsidRDefault="009B2F32" w:rsidP="00610898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lastRenderedPageBreak/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AA1892" w:rsidRDefault="009B2F32" w:rsidP="00062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Шкляева Людмила Васильевна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305F32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305F32">
              <w:t>с.Кокшаровка</w:t>
            </w:r>
            <w:proofErr w:type="spellEnd"/>
          </w:p>
        </w:tc>
      </w:tr>
      <w:tr w:rsidR="009B2F32" w:rsidTr="00276CC1">
        <w:tc>
          <w:tcPr>
            <w:tcW w:w="568" w:type="dxa"/>
          </w:tcPr>
          <w:p w:rsidR="009B2F32" w:rsidRPr="003A51F1" w:rsidRDefault="009B2F32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AA1892" w:rsidRDefault="009B2F32" w:rsidP="00062F1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Валишевская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Анна Викторовна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</w:pPr>
            <w:r w:rsidRPr="00305F32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305F32">
              <w:t>с.Кокшаровка</w:t>
            </w:r>
            <w:proofErr w:type="spellEnd"/>
          </w:p>
        </w:tc>
      </w:tr>
      <w:tr w:rsidR="009B2F32" w:rsidTr="00276CC1">
        <w:tc>
          <w:tcPr>
            <w:tcW w:w="568" w:type="dxa"/>
          </w:tcPr>
          <w:p w:rsidR="009B2F32" w:rsidRPr="003A51F1" w:rsidRDefault="009B2F32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4606AB" w:rsidRDefault="009B2F32" w:rsidP="00CE3EBC">
            <w:pPr>
              <w:rPr>
                <w:rFonts w:eastAsia="Calibri"/>
              </w:rPr>
            </w:pPr>
            <w:r w:rsidRPr="004606AB">
              <w:rPr>
                <w:rFonts w:eastAsia="Calibri"/>
              </w:rPr>
              <w:t>Коновалова Ольга Сергеевна</w:t>
            </w:r>
          </w:p>
        </w:tc>
        <w:tc>
          <w:tcPr>
            <w:tcW w:w="6804" w:type="dxa"/>
          </w:tcPr>
          <w:p w:rsidR="009B2F32" w:rsidRPr="004606AB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4606AB">
              <w:t>Муниципальное казенное общеобразовательное учреждение «Средняя общеобразовательная школа № 5»  с. Шумный</w:t>
            </w:r>
          </w:p>
        </w:tc>
      </w:tr>
      <w:tr w:rsidR="009B2F32" w:rsidTr="003A51F1">
        <w:tc>
          <w:tcPr>
            <w:tcW w:w="568" w:type="dxa"/>
          </w:tcPr>
          <w:p w:rsidR="009B2F32" w:rsidRPr="003A51F1" w:rsidRDefault="009B2F32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4606AB" w:rsidRDefault="009B2F32" w:rsidP="00CE3EBC">
            <w:pPr>
              <w:rPr>
                <w:rFonts w:eastAsia="Calibri"/>
              </w:rPr>
            </w:pPr>
            <w:proofErr w:type="spellStart"/>
            <w:r w:rsidRPr="004606AB">
              <w:rPr>
                <w:rFonts w:eastAsia="Calibri"/>
              </w:rPr>
              <w:t>Лукьянцева</w:t>
            </w:r>
            <w:proofErr w:type="spellEnd"/>
            <w:r w:rsidRPr="004606AB">
              <w:rPr>
                <w:rFonts w:eastAsia="Calibri"/>
              </w:rPr>
              <w:t xml:space="preserve"> Валерия Валерьевна</w:t>
            </w:r>
          </w:p>
        </w:tc>
        <w:tc>
          <w:tcPr>
            <w:tcW w:w="6804" w:type="dxa"/>
          </w:tcPr>
          <w:p w:rsidR="009B2F32" w:rsidRPr="004606AB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4606AB">
              <w:t>Муниципальное казенное общеобразовательное учреждение «Средняя общеобразовательная школа № 5»  с. Шумный</w:t>
            </w:r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643DA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proofErr w:type="spellStart"/>
            <w:r w:rsidRPr="00E643DA">
              <w:rPr>
                <w:rStyle w:val="a7"/>
                <w:b w:val="0"/>
                <w:color w:val="333333"/>
                <w:shd w:val="clear" w:color="auto" w:fill="FFFFFF"/>
              </w:rPr>
              <w:t>Стрельцова</w:t>
            </w:r>
            <w:proofErr w:type="spellEnd"/>
            <w:r w:rsidRPr="00E643DA">
              <w:rPr>
                <w:rStyle w:val="a7"/>
                <w:b w:val="0"/>
                <w:color w:val="333333"/>
                <w:shd w:val="clear" w:color="auto" w:fill="FFFFFF"/>
              </w:rPr>
              <w:t xml:space="preserve"> Екатерина Алексеевна</w:t>
            </w:r>
          </w:p>
        </w:tc>
        <w:tc>
          <w:tcPr>
            <w:tcW w:w="6804" w:type="dxa"/>
          </w:tcPr>
          <w:p w:rsidR="009B2F32" w:rsidRPr="00E643DA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643DA">
              <w:t xml:space="preserve">Муниципальное казенное общеобразовательное учреждение «Средняя общеобразовательная школа № 6»  </w:t>
            </w:r>
            <w:proofErr w:type="spellStart"/>
            <w:r w:rsidRPr="00E643DA">
              <w:t>с.Самарка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>Мишура Ирина Александровна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 № 7»  </w:t>
            </w:r>
            <w:proofErr w:type="spellStart"/>
            <w:r w:rsidRPr="00E174AF">
              <w:t>с.Новомихайловка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t>Сигута</w:t>
            </w:r>
            <w:proofErr w:type="spellEnd"/>
            <w:r w:rsidRPr="00E174AF">
              <w:t xml:space="preserve"> Галина Сергеевна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 № 8»  </w:t>
            </w:r>
            <w:proofErr w:type="spellStart"/>
            <w:r w:rsidRPr="00E174AF">
              <w:t>с.Уборка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rPr>
                <w:lang w:val="ru"/>
              </w:rPr>
              <w:t>Коровайная</w:t>
            </w:r>
            <w:proofErr w:type="spellEnd"/>
            <w:r w:rsidRPr="00E174AF">
              <w:rPr>
                <w:lang w:val="ru"/>
              </w:rPr>
              <w:t xml:space="preserve"> Людмила Евгеньевна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 № 9»  </w:t>
            </w:r>
            <w:proofErr w:type="spellStart"/>
            <w:r w:rsidRPr="00E174AF">
              <w:t>с.Каменка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rPr>
                <w:lang w:val="ru"/>
              </w:rPr>
              <w:t>Чигина</w:t>
            </w:r>
            <w:proofErr w:type="spellEnd"/>
            <w:r w:rsidRPr="00E174AF">
              <w:rPr>
                <w:lang w:val="ru"/>
              </w:rPr>
              <w:t xml:space="preserve"> Ирина Владимировна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школа№10» </w:t>
            </w:r>
            <w:proofErr w:type="spellStart"/>
            <w:r w:rsidRPr="00E174AF">
              <w:t>с.Цветковка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D82DA2" w:rsidRDefault="009B2F32" w:rsidP="00062F14">
            <w:pPr>
              <w:rPr>
                <w:rFonts w:eastAsia="Calibri"/>
              </w:rPr>
            </w:pPr>
            <w:r w:rsidRPr="00D82DA2">
              <w:rPr>
                <w:rFonts w:eastAsia="Calibri"/>
              </w:rPr>
              <w:t>Александровская Наталья Георгиевна</w:t>
            </w:r>
          </w:p>
        </w:tc>
        <w:tc>
          <w:tcPr>
            <w:tcW w:w="6804" w:type="dxa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 xml:space="preserve">Муниципальное казенное общеобразовательное учреждение «Средняя общеобразовательная школа№11» </w:t>
            </w:r>
            <w:proofErr w:type="spellStart"/>
            <w:r w:rsidRPr="00D82DA2">
              <w:t>с.Верхняя</w:t>
            </w:r>
            <w:proofErr w:type="spellEnd"/>
            <w:r w:rsidRPr="00D82DA2">
              <w:t xml:space="preserve"> Бреевка</w:t>
            </w:r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D82DA2" w:rsidRDefault="009B2F32" w:rsidP="00D82DA2">
            <w:pPr>
              <w:rPr>
                <w:rFonts w:eastAsia="Calibri"/>
              </w:rPr>
            </w:pPr>
            <w:proofErr w:type="spellStart"/>
            <w:r w:rsidRPr="00D82DA2">
              <w:rPr>
                <w:rFonts w:eastAsia="Calibri"/>
              </w:rPr>
              <w:t>Стёпкина</w:t>
            </w:r>
            <w:proofErr w:type="spellEnd"/>
            <w:r w:rsidRPr="00D82DA2">
              <w:rPr>
                <w:rFonts w:eastAsia="Calibri"/>
              </w:rPr>
              <w:t xml:space="preserve"> Ольга Александровна</w:t>
            </w:r>
          </w:p>
        </w:tc>
        <w:tc>
          <w:tcPr>
            <w:tcW w:w="6804" w:type="dxa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 xml:space="preserve">Муниципальное казенное общеобразовательное учреждение «Средняя общеобразовательная школа№11» </w:t>
            </w:r>
            <w:proofErr w:type="spellStart"/>
            <w:r w:rsidRPr="00D82DA2">
              <w:t>с.Верхняя</w:t>
            </w:r>
            <w:proofErr w:type="spellEnd"/>
            <w:r w:rsidRPr="00D82DA2">
              <w:t xml:space="preserve"> Бреевка</w:t>
            </w:r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>Маслова Ольга Ивановна</w:t>
            </w:r>
          </w:p>
        </w:tc>
        <w:tc>
          <w:tcPr>
            <w:tcW w:w="6804" w:type="dxa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 xml:space="preserve">Муниципальное казенное общеобразовательное учреждение «Средняя общеобразовательная школа№14» </w:t>
            </w:r>
            <w:proofErr w:type="spellStart"/>
            <w:r w:rsidRPr="00D82DA2">
              <w:t>с.Ленино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rPr>
                <w:color w:val="000000" w:themeColor="text1"/>
              </w:rPr>
              <w:t>Ковалёва Оксана Владимировна</w:t>
            </w:r>
          </w:p>
        </w:tc>
        <w:tc>
          <w:tcPr>
            <w:tcW w:w="6804" w:type="dxa"/>
          </w:tcPr>
          <w:p w:rsidR="009B2F32" w:rsidRPr="003A51F1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t xml:space="preserve">Муниципальное казенное общеобразовательное учреждение «Средняя общеобразовательная школа№15» </w:t>
            </w:r>
            <w:proofErr w:type="spellStart"/>
            <w:r w:rsidRPr="003A51F1">
              <w:t>с.Соколовка</w:t>
            </w:r>
            <w:proofErr w:type="spellEnd"/>
          </w:p>
        </w:tc>
      </w:tr>
      <w:tr w:rsidR="009B2F32" w:rsidTr="00E174AF">
        <w:tc>
          <w:tcPr>
            <w:tcW w:w="568" w:type="dxa"/>
            <w:shd w:val="clear" w:color="auto" w:fill="auto"/>
          </w:tcPr>
          <w:p w:rsidR="009B2F32" w:rsidRPr="00781A84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D82DA2">
              <w:rPr>
                <w:lang w:val="ru"/>
              </w:rPr>
              <w:t>Еловская</w:t>
            </w:r>
            <w:proofErr w:type="spellEnd"/>
            <w:r w:rsidRPr="00D82DA2">
              <w:rPr>
                <w:lang w:val="ru"/>
              </w:rPr>
              <w:t xml:space="preserve"> Галина Николаевна</w:t>
            </w:r>
          </w:p>
        </w:tc>
        <w:tc>
          <w:tcPr>
            <w:tcW w:w="6804" w:type="dxa"/>
            <w:shd w:val="clear" w:color="auto" w:fill="auto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rPr>
                <w:rFonts w:eastAsia="Calibri"/>
                <w:lang w:eastAsia="en-US"/>
              </w:rPr>
              <w:t>Муниципальное казённое общеобразовательное учреждение "Основная общеобразовательная школа № 16" с.Заветное</w:t>
            </w:r>
          </w:p>
        </w:tc>
      </w:tr>
      <w:tr w:rsidR="009B2F32" w:rsidTr="00945D82">
        <w:tc>
          <w:tcPr>
            <w:tcW w:w="568" w:type="dxa"/>
          </w:tcPr>
          <w:p w:rsidR="009B2F32" w:rsidRPr="003A51F1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rPr>
                <w:rFonts w:eastAsia="Calibri"/>
              </w:rPr>
              <w:t>Довгялова</w:t>
            </w:r>
            <w:proofErr w:type="spellEnd"/>
            <w:r w:rsidRPr="00E174AF">
              <w:rPr>
                <w:rFonts w:eastAsia="Calibri"/>
              </w:rPr>
              <w:t xml:space="preserve"> Екатерина Викторовна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E174AF">
              <w:rPr>
                <w:rFonts w:eastAsia="Calibri"/>
              </w:rPr>
              <w:t>Муниципальное казенное общеобразовательное учреждение «Основная общеобразовательная школа №20» с. Березовка</w:t>
            </w:r>
          </w:p>
        </w:tc>
      </w:tr>
      <w:tr w:rsidR="009B2F32" w:rsidTr="00587F94">
        <w:tc>
          <w:tcPr>
            <w:tcW w:w="568" w:type="dxa"/>
          </w:tcPr>
          <w:p w:rsidR="009B2F32" w:rsidRPr="00E174AF" w:rsidRDefault="009B2F32" w:rsidP="00CE7955">
            <w:pPr>
              <w:tabs>
                <w:tab w:val="left" w:pos="6705"/>
              </w:tabs>
              <w:jc w:val="center"/>
              <w:rPr>
                <w:highlight w:val="yellow"/>
                <w:lang w:val="ru"/>
              </w:rPr>
            </w:pPr>
            <w:r w:rsidRPr="00781A84">
              <w:rPr>
                <w:lang w:val="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305F32">
              <w:rPr>
                <w:rFonts w:eastAsia="Calibri"/>
                <w:lang w:eastAsia="en-US"/>
              </w:rPr>
              <w:t>Дидик</w:t>
            </w:r>
            <w:proofErr w:type="spellEnd"/>
            <w:r w:rsidRPr="00305F32">
              <w:rPr>
                <w:rFonts w:eastAsia="Calibri"/>
                <w:lang w:eastAsia="en-US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305F32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21" </w:t>
            </w:r>
            <w:proofErr w:type="spellStart"/>
            <w:r w:rsidRPr="00305F32">
              <w:rPr>
                <w:rFonts w:eastAsia="Calibri"/>
                <w:lang w:eastAsia="en-US"/>
              </w:rPr>
              <w:t>с.Пшеницыно</w:t>
            </w:r>
            <w:proofErr w:type="spellEnd"/>
            <w:r w:rsidRPr="00305F3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580481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580481">
              <w:rPr>
                <w:rFonts w:eastAsia="Calibri"/>
                <w:lang w:eastAsia="en-US"/>
              </w:rPr>
              <w:t>Валиева Елена Евгеньевна</w:t>
            </w:r>
          </w:p>
        </w:tc>
        <w:tc>
          <w:tcPr>
            <w:tcW w:w="6804" w:type="dxa"/>
          </w:tcPr>
          <w:p w:rsidR="009B2F32" w:rsidRPr="00580481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580481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22" с. </w:t>
            </w:r>
            <w:proofErr w:type="spellStart"/>
            <w:r w:rsidRPr="00580481">
              <w:rPr>
                <w:rFonts w:eastAsia="Calibri"/>
                <w:lang w:eastAsia="en-US"/>
              </w:rPr>
              <w:t>Изюбриный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305F32" w:rsidRDefault="009B2F32" w:rsidP="00991FCE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05F32">
              <w:rPr>
                <w:lang w:val="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05F32" w:rsidRDefault="009B2F32" w:rsidP="00062F14">
            <w:r w:rsidRPr="00305F32">
              <w:rPr>
                <w:rFonts w:eastAsia="Calibri"/>
                <w:lang w:eastAsia="en-US"/>
              </w:rPr>
              <w:t>Рязанова Дарья Павловна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jc w:val="both"/>
              <w:rPr>
                <w:b/>
                <w:lang w:val="ru"/>
              </w:rPr>
            </w:pPr>
            <w:r w:rsidRPr="00305F32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05F32">
              <w:rPr>
                <w:lang w:eastAsia="en-US"/>
              </w:rPr>
              <w:t>общеобразовательное учреждение «Начальная общеобразовательная школа № 25» с. Чугуевка</w:t>
            </w:r>
          </w:p>
        </w:tc>
      </w:tr>
      <w:tr w:rsidR="009B2F32" w:rsidTr="00D33DDB">
        <w:tc>
          <w:tcPr>
            <w:tcW w:w="568" w:type="dxa"/>
          </w:tcPr>
          <w:p w:rsidR="009B2F32" w:rsidRPr="00580481" w:rsidRDefault="009B2F32" w:rsidP="00991FCE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580481">
              <w:rPr>
                <w:lang w:val="ru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05F32" w:rsidRDefault="009B2F32" w:rsidP="00062F14">
            <w:r w:rsidRPr="00305F32">
              <w:t>Карпенко Алена Ивановна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305F32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05F32">
              <w:rPr>
                <w:lang w:eastAsia="en-US"/>
              </w:rPr>
              <w:t>общеобразовательное учреждение «Начальная общеобразовательная школа № 25» с. Чугуевка</w:t>
            </w:r>
          </w:p>
        </w:tc>
      </w:tr>
    </w:tbl>
    <w:p w:rsidR="00B531C5" w:rsidRPr="00B531C5" w:rsidRDefault="00B531C5" w:rsidP="00B531C5">
      <w:pPr>
        <w:tabs>
          <w:tab w:val="left" w:pos="6705"/>
        </w:tabs>
        <w:jc w:val="center"/>
        <w:rPr>
          <w:b/>
          <w:lang w:val="ru"/>
        </w:rPr>
      </w:pPr>
    </w:p>
    <w:sectPr w:rsidR="00B531C5" w:rsidRPr="00B531C5" w:rsidSect="0071050E">
      <w:pgSz w:w="11906" w:h="16838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80FEA"/>
    <w:rsid w:val="0009378C"/>
    <w:rsid w:val="00094224"/>
    <w:rsid w:val="000A7EA7"/>
    <w:rsid w:val="000B0B2A"/>
    <w:rsid w:val="000B640E"/>
    <w:rsid w:val="000C234B"/>
    <w:rsid w:val="000D7CF5"/>
    <w:rsid w:val="000E14BA"/>
    <w:rsid w:val="000F7A4E"/>
    <w:rsid w:val="00102EC2"/>
    <w:rsid w:val="00116EB3"/>
    <w:rsid w:val="001420C6"/>
    <w:rsid w:val="001910AC"/>
    <w:rsid w:val="00197934"/>
    <w:rsid w:val="001A038A"/>
    <w:rsid w:val="001C627F"/>
    <w:rsid w:val="001D19E1"/>
    <w:rsid w:val="001D40B3"/>
    <w:rsid w:val="001E41F3"/>
    <w:rsid w:val="001F3CEC"/>
    <w:rsid w:val="00207D52"/>
    <w:rsid w:val="00225622"/>
    <w:rsid w:val="00241010"/>
    <w:rsid w:val="00256A7E"/>
    <w:rsid w:val="002662E6"/>
    <w:rsid w:val="00276F3A"/>
    <w:rsid w:val="002930DD"/>
    <w:rsid w:val="002931EE"/>
    <w:rsid w:val="002A66AF"/>
    <w:rsid w:val="002B116C"/>
    <w:rsid w:val="003023B0"/>
    <w:rsid w:val="00305F32"/>
    <w:rsid w:val="00307995"/>
    <w:rsid w:val="003079CB"/>
    <w:rsid w:val="00331265"/>
    <w:rsid w:val="00342B55"/>
    <w:rsid w:val="003658AD"/>
    <w:rsid w:val="003A51F1"/>
    <w:rsid w:val="003D0B74"/>
    <w:rsid w:val="003D0FF1"/>
    <w:rsid w:val="003F076E"/>
    <w:rsid w:val="00410889"/>
    <w:rsid w:val="00414D59"/>
    <w:rsid w:val="0041798A"/>
    <w:rsid w:val="00422B16"/>
    <w:rsid w:val="00423B54"/>
    <w:rsid w:val="00435C35"/>
    <w:rsid w:val="004606AB"/>
    <w:rsid w:val="00483819"/>
    <w:rsid w:val="004979CA"/>
    <w:rsid w:val="004A6093"/>
    <w:rsid w:val="004B2FD9"/>
    <w:rsid w:val="004B351E"/>
    <w:rsid w:val="005204D6"/>
    <w:rsid w:val="00527EBB"/>
    <w:rsid w:val="00527EBC"/>
    <w:rsid w:val="00544585"/>
    <w:rsid w:val="00551E4F"/>
    <w:rsid w:val="00580481"/>
    <w:rsid w:val="00587F94"/>
    <w:rsid w:val="00596D57"/>
    <w:rsid w:val="005A7F61"/>
    <w:rsid w:val="005B1C49"/>
    <w:rsid w:val="005D3A6B"/>
    <w:rsid w:val="005D7312"/>
    <w:rsid w:val="005F1390"/>
    <w:rsid w:val="00604395"/>
    <w:rsid w:val="00610898"/>
    <w:rsid w:val="00631B04"/>
    <w:rsid w:val="00636C67"/>
    <w:rsid w:val="00647E43"/>
    <w:rsid w:val="00651A2D"/>
    <w:rsid w:val="00652380"/>
    <w:rsid w:val="00663DA4"/>
    <w:rsid w:val="006765FF"/>
    <w:rsid w:val="00690349"/>
    <w:rsid w:val="006A5662"/>
    <w:rsid w:val="006E2831"/>
    <w:rsid w:val="006E2CBC"/>
    <w:rsid w:val="006F22A0"/>
    <w:rsid w:val="00705A51"/>
    <w:rsid w:val="0071050E"/>
    <w:rsid w:val="007116F6"/>
    <w:rsid w:val="00717253"/>
    <w:rsid w:val="00737232"/>
    <w:rsid w:val="0077191B"/>
    <w:rsid w:val="00781A84"/>
    <w:rsid w:val="00784953"/>
    <w:rsid w:val="007D3A64"/>
    <w:rsid w:val="007D4F0E"/>
    <w:rsid w:val="007D5D52"/>
    <w:rsid w:val="007E3F2A"/>
    <w:rsid w:val="007F48A9"/>
    <w:rsid w:val="007F69AC"/>
    <w:rsid w:val="0080423F"/>
    <w:rsid w:val="0081228C"/>
    <w:rsid w:val="008312F5"/>
    <w:rsid w:val="00832D86"/>
    <w:rsid w:val="00832EA3"/>
    <w:rsid w:val="008365FE"/>
    <w:rsid w:val="00837622"/>
    <w:rsid w:val="00855DD0"/>
    <w:rsid w:val="00866C4B"/>
    <w:rsid w:val="00894CCC"/>
    <w:rsid w:val="008C1C5A"/>
    <w:rsid w:val="008D1DB0"/>
    <w:rsid w:val="008E2D71"/>
    <w:rsid w:val="008F4141"/>
    <w:rsid w:val="00932CF5"/>
    <w:rsid w:val="009438C5"/>
    <w:rsid w:val="00945D82"/>
    <w:rsid w:val="00967026"/>
    <w:rsid w:val="009838D3"/>
    <w:rsid w:val="009B1ED2"/>
    <w:rsid w:val="009B2F32"/>
    <w:rsid w:val="009C380A"/>
    <w:rsid w:val="009E0E69"/>
    <w:rsid w:val="009F5683"/>
    <w:rsid w:val="009F6180"/>
    <w:rsid w:val="00A2151C"/>
    <w:rsid w:val="00A2413F"/>
    <w:rsid w:val="00A261E7"/>
    <w:rsid w:val="00A43702"/>
    <w:rsid w:val="00A70EC5"/>
    <w:rsid w:val="00A71A77"/>
    <w:rsid w:val="00A73F40"/>
    <w:rsid w:val="00A813AB"/>
    <w:rsid w:val="00A94847"/>
    <w:rsid w:val="00AA3B97"/>
    <w:rsid w:val="00AA63BD"/>
    <w:rsid w:val="00AA729B"/>
    <w:rsid w:val="00AB1503"/>
    <w:rsid w:val="00AC3146"/>
    <w:rsid w:val="00AD5045"/>
    <w:rsid w:val="00AF5B6C"/>
    <w:rsid w:val="00B02B3D"/>
    <w:rsid w:val="00B25B77"/>
    <w:rsid w:val="00B31C35"/>
    <w:rsid w:val="00B531C5"/>
    <w:rsid w:val="00B637BE"/>
    <w:rsid w:val="00B64753"/>
    <w:rsid w:val="00B71820"/>
    <w:rsid w:val="00B94BA0"/>
    <w:rsid w:val="00B94F9B"/>
    <w:rsid w:val="00B96A7E"/>
    <w:rsid w:val="00BA71A6"/>
    <w:rsid w:val="00BC06CA"/>
    <w:rsid w:val="00BF2926"/>
    <w:rsid w:val="00BF59F4"/>
    <w:rsid w:val="00BF70E8"/>
    <w:rsid w:val="00C03D28"/>
    <w:rsid w:val="00C074D2"/>
    <w:rsid w:val="00C1062C"/>
    <w:rsid w:val="00C164BA"/>
    <w:rsid w:val="00C30558"/>
    <w:rsid w:val="00C62D69"/>
    <w:rsid w:val="00CA3EE2"/>
    <w:rsid w:val="00CA4753"/>
    <w:rsid w:val="00CB78AC"/>
    <w:rsid w:val="00CC0C3F"/>
    <w:rsid w:val="00CC25C4"/>
    <w:rsid w:val="00CD2CCD"/>
    <w:rsid w:val="00CD3FCE"/>
    <w:rsid w:val="00CD6269"/>
    <w:rsid w:val="00CE26BA"/>
    <w:rsid w:val="00CF1FB2"/>
    <w:rsid w:val="00D14530"/>
    <w:rsid w:val="00D25EE8"/>
    <w:rsid w:val="00D26934"/>
    <w:rsid w:val="00D32AAD"/>
    <w:rsid w:val="00D33DDB"/>
    <w:rsid w:val="00D36CD7"/>
    <w:rsid w:val="00D4279F"/>
    <w:rsid w:val="00D51347"/>
    <w:rsid w:val="00D63127"/>
    <w:rsid w:val="00D82DA2"/>
    <w:rsid w:val="00D97045"/>
    <w:rsid w:val="00DC1899"/>
    <w:rsid w:val="00DC23D3"/>
    <w:rsid w:val="00DD2A3E"/>
    <w:rsid w:val="00E04DC5"/>
    <w:rsid w:val="00E12266"/>
    <w:rsid w:val="00E174AF"/>
    <w:rsid w:val="00E643DA"/>
    <w:rsid w:val="00E6733C"/>
    <w:rsid w:val="00E70983"/>
    <w:rsid w:val="00E8584C"/>
    <w:rsid w:val="00EA6576"/>
    <w:rsid w:val="00EC0EC6"/>
    <w:rsid w:val="00EF26F2"/>
    <w:rsid w:val="00F00B1D"/>
    <w:rsid w:val="00F07EE6"/>
    <w:rsid w:val="00F31CBC"/>
    <w:rsid w:val="00F3488A"/>
    <w:rsid w:val="00F43137"/>
    <w:rsid w:val="00F53C2A"/>
    <w:rsid w:val="00F62940"/>
    <w:rsid w:val="00FC6E7B"/>
    <w:rsid w:val="00FC73DB"/>
    <w:rsid w:val="00FD7017"/>
    <w:rsid w:val="00FD749B"/>
    <w:rsid w:val="00FE3D9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BA0D"/>
  <w15:docId w15:val="{B4DCF29F-24CA-48AB-AF39-F96B2DEE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B4EB-379F-497F-85CF-2FBC7BE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OIegVS</cp:lastModifiedBy>
  <cp:revision>177</cp:revision>
  <cp:lastPrinted>2023-02-22T05:15:00Z</cp:lastPrinted>
  <dcterms:created xsi:type="dcterms:W3CDTF">2016-02-03T06:26:00Z</dcterms:created>
  <dcterms:modified xsi:type="dcterms:W3CDTF">2023-02-22T06:05:00Z</dcterms:modified>
</cp:coreProperties>
</file>