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BF" w:rsidRDefault="00C028BF"/>
    <w:p w:rsidR="009238D4" w:rsidRDefault="009238D4"/>
    <w:p w:rsidR="00F37E30" w:rsidRDefault="009238D4" w:rsidP="00673C3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</w:t>
      </w:r>
      <w:proofErr w:type="spellStart"/>
      <w:r w:rsidR="00591B1E" w:rsidRPr="00591B1E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591B1E" w:rsidRPr="00591B1E">
        <w:rPr>
          <w:rFonts w:ascii="Times New Roman" w:hAnsi="Times New Roman" w:cs="Times New Roman"/>
          <w:sz w:val="26"/>
          <w:szCs w:val="26"/>
        </w:rPr>
        <w:t xml:space="preserve"> </w:t>
      </w:r>
      <w:r w:rsidR="00591B1E">
        <w:rPr>
          <w:rFonts w:ascii="Times New Roman" w:hAnsi="Times New Roman" w:cs="Times New Roman"/>
          <w:sz w:val="26"/>
          <w:szCs w:val="26"/>
        </w:rPr>
        <w:t>г</w:t>
      </w:r>
      <w:r w:rsidRPr="00F37E30">
        <w:rPr>
          <w:rFonts w:ascii="Times New Roman" w:hAnsi="Times New Roman" w:cs="Times New Roman"/>
          <w:sz w:val="26"/>
          <w:szCs w:val="26"/>
        </w:rPr>
        <w:t xml:space="preserve">лаве администрации </w:t>
      </w:r>
      <w:proofErr w:type="spellStart"/>
      <w:r w:rsidRPr="00F37E3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F37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8D4" w:rsidRPr="00F37E30" w:rsidRDefault="009238D4" w:rsidP="00673C3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7E3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9238D4" w:rsidRPr="00F37E30" w:rsidRDefault="00591B1E" w:rsidP="00673C3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Кузьменчук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9238D4" w:rsidRPr="00F37E30" w:rsidRDefault="009238D4" w:rsidP="009238D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238D4" w:rsidRPr="00F37E30" w:rsidRDefault="009238D4" w:rsidP="006E6368">
      <w:pPr>
        <w:jc w:val="center"/>
        <w:rPr>
          <w:rFonts w:ascii="Times New Roman" w:hAnsi="Times New Roman" w:cs="Times New Roman"/>
          <w:sz w:val="26"/>
          <w:szCs w:val="26"/>
        </w:rPr>
      </w:pPr>
      <w:r w:rsidRPr="00F37E30">
        <w:rPr>
          <w:rFonts w:ascii="Times New Roman" w:hAnsi="Times New Roman" w:cs="Times New Roman"/>
          <w:sz w:val="26"/>
          <w:szCs w:val="26"/>
        </w:rPr>
        <w:t xml:space="preserve">Сводный доклад  с обоснованием  целесообразности (нецелесообразности) внесения изменений в муниципальные  правовые акты администрации </w:t>
      </w:r>
      <w:proofErr w:type="spellStart"/>
      <w:r w:rsidRPr="00F37E3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F37E30">
        <w:rPr>
          <w:rFonts w:ascii="Times New Roman" w:hAnsi="Times New Roman" w:cs="Times New Roman"/>
          <w:sz w:val="26"/>
          <w:szCs w:val="26"/>
        </w:rPr>
        <w:t xml:space="preserve"> м</w:t>
      </w:r>
      <w:r w:rsidR="006E6368" w:rsidRPr="00F37E30">
        <w:rPr>
          <w:rFonts w:ascii="Times New Roman" w:hAnsi="Times New Roman" w:cs="Times New Roman"/>
          <w:sz w:val="26"/>
          <w:szCs w:val="26"/>
        </w:rPr>
        <w:t>униципального округа</w:t>
      </w:r>
    </w:p>
    <w:p w:rsidR="009238D4" w:rsidRDefault="009238D4" w:rsidP="008C3A75">
      <w:pPr>
        <w:jc w:val="both"/>
        <w:rPr>
          <w:rFonts w:ascii="Times New Roman" w:hAnsi="Times New Roman" w:cs="Times New Roman"/>
        </w:rPr>
      </w:pPr>
    </w:p>
    <w:p w:rsidR="00765C83" w:rsidRDefault="00765C83" w:rsidP="00E47E1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7E30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F37E30">
        <w:rPr>
          <w:rFonts w:ascii="Times New Roman" w:hAnsi="Times New Roman" w:cs="Times New Roman"/>
          <w:sz w:val="26"/>
          <w:szCs w:val="26"/>
        </w:rPr>
        <w:t>проведении  правовым</w:t>
      </w:r>
      <w:proofErr w:type="gramEnd"/>
      <w:r w:rsidRPr="00F37E30">
        <w:rPr>
          <w:rFonts w:ascii="Times New Roman" w:hAnsi="Times New Roman" w:cs="Times New Roman"/>
          <w:sz w:val="26"/>
          <w:szCs w:val="26"/>
        </w:rPr>
        <w:t xml:space="preserve"> управлением </w:t>
      </w:r>
      <w:r w:rsidR="00BA4E28" w:rsidRPr="00F37E3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A4E28" w:rsidRPr="00F37E3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BA4E28" w:rsidRPr="00F37E3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2A359E" w:rsidRPr="00F37E30">
        <w:rPr>
          <w:rFonts w:ascii="Times New Roman" w:hAnsi="Times New Roman" w:cs="Times New Roman"/>
          <w:sz w:val="26"/>
          <w:szCs w:val="26"/>
        </w:rPr>
        <w:t xml:space="preserve"> анализа </w:t>
      </w:r>
      <w:r w:rsidR="000D3657">
        <w:rPr>
          <w:rFonts w:ascii="Times New Roman" w:hAnsi="Times New Roman" w:cs="Times New Roman"/>
          <w:sz w:val="26"/>
          <w:szCs w:val="26"/>
        </w:rPr>
        <w:t>муниципальных</w:t>
      </w:r>
      <w:r w:rsidR="002A359E" w:rsidRPr="00F37E30">
        <w:rPr>
          <w:rFonts w:ascii="Times New Roman" w:hAnsi="Times New Roman" w:cs="Times New Roman"/>
          <w:sz w:val="26"/>
          <w:szCs w:val="26"/>
        </w:rPr>
        <w:t xml:space="preserve"> правовых актов  администрации </w:t>
      </w:r>
      <w:proofErr w:type="spellStart"/>
      <w:r w:rsidR="002A359E" w:rsidRPr="00F37E3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2A359E" w:rsidRPr="00F37E3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(далее-администрация) на соответствие  их антимонопольному  законодательству, </w:t>
      </w:r>
      <w:r w:rsidR="00AB70EC" w:rsidRPr="00F37E30">
        <w:rPr>
          <w:rFonts w:ascii="Times New Roman" w:hAnsi="Times New Roman" w:cs="Times New Roman"/>
          <w:sz w:val="26"/>
          <w:szCs w:val="26"/>
        </w:rPr>
        <w:t xml:space="preserve"> уполномоченным подразделением были реализованы следующие мероприятия:</w:t>
      </w:r>
      <w:r w:rsidR="00023B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576" w:rsidRDefault="003E3576" w:rsidP="00E47E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199C" w:rsidRPr="003E3576">
        <w:rPr>
          <w:rFonts w:ascii="Times New Roman" w:hAnsi="Times New Roman" w:cs="Times New Roman"/>
          <w:sz w:val="26"/>
          <w:szCs w:val="26"/>
        </w:rPr>
        <w:t xml:space="preserve">Разработан исчерпывающий  перечень подлежащих  анализу  на соответствие  антимонопольному законодательству  </w:t>
      </w:r>
      <w:r w:rsidRPr="003E35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1199C" w:rsidRPr="003E3576">
        <w:rPr>
          <w:rFonts w:ascii="Times New Roman" w:hAnsi="Times New Roman" w:cs="Times New Roman"/>
          <w:sz w:val="26"/>
          <w:szCs w:val="26"/>
        </w:rPr>
        <w:t>правовых актов администрации</w:t>
      </w:r>
      <w:r w:rsidRPr="003E3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576">
        <w:rPr>
          <w:rFonts w:ascii="Times New Roman" w:hAnsi="Times New Roman" w:cs="Times New Roman"/>
          <w:sz w:val="26"/>
          <w:szCs w:val="26"/>
        </w:rPr>
        <w:t>Чу</w:t>
      </w:r>
      <w:r>
        <w:rPr>
          <w:rFonts w:ascii="Times New Roman" w:hAnsi="Times New Roman" w:cs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AF7C00" w:rsidRDefault="003E3576" w:rsidP="00E47E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размещено  на официальном сайте 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 уведомление  о начале сбора  замечаний и предложений организаций  и граждан по перечню п</w:t>
      </w:r>
      <w:r w:rsidR="00AF7C00">
        <w:rPr>
          <w:rFonts w:ascii="Times New Roman" w:hAnsi="Times New Roman" w:cs="Times New Roman"/>
          <w:sz w:val="26"/>
          <w:szCs w:val="26"/>
        </w:rPr>
        <w:t>равовых актов</w:t>
      </w:r>
      <w:r w:rsidR="00857C26">
        <w:rPr>
          <w:rFonts w:ascii="Times New Roman" w:hAnsi="Times New Roman" w:cs="Times New Roman"/>
          <w:sz w:val="26"/>
          <w:szCs w:val="26"/>
        </w:rPr>
        <w:t>;</w:t>
      </w:r>
    </w:p>
    <w:p w:rsidR="00857C26" w:rsidRDefault="00857C26" w:rsidP="00E47E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период с 01.0</w:t>
      </w:r>
      <w:r w:rsidR="007E09D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591B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09D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.09.202</w:t>
      </w:r>
      <w:r w:rsidR="00591B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 проведены </w:t>
      </w:r>
      <w:r w:rsidR="008F36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консультации  в виде сбора замечаний и предложений организаций и граждан по </w:t>
      </w:r>
      <w:r w:rsidR="006364C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>
        <w:rPr>
          <w:rFonts w:ascii="Times New Roman" w:hAnsi="Times New Roman" w:cs="Times New Roman"/>
          <w:sz w:val="26"/>
          <w:szCs w:val="26"/>
        </w:rPr>
        <w:t>правовым актам ад</w:t>
      </w:r>
      <w:r w:rsidR="00E47E19">
        <w:rPr>
          <w:rFonts w:ascii="Times New Roman" w:hAnsi="Times New Roman" w:cs="Times New Roman"/>
          <w:sz w:val="26"/>
          <w:szCs w:val="26"/>
        </w:rPr>
        <w:t>министрации.</w:t>
      </w:r>
    </w:p>
    <w:p w:rsidR="00BA37F4" w:rsidRDefault="00BA37F4" w:rsidP="00E47E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="0049393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5D2665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591B1E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ни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одного замечания  или предложения по поводу  несоответствия  представленных </w:t>
      </w:r>
      <w:r w:rsidR="006364C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>правовых актов  антимонопольному законодательству  в администрацию не поступ</w:t>
      </w:r>
      <w:r w:rsidR="0095044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ло.</w:t>
      </w:r>
    </w:p>
    <w:p w:rsidR="0095044A" w:rsidRDefault="0095044A" w:rsidP="00E47E1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сообщаем  Вам,  что необходимость  внесения  изменений в муниципальные правовые акты  администрации  вследствие  их несоответствия антимонопольному законодательству отсутствуют.</w:t>
      </w:r>
    </w:p>
    <w:p w:rsidR="00E47E19" w:rsidRDefault="00E47E19" w:rsidP="005D26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665" w:rsidRPr="003E3576" w:rsidRDefault="00CB627C" w:rsidP="005D26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D2665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2665">
        <w:rPr>
          <w:rFonts w:ascii="Times New Roman" w:hAnsi="Times New Roman" w:cs="Times New Roman"/>
          <w:sz w:val="26"/>
          <w:szCs w:val="26"/>
        </w:rPr>
        <w:t xml:space="preserve"> правового управления                              </w:t>
      </w:r>
      <w:r w:rsidR="00BD7F7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93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393D">
        <w:rPr>
          <w:rFonts w:ascii="Times New Roman" w:hAnsi="Times New Roman" w:cs="Times New Roman"/>
          <w:sz w:val="26"/>
          <w:szCs w:val="26"/>
        </w:rPr>
        <w:t>Э.К</w:t>
      </w:r>
      <w:r w:rsidR="005D2665">
        <w:rPr>
          <w:rFonts w:ascii="Times New Roman" w:hAnsi="Times New Roman" w:cs="Times New Roman"/>
          <w:sz w:val="26"/>
          <w:szCs w:val="26"/>
        </w:rPr>
        <w:t xml:space="preserve">. </w:t>
      </w:r>
      <w:r w:rsidR="0049393D">
        <w:rPr>
          <w:rFonts w:ascii="Times New Roman" w:hAnsi="Times New Roman" w:cs="Times New Roman"/>
          <w:sz w:val="26"/>
          <w:szCs w:val="26"/>
        </w:rPr>
        <w:t>Покровская</w:t>
      </w:r>
      <w:r w:rsidR="005D266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55337C" w:rsidRPr="00F37E30" w:rsidRDefault="0055337C" w:rsidP="005D266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5337C" w:rsidRPr="00F3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2C12"/>
    <w:multiLevelType w:val="hybridMultilevel"/>
    <w:tmpl w:val="F77A871A"/>
    <w:lvl w:ilvl="0" w:tplc="7116C9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955BC5"/>
    <w:multiLevelType w:val="hybridMultilevel"/>
    <w:tmpl w:val="3670A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D4"/>
    <w:rsid w:val="00023BDC"/>
    <w:rsid w:val="00023D60"/>
    <w:rsid w:val="000D3657"/>
    <w:rsid w:val="002A359E"/>
    <w:rsid w:val="002B33F9"/>
    <w:rsid w:val="003E3576"/>
    <w:rsid w:val="0049393D"/>
    <w:rsid w:val="004D3567"/>
    <w:rsid w:val="004E4F7D"/>
    <w:rsid w:val="005243A1"/>
    <w:rsid w:val="0055337C"/>
    <w:rsid w:val="00591B1E"/>
    <w:rsid w:val="005D2665"/>
    <w:rsid w:val="005D3FD8"/>
    <w:rsid w:val="006364CC"/>
    <w:rsid w:val="00673C30"/>
    <w:rsid w:val="006E6368"/>
    <w:rsid w:val="006E7A5E"/>
    <w:rsid w:val="00743B84"/>
    <w:rsid w:val="00765C83"/>
    <w:rsid w:val="007E09D6"/>
    <w:rsid w:val="00857C26"/>
    <w:rsid w:val="008A2728"/>
    <w:rsid w:val="008C3A75"/>
    <w:rsid w:val="008F36AB"/>
    <w:rsid w:val="0091199C"/>
    <w:rsid w:val="009238D4"/>
    <w:rsid w:val="009245E6"/>
    <w:rsid w:val="0095044A"/>
    <w:rsid w:val="00A92C21"/>
    <w:rsid w:val="00AB70EC"/>
    <w:rsid w:val="00AF7C00"/>
    <w:rsid w:val="00B548D6"/>
    <w:rsid w:val="00BA37F4"/>
    <w:rsid w:val="00BA4E28"/>
    <w:rsid w:val="00BD7F7F"/>
    <w:rsid w:val="00BE746E"/>
    <w:rsid w:val="00C028BF"/>
    <w:rsid w:val="00C755FE"/>
    <w:rsid w:val="00CB627C"/>
    <w:rsid w:val="00D960FD"/>
    <w:rsid w:val="00E47E19"/>
    <w:rsid w:val="00F37E30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F813"/>
  <w15:docId w15:val="{A55E0DAD-956A-4C36-BA62-56476D83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Yaykova</dc:creator>
  <cp:lastModifiedBy>User</cp:lastModifiedBy>
  <cp:revision>3</cp:revision>
  <cp:lastPrinted>2022-10-12T06:05:00Z</cp:lastPrinted>
  <dcterms:created xsi:type="dcterms:W3CDTF">2024-10-14T02:51:00Z</dcterms:created>
  <dcterms:modified xsi:type="dcterms:W3CDTF">2024-10-14T04:14:00Z</dcterms:modified>
</cp:coreProperties>
</file>