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3C7F" w14:textId="77777777" w:rsidR="009B4AE6" w:rsidRDefault="00B305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28880767" w:rsidR="009B4AE6" w:rsidRDefault="00B3051F" w:rsidP="000E5C1B">
      <w:pPr>
        <w:tabs>
          <w:tab w:val="left" w:pos="7440"/>
        </w:tabs>
        <w:jc w:val="center"/>
      </w:pPr>
      <w:r>
        <w:t>с. Чугуевка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77777777" w:rsidR="009B4AE6" w:rsidRDefault="00B3051F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2024 годы»</w:t>
      </w:r>
    </w:p>
    <w:p w14:paraId="54963C90" w14:textId="77777777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54963C91" w14:textId="77777777" w:rsidR="009B4AE6" w:rsidRDefault="00B3051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>
        <w:rPr>
          <w:rFonts w:ascii="Times New Roman" w:hAnsi="Times New Roman"/>
          <w:sz w:val="26"/>
        </w:rPr>
        <w:t>На основании Устава Чугуевского муниципального округа, администрация Чугуевского муниципального округа</w:t>
      </w:r>
    </w:p>
    <w:p w14:paraId="54963C92" w14:textId="77777777" w:rsidR="009B4AE6" w:rsidRDefault="009B4AE6">
      <w:pPr>
        <w:spacing w:line="360" w:lineRule="auto"/>
        <w:jc w:val="both"/>
        <w:rPr>
          <w:sz w:val="26"/>
        </w:rPr>
      </w:pPr>
    </w:p>
    <w:p w14:paraId="54963C93" w14:textId="77777777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>ПОСТАНОВЛЯЕТ:</w:t>
      </w:r>
    </w:p>
    <w:p w14:paraId="54963C94" w14:textId="77777777" w:rsidR="009B4AE6" w:rsidRDefault="009B4AE6">
      <w:pPr>
        <w:spacing w:line="360" w:lineRule="auto"/>
        <w:jc w:val="both"/>
        <w:rPr>
          <w:sz w:val="26"/>
        </w:rPr>
      </w:pPr>
    </w:p>
    <w:p w14:paraId="54963C95" w14:textId="77777777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изменения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2024 годы» следующие изменения:</w:t>
      </w:r>
    </w:p>
    <w:p w14:paraId="54963C96" w14:textId="317CFDB3" w:rsidR="009B4AE6" w:rsidRDefault="00B3051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1.1. </w:t>
      </w:r>
      <w:r w:rsidR="006306A8">
        <w:rPr>
          <w:rFonts w:ascii="Times New Roman" w:hAnsi="Times New Roman"/>
          <w:sz w:val="26"/>
        </w:rPr>
        <w:t xml:space="preserve">В наименовании, </w:t>
      </w:r>
      <w:r>
        <w:rPr>
          <w:rFonts w:ascii="Times New Roman" w:hAnsi="Times New Roman"/>
          <w:sz w:val="26"/>
        </w:rPr>
        <w:t xml:space="preserve">по </w:t>
      </w:r>
      <w:r w:rsidR="003F5DDB">
        <w:rPr>
          <w:rFonts w:ascii="Times New Roman" w:hAnsi="Times New Roman"/>
          <w:sz w:val="26"/>
        </w:rPr>
        <w:t>тексту постановления</w:t>
      </w:r>
      <w:r>
        <w:rPr>
          <w:rFonts w:ascii="Times New Roman" w:hAnsi="Times New Roman"/>
          <w:sz w:val="26"/>
        </w:rPr>
        <w:t xml:space="preserve"> и Программы</w:t>
      </w:r>
      <w:r w:rsidR="00634D61">
        <w:rPr>
          <w:rFonts w:ascii="Times New Roman" w:hAnsi="Times New Roman"/>
          <w:sz w:val="26"/>
        </w:rPr>
        <w:t xml:space="preserve"> (далее-Программа)</w:t>
      </w:r>
      <w:r>
        <w:rPr>
          <w:rFonts w:ascii="Times New Roman" w:hAnsi="Times New Roman"/>
          <w:sz w:val="26"/>
        </w:rPr>
        <w:t xml:space="preserve"> слова «на 2020-2024 годы» заменить словами «на 2020-2027 годы»;</w:t>
      </w:r>
    </w:p>
    <w:p w14:paraId="54963C97" w14:textId="00E139C1" w:rsidR="009B4AE6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6306A8">
        <w:rPr>
          <w:rFonts w:ascii="Times New Roman" w:hAnsi="Times New Roman"/>
          <w:sz w:val="26"/>
        </w:rPr>
        <w:t>1.2. В</w:t>
      </w:r>
      <w:r w:rsidR="003F5DDB">
        <w:rPr>
          <w:rFonts w:ascii="Times New Roman" w:hAnsi="Times New Roman"/>
          <w:sz w:val="26"/>
        </w:rPr>
        <w:t xml:space="preserve"> Паспорте   Программы </w:t>
      </w:r>
      <w:r>
        <w:rPr>
          <w:rFonts w:ascii="Times New Roman" w:hAnsi="Times New Roman"/>
          <w:sz w:val="26"/>
        </w:rPr>
        <w:t>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краевого, районного бюджетов, внебюджетных источников»</w:t>
      </w:r>
      <w:r w:rsidR="004E5F76">
        <w:rPr>
          <w:rFonts w:ascii="Times New Roman" w:hAnsi="Times New Roman"/>
          <w:sz w:val="26"/>
        </w:rPr>
        <w:t xml:space="preserve">, </w:t>
      </w:r>
      <w:r w:rsidR="00196ABA">
        <w:rPr>
          <w:rFonts w:ascii="Times New Roman" w:hAnsi="Times New Roman"/>
          <w:sz w:val="26"/>
        </w:rPr>
        <w:t>изложить</w:t>
      </w:r>
      <w:r>
        <w:rPr>
          <w:rFonts w:ascii="Times New Roman" w:hAnsi="Times New Roman"/>
          <w:sz w:val="26"/>
        </w:rPr>
        <w:t xml:space="preserve"> в </w:t>
      </w:r>
      <w:r w:rsidR="003F5DDB">
        <w:rPr>
          <w:rFonts w:ascii="Times New Roman" w:hAnsi="Times New Roman"/>
          <w:sz w:val="26"/>
        </w:rPr>
        <w:t>новой</w:t>
      </w:r>
      <w:r>
        <w:rPr>
          <w:rFonts w:ascii="Times New Roman" w:hAnsi="Times New Roman"/>
          <w:sz w:val="26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14:paraId="54963CCA" w14:textId="7777777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8" w14:textId="77777777" w:rsidR="009B4AE6" w:rsidRDefault="00B3051F">
            <w:pPr>
              <w:widowControl w:val="0"/>
            </w:pPr>
            <w: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</w:t>
            </w:r>
            <w:r>
              <w:lastRenderedPageBreak/>
              <w:t xml:space="preserve">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625F5D8B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составит                                         </w:t>
            </w:r>
            <w:r w:rsidR="00236CE0" w:rsidRPr="000F6F28">
              <w:rPr>
                <w:rFonts w:ascii="Times New Roman CYR" w:hAnsi="Times New Roman CYR"/>
              </w:rPr>
              <w:t>2</w:t>
            </w:r>
            <w:r w:rsidR="00454566" w:rsidRPr="000F6F28">
              <w:rPr>
                <w:rFonts w:ascii="Times New Roman CYR" w:hAnsi="Times New Roman CYR"/>
              </w:rPr>
              <w:t> 545 851,718</w:t>
            </w:r>
            <w:r w:rsidR="00236CE0" w:rsidRPr="000F6F28">
              <w:rPr>
                <w:rFonts w:ascii="Times New Roman CYR" w:hAnsi="Times New Roman CYR"/>
              </w:rPr>
              <w:t xml:space="preserve"> </w:t>
            </w:r>
            <w:r w:rsidRPr="000F6F28">
              <w:rPr>
                <w:rFonts w:ascii="Times New Roman CYR" w:hAnsi="Times New Roman CYR"/>
              </w:rPr>
              <w:t>тыс</w:t>
            </w:r>
            <w:r>
              <w:rPr>
                <w:rFonts w:ascii="Times New Roman CYR" w:hAnsi="Times New Roman CYR"/>
              </w:rPr>
              <w:t>. рублей:</w:t>
            </w:r>
          </w:p>
          <w:p w14:paraId="54963C9A" w14:textId="77777777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 xml:space="preserve">2020 год – </w:t>
            </w:r>
            <w:r w:rsidRPr="00A87C16">
              <w:rPr>
                <w:rFonts w:ascii="Times New Roman CYR" w:hAnsi="Times New Roman CYR"/>
                <w:color w:val="000000" w:themeColor="text1"/>
              </w:rPr>
              <w:t>363 007,432 тыс. рублей</w:t>
            </w:r>
          </w:p>
          <w:p w14:paraId="54963C9B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>2021 год – 326 119,08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9C" w14:textId="1CA36F7E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2022 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год </w:t>
            </w:r>
            <w:r w:rsidR="00236CE0" w:rsidRPr="00A87C16">
              <w:rPr>
                <w:rFonts w:ascii="Times New Roman CYR" w:hAnsi="Times New Roman CYR"/>
                <w:color w:val="000000" w:themeColor="text1"/>
              </w:rPr>
              <w:t>–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</w:t>
            </w:r>
            <w:r w:rsidR="00454566">
              <w:rPr>
                <w:rFonts w:ascii="Times New Roman CYR" w:hAnsi="Times New Roman CYR"/>
                <w:color w:val="000000" w:themeColor="text1"/>
              </w:rPr>
              <w:t>374</w:t>
            </w:r>
            <w:r w:rsidR="00677960">
              <w:rPr>
                <w:rFonts w:ascii="Times New Roman CYR" w:hAnsi="Times New Roman CYR"/>
                <w:color w:val="000000" w:themeColor="text1"/>
              </w:rPr>
              <w:t> </w:t>
            </w:r>
            <w:r w:rsidR="00454566">
              <w:rPr>
                <w:rFonts w:ascii="Times New Roman CYR" w:hAnsi="Times New Roman CYR"/>
                <w:color w:val="000000" w:themeColor="text1"/>
              </w:rPr>
              <w:t>844</w:t>
            </w:r>
            <w:r w:rsidR="00677960">
              <w:rPr>
                <w:rFonts w:ascii="Times New Roman CYR" w:hAnsi="Times New Roman CYR"/>
                <w:color w:val="000000" w:themeColor="text1"/>
              </w:rPr>
              <w:t>,363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D" w14:textId="2C932052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2023 год – </w:t>
            </w:r>
            <w:r w:rsidR="00454566">
              <w:rPr>
                <w:rFonts w:ascii="Times New Roman CYR" w:hAnsi="Times New Roman CYR"/>
                <w:color w:val="000000" w:themeColor="text1"/>
              </w:rPr>
              <w:t>311 729</w:t>
            </w:r>
            <w:r w:rsidR="00677960">
              <w:rPr>
                <w:rFonts w:ascii="Times New Roman CYR" w:hAnsi="Times New Roman CYR"/>
                <w:color w:val="000000" w:themeColor="text1"/>
              </w:rPr>
              <w:t>,</w:t>
            </w:r>
            <w:r w:rsidR="00454566">
              <w:rPr>
                <w:rFonts w:ascii="Times New Roman CYR" w:hAnsi="Times New Roman CYR"/>
                <w:color w:val="000000" w:themeColor="text1"/>
              </w:rPr>
              <w:t>41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E" w14:textId="43329901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2024 год – </w:t>
            </w:r>
            <w:r w:rsidR="00677960">
              <w:rPr>
                <w:rFonts w:ascii="Times New Roman CYR" w:hAnsi="Times New Roman CYR"/>
                <w:color w:val="000000" w:themeColor="text1"/>
              </w:rPr>
              <w:t>298 296,319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F" w14:textId="25191776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2025 год – </w:t>
            </w:r>
            <w:r w:rsidR="00677960">
              <w:rPr>
                <w:rFonts w:ascii="Times New Roman CYR" w:hAnsi="Times New Roman CYR"/>
                <w:color w:val="000000" w:themeColor="text1"/>
              </w:rPr>
              <w:t>284 885,358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0" w14:textId="1C8DDBBE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– </w:t>
            </w:r>
            <w:r w:rsidR="00677960">
              <w:rPr>
                <w:rFonts w:ascii="Times New Roman CYR" w:hAnsi="Times New Roman CYR"/>
              </w:rPr>
              <w:t>291 469,878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1" w14:textId="0D52CB44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677960">
              <w:rPr>
                <w:rFonts w:ascii="Times New Roman CYR" w:hAnsi="Times New Roman CYR"/>
              </w:rPr>
              <w:t>295 499,878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2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A3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за счет средств:</w:t>
            </w:r>
          </w:p>
          <w:p w14:paraId="54963CA4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федерального бюджета </w:t>
            </w:r>
            <w:r w:rsidRPr="00A87C16">
              <w:rPr>
                <w:rFonts w:ascii="Times New Roman CYR" w:hAnsi="Times New Roman CYR"/>
              </w:rPr>
              <w:t xml:space="preserve">– </w:t>
            </w:r>
            <w:r w:rsidRPr="000F6F28">
              <w:rPr>
                <w:rFonts w:ascii="Times New Roman CYR" w:hAnsi="Times New Roman CYR"/>
              </w:rPr>
              <w:t>1 042,236 тыс</w:t>
            </w:r>
            <w:r>
              <w:rPr>
                <w:rFonts w:ascii="Times New Roman CYR" w:hAnsi="Times New Roman CYR"/>
              </w:rPr>
              <w:t>. рублей:</w:t>
            </w:r>
          </w:p>
          <w:p w14:paraId="54963CA5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613,747 тыс. рублей</w:t>
            </w:r>
          </w:p>
          <w:p w14:paraId="54963CA6" w14:textId="10178B4F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428</w:t>
            </w:r>
            <w:r w:rsidR="008F19D6">
              <w:rPr>
                <w:rFonts w:ascii="Times New Roman CYR" w:hAnsi="Times New Roman CYR"/>
              </w:rPr>
              <w:t>,</w:t>
            </w:r>
            <w:r>
              <w:rPr>
                <w:rFonts w:ascii="Times New Roman CYR" w:hAnsi="Times New Roman CYR"/>
              </w:rPr>
              <w:t xml:space="preserve"> 489 тыс. рублей</w:t>
            </w:r>
          </w:p>
          <w:p w14:paraId="54963CA7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 год – 0 тыс. рублей</w:t>
            </w:r>
          </w:p>
          <w:p w14:paraId="54963CA8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 год – 0 тыс. рублей</w:t>
            </w:r>
          </w:p>
          <w:p w14:paraId="54963CA9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 год – 0 тыс. рублей</w:t>
            </w:r>
          </w:p>
          <w:p w14:paraId="54963CAA" w14:textId="7777777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2025 год – 0 тыс. рублей</w:t>
            </w:r>
          </w:p>
          <w:p w14:paraId="54963CAB" w14:textId="7777777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2026 год – 0 тыс. рублей</w:t>
            </w:r>
          </w:p>
          <w:p w14:paraId="54963CAC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2027 год – 0 тыс. рублей</w:t>
            </w:r>
          </w:p>
          <w:p w14:paraId="54963CAD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AE" w14:textId="1065824D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краевого бюджета </w:t>
            </w:r>
            <w:r w:rsidRPr="00A87C16">
              <w:rPr>
                <w:rFonts w:ascii="Times New Roman CYR" w:hAnsi="Times New Roman CYR"/>
              </w:rPr>
              <w:t xml:space="preserve">– </w:t>
            </w:r>
            <w:r w:rsidR="00A87C16" w:rsidRPr="00A87C16">
              <w:rPr>
                <w:rFonts w:ascii="Times New Roman CYR" w:hAnsi="Times New Roman CYR"/>
              </w:rPr>
              <w:t>233 706,202</w:t>
            </w:r>
            <w:r>
              <w:rPr>
                <w:rFonts w:ascii="Times New Roman CYR" w:hAnsi="Times New Roman CYR"/>
              </w:rPr>
              <w:t xml:space="preserve"> тыс. рублей: </w:t>
            </w:r>
          </w:p>
          <w:p w14:paraId="54963CAF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19 923,185 тыс. рублей</w:t>
            </w:r>
          </w:p>
          <w:p w14:paraId="54963CB0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20 146,591 тыс. рублей</w:t>
            </w:r>
          </w:p>
          <w:p w14:paraId="54963CB1" w14:textId="10D9A0F3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2022 год – </w:t>
            </w:r>
            <w:r w:rsidR="00A87C16">
              <w:rPr>
                <w:rFonts w:ascii="Times New Roman CYR" w:hAnsi="Times New Roman CYR"/>
              </w:rPr>
              <w:t>20 137,203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2" w14:textId="5B124B2A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2023 год – </w:t>
            </w:r>
            <w:r w:rsidR="00A87C16">
              <w:rPr>
                <w:rFonts w:ascii="Times New Roman CYR" w:hAnsi="Times New Roman CYR"/>
              </w:rPr>
              <w:t>33 827,69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3" w14:textId="669FCFB9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– </w:t>
            </w:r>
            <w:r w:rsidR="00A87C16">
              <w:rPr>
                <w:rFonts w:ascii="Times New Roman CYR" w:hAnsi="Times New Roman CYR"/>
              </w:rPr>
              <w:t>34 493,339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4" w14:textId="0B9F50F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2025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5" w14:textId="47B1C28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2026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6" w14:textId="310CB6A5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2027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7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B8" w14:textId="478B1416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бюджета округа – </w:t>
            </w:r>
            <w:r w:rsidR="00A87C16">
              <w:rPr>
                <w:rFonts w:ascii="Times New Roman CYR" w:hAnsi="Times New Roman CYR"/>
              </w:rPr>
              <w:t>105 495,78</w:t>
            </w:r>
            <w:r>
              <w:rPr>
                <w:rFonts w:ascii="Times New Roman CYR" w:hAnsi="Times New Roman CYR"/>
              </w:rPr>
              <w:t xml:space="preserve"> тыс. рублей:</w:t>
            </w:r>
          </w:p>
          <w:p w14:paraId="54963CB9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- 11 542,5 тыс. рублей</w:t>
            </w:r>
          </w:p>
          <w:p w14:paraId="54963CBA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10 704,0 тыс. рублей</w:t>
            </w:r>
          </w:p>
          <w:p w14:paraId="54963CBB" w14:textId="4F37462E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2022 год – </w:t>
            </w:r>
            <w:r w:rsidR="00A87C16" w:rsidRPr="00A87C16">
              <w:rPr>
                <w:rFonts w:ascii="Times New Roman CYR" w:hAnsi="Times New Roman CYR"/>
              </w:rPr>
              <w:t>14 843,16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C" w14:textId="3EBB4464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2023 год – </w:t>
            </w:r>
            <w:r w:rsidR="00A87C16" w:rsidRPr="00A87C16">
              <w:rPr>
                <w:rFonts w:ascii="Times New Roman CYR" w:hAnsi="Times New Roman CYR"/>
              </w:rPr>
              <w:t>10 761,72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D" w14:textId="744F984A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2024 год – </w:t>
            </w:r>
            <w:r w:rsidR="00A87C16" w:rsidRPr="00A87C16">
              <w:rPr>
                <w:rFonts w:ascii="Times New Roman CYR" w:hAnsi="Times New Roman CYR"/>
              </w:rPr>
              <w:t>13 157,48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BE" w14:textId="1E7D7CE6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2025 год – </w:t>
            </w:r>
            <w:r w:rsidR="00A87C16" w:rsidRPr="00A87C16">
              <w:rPr>
                <w:rFonts w:ascii="Times New Roman CYR" w:hAnsi="Times New Roman CYR"/>
              </w:rPr>
              <w:t>14 075,96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BF" w14:textId="22224CAC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– </w:t>
            </w:r>
            <w:r w:rsidR="00A87C16" w:rsidRPr="00A87C16">
              <w:rPr>
                <w:rFonts w:ascii="Times New Roman CYR" w:hAnsi="Times New Roman CYR"/>
              </w:rPr>
              <w:t>15 205,48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C0" w14:textId="0855CEF0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A87C16" w:rsidRPr="00A87C16">
              <w:rPr>
                <w:rFonts w:ascii="Times New Roman CYR" w:hAnsi="Times New Roman CYR"/>
              </w:rPr>
              <w:t>15 205,48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  <w:r>
              <w:rPr>
                <w:rFonts w:ascii="Times New Roman CYR" w:hAnsi="Times New Roman CYR"/>
              </w:rPr>
              <w:t xml:space="preserve"> </w:t>
            </w:r>
          </w:p>
          <w:p w14:paraId="54963CC1" w14:textId="4FD838DA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внебюджетных источников – </w:t>
            </w:r>
            <w:r w:rsidR="00A87C16">
              <w:rPr>
                <w:rFonts w:ascii="Times New Roman CYR" w:hAnsi="Times New Roman CYR"/>
              </w:rPr>
              <w:t>2</w:t>
            </w:r>
            <w:r w:rsidR="00353D11">
              <w:rPr>
                <w:rFonts w:ascii="Times New Roman CYR" w:hAnsi="Times New Roman CYR"/>
              </w:rPr>
              <w:t> 205 607</w:t>
            </w:r>
            <w:r w:rsidR="00677960">
              <w:rPr>
                <w:rFonts w:ascii="Times New Roman CYR" w:hAnsi="Times New Roman CYR"/>
              </w:rPr>
              <w:t>,5</w:t>
            </w:r>
            <w:r>
              <w:rPr>
                <w:rFonts w:ascii="Times New Roman CYR" w:hAnsi="Times New Roman CYR"/>
              </w:rPr>
              <w:t xml:space="preserve"> тыс. рублей:</w:t>
            </w:r>
          </w:p>
          <w:p w14:paraId="54963CC2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330 928,0 тыс. рублей</w:t>
            </w:r>
          </w:p>
          <w:p w14:paraId="54963CC3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294 840,0 тыс. рублей</w:t>
            </w:r>
          </w:p>
          <w:p w14:paraId="54963CC4" w14:textId="09F5BE83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2022 год – </w:t>
            </w:r>
            <w:r w:rsidR="00353D11">
              <w:rPr>
                <w:rFonts w:ascii="Times New Roman CYR" w:hAnsi="Times New Roman CYR"/>
              </w:rPr>
              <w:t>339 864</w:t>
            </w:r>
            <w:r>
              <w:rPr>
                <w:rFonts w:ascii="Times New Roman CYR" w:hAnsi="Times New Roman CYR"/>
              </w:rPr>
              <w:t>,0 тыс. рулей</w:t>
            </w:r>
          </w:p>
          <w:p w14:paraId="54963CC5" w14:textId="69D841C9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2023 год – </w:t>
            </w:r>
            <w:r w:rsidR="00677960">
              <w:rPr>
                <w:rFonts w:ascii="Times New Roman CYR" w:hAnsi="Times New Roman CYR"/>
              </w:rPr>
              <w:t>267 140</w:t>
            </w:r>
            <w:r>
              <w:rPr>
                <w:rFonts w:ascii="Times New Roman CYR" w:hAnsi="Times New Roman CYR"/>
              </w:rPr>
              <w:t>,0 тыс. рублей</w:t>
            </w:r>
          </w:p>
          <w:p w14:paraId="54963CC6" w14:textId="2A2D3A74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– </w:t>
            </w:r>
            <w:r w:rsidR="00677960">
              <w:rPr>
                <w:rFonts w:ascii="Times New Roman CYR" w:hAnsi="Times New Roman CYR"/>
              </w:rPr>
              <w:t>250 645,5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C7" w14:textId="46800FFD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2025 год – </w:t>
            </w:r>
            <w:r w:rsidR="00677960">
              <w:rPr>
                <w:rFonts w:ascii="Times New Roman CYR" w:hAnsi="Times New Roman CYR"/>
              </w:rPr>
              <w:t>235 750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 </w:t>
            </w:r>
          </w:p>
          <w:p w14:paraId="54963CC8" w14:textId="119E8C94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</w:t>
            </w:r>
            <w:r w:rsidR="00677960">
              <w:rPr>
                <w:rFonts w:ascii="Times New Roman CYR" w:hAnsi="Times New Roman CYR"/>
              </w:rPr>
              <w:t>–</w:t>
            </w:r>
            <w:r w:rsidR="00A87C16" w:rsidRPr="00A87C16">
              <w:rPr>
                <w:rFonts w:ascii="Times New Roman CYR" w:hAnsi="Times New Roman CYR"/>
              </w:rPr>
              <w:t xml:space="preserve"> </w:t>
            </w:r>
            <w:r w:rsidR="00677960">
              <w:rPr>
                <w:rFonts w:ascii="Times New Roman CYR" w:hAnsi="Times New Roman CYR"/>
              </w:rPr>
              <w:t>241 205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C9" w14:textId="70BC19CB" w:rsidR="009B4AE6" w:rsidRDefault="00B3051F" w:rsidP="00677960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677960">
              <w:rPr>
                <w:rFonts w:ascii="Times New Roman CYR" w:hAnsi="Times New Roman CYR"/>
              </w:rPr>
              <w:t>245 235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</w:tc>
      </w:tr>
    </w:tbl>
    <w:p w14:paraId="6CF44733" w14:textId="5861E4C9" w:rsidR="00AA420B" w:rsidRDefault="00AA420B">
      <w:pPr>
        <w:jc w:val="both"/>
        <w:rPr>
          <w:sz w:val="26"/>
        </w:rPr>
      </w:pPr>
    </w:p>
    <w:p w14:paraId="54963CCC" w14:textId="2A42312B" w:rsidR="009B4AE6" w:rsidRDefault="00B3051F">
      <w:pPr>
        <w:jc w:val="both"/>
        <w:rPr>
          <w:sz w:val="26"/>
        </w:rPr>
      </w:pPr>
      <w:r>
        <w:rPr>
          <w:sz w:val="26"/>
        </w:rPr>
        <w:tab/>
      </w:r>
      <w:r w:rsidR="003F5DDB">
        <w:rPr>
          <w:sz w:val="26"/>
        </w:rPr>
        <w:t>1.2.1</w:t>
      </w:r>
      <w:r w:rsidR="006306A8">
        <w:rPr>
          <w:sz w:val="26"/>
        </w:rPr>
        <w:t>. С</w:t>
      </w:r>
      <w:r w:rsidR="00AA420B">
        <w:rPr>
          <w:sz w:val="26"/>
        </w:rPr>
        <w:t xml:space="preserve">троку «Ожидаемые результаты реализации муниципальной программы» изложить в </w:t>
      </w:r>
      <w:r w:rsidR="003F5DDB">
        <w:rPr>
          <w:sz w:val="26"/>
        </w:rPr>
        <w:t>новой</w:t>
      </w:r>
      <w:r w:rsidR="00AA420B">
        <w:rPr>
          <w:sz w:val="26"/>
        </w:rPr>
        <w:t xml:space="preserve"> редакции:</w:t>
      </w:r>
    </w:p>
    <w:p w14:paraId="10CE60BD" w14:textId="77777777" w:rsidR="00AA420B" w:rsidRDefault="00AA420B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AA420B" w14:paraId="2C9F19CC" w14:textId="77777777" w:rsidTr="0028639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D40" w14:textId="77777777" w:rsidR="00AA420B" w:rsidRDefault="00AA420B" w:rsidP="0028639E">
            <w:pPr>
              <w:widowControl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84B" w14:textId="77777777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1. Увеличение общего объема произведенной продукции за период реализации программы – на 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24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%.</w:t>
            </w:r>
          </w:p>
          <w:p w14:paraId="120B9922" w14:textId="22080235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2. Увеличение среднемесячной заработной платы    одного работника по району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</w:t>
            </w:r>
            <w:r w:rsidR="00742898">
              <w:rPr>
                <w:rFonts w:ascii="Times New Roman CYR" w:hAnsi="Times New Roman CYR" w:cs="Times New Roman CYR"/>
                <w:color w:val="auto"/>
                <w:szCs w:val="24"/>
              </w:rPr>
              <w:t>51728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lastRenderedPageBreak/>
              <w:t>рублей.</w:t>
            </w:r>
          </w:p>
          <w:p w14:paraId="61FE768E" w14:textId="7A512B75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3. Снижение уровня безработицы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="00742898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2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 к экономически активному населению.</w:t>
            </w:r>
          </w:p>
          <w:p w14:paraId="7A17112E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4.Увеличение площади используемых земель с/х назначения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 году на 15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%.</w:t>
            </w:r>
          </w:p>
          <w:p w14:paraId="61FB0B9E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5.Повышение урожайности зерновых культур в хозяйствах муниципального округа в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20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ц/га.</w:t>
            </w:r>
          </w:p>
          <w:p w14:paraId="76F99A9D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6. Ежегодное увеличение поголовья КРС в хозяйствах округа на 50 голов.</w:t>
            </w:r>
          </w:p>
          <w:p w14:paraId="60AD80A7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7. Увеличение производства молочной продукции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на 10 %</w:t>
            </w:r>
          </w:p>
          <w:p w14:paraId="7B2D7E2D" w14:textId="0EDB8E04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8</w:t>
            </w:r>
            <w:r w:rsidR="0018378A">
              <w:rPr>
                <w:rFonts w:ascii="Times New Roman CYR" w:hAnsi="Times New Roman CYR" w:cs="Times New Roman CYR"/>
                <w:color w:val="auto"/>
                <w:szCs w:val="24"/>
              </w:rPr>
              <w:t>.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Ежегодное получение одного гранта по государственной поддержке.</w:t>
            </w:r>
          </w:p>
          <w:p w14:paraId="1B4E79B0" w14:textId="737BBB68" w:rsidR="00AA420B" w:rsidRDefault="00AA420B" w:rsidP="0028639E">
            <w:pPr>
              <w:jc w:val="both"/>
              <w:rPr>
                <w:rFonts w:ascii="Times New Roman CYR" w:hAnsi="Times New Roman CYR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9. Оказание консультативной поддержки с/х производителям в течени</w:t>
            </w:r>
            <w:r w:rsidR="0018378A">
              <w:rPr>
                <w:rFonts w:ascii="Times New Roman CYR" w:hAnsi="Times New Roman CYR" w:cs="Times New Roman CYR"/>
                <w:color w:val="auto"/>
                <w:szCs w:val="24"/>
              </w:rPr>
              <w:t>и срока реализации программы – 2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35 консультаций.</w:t>
            </w:r>
          </w:p>
        </w:tc>
      </w:tr>
    </w:tbl>
    <w:p w14:paraId="1694A7D7" w14:textId="77777777" w:rsidR="00AA420B" w:rsidRDefault="00AA420B">
      <w:pPr>
        <w:jc w:val="both"/>
        <w:rPr>
          <w:sz w:val="26"/>
        </w:rPr>
      </w:pPr>
    </w:p>
    <w:p w14:paraId="54963CCD" w14:textId="0F9D0F9C" w:rsidR="009B4AE6" w:rsidRDefault="00AA420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1.3</w:t>
      </w:r>
      <w:r w:rsidR="006306A8">
        <w:rPr>
          <w:sz w:val="26"/>
        </w:rPr>
        <w:t>.  Раздел VI Программы «Ресурсное обеспечение Программы»</w:t>
      </w:r>
      <w:r w:rsidR="00B3051F">
        <w:rPr>
          <w:sz w:val="26"/>
        </w:rPr>
        <w:t xml:space="preserve"> изложить в </w:t>
      </w:r>
      <w:r w:rsidR="006306A8">
        <w:rPr>
          <w:sz w:val="26"/>
        </w:rPr>
        <w:t>следующей</w:t>
      </w:r>
      <w:r w:rsidR="00B3051F">
        <w:rPr>
          <w:sz w:val="26"/>
        </w:rPr>
        <w:t xml:space="preserve"> редакции:</w:t>
      </w:r>
    </w:p>
    <w:p w14:paraId="54963CCE" w14:textId="52833EC6" w:rsidR="009B4AE6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«Для реализации «Программы социально-экономического развития Чугуевского муниципального округа» на 2020 - </w:t>
      </w:r>
      <w:r w:rsidRPr="005A34E5">
        <w:rPr>
          <w:rFonts w:ascii="Times New Roman CYR" w:hAnsi="Times New Roman CYR"/>
          <w:sz w:val="26"/>
        </w:rPr>
        <w:t>2027</w:t>
      </w:r>
      <w:r>
        <w:rPr>
          <w:rFonts w:ascii="Times New Roman CYR" w:hAnsi="Times New Roman CYR"/>
          <w:sz w:val="26"/>
        </w:rPr>
        <w:t xml:space="preserve"> годы </w:t>
      </w:r>
      <w:r w:rsidR="003F3971">
        <w:rPr>
          <w:rFonts w:ascii="Times New Roman CYR" w:hAnsi="Times New Roman CYR"/>
          <w:sz w:val="26"/>
        </w:rPr>
        <w:t>потребуется финансовых</w:t>
      </w:r>
      <w:r>
        <w:rPr>
          <w:rFonts w:ascii="Times New Roman CYR" w:hAnsi="Times New Roman CYR"/>
          <w:sz w:val="26"/>
        </w:rPr>
        <w:t xml:space="preserve"> ресурсов в </w:t>
      </w:r>
      <w:r w:rsidR="007B080F" w:rsidRPr="00443EC9">
        <w:rPr>
          <w:rFonts w:ascii="Times New Roman CYR" w:hAnsi="Times New Roman CYR"/>
          <w:color w:val="auto"/>
          <w:sz w:val="26"/>
        </w:rPr>
        <w:t>объеме 2</w:t>
      </w:r>
      <w:r w:rsidR="00742898" w:rsidRPr="00443EC9">
        <w:rPr>
          <w:rFonts w:ascii="Times New Roman CYR" w:hAnsi="Times New Roman CYR"/>
          <w:color w:val="auto"/>
          <w:sz w:val="26"/>
        </w:rPr>
        <w:t> </w:t>
      </w:r>
      <w:r w:rsidR="00454566" w:rsidRPr="00443EC9">
        <w:rPr>
          <w:rFonts w:ascii="Times New Roman CYR" w:hAnsi="Times New Roman CYR"/>
          <w:color w:val="auto"/>
          <w:sz w:val="26"/>
        </w:rPr>
        <w:t>545</w:t>
      </w:r>
      <w:r w:rsidR="00742898" w:rsidRPr="00443EC9">
        <w:rPr>
          <w:rFonts w:ascii="Times New Roman CYR" w:hAnsi="Times New Roman CYR"/>
          <w:color w:val="auto"/>
          <w:sz w:val="26"/>
        </w:rPr>
        <w:t> </w:t>
      </w:r>
      <w:r w:rsidR="00454566" w:rsidRPr="00443EC9">
        <w:rPr>
          <w:rFonts w:ascii="Times New Roman CYR" w:hAnsi="Times New Roman CYR"/>
          <w:color w:val="auto"/>
          <w:sz w:val="26"/>
        </w:rPr>
        <w:t>851</w:t>
      </w:r>
      <w:r w:rsidR="00742898" w:rsidRPr="00443EC9">
        <w:rPr>
          <w:rFonts w:ascii="Times New Roman CYR" w:hAnsi="Times New Roman CYR"/>
          <w:color w:val="auto"/>
          <w:sz w:val="26"/>
        </w:rPr>
        <w:t>,718</w:t>
      </w:r>
      <w:r w:rsidRPr="00443EC9">
        <w:rPr>
          <w:rFonts w:ascii="Times New Roman CYR" w:hAnsi="Times New Roman CYR"/>
          <w:color w:val="auto"/>
          <w:sz w:val="26"/>
        </w:rPr>
        <w:t xml:space="preserve"> тыс. рублей, из них средства федерального бюджета – 1 042,236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краевого</w:t>
      </w:r>
      <w:r w:rsidRPr="00443EC9">
        <w:rPr>
          <w:rFonts w:ascii="Times New Roman CYR" w:hAnsi="Times New Roman CYR"/>
          <w:color w:val="auto"/>
          <w:sz w:val="26"/>
        </w:rPr>
        <w:t xml:space="preserve"> бюджета – </w:t>
      </w:r>
      <w:r w:rsidR="00314B2A" w:rsidRPr="00443EC9">
        <w:rPr>
          <w:rFonts w:ascii="Times New Roman CYR" w:hAnsi="Times New Roman CYR"/>
          <w:color w:val="auto"/>
          <w:sz w:val="26"/>
        </w:rPr>
        <w:t>233 706,202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бюджета</w:t>
      </w:r>
      <w:r w:rsidRPr="00443EC9">
        <w:rPr>
          <w:rFonts w:ascii="Times New Roman CYR" w:hAnsi="Times New Roman CYR"/>
          <w:color w:val="auto"/>
          <w:sz w:val="26"/>
        </w:rPr>
        <w:t xml:space="preserve"> Чугуевского муниципального округа – </w:t>
      </w:r>
      <w:r w:rsidR="007B080F" w:rsidRPr="00443EC9">
        <w:rPr>
          <w:rFonts w:ascii="Times New Roman CYR" w:hAnsi="Times New Roman CYR"/>
          <w:color w:val="auto"/>
          <w:sz w:val="26"/>
        </w:rPr>
        <w:t>105 495,78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средств</w:t>
      </w:r>
      <w:r w:rsidRPr="00443EC9">
        <w:rPr>
          <w:rFonts w:ascii="Times New Roman CYR" w:hAnsi="Times New Roman CYR"/>
          <w:color w:val="auto"/>
          <w:sz w:val="26"/>
        </w:rPr>
        <w:t xml:space="preserve"> внебюджетных источников (средства предприятий) – </w:t>
      </w:r>
      <w:r w:rsidR="007B080F" w:rsidRPr="00443EC9">
        <w:rPr>
          <w:rFonts w:ascii="Times New Roman CYR" w:hAnsi="Times New Roman CYR"/>
          <w:color w:val="auto"/>
          <w:sz w:val="26"/>
        </w:rPr>
        <w:t>2</w:t>
      </w:r>
      <w:r w:rsidR="00454566" w:rsidRPr="00443EC9">
        <w:rPr>
          <w:rFonts w:ascii="Times New Roman CYR" w:hAnsi="Times New Roman CYR"/>
          <w:color w:val="auto"/>
          <w:sz w:val="26"/>
        </w:rPr>
        <w:t> 205 607</w:t>
      </w:r>
      <w:r w:rsidR="007B080F" w:rsidRPr="00443EC9">
        <w:rPr>
          <w:rFonts w:ascii="Times New Roman CYR" w:hAnsi="Times New Roman CYR"/>
          <w:color w:val="auto"/>
          <w:sz w:val="26"/>
        </w:rPr>
        <w:t>,5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Pr="00314B2A">
        <w:rPr>
          <w:rFonts w:ascii="Times New Roman CYR" w:hAnsi="Times New Roman CYR"/>
          <w:sz w:val="26"/>
        </w:rPr>
        <w:t>рублей (</w:t>
      </w:r>
      <w:r w:rsidR="00B379EB">
        <w:rPr>
          <w:rFonts w:ascii="Times New Roman CYR" w:hAnsi="Times New Roman CYR"/>
          <w:sz w:val="26"/>
        </w:rPr>
        <w:t>86,6</w:t>
      </w:r>
      <w:r w:rsidR="008F19D6">
        <w:rPr>
          <w:rFonts w:ascii="Times New Roman CYR" w:hAnsi="Times New Roman CYR"/>
          <w:sz w:val="26"/>
        </w:rPr>
        <w:t>4</w:t>
      </w:r>
      <w:r w:rsidRPr="00314B2A">
        <w:rPr>
          <w:rFonts w:ascii="Times New Roman CYR" w:hAnsi="Times New Roman CYR"/>
          <w:sz w:val="26"/>
        </w:rPr>
        <w:t>%).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1701"/>
        <w:gridCol w:w="2126"/>
        <w:gridCol w:w="1417"/>
        <w:gridCol w:w="1418"/>
      </w:tblGrid>
      <w:tr w:rsidR="009B4AE6" w14:paraId="54963CD9" w14:textId="77777777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0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1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2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Годы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4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5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Финансовые средства-всего,</w:t>
            </w:r>
          </w:p>
          <w:p w14:paraId="54963CD6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тыс.</w:t>
            </w:r>
          </w:p>
          <w:p w14:paraId="54963CD7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рублей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в том числе по источникам финансирования, тыс. рублей</w:t>
            </w:r>
          </w:p>
        </w:tc>
      </w:tr>
      <w:tr w:rsidR="009B4AE6" w14:paraId="54963CE6" w14:textId="77777777" w:rsidTr="00924897">
        <w:trPr>
          <w:trHeight w:val="1614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Default="009B4AE6"/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Default="009B4AE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федерального </w:t>
            </w:r>
          </w:p>
          <w:p w14:paraId="54963CDD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бюджета.</w:t>
            </w:r>
          </w:p>
          <w:p w14:paraId="54963CDE" w14:textId="77777777" w:rsidR="009B4AE6" w:rsidRDefault="009B4AE6">
            <w:pPr>
              <w:widowControl w:val="0"/>
              <w:rPr>
                <w:rFonts w:ascii="Times New Roman CYR" w:hAnsi="Times New Roman CYR"/>
                <w:i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</w:t>
            </w:r>
          </w:p>
          <w:p w14:paraId="54963CE1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Бюджета</w:t>
            </w:r>
          </w:p>
          <w:p w14:paraId="54963CE2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proofErr w:type="spellStart"/>
            <w:r>
              <w:rPr>
                <w:rFonts w:ascii="Times New Roman CYR" w:hAnsi="Times New Roman CYR"/>
                <w:i/>
              </w:rPr>
              <w:t>Внебюд</w:t>
            </w:r>
            <w:proofErr w:type="spellEnd"/>
            <w:r>
              <w:rPr>
                <w:rFonts w:ascii="Times New Roman CYR" w:hAnsi="Times New Roman CYR"/>
                <w:i/>
              </w:rPr>
              <w:t>-</w:t>
            </w:r>
          </w:p>
          <w:p w14:paraId="54963CE4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proofErr w:type="spellStart"/>
            <w:r>
              <w:rPr>
                <w:rFonts w:ascii="Times New Roman CYR" w:hAnsi="Times New Roman CYR"/>
                <w:i/>
              </w:rPr>
              <w:t>жетные</w:t>
            </w:r>
            <w:proofErr w:type="spellEnd"/>
            <w:r>
              <w:rPr>
                <w:rFonts w:ascii="Times New Roman CYR" w:hAnsi="Times New Roman CYR"/>
                <w:i/>
              </w:rPr>
              <w:t xml:space="preserve"> источники</w:t>
            </w:r>
          </w:p>
          <w:p w14:paraId="54963CE5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 </w:t>
            </w:r>
          </w:p>
        </w:tc>
      </w:tr>
      <w:tr w:rsidR="009B4AE6" w14:paraId="54963CED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363 007,432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613,747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19 923,185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11 542,5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330 928,0</w:t>
            </w:r>
          </w:p>
        </w:tc>
      </w:tr>
      <w:tr w:rsidR="009B4AE6" w14:paraId="54963CF4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326 119,08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428,489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20 146,591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10 704,0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294 840,0</w:t>
            </w:r>
          </w:p>
        </w:tc>
      </w:tr>
      <w:tr w:rsidR="009B4AE6" w14:paraId="54963CFB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5E42F665" w:rsidR="009B4AE6" w:rsidRDefault="00732A6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374 844,363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2789E764" w:rsidR="009B4AE6" w:rsidRPr="00AA4E3F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20 137,203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14 843,16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53EADE23" w:rsidR="009B4AE6" w:rsidRPr="00AA4E3F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339 864</w:t>
            </w:r>
            <w:r w:rsidR="00924897" w:rsidRPr="00AA4E3F">
              <w:rPr>
                <w:rFonts w:ascii="Times New Roman CYR" w:hAnsi="Times New Roman CYR"/>
                <w:color w:val="auto"/>
              </w:rPr>
              <w:t>,0</w:t>
            </w:r>
          </w:p>
        </w:tc>
      </w:tr>
      <w:tr w:rsidR="009B4AE6" w14:paraId="54963D02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5165D5FD" w:rsidR="00732A66" w:rsidRPr="00732A66" w:rsidRDefault="00732A66" w:rsidP="00732A6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311 729,41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20F28939" w:rsidR="009B4AE6" w:rsidRPr="00AA4E3F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33</w:t>
            </w:r>
            <w:r w:rsidR="00553480" w:rsidRPr="00AA4E3F">
              <w:rPr>
                <w:rFonts w:ascii="Times New Roman CYR" w:hAnsi="Times New Roman CYR"/>
                <w:color w:val="auto"/>
              </w:rPr>
              <w:t> </w:t>
            </w:r>
            <w:r w:rsidRPr="00AA4E3F">
              <w:rPr>
                <w:rFonts w:ascii="Times New Roman CYR" w:hAnsi="Times New Roman CYR"/>
                <w:color w:val="auto"/>
              </w:rPr>
              <w:t>827</w:t>
            </w:r>
            <w:r w:rsidR="00553480" w:rsidRPr="00AA4E3F">
              <w:rPr>
                <w:rFonts w:ascii="Times New Roman CYR" w:hAnsi="Times New Roman CYR"/>
                <w:color w:val="auto"/>
              </w:rPr>
              <w:t>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4A73251B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10 761,72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08308016" w:rsidR="009B4AE6" w:rsidRPr="00AA4E3F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267 140</w:t>
            </w:r>
            <w:r w:rsidR="00924897" w:rsidRPr="00AA4E3F">
              <w:rPr>
                <w:rFonts w:ascii="Times New Roman CYR" w:hAnsi="Times New Roman CYR"/>
                <w:color w:val="auto"/>
              </w:rPr>
              <w:t>,0</w:t>
            </w:r>
          </w:p>
        </w:tc>
      </w:tr>
      <w:tr w:rsidR="009B4AE6" w14:paraId="54963D09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64D0258A" w:rsidR="009B4AE6" w:rsidRDefault="00732A66">
            <w:pPr>
              <w:widowControl w:val="0"/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298 296,319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34F3A4F2" w:rsidR="009B4AE6" w:rsidRPr="00AA4E3F" w:rsidRDefault="00553480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34 493,339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48898C56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13 157,48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7AA5AC05" w:rsidR="009B4AE6" w:rsidRPr="00AA4E3F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250</w:t>
            </w:r>
            <w:r w:rsidR="00924897" w:rsidRPr="00AA4E3F">
              <w:rPr>
                <w:rFonts w:ascii="Times New Roman CYR" w:hAnsi="Times New Roman CYR"/>
                <w:color w:val="auto"/>
              </w:rPr>
              <w:t> 645,5</w:t>
            </w:r>
          </w:p>
        </w:tc>
      </w:tr>
      <w:tr w:rsidR="009B4AE6" w14:paraId="54963D10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924897" w:rsidRDefault="00B3051F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40D573EA" w:rsidR="009B4AE6" w:rsidRDefault="00732A66">
            <w:pPr>
              <w:jc w:val="center"/>
              <w:rPr>
                <w:highlight w:val="yellow"/>
              </w:rPr>
            </w:pPr>
            <w:r>
              <w:t>284 885,358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924897" w:rsidRDefault="00B3051F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4A191545" w:rsidR="009B4AE6" w:rsidRPr="00AA4E3F" w:rsidRDefault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2CC38E2C" w:rsidR="009B4AE6" w:rsidRPr="00AA4E3F" w:rsidRDefault="00924897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14 075,96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1DA92BC9" w:rsidR="009B4AE6" w:rsidRPr="00AA4E3F" w:rsidRDefault="007428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235 750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553480" w14:paraId="54963D17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924897" w:rsidRDefault="00553480" w:rsidP="00553480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3D56B993" w:rsidR="00553480" w:rsidRDefault="00732A66" w:rsidP="00553480">
            <w:pPr>
              <w:jc w:val="center"/>
              <w:rPr>
                <w:highlight w:val="yellow"/>
              </w:rPr>
            </w:pPr>
            <w:r>
              <w:t>291 469,878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924897" w:rsidRDefault="00553480" w:rsidP="00553480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42FD2413" w:rsidR="00553480" w:rsidRPr="00AA4E3F" w:rsidRDefault="00553480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3B7B6E44" w:rsidR="00553480" w:rsidRPr="00AA4E3F" w:rsidRDefault="00924897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51A53DE9" w:rsidR="00553480" w:rsidRPr="00AA4E3F" w:rsidRDefault="00742898" w:rsidP="00553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241 205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553480" w14:paraId="54963D1E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924897" w:rsidRDefault="00553480" w:rsidP="00553480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7EBC25C0" w:rsidR="00553480" w:rsidRDefault="00732A66" w:rsidP="00553480">
            <w:pPr>
              <w:jc w:val="center"/>
              <w:rPr>
                <w:highlight w:val="yellow"/>
              </w:rPr>
            </w:pPr>
            <w:r>
              <w:t>295 499,878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924897" w:rsidRDefault="00553480" w:rsidP="00553480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1A11B60E" w:rsidR="00553480" w:rsidRPr="00AA4E3F" w:rsidRDefault="00553480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38829C44" w:rsidR="00553480" w:rsidRPr="00AA4E3F" w:rsidRDefault="00924897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CC6DD31" w:rsidR="00553480" w:rsidRPr="00AA4E3F" w:rsidRDefault="00742898" w:rsidP="00553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245 235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9B4AE6" w14:paraId="54963D25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Default="00B3051F">
            <w:pPr>
              <w:widowControl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70C4CF0C" w:rsidR="009B4AE6" w:rsidRDefault="00732A66">
            <w:pPr>
              <w:widowControl w:val="0"/>
              <w:jc w:val="center"/>
              <w:rPr>
                <w:rFonts w:ascii="Times New Roman CYR" w:hAnsi="Times New Roman CYR"/>
                <w:b/>
                <w:highlight w:val="yellow"/>
              </w:rPr>
            </w:pPr>
            <w:r>
              <w:rPr>
                <w:rFonts w:ascii="Times New Roman CYR" w:hAnsi="Times New Roman CYR"/>
                <w:b/>
              </w:rPr>
              <w:t>2 545 851,718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924897">
              <w:rPr>
                <w:rFonts w:ascii="Times New Roman CYR" w:hAnsi="Times New Roman CYR"/>
                <w:b/>
              </w:rPr>
              <w:t>1 042,236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4D8950AB" w:rsidR="009B4AE6" w:rsidRPr="00AA4E3F" w:rsidRDefault="00553480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233 706,202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253EDDEE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105 495,78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12254BBF" w:rsidR="009B4AE6" w:rsidRPr="00AA4E3F" w:rsidRDefault="00B3051F" w:rsidP="000E5C1B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highlight w:val="yellow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2</w:t>
            </w:r>
            <w:r w:rsidR="000E5C1B">
              <w:rPr>
                <w:rFonts w:ascii="Times New Roman CYR" w:hAnsi="Times New Roman CYR"/>
                <w:b/>
                <w:color w:val="auto"/>
              </w:rPr>
              <w:t> 205 607</w:t>
            </w:r>
            <w:r w:rsidR="00924897" w:rsidRPr="00AA4E3F">
              <w:rPr>
                <w:rFonts w:ascii="Times New Roman CYR" w:hAnsi="Times New Roman CYR"/>
                <w:b/>
                <w:color w:val="auto"/>
              </w:rPr>
              <w:t>,5</w:t>
            </w:r>
          </w:p>
        </w:tc>
      </w:tr>
    </w:tbl>
    <w:p w14:paraId="740ADCBF" w14:textId="77777777" w:rsidR="0043200D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</w:t>
      </w:r>
      <w:r w:rsidR="003873F0">
        <w:rPr>
          <w:rFonts w:ascii="Times New Roman CYR" w:hAnsi="Times New Roman CYR"/>
          <w:sz w:val="26"/>
        </w:rPr>
        <w:t xml:space="preserve"> </w:t>
      </w:r>
    </w:p>
    <w:p w14:paraId="23BCB17F" w14:textId="2A859AC0" w:rsidR="0043200D" w:rsidRDefault="003873F0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1.4.</w:t>
      </w:r>
      <w:r w:rsidR="0043200D">
        <w:rPr>
          <w:rFonts w:ascii="Times New Roman CYR" w:hAnsi="Times New Roman CYR"/>
          <w:sz w:val="26"/>
        </w:rPr>
        <w:t xml:space="preserve"> </w:t>
      </w:r>
      <w:r w:rsidR="00896D6C">
        <w:rPr>
          <w:rFonts w:ascii="Times New Roman CYR" w:hAnsi="Times New Roman CYR"/>
          <w:sz w:val="26"/>
        </w:rPr>
        <w:t>А</w:t>
      </w:r>
      <w:r>
        <w:rPr>
          <w:rFonts w:ascii="Times New Roman CYR" w:hAnsi="Times New Roman CYR"/>
          <w:sz w:val="26"/>
        </w:rPr>
        <w:t xml:space="preserve">бзац 13 раздела </w:t>
      </w:r>
      <w:r w:rsidR="0043200D">
        <w:rPr>
          <w:rFonts w:ascii="Times New Roman CYR" w:hAnsi="Times New Roman CYR"/>
          <w:sz w:val="26"/>
          <w:lang w:val="en-US"/>
        </w:rPr>
        <w:t>I</w:t>
      </w:r>
      <w:r w:rsidR="0043200D" w:rsidRPr="0043200D">
        <w:rPr>
          <w:rFonts w:ascii="Times New Roman CYR" w:hAnsi="Times New Roman CYR"/>
          <w:sz w:val="26"/>
        </w:rPr>
        <w:t xml:space="preserve"> </w:t>
      </w:r>
      <w:r w:rsidR="006306A8">
        <w:rPr>
          <w:rFonts w:ascii="Times New Roman CYR" w:hAnsi="Times New Roman CYR"/>
          <w:sz w:val="26"/>
        </w:rPr>
        <w:t>«</w:t>
      </w:r>
      <w:r w:rsidR="0043200D">
        <w:rPr>
          <w:rFonts w:ascii="Times New Roman CYR" w:hAnsi="Times New Roman CYR"/>
          <w:sz w:val="26"/>
        </w:rPr>
        <w:t xml:space="preserve">Общая характеристика сферы реализации муниципальной программы, в том числе основных проблем в указанной сфере и </w:t>
      </w:r>
      <w:r w:rsidR="006306A8">
        <w:rPr>
          <w:rFonts w:ascii="Times New Roman CYR" w:hAnsi="Times New Roman CYR"/>
          <w:sz w:val="26"/>
        </w:rPr>
        <w:lastRenderedPageBreak/>
        <w:t>прогноз её развития»</w:t>
      </w:r>
      <w:r w:rsidR="0043200D">
        <w:rPr>
          <w:rFonts w:ascii="Times New Roman CYR" w:hAnsi="Times New Roman CYR"/>
          <w:sz w:val="26"/>
        </w:rPr>
        <w:t xml:space="preserve"> изложить в </w:t>
      </w:r>
      <w:r w:rsidR="006306A8">
        <w:rPr>
          <w:rFonts w:ascii="Times New Roman CYR" w:hAnsi="Times New Roman CYR"/>
          <w:sz w:val="26"/>
        </w:rPr>
        <w:t>следующей</w:t>
      </w:r>
      <w:r w:rsidR="0043200D">
        <w:rPr>
          <w:rFonts w:ascii="Times New Roman CYR" w:hAnsi="Times New Roman CYR"/>
          <w:sz w:val="26"/>
        </w:rPr>
        <w:t xml:space="preserve"> редакции:</w:t>
      </w:r>
    </w:p>
    <w:p w14:paraId="52CDBED9" w14:textId="7A3D6324" w:rsidR="0095719A" w:rsidRDefault="004174DC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«Программа</w:t>
      </w:r>
      <w:r w:rsidR="0043200D">
        <w:rPr>
          <w:rFonts w:ascii="Times New Roman CYR" w:hAnsi="Times New Roman CYR"/>
          <w:sz w:val="26"/>
        </w:rPr>
        <w:t xml:space="preserve"> социально- экономического развития Чугуевского муниципального округа разрабатывается на 7 лет (2020-2027</w:t>
      </w:r>
      <w:r w:rsidR="00747923">
        <w:rPr>
          <w:rFonts w:ascii="Times New Roman CYR" w:hAnsi="Times New Roman CYR"/>
          <w:sz w:val="26"/>
        </w:rPr>
        <w:t>) и основывается на положениях Стратегии социально-экономического развития Чугуевского муниципального округа на период до 2030 года, утвержденной решением Думы Чугуевск</w:t>
      </w:r>
      <w:r>
        <w:rPr>
          <w:rFonts w:ascii="Times New Roman CYR" w:hAnsi="Times New Roman CYR"/>
          <w:sz w:val="26"/>
        </w:rPr>
        <w:t>ого муниципального округа от 01 декабря 2022 года № 428-НПА</w:t>
      </w:r>
      <w:r w:rsidR="00896D6C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>.</w:t>
      </w:r>
      <w:r w:rsidR="003873F0">
        <w:rPr>
          <w:rFonts w:ascii="Times New Roman CYR" w:hAnsi="Times New Roman CYR"/>
          <w:sz w:val="26"/>
        </w:rPr>
        <w:t xml:space="preserve">  </w:t>
      </w:r>
    </w:p>
    <w:p w14:paraId="7E712146" w14:textId="5820D450" w:rsidR="004174DC" w:rsidRDefault="004174DC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1.5. Абзац 1 раздела </w:t>
      </w:r>
      <w:r>
        <w:rPr>
          <w:rFonts w:ascii="Times New Roman CYR" w:hAnsi="Times New Roman CYR"/>
          <w:sz w:val="26"/>
          <w:lang w:val="en-US"/>
        </w:rPr>
        <w:t>II</w:t>
      </w:r>
      <w:r w:rsidRPr="004174DC">
        <w:rPr>
          <w:rFonts w:ascii="Times New Roman CYR" w:hAnsi="Times New Roman CYR"/>
          <w:sz w:val="26"/>
        </w:rPr>
        <w:t xml:space="preserve"> </w:t>
      </w:r>
      <w:r>
        <w:rPr>
          <w:rFonts w:ascii="Times New Roman CYR" w:hAnsi="Times New Roman CYR"/>
          <w:sz w:val="26"/>
        </w:rPr>
        <w:t xml:space="preserve">«Цели и задачи Программы» изложить в </w:t>
      </w:r>
      <w:r w:rsidR="006306A8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редакции:</w:t>
      </w:r>
    </w:p>
    <w:p w14:paraId="4C2CF2F6" w14:textId="067CA867" w:rsidR="00511964" w:rsidRDefault="006306A8" w:rsidP="006306A8">
      <w:pPr>
        <w:widowControl w:val="0"/>
        <w:spacing w:line="360" w:lineRule="auto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</w:t>
      </w:r>
      <w:r w:rsidR="004174DC">
        <w:rPr>
          <w:rFonts w:ascii="Times New Roman CYR" w:hAnsi="Times New Roman CYR"/>
          <w:sz w:val="26"/>
        </w:rPr>
        <w:t xml:space="preserve">«Программа социально-экономическое развитие Чугуевского муниципального округа на 2020-2027 годы является инструментом реализации Стратегии социально-экономического развития Чугуевского муниципального округа </w:t>
      </w:r>
      <w:r w:rsidR="00896D6C">
        <w:rPr>
          <w:rFonts w:ascii="Times New Roman CYR" w:hAnsi="Times New Roman CYR"/>
          <w:sz w:val="26"/>
        </w:rPr>
        <w:t>на период до 2027 года. В связи с этим цели и задачи настоящей Программы согласованы с основными направлениями и приоритетами Стратегии</w:t>
      </w:r>
      <w:r w:rsidR="00511964">
        <w:rPr>
          <w:rFonts w:ascii="Times New Roman CYR" w:hAnsi="Times New Roman CYR"/>
          <w:sz w:val="26"/>
        </w:rPr>
        <w:t>»</w:t>
      </w:r>
    </w:p>
    <w:p w14:paraId="2906F6E2" w14:textId="4DA37400" w:rsidR="004174DC" w:rsidRDefault="00511964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1.6. Абзац 1 раздела </w:t>
      </w:r>
      <w:r>
        <w:rPr>
          <w:rFonts w:ascii="Times New Roman CYR" w:hAnsi="Times New Roman CYR"/>
          <w:sz w:val="26"/>
          <w:lang w:val="en-US"/>
        </w:rPr>
        <w:t>V</w:t>
      </w:r>
      <w:r w:rsidRPr="00511964">
        <w:rPr>
          <w:rFonts w:ascii="Times New Roman CYR" w:hAnsi="Times New Roman CYR"/>
          <w:sz w:val="26"/>
        </w:rPr>
        <w:t xml:space="preserve"> </w:t>
      </w:r>
      <w:r w:rsidR="006306A8">
        <w:rPr>
          <w:rFonts w:ascii="Times New Roman CYR" w:hAnsi="Times New Roman CYR"/>
          <w:sz w:val="26"/>
        </w:rPr>
        <w:t>«</w:t>
      </w:r>
      <w:r>
        <w:rPr>
          <w:rFonts w:ascii="Times New Roman CYR" w:hAnsi="Times New Roman CYR"/>
          <w:sz w:val="26"/>
        </w:rPr>
        <w:t>Механизм реализации Программы</w:t>
      </w:r>
      <w:r w:rsidR="006306A8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 xml:space="preserve"> изложить в </w:t>
      </w:r>
      <w:r w:rsidR="006306A8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</w:t>
      </w:r>
      <w:r w:rsidR="004B32EC">
        <w:rPr>
          <w:rFonts w:ascii="Times New Roman CYR" w:hAnsi="Times New Roman CYR"/>
          <w:sz w:val="26"/>
        </w:rPr>
        <w:t>:</w:t>
      </w:r>
    </w:p>
    <w:p w14:paraId="43CF2F8F" w14:textId="2886DF1B" w:rsidR="004B32EC" w:rsidRPr="004B32EC" w:rsidRDefault="004B32EC" w:rsidP="004B32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/>
          <w:sz w:val="26"/>
        </w:rPr>
        <w:t>«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Общее руководство реализацией Программы осуществляется Первым заместителем главы Чугуевского муниципального округа. Координацию с краевыми и муниципальными программами, стратегией социально-экономического развития Приморского края и Чугуевского муниципального </w:t>
      </w:r>
      <w:r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на период до 202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года осуществляет управление экономического развития и потребительского рынка администрации Чугуевского муниципального округа. В его функции также входит: контроль, мониторинг, корректировка Программы в зависимости от изменений социально-экономических условий; информационное сопровождение реализации Программы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7A760A31" w14:textId="63D6111D" w:rsidR="000D1437" w:rsidRDefault="004B32EC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1.7</w:t>
      </w:r>
      <w:r w:rsidR="000D1437">
        <w:rPr>
          <w:rFonts w:ascii="Times New Roman CYR" w:hAnsi="Times New Roman CYR"/>
          <w:sz w:val="26"/>
        </w:rPr>
        <w:t>.</w:t>
      </w:r>
      <w:r w:rsidR="003873F0">
        <w:rPr>
          <w:rFonts w:ascii="Times New Roman CYR" w:hAnsi="Times New Roman CYR"/>
          <w:sz w:val="26"/>
        </w:rPr>
        <w:t xml:space="preserve"> </w:t>
      </w:r>
      <w:r>
        <w:rPr>
          <w:rFonts w:ascii="Times New Roman CYR" w:hAnsi="Times New Roman CYR"/>
          <w:sz w:val="26"/>
        </w:rPr>
        <w:t>А</w:t>
      </w:r>
      <w:r w:rsidR="00EC5988">
        <w:rPr>
          <w:rFonts w:ascii="Times New Roman CYR" w:hAnsi="Times New Roman CYR"/>
          <w:sz w:val="26"/>
        </w:rPr>
        <w:t>бзац</w:t>
      </w:r>
      <w:r w:rsidR="008648B3">
        <w:rPr>
          <w:rFonts w:ascii="Times New Roman CYR" w:hAnsi="Times New Roman CYR"/>
          <w:sz w:val="26"/>
        </w:rPr>
        <w:t>ы</w:t>
      </w:r>
      <w:r w:rsidR="00EC5988">
        <w:rPr>
          <w:rFonts w:ascii="Times New Roman CYR" w:hAnsi="Times New Roman CYR"/>
          <w:sz w:val="26"/>
        </w:rPr>
        <w:t xml:space="preserve"> </w:t>
      </w:r>
      <w:r w:rsidR="008648B3">
        <w:rPr>
          <w:rFonts w:ascii="Times New Roman CYR" w:hAnsi="Times New Roman CYR"/>
          <w:sz w:val="26"/>
        </w:rPr>
        <w:t xml:space="preserve">4 и </w:t>
      </w:r>
      <w:r w:rsidR="00EC5988">
        <w:rPr>
          <w:rFonts w:ascii="Times New Roman CYR" w:hAnsi="Times New Roman CYR"/>
          <w:sz w:val="26"/>
        </w:rPr>
        <w:t>5 р</w:t>
      </w:r>
      <w:r w:rsidR="00CF1116">
        <w:rPr>
          <w:rFonts w:ascii="Times New Roman CYR" w:hAnsi="Times New Roman CYR"/>
          <w:sz w:val="26"/>
        </w:rPr>
        <w:t>аздел</w:t>
      </w:r>
      <w:r w:rsidR="00EC5988">
        <w:rPr>
          <w:rFonts w:ascii="Times New Roman CYR" w:hAnsi="Times New Roman CYR"/>
          <w:sz w:val="26"/>
        </w:rPr>
        <w:t xml:space="preserve">а </w:t>
      </w:r>
      <w:r w:rsidR="00EC5988">
        <w:rPr>
          <w:rFonts w:ascii="Times New Roman CYR" w:hAnsi="Times New Roman CYR"/>
          <w:sz w:val="26"/>
          <w:lang w:val="en-US"/>
        </w:rPr>
        <w:t>VIII</w:t>
      </w:r>
      <w:r w:rsidR="00EC5988">
        <w:rPr>
          <w:rFonts w:ascii="Times New Roman CYR" w:hAnsi="Times New Roman CYR"/>
          <w:sz w:val="26"/>
        </w:rPr>
        <w:t xml:space="preserve"> «Оценка эффективности муниципальной программы» изложить в новой редакции:</w:t>
      </w:r>
    </w:p>
    <w:p w14:paraId="5F2FCBE1" w14:textId="2D926EB0" w:rsidR="008648B3" w:rsidRPr="0073494D" w:rsidRDefault="004B32EC" w:rsidP="008648B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Оценка эффективности реализации Программы производится в соответствии с постановлением администрации Чугуевского муниципального района от </w:t>
      </w:r>
      <w:r w:rsidR="008648B3">
        <w:rPr>
          <w:rFonts w:ascii="Times New Roman CYR" w:hAnsi="Times New Roman CYR" w:cs="Times New Roman CYR"/>
          <w:sz w:val="26"/>
          <w:szCs w:val="26"/>
        </w:rPr>
        <w:t>02 сентября 2020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8648B3">
        <w:rPr>
          <w:rFonts w:ascii="Times New Roman CYR" w:hAnsi="Times New Roman CYR" w:cs="Times New Roman CYR"/>
          <w:sz w:val="26"/>
          <w:szCs w:val="26"/>
        </w:rPr>
        <w:t>658-НПА «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Об </w:t>
      </w:r>
      <w:r w:rsidR="006306A8" w:rsidRPr="0073494D">
        <w:rPr>
          <w:rFonts w:ascii="Times New Roman CYR" w:hAnsi="Times New Roman CYR" w:cs="Times New Roman CYR"/>
          <w:sz w:val="26"/>
          <w:szCs w:val="26"/>
        </w:rPr>
        <w:t>утверждении Порядка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принятия решений о разработке, формирования, реализации и проведения оценки эффективности реализации муниципальных программ в Чугуевского муниципального </w:t>
      </w:r>
      <w:r w:rsidR="00B116B8">
        <w:rPr>
          <w:rFonts w:ascii="Times New Roman CYR" w:hAnsi="Times New Roman CYR" w:cs="Times New Roman CYR"/>
          <w:sz w:val="26"/>
          <w:szCs w:val="26"/>
        </w:rPr>
        <w:t>округе</w:t>
      </w:r>
      <w:r w:rsidR="008F19D6">
        <w:rPr>
          <w:rFonts w:ascii="Times New Roman CYR" w:hAnsi="Times New Roman CYR" w:cs="Times New Roman CYR"/>
          <w:sz w:val="26"/>
          <w:szCs w:val="26"/>
        </w:rPr>
        <w:t>»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47AD5D51" w14:textId="77777777" w:rsidR="008648B3" w:rsidRPr="0073494D" w:rsidRDefault="008648B3" w:rsidP="008648B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Основными показателями оценки социально-экономического положения округа в результате реализации Программы являются:</w:t>
      </w:r>
    </w:p>
    <w:p w14:paraId="60E1B973" w14:textId="68E24DA6" w:rsidR="008648B3" w:rsidRPr="0073494D" w:rsidRDefault="008648B3" w:rsidP="008648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1. Ежегодный рост общего оборота предприятий, организаций (в сопоставимых </w:t>
      </w:r>
      <w:r w:rsidRPr="0073494D">
        <w:rPr>
          <w:rFonts w:ascii="Times New Roman CYR" w:hAnsi="Times New Roman CYR" w:cs="Times New Roman CYR"/>
          <w:sz w:val="26"/>
          <w:szCs w:val="26"/>
        </w:rPr>
        <w:lastRenderedPageBreak/>
        <w:t xml:space="preserve">ценах) </w:t>
      </w:r>
      <w:r w:rsidR="00B116B8">
        <w:rPr>
          <w:rFonts w:ascii="Times New Roman CYR" w:hAnsi="Times New Roman CYR" w:cs="Times New Roman CYR"/>
          <w:sz w:val="26"/>
          <w:szCs w:val="26"/>
        </w:rPr>
        <w:t>к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на 4 %.</w:t>
      </w:r>
    </w:p>
    <w:p w14:paraId="4E94667D" w14:textId="316D17ED" w:rsidR="008648B3" w:rsidRPr="0073494D" w:rsidRDefault="008648B3" w:rsidP="008648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2. Увеличение сре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днемесячной заработной платы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одного работника по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району к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году до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51728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рублей.</w:t>
      </w:r>
    </w:p>
    <w:p w14:paraId="2E2CB0F6" w14:textId="6BB4BDBC" w:rsidR="008648B3" w:rsidRPr="0073494D" w:rsidRDefault="008648B3" w:rsidP="008648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37505A">
        <w:rPr>
          <w:rFonts w:ascii="Times New Roman CYR" w:hAnsi="Times New Roman CYR" w:cs="Times New Roman CYR"/>
          <w:sz w:val="26"/>
          <w:szCs w:val="26"/>
        </w:rPr>
        <w:t>Уровень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безработицы к 2027 году </w:t>
      </w:r>
      <w:r w:rsidR="0037505A">
        <w:rPr>
          <w:rFonts w:ascii="Times New Roman CYR" w:hAnsi="Times New Roman CYR" w:cs="Times New Roman CYR"/>
          <w:sz w:val="26"/>
          <w:szCs w:val="26"/>
        </w:rPr>
        <w:t>будет составлять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2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% к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экономически активному населению.</w:t>
      </w:r>
    </w:p>
    <w:p w14:paraId="038DA842" w14:textId="16D8DD9F" w:rsidR="008648B3" w:rsidRPr="0073494D" w:rsidRDefault="008648B3" w:rsidP="008648B3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4.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Увеличение площади используе</w:t>
      </w:r>
      <w:r w:rsidR="00B116B8">
        <w:rPr>
          <w:rFonts w:ascii="Times New Roman CYR" w:hAnsi="Times New Roman CYR" w:cs="Times New Roman CYR"/>
          <w:sz w:val="26"/>
          <w:szCs w:val="26"/>
        </w:rPr>
        <w:t>мых земель с/х назначения к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до </w:t>
      </w:r>
      <w:r w:rsidR="00B116B8">
        <w:rPr>
          <w:rFonts w:ascii="Times New Roman CYR" w:hAnsi="Times New Roman CYR" w:cs="Times New Roman CYR"/>
          <w:sz w:val="26"/>
          <w:szCs w:val="26"/>
        </w:rPr>
        <w:t>10000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га.</w:t>
      </w:r>
    </w:p>
    <w:p w14:paraId="6C7CAC1D" w14:textId="36399F00" w:rsidR="008648B3" w:rsidRPr="0073494D" w:rsidRDefault="008648B3" w:rsidP="008648B3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5.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Повышение урожайности зерновых культур в хозяйст</w:t>
      </w:r>
      <w:r w:rsidR="00B116B8">
        <w:rPr>
          <w:rFonts w:ascii="Times New Roman CYR" w:hAnsi="Times New Roman CYR" w:cs="Times New Roman CYR"/>
          <w:sz w:val="26"/>
          <w:szCs w:val="26"/>
        </w:rPr>
        <w:t>вах муниципального округа в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до </w:t>
      </w:r>
      <w:r w:rsidR="00B116B8">
        <w:rPr>
          <w:rFonts w:ascii="Times New Roman CYR" w:hAnsi="Times New Roman CYR" w:cs="Times New Roman CYR"/>
          <w:sz w:val="26"/>
          <w:szCs w:val="26"/>
        </w:rPr>
        <w:t>20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ц/га.</w:t>
      </w:r>
    </w:p>
    <w:p w14:paraId="05E3C0F6" w14:textId="77777777" w:rsidR="008648B3" w:rsidRPr="0073494D" w:rsidRDefault="008648B3" w:rsidP="008648B3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6. Ежегодное увеличение поголовья КРС в хозяйствах округа на 50 голов.</w:t>
      </w:r>
    </w:p>
    <w:p w14:paraId="0D6E4A8D" w14:textId="0FDFBE6D" w:rsidR="008648B3" w:rsidRPr="0073494D" w:rsidRDefault="008648B3" w:rsidP="008648B3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7. Увеличение производства молочной продукции в процентах к уровню прошлого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года к</w:t>
      </w:r>
      <w:r w:rsidR="0013188A">
        <w:rPr>
          <w:rFonts w:ascii="Times New Roman CYR" w:hAnsi="Times New Roman CYR" w:cs="Times New Roman CYR"/>
          <w:sz w:val="26"/>
          <w:szCs w:val="26"/>
        </w:rPr>
        <w:t xml:space="preserve">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на </w:t>
      </w:r>
      <w:r w:rsidR="0037505A">
        <w:rPr>
          <w:rFonts w:ascii="Times New Roman CYR" w:hAnsi="Times New Roman CYR" w:cs="Times New Roman CYR"/>
          <w:sz w:val="26"/>
          <w:szCs w:val="26"/>
        </w:rPr>
        <w:t>1</w:t>
      </w:r>
      <w:r w:rsidRPr="0073494D">
        <w:rPr>
          <w:rFonts w:ascii="Times New Roman CYR" w:hAnsi="Times New Roman CYR" w:cs="Times New Roman CYR"/>
          <w:sz w:val="26"/>
          <w:szCs w:val="26"/>
        </w:rPr>
        <w:t>10 %</w:t>
      </w:r>
    </w:p>
    <w:p w14:paraId="0EBA9F53" w14:textId="77777777" w:rsidR="00B116B8" w:rsidRDefault="008648B3" w:rsidP="00B116B8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Ежегодное получение одного грант</w:t>
      </w:r>
      <w:r w:rsidR="00B116B8">
        <w:rPr>
          <w:rFonts w:ascii="Times New Roman CYR" w:hAnsi="Times New Roman CYR" w:cs="Times New Roman CYR"/>
          <w:sz w:val="26"/>
          <w:szCs w:val="26"/>
        </w:rPr>
        <w:t>а по государственной поддержке.</w:t>
      </w:r>
    </w:p>
    <w:p w14:paraId="6E8CE175" w14:textId="70E057B6" w:rsidR="008648B3" w:rsidRPr="00B116B8" w:rsidRDefault="008648B3" w:rsidP="00B116B8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9. Оказание консультативной поддержки 35 с с/х производителям </w:t>
      </w:r>
      <w:r w:rsidR="00B116B8">
        <w:rPr>
          <w:rFonts w:ascii="Times New Roman CYR" w:hAnsi="Times New Roman CYR" w:cs="Times New Roman CYR"/>
          <w:sz w:val="26"/>
          <w:szCs w:val="26"/>
        </w:rPr>
        <w:t>в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</w:t>
      </w:r>
      <w:r w:rsidR="004B32EC">
        <w:rPr>
          <w:rFonts w:ascii="Times New Roman CYR" w:hAnsi="Times New Roman CYR" w:cs="Times New Roman CYR"/>
          <w:sz w:val="26"/>
          <w:szCs w:val="26"/>
        </w:rPr>
        <w:t>»</w:t>
      </w:r>
      <w:r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54963D27" w14:textId="15990915" w:rsidR="009B4AE6" w:rsidRDefault="004B32EC" w:rsidP="00550688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rFonts w:ascii="Times New Roman CYR" w:hAnsi="Times New Roman CYR"/>
          <w:sz w:val="26"/>
        </w:rPr>
        <w:t>1.8</w:t>
      </w:r>
      <w:r w:rsidR="0095719A">
        <w:rPr>
          <w:rFonts w:ascii="Times New Roman CYR" w:hAnsi="Times New Roman CYR"/>
          <w:sz w:val="26"/>
        </w:rPr>
        <w:t xml:space="preserve">. Приложение № 1 к Программе «Сведения о целевых индикаторах, показателях муниципальной программы» изложить в новой редакции согласно Приложению № 1 к настоящему постановлению. </w:t>
      </w:r>
      <w:r w:rsidR="00B3051F">
        <w:rPr>
          <w:sz w:val="26"/>
        </w:rPr>
        <w:tab/>
      </w:r>
    </w:p>
    <w:p w14:paraId="2AFE27EC" w14:textId="78A1F134" w:rsidR="0037505A" w:rsidRPr="0095719A" w:rsidRDefault="0037505A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sz w:val="26"/>
        </w:rPr>
        <w:t xml:space="preserve">1.9. Приложение № 2 к Программе «Обобщенная характеристика реализуемых, в составе муниципальной Программы подпрограмм и отдельных мероприятий» </w:t>
      </w:r>
      <w:r>
        <w:rPr>
          <w:rFonts w:ascii="Times New Roman CYR" w:hAnsi="Times New Roman CYR"/>
          <w:sz w:val="26"/>
        </w:rPr>
        <w:t>изложить в новой редакции согласно Приложению № 2 к настоящему постановлению.</w:t>
      </w:r>
      <w:r>
        <w:rPr>
          <w:sz w:val="26"/>
        </w:rPr>
        <w:t xml:space="preserve"> </w:t>
      </w:r>
    </w:p>
    <w:p w14:paraId="3CEFC731" w14:textId="3C3FCC41" w:rsidR="00550688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</w:t>
      </w:r>
      <w:r w:rsidR="0037505A">
        <w:rPr>
          <w:sz w:val="26"/>
        </w:rPr>
        <w:t>10</w:t>
      </w:r>
      <w:r w:rsidR="00AA420B">
        <w:rPr>
          <w:sz w:val="26"/>
        </w:rPr>
        <w:t xml:space="preserve">. </w:t>
      </w:r>
      <w:r w:rsidR="00550688">
        <w:rPr>
          <w:sz w:val="26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бюджета, бюджетов государственных внебюджетных фондов, иных внебюджетных источников» изложить в новой редакции согласно Приложению № </w:t>
      </w:r>
      <w:r w:rsidR="0037505A">
        <w:rPr>
          <w:sz w:val="26"/>
        </w:rPr>
        <w:t>3</w:t>
      </w:r>
      <w:r w:rsidR="00550688">
        <w:rPr>
          <w:sz w:val="26"/>
        </w:rPr>
        <w:t xml:space="preserve"> к нас</w:t>
      </w:r>
      <w:r w:rsidR="002A056A">
        <w:rPr>
          <w:sz w:val="26"/>
        </w:rPr>
        <w:t>т</w:t>
      </w:r>
      <w:r w:rsidR="00550688">
        <w:rPr>
          <w:sz w:val="26"/>
        </w:rPr>
        <w:t>оящему постановлению.</w:t>
      </w:r>
    </w:p>
    <w:p w14:paraId="46C57F43" w14:textId="688A19A5" w:rsidR="000F6F28" w:rsidRPr="00B71AE3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1</w:t>
      </w:r>
      <w:r w:rsidR="000F6F28">
        <w:rPr>
          <w:sz w:val="26"/>
        </w:rPr>
        <w:t xml:space="preserve">. Приложение № 9 к программе «Социально-экономическое развитие Чугуевского муниципального округа» на 2020-2024 годы признать утратившим силу. </w:t>
      </w:r>
    </w:p>
    <w:p w14:paraId="54963D29" w14:textId="41680E90" w:rsidR="009B4AE6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2</w:t>
      </w:r>
      <w:r w:rsidR="000E5C1B">
        <w:rPr>
          <w:sz w:val="26"/>
        </w:rPr>
        <w:t xml:space="preserve">. </w:t>
      </w:r>
      <w:r w:rsidR="00AA420B">
        <w:rPr>
          <w:sz w:val="26"/>
        </w:rPr>
        <w:t>В Приложении № 4 к Программе - Подпрограмма № 1</w:t>
      </w:r>
      <w:r w:rsidR="00B3051F">
        <w:rPr>
          <w:sz w:val="26"/>
        </w:rPr>
        <w:t xml:space="preserve"> «</w:t>
      </w:r>
      <w:r w:rsidR="00AA420B">
        <w:rPr>
          <w:sz w:val="26"/>
        </w:rPr>
        <w:t>Поддержка малого и среднего предпринимательства на территории Чугуевского муниципального округа</w:t>
      </w:r>
      <w:r w:rsidR="00B3051F">
        <w:rPr>
          <w:sz w:val="26"/>
        </w:rPr>
        <w:t xml:space="preserve">» на </w:t>
      </w:r>
      <w:r w:rsidR="00B3051F" w:rsidRPr="00B97936">
        <w:rPr>
          <w:sz w:val="26"/>
        </w:rPr>
        <w:t>2020 – 2027</w:t>
      </w:r>
      <w:r w:rsidR="00B3051F">
        <w:rPr>
          <w:sz w:val="26"/>
        </w:rPr>
        <w:t xml:space="preserve"> годы:</w:t>
      </w:r>
    </w:p>
    <w:p w14:paraId="54963D2A" w14:textId="4741AA92" w:rsidR="009B4AE6" w:rsidRDefault="000C6F60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а)</w:t>
      </w:r>
      <w:r w:rsidR="00B3051F">
        <w:rPr>
          <w:sz w:val="26"/>
        </w:rPr>
        <w:t xml:space="preserve"> в паспорте Подпрограммы строку «Объем средств бюджета Чугуевского муниципального округа на финансирование программы</w:t>
      </w:r>
      <w:r w:rsidR="006C1D76">
        <w:rPr>
          <w:sz w:val="26"/>
        </w:rPr>
        <w:t>»</w:t>
      </w:r>
      <w:r w:rsidR="00B3051F">
        <w:rPr>
          <w:sz w:val="26"/>
        </w:rPr>
        <w:t xml:space="preserve"> изложить в новой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9B4AE6" w14:paraId="54963D32" w14:textId="77777777" w:rsidTr="009E086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3D2B" w14:textId="535B8A09" w:rsidR="009B4AE6" w:rsidRDefault="00B3051F" w:rsidP="009E086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средств бюджета муниципального округа на финансирование</w:t>
            </w:r>
            <w:r w:rsidR="009E086E">
              <w:rPr>
                <w:rFonts w:ascii="Times New Roman" w:hAnsi="Times New Roman"/>
                <w:sz w:val="24"/>
              </w:rPr>
              <w:t xml:space="preserve"> муниципальной </w:t>
            </w:r>
            <w:r>
              <w:rPr>
                <w:rFonts w:ascii="Times New Roman" w:hAnsi="Times New Roman"/>
                <w:sz w:val="24"/>
              </w:rPr>
              <w:t xml:space="preserve"> подпрограммы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2333" w14:textId="77777777" w:rsidR="009E086E" w:rsidRDefault="009E08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Мероприятия и финансовое обеспечение подпрограммы реализуется за счет средств бюджета округа.</w:t>
            </w:r>
          </w:p>
          <w:p w14:paraId="54963D2C" w14:textId="502A2542" w:rsidR="009B4AE6" w:rsidRDefault="00B30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объем финансирования составляет </w:t>
            </w:r>
            <w:r w:rsidR="00AA420B">
              <w:rPr>
                <w:rFonts w:ascii="Times New Roman" w:hAnsi="Times New Roman"/>
                <w:sz w:val="26"/>
              </w:rPr>
              <w:t>35,0</w:t>
            </w:r>
            <w:r>
              <w:rPr>
                <w:rFonts w:ascii="Times New Roman" w:hAnsi="Times New Roman"/>
                <w:sz w:val="26"/>
              </w:rPr>
              <w:t xml:space="preserve"> тыс. руб. за счет средств бюджета муниципального округа, в том числе:</w:t>
            </w:r>
          </w:p>
          <w:p w14:paraId="54963D2D" w14:textId="4584096E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54963D2E" w14:textId="4FDA7A96" w:rsidR="009B4AE6" w:rsidRDefault="00792C05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-  0</w:t>
            </w:r>
            <w:r w:rsidR="00B3051F">
              <w:rPr>
                <w:rFonts w:ascii="Times New Roman" w:hAnsi="Times New Roman"/>
                <w:sz w:val="26"/>
              </w:rPr>
              <w:t>,0 тыс. руб.;</w:t>
            </w:r>
          </w:p>
          <w:p w14:paraId="54963D2F" w14:textId="4D837B8B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– </w:t>
            </w:r>
            <w:r w:rsidR="00792C05">
              <w:rPr>
                <w:rFonts w:ascii="Times New Roman" w:hAnsi="Times New Roman"/>
                <w:sz w:val="26"/>
              </w:rPr>
              <w:t>35,0</w:t>
            </w:r>
            <w:r>
              <w:rPr>
                <w:rFonts w:ascii="Times New Roman" w:hAnsi="Times New Roman"/>
                <w:sz w:val="26"/>
              </w:rPr>
              <w:t xml:space="preserve"> тыс. руб.;</w:t>
            </w:r>
          </w:p>
          <w:p w14:paraId="54963D30" w14:textId="56239881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7D813C5A" w14:textId="0E697278" w:rsidR="009B4AE6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2024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76DEEA04" w14:textId="2BAA0198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0E401271" w14:textId="4712A932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– 0,0 тыс. руб.;</w:t>
            </w:r>
          </w:p>
          <w:p w14:paraId="54963D31" w14:textId="30AF2F00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2027 год – 0,0 тыс. руб.</w:t>
            </w:r>
          </w:p>
        </w:tc>
      </w:tr>
    </w:tbl>
    <w:p w14:paraId="54963D33" w14:textId="0D71A7FB" w:rsidR="009B4AE6" w:rsidRDefault="009B4AE6">
      <w:pPr>
        <w:spacing w:line="360" w:lineRule="auto"/>
        <w:ind w:firstLine="708"/>
        <w:jc w:val="both"/>
        <w:rPr>
          <w:sz w:val="26"/>
        </w:rPr>
      </w:pPr>
    </w:p>
    <w:p w14:paraId="5C460EB1" w14:textId="5AC1F05B" w:rsidR="009E086E" w:rsidRDefault="009E086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- в паспорте Подпрограммы строку «Ожидаемые результаты реализации муниципальной подпрограммы» изложить в новой редакции:</w:t>
      </w:r>
    </w:p>
    <w:tbl>
      <w:tblPr>
        <w:tblStyle w:val="afd"/>
        <w:tblW w:w="9639" w:type="dxa"/>
        <w:tblLook w:val="04A0" w:firstRow="1" w:lastRow="0" w:firstColumn="1" w:lastColumn="0" w:noHBand="0" w:noVBand="1"/>
      </w:tblPr>
      <w:tblGrid>
        <w:gridCol w:w="3539"/>
        <w:gridCol w:w="6100"/>
      </w:tblGrid>
      <w:tr w:rsidR="009E086E" w14:paraId="717D0838" w14:textId="77777777" w:rsidTr="009E086E">
        <w:trPr>
          <w:trHeight w:val="398"/>
        </w:trPr>
        <w:tc>
          <w:tcPr>
            <w:tcW w:w="3539" w:type="dxa"/>
          </w:tcPr>
          <w:p w14:paraId="6DF174F3" w14:textId="3C52D521" w:rsidR="009E086E" w:rsidRDefault="009E086E" w:rsidP="009E086E">
            <w:pPr>
              <w:jc w:val="both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100" w:type="dxa"/>
          </w:tcPr>
          <w:p w14:paraId="3F03F8A9" w14:textId="77777777" w:rsidR="009E086E" w:rsidRDefault="009E086E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Реализация подпрограммных </w:t>
            </w:r>
            <w:r w:rsidR="00B723C8">
              <w:rPr>
                <w:sz w:val="26"/>
              </w:rPr>
              <w:t>мероприятий позволит к концу 2027 года обеспечить благоприятные условия для развития малого и среднего предпринимательства в Чугуевском муниципальном округе, что приведет:</w:t>
            </w:r>
          </w:p>
          <w:p w14:paraId="697C2E26" w14:textId="77777777" w:rsidR="00B723C8" w:rsidRDefault="00B723C8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к увеличению числа субъектов малого и среднего предпринимательства к 2027 году до 263,2 единиц на 10 000, человек населения; </w:t>
            </w:r>
          </w:p>
          <w:p w14:paraId="4E7EE193" w14:textId="4E32FD25" w:rsidR="00B723C8" w:rsidRDefault="00B723C8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ежегодному увеличению числа реализованных проектов, получивших льготную кредитную или лизинговую поддержку, не менее 5 единиц;</w:t>
            </w:r>
          </w:p>
          <w:p w14:paraId="63208436" w14:textId="4588A81E" w:rsidR="00B723C8" w:rsidRDefault="00B708AF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доля оборота малых предприятий в общем объеме оборота по полному кругу предприятий к концу 2027 года 70%.</w:t>
            </w:r>
          </w:p>
        </w:tc>
      </w:tr>
    </w:tbl>
    <w:p w14:paraId="13D1CCA9" w14:textId="77777777" w:rsidR="009A7CEC" w:rsidRDefault="00F532C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</w:t>
      </w:r>
    </w:p>
    <w:p w14:paraId="1CF3A65E" w14:textId="74AF0035" w:rsidR="00B723C8" w:rsidRDefault="009A7CEC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0C6F60">
        <w:rPr>
          <w:sz w:val="26"/>
        </w:rPr>
        <w:t>б) р</w:t>
      </w:r>
      <w:r w:rsidR="00F532CE">
        <w:rPr>
          <w:sz w:val="26"/>
        </w:rPr>
        <w:t>аздел VI Подпрограммы «Ресурсное обеспечение подпрограммы» изложить в новой редакции:</w:t>
      </w:r>
    </w:p>
    <w:p w14:paraId="57DA48EE" w14:textId="78A7E3AB" w:rsidR="00F532CE" w:rsidRDefault="00F532C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  <w:r w:rsidR="009A7CEC" w:rsidRPr="009A7CEC">
        <w:rPr>
          <w:sz w:val="26"/>
        </w:rPr>
        <w:t>«Объем финансовых средств на реализацию Подпрограммы за счет средств бюджета Чугуевского му</w:t>
      </w:r>
      <w:r w:rsidR="000E5C1B">
        <w:rPr>
          <w:sz w:val="26"/>
        </w:rPr>
        <w:t xml:space="preserve">ниципального округа составляет </w:t>
      </w:r>
      <w:r w:rsidR="009A7CEC" w:rsidRPr="009A7CEC">
        <w:rPr>
          <w:sz w:val="26"/>
        </w:rPr>
        <w:t>35 тыс. рублей, в том числе по годам: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1"/>
        <w:gridCol w:w="709"/>
        <w:gridCol w:w="992"/>
        <w:gridCol w:w="992"/>
        <w:gridCol w:w="851"/>
        <w:gridCol w:w="992"/>
        <w:gridCol w:w="850"/>
        <w:gridCol w:w="851"/>
        <w:gridCol w:w="851"/>
      </w:tblGrid>
      <w:tr w:rsidR="000C0E0F" w:rsidRPr="001E2D89" w14:paraId="4B4B8A02" w14:textId="6C99BF16" w:rsidTr="003865D8">
        <w:tc>
          <w:tcPr>
            <w:tcW w:w="1531" w:type="dxa"/>
            <w:vMerge w:val="restart"/>
            <w:shd w:val="clear" w:color="auto" w:fill="auto"/>
          </w:tcPr>
          <w:p w14:paraId="0E3F926F" w14:textId="77777777" w:rsidR="000C0E0F" w:rsidRPr="001E2D89" w:rsidRDefault="000C0E0F" w:rsidP="003A496C">
            <w:pPr>
              <w:jc w:val="both"/>
            </w:pPr>
            <w:r w:rsidRPr="001E2D89">
              <w:t>Источники финансирования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7E16C04" w14:textId="77777777" w:rsidR="000C0E0F" w:rsidRPr="001E2D89" w:rsidRDefault="000C0E0F" w:rsidP="003A496C">
            <w:pPr>
              <w:jc w:val="both"/>
            </w:pPr>
            <w:r w:rsidRPr="001E2D89">
              <w:t>Всего (в тыс. руб.)</w:t>
            </w:r>
          </w:p>
        </w:tc>
        <w:tc>
          <w:tcPr>
            <w:tcW w:w="7088" w:type="dxa"/>
            <w:gridSpan w:val="8"/>
          </w:tcPr>
          <w:p w14:paraId="6144B111" w14:textId="0AF1109D" w:rsidR="000C0E0F" w:rsidRPr="001E2D89" w:rsidRDefault="000C0E0F" w:rsidP="003A496C">
            <w:pPr>
              <w:spacing w:line="360" w:lineRule="auto"/>
              <w:jc w:val="center"/>
            </w:pPr>
            <w:r w:rsidRPr="001E2D89">
              <w:t>в том числе по годам (тыс. руб.)</w:t>
            </w:r>
          </w:p>
        </w:tc>
      </w:tr>
      <w:tr w:rsidR="000C0E0F" w:rsidRPr="001E2D89" w14:paraId="186CEFED" w14:textId="2349BF9B" w:rsidTr="003865D8">
        <w:tc>
          <w:tcPr>
            <w:tcW w:w="1531" w:type="dxa"/>
            <w:vMerge/>
            <w:shd w:val="clear" w:color="auto" w:fill="auto"/>
          </w:tcPr>
          <w:p w14:paraId="2BFA53A8" w14:textId="77777777" w:rsidR="000C0E0F" w:rsidRPr="001E2D89" w:rsidRDefault="000C0E0F" w:rsidP="003A496C">
            <w:pPr>
              <w:jc w:val="both"/>
            </w:pPr>
          </w:p>
        </w:tc>
        <w:tc>
          <w:tcPr>
            <w:tcW w:w="1021" w:type="dxa"/>
            <w:vMerge/>
            <w:shd w:val="clear" w:color="auto" w:fill="auto"/>
          </w:tcPr>
          <w:p w14:paraId="3D682135" w14:textId="77777777" w:rsidR="000C0E0F" w:rsidRPr="001E2D89" w:rsidRDefault="000C0E0F" w:rsidP="003A496C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5ECECB8A" w14:textId="77777777" w:rsidR="000C0E0F" w:rsidRPr="001E2D89" w:rsidRDefault="000C0E0F" w:rsidP="003A496C">
            <w:pPr>
              <w:spacing w:line="360" w:lineRule="auto"/>
              <w:jc w:val="both"/>
            </w:pPr>
            <w:r w:rsidRPr="001E2D89">
              <w:t xml:space="preserve">2020 </w:t>
            </w:r>
            <w:r w:rsidRPr="001E2D89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</w:tcPr>
          <w:p w14:paraId="1ED3C87D" w14:textId="77777777" w:rsidR="000C0E0F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2021</w:t>
            </w:r>
          </w:p>
          <w:p w14:paraId="3E634C71" w14:textId="756E2D7B" w:rsidR="000C0E0F" w:rsidRPr="001E2D89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</w:tcPr>
          <w:p w14:paraId="70C77A01" w14:textId="77777777" w:rsidR="000C0E0F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2022</w:t>
            </w:r>
          </w:p>
          <w:p w14:paraId="027866B1" w14:textId="2ADA6FC0" w:rsidR="000C0E0F" w:rsidRPr="001E2D89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год</w:t>
            </w:r>
          </w:p>
        </w:tc>
        <w:tc>
          <w:tcPr>
            <w:tcW w:w="851" w:type="dxa"/>
            <w:shd w:val="clear" w:color="auto" w:fill="auto"/>
          </w:tcPr>
          <w:p w14:paraId="68424419" w14:textId="77777777" w:rsidR="000C0E0F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2023</w:t>
            </w:r>
          </w:p>
          <w:p w14:paraId="60084D65" w14:textId="3DBF202D" w:rsidR="000C0E0F" w:rsidRPr="001E2D89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</w:tcPr>
          <w:p w14:paraId="1F9CFF37" w14:textId="5D171B98" w:rsidR="000C0E0F" w:rsidRDefault="000C0E0F" w:rsidP="003A496C">
            <w:pPr>
              <w:spacing w:line="360" w:lineRule="auto"/>
              <w:jc w:val="both"/>
            </w:pPr>
            <w:r>
              <w:lastRenderedPageBreak/>
              <w:t>2024</w:t>
            </w:r>
          </w:p>
          <w:p w14:paraId="398E0545" w14:textId="66F6A822" w:rsidR="000C0E0F" w:rsidRPr="001E2D89" w:rsidRDefault="000C0E0F" w:rsidP="003A496C">
            <w:pPr>
              <w:spacing w:line="360" w:lineRule="auto"/>
              <w:jc w:val="both"/>
            </w:pPr>
            <w:r w:rsidRPr="001E2D89">
              <w:lastRenderedPageBreak/>
              <w:t>год</w:t>
            </w:r>
          </w:p>
        </w:tc>
        <w:tc>
          <w:tcPr>
            <w:tcW w:w="850" w:type="dxa"/>
          </w:tcPr>
          <w:p w14:paraId="6ED9DF2D" w14:textId="77777777" w:rsidR="000C0E0F" w:rsidRDefault="000C0E0F" w:rsidP="003A496C">
            <w:pPr>
              <w:spacing w:line="360" w:lineRule="auto"/>
              <w:jc w:val="both"/>
            </w:pPr>
            <w:r>
              <w:lastRenderedPageBreak/>
              <w:t>2025</w:t>
            </w:r>
          </w:p>
          <w:p w14:paraId="1A1785F1" w14:textId="5C13A76F" w:rsidR="000C0E0F" w:rsidRPr="001E2D89" w:rsidRDefault="000C0E0F" w:rsidP="003A496C">
            <w:pPr>
              <w:spacing w:line="360" w:lineRule="auto"/>
              <w:jc w:val="both"/>
            </w:pPr>
            <w:r>
              <w:lastRenderedPageBreak/>
              <w:t>год</w:t>
            </w:r>
          </w:p>
        </w:tc>
        <w:tc>
          <w:tcPr>
            <w:tcW w:w="851" w:type="dxa"/>
          </w:tcPr>
          <w:p w14:paraId="40BE5052" w14:textId="77777777" w:rsidR="000C0E0F" w:rsidRDefault="000C0E0F" w:rsidP="003A496C">
            <w:pPr>
              <w:spacing w:line="360" w:lineRule="auto"/>
              <w:jc w:val="both"/>
            </w:pPr>
            <w:r>
              <w:lastRenderedPageBreak/>
              <w:t>2026</w:t>
            </w:r>
          </w:p>
          <w:p w14:paraId="384C7E86" w14:textId="7B9AEEA7" w:rsidR="000C0E0F" w:rsidRPr="001E2D89" w:rsidRDefault="000C0E0F" w:rsidP="003A496C">
            <w:pPr>
              <w:spacing w:line="360" w:lineRule="auto"/>
              <w:jc w:val="both"/>
            </w:pPr>
            <w:r>
              <w:lastRenderedPageBreak/>
              <w:t>год</w:t>
            </w:r>
          </w:p>
        </w:tc>
        <w:tc>
          <w:tcPr>
            <w:tcW w:w="851" w:type="dxa"/>
          </w:tcPr>
          <w:p w14:paraId="1B68BDC4" w14:textId="77777777" w:rsidR="000C0E0F" w:rsidRDefault="000C0E0F" w:rsidP="003A496C">
            <w:pPr>
              <w:spacing w:line="360" w:lineRule="auto"/>
              <w:jc w:val="both"/>
            </w:pPr>
            <w:r>
              <w:lastRenderedPageBreak/>
              <w:t>2027</w:t>
            </w:r>
          </w:p>
          <w:p w14:paraId="5F485C66" w14:textId="0EC350E9" w:rsidR="000C0E0F" w:rsidRPr="001E2D89" w:rsidRDefault="000C0E0F" w:rsidP="003A496C">
            <w:pPr>
              <w:spacing w:line="360" w:lineRule="auto"/>
              <w:jc w:val="both"/>
            </w:pPr>
            <w:r>
              <w:lastRenderedPageBreak/>
              <w:t>год</w:t>
            </w:r>
          </w:p>
        </w:tc>
      </w:tr>
      <w:tr w:rsidR="000C0E0F" w:rsidRPr="001E2D89" w14:paraId="2EC547DA" w14:textId="760D8CA5" w:rsidTr="003865D8">
        <w:tc>
          <w:tcPr>
            <w:tcW w:w="1531" w:type="dxa"/>
            <w:shd w:val="clear" w:color="auto" w:fill="auto"/>
          </w:tcPr>
          <w:p w14:paraId="263D11FE" w14:textId="77777777" w:rsidR="000C0E0F" w:rsidRPr="001E2D89" w:rsidRDefault="000C0E0F" w:rsidP="003A496C">
            <w:pPr>
              <w:jc w:val="both"/>
            </w:pPr>
            <w:r w:rsidRPr="001E2D89">
              <w:lastRenderedPageBreak/>
              <w:t>Всего:</w:t>
            </w:r>
          </w:p>
        </w:tc>
        <w:tc>
          <w:tcPr>
            <w:tcW w:w="1021" w:type="dxa"/>
            <w:shd w:val="clear" w:color="auto" w:fill="auto"/>
          </w:tcPr>
          <w:p w14:paraId="0FE80E4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4785477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74D4C8C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B7E5F3D" w14:textId="101BD096" w:rsidR="000C0E0F" w:rsidRPr="001E2D89" w:rsidRDefault="000C0E0F" w:rsidP="003A496C">
            <w:pPr>
              <w:spacing w:line="360" w:lineRule="auto"/>
              <w:jc w:val="both"/>
            </w:pPr>
            <w:r>
              <w:t>35,0</w:t>
            </w:r>
          </w:p>
        </w:tc>
        <w:tc>
          <w:tcPr>
            <w:tcW w:w="851" w:type="dxa"/>
            <w:shd w:val="clear" w:color="auto" w:fill="auto"/>
          </w:tcPr>
          <w:p w14:paraId="1A1892D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3BC5CFE5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53ED64DF" w14:textId="5210612B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047B124A" w14:textId="596C90A0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00D97CBF" w14:textId="34F53A72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</w:tr>
      <w:tr w:rsidR="000C0E0F" w:rsidRPr="001E2D89" w14:paraId="1B50EFBC" w14:textId="329366F5" w:rsidTr="003865D8">
        <w:tc>
          <w:tcPr>
            <w:tcW w:w="1531" w:type="dxa"/>
            <w:shd w:val="clear" w:color="auto" w:fill="auto"/>
          </w:tcPr>
          <w:p w14:paraId="616250DB" w14:textId="77777777" w:rsidR="000C0E0F" w:rsidRPr="001E2D89" w:rsidRDefault="000C0E0F" w:rsidP="003A496C">
            <w:pPr>
              <w:jc w:val="both"/>
            </w:pPr>
            <w:r w:rsidRPr="001E2D89">
              <w:t xml:space="preserve">Средства бюджета округа </w:t>
            </w:r>
          </w:p>
        </w:tc>
        <w:tc>
          <w:tcPr>
            <w:tcW w:w="1021" w:type="dxa"/>
            <w:shd w:val="clear" w:color="auto" w:fill="auto"/>
          </w:tcPr>
          <w:p w14:paraId="13C4D98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1D995BE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3524602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654861B" w14:textId="0D4A2D90" w:rsidR="000C0E0F" w:rsidRPr="001E2D89" w:rsidRDefault="000C0E0F" w:rsidP="003A496C">
            <w:pPr>
              <w:spacing w:line="360" w:lineRule="auto"/>
              <w:jc w:val="both"/>
            </w:pPr>
            <w:r>
              <w:t>35,0</w:t>
            </w:r>
          </w:p>
        </w:tc>
        <w:tc>
          <w:tcPr>
            <w:tcW w:w="851" w:type="dxa"/>
            <w:shd w:val="clear" w:color="auto" w:fill="auto"/>
          </w:tcPr>
          <w:p w14:paraId="03A9A051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D77E31F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1F42BE3D" w14:textId="3ECFE59B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4C35819B" w14:textId="48A83C02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5BE187FD" w14:textId="7912E440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60E1679F" w14:textId="5FC989C5" w:rsidR="009A7CEC" w:rsidRDefault="000F6F28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</w:p>
    <w:p w14:paraId="51B731AB" w14:textId="3036F1C2" w:rsidR="000F6F28" w:rsidRDefault="000F6F28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</w:t>
      </w:r>
      <w:r w:rsidR="004B32EC">
        <w:rPr>
          <w:sz w:val="26"/>
        </w:rPr>
        <w:t>1.1</w:t>
      </w:r>
      <w:r w:rsidR="0037505A">
        <w:rPr>
          <w:sz w:val="26"/>
        </w:rPr>
        <w:t>3</w:t>
      </w:r>
      <w:r>
        <w:rPr>
          <w:sz w:val="26"/>
        </w:rPr>
        <w:t>. Приложение № 1 к подпрограмме «Поддержка малого и среднего предпринимательства на территории Чугуевского муниципального округа» на 2020-2024 годы признать утратившим силу.</w:t>
      </w:r>
    </w:p>
    <w:p w14:paraId="54963D34" w14:textId="69BA0922" w:rsidR="009B4AE6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4</w:t>
      </w:r>
      <w:r w:rsidR="00B3051F">
        <w:rPr>
          <w:sz w:val="26"/>
        </w:rPr>
        <w:t xml:space="preserve">. В Приложении № </w:t>
      </w:r>
      <w:r w:rsidR="006C1D76">
        <w:rPr>
          <w:sz w:val="26"/>
        </w:rPr>
        <w:t>5</w:t>
      </w:r>
      <w:r w:rsidR="00B3051F">
        <w:rPr>
          <w:sz w:val="26"/>
        </w:rPr>
        <w:t xml:space="preserve"> к Программе - Подпрограмма № </w:t>
      </w:r>
      <w:r w:rsidR="006C1D76">
        <w:rPr>
          <w:sz w:val="26"/>
        </w:rPr>
        <w:t>2</w:t>
      </w:r>
      <w:r w:rsidR="00B3051F">
        <w:rPr>
          <w:sz w:val="26"/>
        </w:rPr>
        <w:t xml:space="preserve"> «</w:t>
      </w:r>
      <w:r w:rsidR="006C1D76">
        <w:rPr>
          <w:sz w:val="26"/>
        </w:rPr>
        <w:t>Управление имуществом, находящимся в собственности и в ведении Чугуевского муниципального округа» на 2020-2027</w:t>
      </w:r>
      <w:r w:rsidR="00B3051F">
        <w:rPr>
          <w:sz w:val="26"/>
        </w:rPr>
        <w:t xml:space="preserve"> годы:</w:t>
      </w:r>
    </w:p>
    <w:p w14:paraId="54963D36" w14:textId="0D7FA54A" w:rsidR="009B4AE6" w:rsidRDefault="000C6F60" w:rsidP="00D836BF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а) в паспорте подпрограммы</w:t>
      </w:r>
      <w:r w:rsidR="00D836BF">
        <w:rPr>
          <w:sz w:val="26"/>
        </w:rPr>
        <w:t xml:space="preserve"> </w:t>
      </w:r>
      <w:r w:rsidR="00B3051F">
        <w:rPr>
          <w:sz w:val="26"/>
        </w:rPr>
        <w:t>строку «</w:t>
      </w:r>
      <w:r w:rsidR="005C4847">
        <w:rPr>
          <w:sz w:val="26"/>
        </w:rPr>
        <w:t xml:space="preserve">Объем средств бюджета </w:t>
      </w:r>
      <w:r w:rsidR="006C1D76">
        <w:rPr>
          <w:sz w:val="26"/>
        </w:rPr>
        <w:t xml:space="preserve">муниципального округа на финансирование </w:t>
      </w:r>
      <w:r>
        <w:rPr>
          <w:sz w:val="26"/>
        </w:rPr>
        <w:t>подпрограммы</w:t>
      </w:r>
      <w:r w:rsidR="00B3051F">
        <w:rPr>
          <w:sz w:val="26"/>
        </w:rPr>
        <w:t>» изложить в новой редакции: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6636"/>
      </w:tblGrid>
      <w:tr w:rsidR="009B4AE6" w14:paraId="54963D3E" w14:textId="77777777" w:rsidTr="003865D8">
        <w:trPr>
          <w:trHeight w:val="42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963D37" w14:textId="5B8A1B4D" w:rsidR="009B4AE6" w:rsidRDefault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средств бюджета муниципального округа на финансирование муниципальной программы</w:t>
            </w:r>
            <w:r w:rsidR="00B3051F">
              <w:rPr>
                <w:sz w:val="26"/>
              </w:rPr>
              <w:t xml:space="preserve"> 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963D38" w14:textId="1DD7B4D5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общий объем бюджетных ассигнований бюджета муниципального округа на реализацию подпрограммы составляет –</w:t>
            </w:r>
            <w:r w:rsidR="005C4847">
              <w:rPr>
                <w:sz w:val="26"/>
              </w:rPr>
              <w:t xml:space="preserve"> 19 014,98 </w:t>
            </w:r>
            <w:r>
              <w:rPr>
                <w:sz w:val="26"/>
              </w:rPr>
              <w:t>тыс. руб., в том числе:</w:t>
            </w:r>
          </w:p>
          <w:p w14:paraId="54963D39" w14:textId="5EE13DBF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  <w:r w:rsidR="005C4847">
              <w:rPr>
                <w:sz w:val="26"/>
              </w:rPr>
              <w:t>– 675,0 тыс. руб.;</w:t>
            </w:r>
          </w:p>
          <w:p w14:paraId="54963D3A" w14:textId="1B56EC99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2021 год – </w:t>
            </w:r>
            <w:r w:rsidR="005C4847">
              <w:rPr>
                <w:sz w:val="26"/>
              </w:rPr>
              <w:t>1 520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54963D3B" w14:textId="130C19F3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2022 год – </w:t>
            </w:r>
            <w:r w:rsidR="005C4847">
              <w:rPr>
                <w:sz w:val="26"/>
              </w:rPr>
              <w:t>4 859,98</w:t>
            </w:r>
            <w:r>
              <w:rPr>
                <w:sz w:val="26"/>
              </w:rPr>
              <w:t xml:space="preserve"> тыс. руб</w:t>
            </w:r>
            <w:r w:rsidR="005C4847">
              <w:rPr>
                <w:sz w:val="26"/>
              </w:rPr>
              <w:t>.;</w:t>
            </w:r>
          </w:p>
          <w:p w14:paraId="54963D3C" w14:textId="508324F0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2023 год – </w:t>
            </w:r>
            <w:r w:rsidR="005C4847">
              <w:rPr>
                <w:sz w:val="26"/>
              </w:rPr>
              <w:t>600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2DEFC973" w14:textId="5AB2C28B" w:rsidR="009B4AE6" w:rsidRDefault="00B3051F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2024 год – </w:t>
            </w:r>
            <w:r w:rsidR="005C4847">
              <w:rPr>
                <w:sz w:val="26"/>
              </w:rPr>
              <w:t>1 900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5DBE5072" w14:textId="3C246D9F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2 400,0 тыс. руб.;</w:t>
            </w:r>
          </w:p>
          <w:p w14:paraId="6C6B459D" w14:textId="22F2E5D5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3 530,0 тыс. руб.;</w:t>
            </w:r>
          </w:p>
          <w:p w14:paraId="54963D3D" w14:textId="65048D82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– 3 530,0 тыс. руб.</w:t>
            </w:r>
          </w:p>
        </w:tc>
      </w:tr>
    </w:tbl>
    <w:p w14:paraId="54963D43" w14:textId="3BA750A3" w:rsidR="009B4AE6" w:rsidRDefault="009B4AE6">
      <w:pPr>
        <w:outlineLvl w:val="1"/>
      </w:pPr>
    </w:p>
    <w:p w14:paraId="1CCD54BC" w14:textId="0C3869C5" w:rsidR="0050105D" w:rsidRDefault="0050105D">
      <w:pPr>
        <w:outlineLvl w:val="1"/>
      </w:pPr>
    </w:p>
    <w:p w14:paraId="667B5BBF" w14:textId="31A7B185" w:rsidR="0050105D" w:rsidRDefault="004B32EC" w:rsidP="0050105D">
      <w:pPr>
        <w:spacing w:line="360" w:lineRule="auto"/>
        <w:ind w:firstLine="426"/>
        <w:jc w:val="both"/>
        <w:rPr>
          <w:sz w:val="26"/>
        </w:rPr>
      </w:pPr>
      <w:r>
        <w:t>1.1</w:t>
      </w:r>
      <w:r w:rsidR="0037505A">
        <w:t>5</w:t>
      </w:r>
      <w:r w:rsidR="0050105D">
        <w:t xml:space="preserve">. </w:t>
      </w:r>
      <w:r w:rsidR="0050105D">
        <w:rPr>
          <w:sz w:val="26"/>
        </w:rPr>
        <w:t xml:space="preserve">В Приложении № 6 к Программе - Подпрограмма № </w:t>
      </w:r>
      <w:r w:rsidR="00D836BF">
        <w:rPr>
          <w:sz w:val="26"/>
        </w:rPr>
        <w:t>3</w:t>
      </w:r>
      <w:r w:rsidR="0050105D">
        <w:rPr>
          <w:sz w:val="26"/>
        </w:rPr>
        <w:t xml:space="preserve"> «</w:t>
      </w:r>
      <w:r w:rsidR="00D836BF">
        <w:rPr>
          <w:sz w:val="26"/>
        </w:rPr>
        <w:t>Создание условий для обеспечения доступным и комфортным жильем населения Чугуевского муниципального округа</w:t>
      </w:r>
      <w:r w:rsidR="0050105D">
        <w:rPr>
          <w:sz w:val="26"/>
        </w:rPr>
        <w:t>» на 2020-2027 годы:</w:t>
      </w:r>
    </w:p>
    <w:p w14:paraId="550F5BA7" w14:textId="1BD3E26B" w:rsidR="00D836BF" w:rsidRDefault="00D836BF" w:rsidP="0050105D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а) в паспорте подпрограммы </w:t>
      </w:r>
    </w:p>
    <w:p w14:paraId="00EFA41A" w14:textId="641C6C9F" w:rsidR="00E457CE" w:rsidRDefault="00D836BF" w:rsidP="0050105D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- строку «Общий объем средств на финансирование Подпрограммы и прогнозная оценка привлекаемых на реализацию ее целей средств федерального, краевого бюджетов, </w:t>
      </w:r>
      <w:r w:rsidR="00E457CE">
        <w:rPr>
          <w:sz w:val="26"/>
        </w:rPr>
        <w:t>внебюджетных источников» изложить в новой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457CE" w14:paraId="35E24B2D" w14:textId="77777777" w:rsidTr="00E457CE">
        <w:tc>
          <w:tcPr>
            <w:tcW w:w="2830" w:type="dxa"/>
          </w:tcPr>
          <w:p w14:paraId="40401E4C" w14:textId="4AE16FC1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Общий объем средств на финансирование Подпрограммы и прогнозная оценка привлекаемых на реализацию ее целей </w:t>
            </w:r>
            <w:r>
              <w:rPr>
                <w:sz w:val="26"/>
                <w:szCs w:val="26"/>
              </w:rPr>
              <w:lastRenderedPageBreak/>
              <w:t>средств федерального, краевого бюджетов, внебюджетных источников</w:t>
            </w:r>
          </w:p>
        </w:tc>
        <w:tc>
          <w:tcPr>
            <w:tcW w:w="6515" w:type="dxa"/>
          </w:tcPr>
          <w:p w14:paraId="13871828" w14:textId="6ACE110C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lastRenderedPageBreak/>
              <w:t xml:space="preserve">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 составляет </w:t>
            </w:r>
            <w:r>
              <w:rPr>
                <w:sz w:val="26"/>
              </w:rPr>
              <w:t>69000</w:t>
            </w:r>
            <w:r w:rsidRPr="00E457CE">
              <w:rPr>
                <w:sz w:val="26"/>
              </w:rPr>
              <w:t>,0 тыс. рублей:</w:t>
            </w:r>
          </w:p>
          <w:p w14:paraId="40B681E9" w14:textId="6DB25428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2020 год – 0 тыс. рублей</w:t>
            </w:r>
            <w:r w:rsidR="00C23D47">
              <w:rPr>
                <w:sz w:val="26"/>
              </w:rPr>
              <w:t>;</w:t>
            </w:r>
          </w:p>
          <w:p w14:paraId="34A29725" w14:textId="55E6778F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lastRenderedPageBreak/>
              <w:t>2021 год -  0 тыс. рублей</w:t>
            </w:r>
            <w:r w:rsidR="00C23D47">
              <w:rPr>
                <w:sz w:val="26"/>
              </w:rPr>
              <w:t>;</w:t>
            </w:r>
          </w:p>
          <w:p w14:paraId="5C8D3590" w14:textId="6688A43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</w:t>
            </w:r>
            <w:r w:rsidR="00C23D47">
              <w:rPr>
                <w:sz w:val="26"/>
              </w:rPr>
              <w:t>;</w:t>
            </w:r>
          </w:p>
          <w:p w14:paraId="304CCE53" w14:textId="134CF924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13800,0 тыс. рублей</w:t>
            </w:r>
            <w:r w:rsidR="00C23D47">
              <w:rPr>
                <w:sz w:val="26"/>
              </w:rPr>
              <w:t>;</w:t>
            </w:r>
          </w:p>
          <w:p w14:paraId="0D94070B" w14:textId="543E4EAD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 -  1</w:t>
            </w:r>
            <w:r w:rsidRPr="00E457CE">
              <w:rPr>
                <w:sz w:val="26"/>
              </w:rPr>
              <w:t>3800,0 тыс. рублей</w:t>
            </w:r>
            <w:r w:rsidR="00C23D47">
              <w:rPr>
                <w:sz w:val="26"/>
              </w:rPr>
              <w:t>;</w:t>
            </w:r>
          </w:p>
          <w:p w14:paraId="18AC4B82" w14:textId="6A6810B9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;</w:t>
            </w:r>
          </w:p>
          <w:p w14:paraId="7B6797D4" w14:textId="62229F68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;</w:t>
            </w:r>
          </w:p>
          <w:p w14:paraId="457D6516" w14:textId="342F4240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- 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.</w:t>
            </w:r>
          </w:p>
          <w:p w14:paraId="02DEF004" w14:textId="50C32042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в том числе за счет средств краевого бюджета </w:t>
            </w:r>
            <w:r w:rsidR="00D66EF0">
              <w:rPr>
                <w:sz w:val="26"/>
              </w:rPr>
              <w:t>48300</w:t>
            </w:r>
            <w:r w:rsidRPr="00E457CE">
              <w:rPr>
                <w:sz w:val="26"/>
              </w:rPr>
              <w:t xml:space="preserve">,0 тыс. рублей: </w:t>
            </w:r>
          </w:p>
          <w:p w14:paraId="3DAA73B7" w14:textId="3E556675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 год</w:t>
            </w:r>
            <w:r w:rsidRPr="00E457CE">
              <w:rPr>
                <w:sz w:val="26"/>
              </w:rPr>
              <w:t xml:space="preserve"> -  0 тыс. рублей;</w:t>
            </w:r>
          </w:p>
          <w:p w14:paraId="4F25F80B" w14:textId="0B05AA0B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 год</w:t>
            </w:r>
            <w:r w:rsidRPr="00E457CE">
              <w:rPr>
                <w:sz w:val="26"/>
              </w:rPr>
              <w:t xml:space="preserve"> – 0 тыс. рублей;</w:t>
            </w:r>
          </w:p>
          <w:p w14:paraId="7EA99030" w14:textId="6AE50401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 год</w:t>
            </w:r>
            <w:r w:rsidRPr="00E457CE">
              <w:rPr>
                <w:sz w:val="26"/>
              </w:rPr>
              <w:t xml:space="preserve"> – 0 тыс. рублей;</w:t>
            </w:r>
          </w:p>
          <w:p w14:paraId="4A0D8B9B" w14:textId="21249CA1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2023 год</w:t>
            </w:r>
            <w:r w:rsidRPr="00E457CE">
              <w:rPr>
                <w:sz w:val="26"/>
              </w:rPr>
              <w:t xml:space="preserve"> – 9660,0 тыс. рублей;</w:t>
            </w:r>
          </w:p>
          <w:p w14:paraId="04B1910E" w14:textId="7DF41D1F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</w:t>
            </w:r>
            <w:r w:rsidR="00D66EF0">
              <w:rPr>
                <w:sz w:val="26"/>
              </w:rPr>
              <w:t xml:space="preserve"> – 9660,0 тыс. рублей;</w:t>
            </w:r>
          </w:p>
          <w:p w14:paraId="190E1DE8" w14:textId="2F0FBE0B" w:rsidR="00D66EF0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9660,0 тыс. рублей;</w:t>
            </w:r>
          </w:p>
          <w:p w14:paraId="52EC4E91" w14:textId="09FA852A" w:rsidR="00D66EF0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9660,0 тыс. рублей;</w:t>
            </w:r>
          </w:p>
          <w:p w14:paraId="22DD3CB6" w14:textId="0BCD1A17" w:rsidR="00D66EF0" w:rsidRPr="00E457CE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- 9660,0 тыс. рублей.</w:t>
            </w:r>
          </w:p>
          <w:p w14:paraId="2B166E19" w14:textId="671D6D23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За счет средств бюджета муниципального округа – </w:t>
            </w:r>
            <w:r w:rsidR="00C23D47">
              <w:rPr>
                <w:sz w:val="26"/>
              </w:rPr>
              <w:t>250</w:t>
            </w:r>
            <w:r w:rsidRPr="00E457CE">
              <w:rPr>
                <w:sz w:val="26"/>
              </w:rPr>
              <w:t>,0 тыс. рублей</w:t>
            </w:r>
          </w:p>
          <w:p w14:paraId="168A8EC6" w14:textId="25D223FD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2020 год – </w:t>
            </w:r>
            <w:r w:rsidR="00C23D47" w:rsidRPr="00E457CE">
              <w:rPr>
                <w:sz w:val="26"/>
              </w:rPr>
              <w:t>0 тыс.</w:t>
            </w:r>
            <w:r w:rsidRPr="00E457CE">
              <w:rPr>
                <w:sz w:val="26"/>
              </w:rPr>
              <w:t xml:space="preserve"> рублей;</w:t>
            </w:r>
          </w:p>
          <w:p w14:paraId="5C9405AA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2021 год – 0 тыс. рублей</w:t>
            </w:r>
          </w:p>
          <w:p w14:paraId="35AA2C64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рублей;</w:t>
            </w:r>
          </w:p>
          <w:p w14:paraId="5C75C5CD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50,0 тыс. рублей;</w:t>
            </w:r>
          </w:p>
          <w:p w14:paraId="2D3242A2" w14:textId="0FD49BF0" w:rsid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2024 год – 50,0 тыс. рублей</w:t>
            </w:r>
            <w:r w:rsidR="00C23D47">
              <w:rPr>
                <w:sz w:val="26"/>
              </w:rPr>
              <w:t>;</w:t>
            </w:r>
          </w:p>
          <w:p w14:paraId="61BD2370" w14:textId="34093472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2025 год –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27E902EA" w14:textId="7BE9624A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2026 год –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4A79D3EE" w14:textId="34542DCC" w:rsidR="00C23D47" w:rsidRPr="00E457CE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- 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7C330FAC" w14:textId="4466E8FD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За счет иных внебюджетных источников – </w:t>
            </w:r>
            <w:r w:rsidR="00C23D47">
              <w:rPr>
                <w:sz w:val="26"/>
              </w:rPr>
              <w:t>20 450</w:t>
            </w:r>
            <w:r w:rsidRPr="00E457CE">
              <w:rPr>
                <w:sz w:val="26"/>
              </w:rPr>
              <w:t>,0 тыс. рублей:</w:t>
            </w:r>
          </w:p>
          <w:p w14:paraId="4DED3CFC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2020 год – 0 тыс. рублей;</w:t>
            </w:r>
          </w:p>
          <w:p w14:paraId="214960FF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2021 год – 0 тыс. рублей;</w:t>
            </w:r>
          </w:p>
          <w:p w14:paraId="171ADB20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рублей;</w:t>
            </w:r>
          </w:p>
          <w:p w14:paraId="7C550ED9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4090,0 тыс. рублей;</w:t>
            </w:r>
          </w:p>
          <w:p w14:paraId="1CE2854A" w14:textId="77777777" w:rsidR="00E457CE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 – 4090,0 тыс. рублей;</w:t>
            </w:r>
          </w:p>
          <w:p w14:paraId="58B0EFC3" w14:textId="79501688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4090,0 тыс. рублей;</w:t>
            </w:r>
          </w:p>
          <w:p w14:paraId="2224C848" w14:textId="1EDDA4C1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4090,0 тыс. рублей;</w:t>
            </w:r>
          </w:p>
          <w:p w14:paraId="76D71F8D" w14:textId="23D9691A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-  4090,0 тыс. рублей.</w:t>
            </w:r>
          </w:p>
        </w:tc>
      </w:tr>
    </w:tbl>
    <w:p w14:paraId="10BE9C45" w14:textId="30EE8E41" w:rsidR="00A45E9E" w:rsidRDefault="00D836BF" w:rsidP="001F03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 w:rsidR="00C23D47">
        <w:rPr>
          <w:sz w:val="26"/>
        </w:rPr>
        <w:t xml:space="preserve">- строку </w:t>
      </w:r>
      <w:r w:rsidR="00A45E9E">
        <w:rPr>
          <w:sz w:val="26"/>
        </w:rPr>
        <w:t>«Ожидаемые конечные результаты реализации Подпрограммы» изложить в новой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45E9E" w14:paraId="2A3E68DD" w14:textId="77777777" w:rsidTr="00A45E9E">
        <w:tc>
          <w:tcPr>
            <w:tcW w:w="2830" w:type="dxa"/>
          </w:tcPr>
          <w:p w14:paraId="4633CE7B" w14:textId="4923A381" w:rsidR="00A45E9E" w:rsidRDefault="00A45E9E" w:rsidP="00A45E9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Ожидаемые конечные результаты реализации Подпрограммы</w:t>
            </w:r>
          </w:p>
        </w:tc>
        <w:tc>
          <w:tcPr>
            <w:tcW w:w="6515" w:type="dxa"/>
          </w:tcPr>
          <w:p w14:paraId="4C85208C" w14:textId="1C29D0D9" w:rsidR="00A45E9E" w:rsidRDefault="00100130" w:rsidP="00A45E9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- 25</w:t>
            </w:r>
            <w:r w:rsidR="00A45E9E">
              <w:rPr>
                <w:sz w:val="26"/>
              </w:rPr>
              <w:t xml:space="preserve"> семей, к 2027 году, получивших социальные выплаты в рамках Подпрограммы улучшат свои жилищные условия.</w:t>
            </w:r>
          </w:p>
        </w:tc>
      </w:tr>
    </w:tbl>
    <w:p w14:paraId="4AD40E48" w14:textId="77777777" w:rsidR="00A45E9E" w:rsidRDefault="00A45E9E" w:rsidP="00A45E9E">
      <w:pPr>
        <w:autoSpaceDE w:val="0"/>
        <w:autoSpaceDN w:val="0"/>
        <w:adjustRightInd w:val="0"/>
        <w:spacing w:line="360" w:lineRule="auto"/>
        <w:jc w:val="both"/>
        <w:rPr>
          <w:sz w:val="26"/>
        </w:rPr>
      </w:pPr>
    </w:p>
    <w:p w14:paraId="1149DDDB" w14:textId="3BEF3048" w:rsidR="009228C7" w:rsidRPr="004419FB" w:rsidRDefault="009228C7" w:rsidP="009228C7">
      <w:pPr>
        <w:tabs>
          <w:tab w:val="left" w:pos="804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б)</w:t>
      </w:r>
      <w:r w:rsidRPr="009228C7">
        <w:rPr>
          <w:sz w:val="26"/>
          <w:szCs w:val="26"/>
        </w:rPr>
        <w:t xml:space="preserve"> </w:t>
      </w:r>
      <w:r w:rsidR="00BE59F9">
        <w:rPr>
          <w:sz w:val="26"/>
          <w:szCs w:val="26"/>
        </w:rPr>
        <w:t>абзац</w:t>
      </w:r>
      <w:r>
        <w:rPr>
          <w:sz w:val="26"/>
          <w:szCs w:val="26"/>
        </w:rPr>
        <w:t xml:space="preserve"> 2 раздела </w:t>
      </w:r>
      <w:r>
        <w:rPr>
          <w:sz w:val="26"/>
          <w:szCs w:val="26"/>
          <w:lang w:val="en-US"/>
        </w:rPr>
        <w:t>VI</w:t>
      </w:r>
      <w:r w:rsidR="004B32EC">
        <w:rPr>
          <w:sz w:val="26"/>
          <w:szCs w:val="26"/>
        </w:rPr>
        <w:t xml:space="preserve"> </w:t>
      </w:r>
      <w:r>
        <w:rPr>
          <w:sz w:val="26"/>
          <w:szCs w:val="26"/>
        </w:rPr>
        <w:t>Рес</w:t>
      </w:r>
      <w:r w:rsidR="004B32EC">
        <w:rPr>
          <w:sz w:val="26"/>
          <w:szCs w:val="26"/>
        </w:rPr>
        <w:t>урсное обеспечение подпрограммы</w:t>
      </w:r>
      <w:r>
        <w:rPr>
          <w:sz w:val="26"/>
          <w:szCs w:val="26"/>
        </w:rPr>
        <w:t xml:space="preserve"> </w:t>
      </w:r>
      <w:r w:rsidR="000C6F60">
        <w:rPr>
          <w:sz w:val="26"/>
          <w:szCs w:val="26"/>
        </w:rPr>
        <w:t>ч</w:t>
      </w:r>
      <w:r w:rsidR="00BE59F9">
        <w:rPr>
          <w:sz w:val="26"/>
          <w:szCs w:val="26"/>
        </w:rPr>
        <w:t>итать в следующей редакции:</w:t>
      </w:r>
    </w:p>
    <w:p w14:paraId="5667E80C" w14:textId="547E6DDF" w:rsidR="001F03D8" w:rsidRPr="00BF2F4C" w:rsidRDefault="009228C7" w:rsidP="001F03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  </w:t>
      </w:r>
      <w:r w:rsidR="00A11E40">
        <w:rPr>
          <w:sz w:val="26"/>
        </w:rPr>
        <w:t>«</w:t>
      </w:r>
      <w:r w:rsidR="001F03D8">
        <w:rPr>
          <w:sz w:val="26"/>
          <w:szCs w:val="26"/>
        </w:rPr>
        <w:t xml:space="preserve">Общий объем финансирования Подпрограммы за счет средств краевого, </w:t>
      </w:r>
      <w:r w:rsidR="00A11E40">
        <w:rPr>
          <w:sz w:val="26"/>
          <w:szCs w:val="26"/>
        </w:rPr>
        <w:t>бюджета округа</w:t>
      </w:r>
      <w:r w:rsidR="001F03D8">
        <w:rPr>
          <w:sz w:val="26"/>
          <w:szCs w:val="26"/>
        </w:rPr>
        <w:t xml:space="preserve">, а также внебюджетных источников </w:t>
      </w:r>
      <w:r w:rsidR="001F03D8" w:rsidRPr="00BF2F4C">
        <w:rPr>
          <w:sz w:val="26"/>
          <w:szCs w:val="26"/>
        </w:rPr>
        <w:t xml:space="preserve">составляет </w:t>
      </w:r>
      <w:r w:rsidR="00A11E40">
        <w:rPr>
          <w:sz w:val="26"/>
          <w:szCs w:val="26"/>
        </w:rPr>
        <w:t>69 000</w:t>
      </w:r>
      <w:r w:rsidR="001F03D8" w:rsidRPr="00BF2F4C">
        <w:rPr>
          <w:sz w:val="26"/>
          <w:szCs w:val="26"/>
        </w:rPr>
        <w:t>,0 тыс. рублей, в том числе по годам:</w:t>
      </w:r>
    </w:p>
    <w:p w14:paraId="6B3DFFBB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BF2F4C">
        <w:rPr>
          <w:sz w:val="26"/>
          <w:szCs w:val="26"/>
        </w:rPr>
        <w:t xml:space="preserve"> тыс. рублей;</w:t>
      </w:r>
    </w:p>
    <w:p w14:paraId="44888DF0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BF2F4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тыс. рублей;</w:t>
      </w:r>
    </w:p>
    <w:p w14:paraId="45BA0455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F2F4C">
        <w:rPr>
          <w:sz w:val="26"/>
          <w:szCs w:val="26"/>
        </w:rPr>
        <w:t xml:space="preserve"> год – 0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тыс. рублей;</w:t>
      </w:r>
    </w:p>
    <w:p w14:paraId="0C450A0C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13 800</w:t>
      </w:r>
      <w:r w:rsidRPr="00BF2F4C">
        <w:rPr>
          <w:sz w:val="26"/>
          <w:szCs w:val="26"/>
        </w:rPr>
        <w:t>,0 тыс. рублей;</w:t>
      </w:r>
    </w:p>
    <w:p w14:paraId="4F9F27AE" w14:textId="39544C47" w:rsidR="001F03D8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13 800</w:t>
      </w:r>
      <w:r w:rsidRPr="00BF2F4C">
        <w:rPr>
          <w:sz w:val="26"/>
          <w:szCs w:val="26"/>
        </w:rPr>
        <w:t>,0 тыс. рублей</w:t>
      </w:r>
      <w:r w:rsidR="00A11E40">
        <w:rPr>
          <w:sz w:val="26"/>
          <w:szCs w:val="26"/>
        </w:rPr>
        <w:t>;</w:t>
      </w:r>
    </w:p>
    <w:p w14:paraId="1B99A72F" w14:textId="77777777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13 800,0 </w:t>
      </w:r>
      <w:r w:rsidRPr="00BF2F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14:paraId="71FF02ED" w14:textId="69D19A26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год – 13 800,0 </w:t>
      </w:r>
      <w:r w:rsidRPr="00BF2F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14:paraId="29138DC1" w14:textId="09C403EF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2027 год – 13 800,0 тыс. рублей.</w:t>
      </w:r>
    </w:p>
    <w:p w14:paraId="27C21654" w14:textId="7FFC5A94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в том числе за счет средств краевого бюджета </w:t>
      </w:r>
      <w:r w:rsidR="00A11E40">
        <w:rPr>
          <w:sz w:val="26"/>
          <w:szCs w:val="26"/>
        </w:rPr>
        <w:t>48 300</w:t>
      </w:r>
      <w:r>
        <w:rPr>
          <w:sz w:val="26"/>
          <w:szCs w:val="26"/>
        </w:rPr>
        <w:t>,0</w:t>
      </w:r>
      <w:r w:rsidRPr="00A05080">
        <w:rPr>
          <w:sz w:val="26"/>
          <w:szCs w:val="26"/>
        </w:rPr>
        <w:t xml:space="preserve"> тыс. рублей: </w:t>
      </w:r>
    </w:p>
    <w:p w14:paraId="5BDF5F5E" w14:textId="01BE9BE7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2020 год</w:t>
      </w:r>
      <w:r w:rsidR="001F03D8" w:rsidRPr="00A05080">
        <w:rPr>
          <w:sz w:val="26"/>
          <w:szCs w:val="26"/>
        </w:rPr>
        <w:t xml:space="preserve"> -  </w:t>
      </w:r>
      <w:r w:rsidR="001F03D8">
        <w:rPr>
          <w:sz w:val="26"/>
          <w:szCs w:val="26"/>
        </w:rPr>
        <w:t xml:space="preserve">0 </w:t>
      </w:r>
      <w:r w:rsidR="001F03D8" w:rsidRPr="00A05080">
        <w:rPr>
          <w:sz w:val="26"/>
          <w:szCs w:val="26"/>
        </w:rPr>
        <w:t>тыс. рублей;</w:t>
      </w:r>
    </w:p>
    <w:p w14:paraId="235A8499" w14:textId="48414CBC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2021 год</w:t>
      </w:r>
      <w:r w:rsidR="001F03D8" w:rsidRPr="00A05080">
        <w:rPr>
          <w:sz w:val="26"/>
          <w:szCs w:val="26"/>
        </w:rPr>
        <w:t xml:space="preserve"> – </w:t>
      </w:r>
      <w:r w:rsidR="001F03D8">
        <w:rPr>
          <w:sz w:val="26"/>
          <w:szCs w:val="26"/>
        </w:rPr>
        <w:t xml:space="preserve">0 </w:t>
      </w:r>
      <w:r w:rsidR="001F03D8" w:rsidRPr="00A05080">
        <w:rPr>
          <w:sz w:val="26"/>
          <w:szCs w:val="26"/>
        </w:rPr>
        <w:t>тыс. рублей;</w:t>
      </w:r>
    </w:p>
    <w:p w14:paraId="629DA730" w14:textId="1225A9FE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2022 год</w:t>
      </w:r>
      <w:r w:rsidR="001F03D8" w:rsidRPr="00A05080">
        <w:rPr>
          <w:sz w:val="26"/>
          <w:szCs w:val="26"/>
        </w:rPr>
        <w:t xml:space="preserve"> – 0 тыс. рублей;</w:t>
      </w:r>
    </w:p>
    <w:p w14:paraId="5523D2D3" w14:textId="62ED5E0A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1F03D8" w:rsidRPr="00A05080">
        <w:rPr>
          <w:sz w:val="26"/>
          <w:szCs w:val="26"/>
        </w:rPr>
        <w:t xml:space="preserve"> – 9660,0 тыс. рублей;</w:t>
      </w:r>
    </w:p>
    <w:p w14:paraId="5A5BC231" w14:textId="0B970482" w:rsidR="001F03D8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2024 год – 9660,0 тыс. рублей;</w:t>
      </w:r>
    </w:p>
    <w:p w14:paraId="519DA782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9660,0 тыс. рублей;</w:t>
      </w:r>
    </w:p>
    <w:p w14:paraId="447A92B8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9660,0 тыс. рублей;</w:t>
      </w:r>
    </w:p>
    <w:p w14:paraId="3B94961D" w14:textId="45B6CF45" w:rsidR="00A11E40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9660,0 тыс. рублей.</w:t>
      </w:r>
    </w:p>
    <w:p w14:paraId="0D35ADF7" w14:textId="41A4878D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За счет средств бюджета муниципального округа – </w:t>
      </w:r>
      <w:r w:rsidR="00A11E40">
        <w:rPr>
          <w:sz w:val="26"/>
          <w:szCs w:val="26"/>
        </w:rPr>
        <w:t>250</w:t>
      </w:r>
      <w:r w:rsidRPr="00A05080">
        <w:rPr>
          <w:sz w:val="26"/>
          <w:szCs w:val="26"/>
        </w:rPr>
        <w:t>,0 тыс. рублей</w:t>
      </w:r>
    </w:p>
    <w:p w14:paraId="5F5FA03D" w14:textId="54763A24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2020 год – </w:t>
      </w:r>
      <w:r w:rsidR="00A11E40">
        <w:rPr>
          <w:sz w:val="26"/>
          <w:szCs w:val="26"/>
        </w:rPr>
        <w:t xml:space="preserve">0 </w:t>
      </w:r>
      <w:r w:rsidR="00A11E40" w:rsidRPr="00A05080">
        <w:rPr>
          <w:sz w:val="26"/>
          <w:szCs w:val="26"/>
        </w:rPr>
        <w:t>тыс.</w:t>
      </w:r>
      <w:r w:rsidRPr="00A05080">
        <w:rPr>
          <w:sz w:val="26"/>
          <w:szCs w:val="26"/>
        </w:rPr>
        <w:t xml:space="preserve"> рублей;</w:t>
      </w:r>
    </w:p>
    <w:p w14:paraId="7293373F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0</w:t>
      </w:r>
      <w:r w:rsidRPr="00A05080">
        <w:rPr>
          <w:sz w:val="26"/>
          <w:szCs w:val="26"/>
        </w:rPr>
        <w:t xml:space="preserve"> тыс. рублей</w:t>
      </w:r>
    </w:p>
    <w:p w14:paraId="14BB6C18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2022 год – 0 тыс. рублей;</w:t>
      </w:r>
    </w:p>
    <w:p w14:paraId="752E8019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2023 год – 50,0 тыс. рублей;</w:t>
      </w:r>
    </w:p>
    <w:p w14:paraId="13F545CE" w14:textId="22E84B80" w:rsidR="001F03D8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2024 год – 50,0 тыс. рублей</w:t>
      </w:r>
      <w:r w:rsidR="00A11E40">
        <w:rPr>
          <w:sz w:val="26"/>
          <w:szCs w:val="26"/>
        </w:rPr>
        <w:t>;</w:t>
      </w:r>
    </w:p>
    <w:p w14:paraId="2BB17872" w14:textId="56A162AD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50,0 тыс. рублей;</w:t>
      </w:r>
    </w:p>
    <w:p w14:paraId="026CE949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50,0 тыс. рублей;</w:t>
      </w:r>
    </w:p>
    <w:p w14:paraId="44A5204D" w14:textId="6DC7A9AA" w:rsidR="00A11E40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50,0 тыс. рублей.</w:t>
      </w:r>
    </w:p>
    <w:p w14:paraId="4383BA17" w14:textId="2FFDFF8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За счет иных внебюджетных источников – </w:t>
      </w:r>
      <w:r w:rsidR="00A11E40">
        <w:rPr>
          <w:sz w:val="26"/>
          <w:szCs w:val="26"/>
        </w:rPr>
        <w:t>20450</w:t>
      </w:r>
      <w:r>
        <w:rPr>
          <w:sz w:val="26"/>
          <w:szCs w:val="26"/>
        </w:rPr>
        <w:t>,0</w:t>
      </w:r>
      <w:r w:rsidRPr="00A05080">
        <w:rPr>
          <w:sz w:val="26"/>
          <w:szCs w:val="26"/>
        </w:rPr>
        <w:t xml:space="preserve"> тыс. рублей:</w:t>
      </w:r>
    </w:p>
    <w:p w14:paraId="2F86DE6C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0</w:t>
      </w:r>
      <w:r w:rsidRPr="00A05080">
        <w:rPr>
          <w:sz w:val="26"/>
          <w:szCs w:val="26"/>
        </w:rPr>
        <w:t xml:space="preserve"> тыс. рублей;</w:t>
      </w:r>
    </w:p>
    <w:p w14:paraId="640F9572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2021 год –</w:t>
      </w:r>
      <w:r>
        <w:rPr>
          <w:sz w:val="26"/>
          <w:szCs w:val="26"/>
        </w:rPr>
        <w:t xml:space="preserve"> </w:t>
      </w:r>
      <w:r w:rsidRPr="00A05080">
        <w:rPr>
          <w:sz w:val="26"/>
          <w:szCs w:val="26"/>
        </w:rPr>
        <w:t>0 тыс. рублей;</w:t>
      </w:r>
    </w:p>
    <w:p w14:paraId="44E529CE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2022 год – 0 тыс. рублей;</w:t>
      </w:r>
    </w:p>
    <w:p w14:paraId="26819330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2023 год – 4090,0 тыс. рублей;</w:t>
      </w:r>
    </w:p>
    <w:p w14:paraId="6FD9ADBA" w14:textId="77777777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 год – 4090,0 тыс. рублей;</w:t>
      </w:r>
    </w:p>
    <w:p w14:paraId="471FFFFD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4090,0 тыс. рублей;</w:t>
      </w:r>
    </w:p>
    <w:p w14:paraId="56FB169A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4090,0 тыс. рублей;</w:t>
      </w:r>
    </w:p>
    <w:p w14:paraId="645F67D2" w14:textId="6013B3F4" w:rsidR="0050105D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4090,0 тыс. рублей.</w:t>
      </w:r>
    </w:p>
    <w:p w14:paraId="34E61F1C" w14:textId="77777777" w:rsidR="006A7BC9" w:rsidRDefault="006A7BC9" w:rsidP="006A7BC9">
      <w:pPr>
        <w:ind w:firstLine="567"/>
        <w:jc w:val="both"/>
        <w:rPr>
          <w:sz w:val="26"/>
          <w:szCs w:val="26"/>
        </w:rPr>
      </w:pPr>
    </w:p>
    <w:p w14:paraId="57B6ECB3" w14:textId="2B140773" w:rsidR="006A7BC9" w:rsidRDefault="004B32EC" w:rsidP="006A7BC9">
      <w:pPr>
        <w:spacing w:line="360" w:lineRule="auto"/>
        <w:ind w:firstLine="426"/>
        <w:jc w:val="both"/>
        <w:rPr>
          <w:sz w:val="26"/>
        </w:rPr>
      </w:pPr>
      <w:r>
        <w:rPr>
          <w:sz w:val="26"/>
          <w:szCs w:val="26"/>
        </w:rPr>
        <w:t>1.1</w:t>
      </w:r>
      <w:r w:rsidR="0037505A">
        <w:rPr>
          <w:sz w:val="26"/>
          <w:szCs w:val="26"/>
        </w:rPr>
        <w:t>6</w:t>
      </w:r>
      <w:r w:rsidR="006A7BC9">
        <w:rPr>
          <w:sz w:val="26"/>
          <w:szCs w:val="26"/>
        </w:rPr>
        <w:t xml:space="preserve">. </w:t>
      </w:r>
      <w:r w:rsidR="006A7BC9">
        <w:rPr>
          <w:sz w:val="26"/>
        </w:rPr>
        <w:t>В Приложении № 7 к Программе - Подпрограмма № 4 «Долгосрочное финансовое планирование и организация бюджетного процесса в Чугуевском муниципальном округе» на 2020-2027 годы:</w:t>
      </w:r>
    </w:p>
    <w:p w14:paraId="1CE4FBD3" w14:textId="0105869E" w:rsidR="00797B65" w:rsidRDefault="000C6F60" w:rsidP="00BE59F9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а)</w:t>
      </w:r>
      <w:r w:rsidR="00BE59F9">
        <w:rPr>
          <w:sz w:val="26"/>
        </w:rPr>
        <w:t xml:space="preserve"> </w:t>
      </w:r>
      <w:r w:rsidR="003B7062">
        <w:rPr>
          <w:sz w:val="26"/>
        </w:rPr>
        <w:t xml:space="preserve">в </w:t>
      </w:r>
      <w:r w:rsidR="00BE59F9">
        <w:rPr>
          <w:sz w:val="26"/>
        </w:rPr>
        <w:t xml:space="preserve">паспорте </w:t>
      </w:r>
      <w:r w:rsidR="0094172B">
        <w:rPr>
          <w:sz w:val="26"/>
        </w:rPr>
        <w:t>под</w:t>
      </w:r>
      <w:r w:rsidR="00BE59F9">
        <w:rPr>
          <w:sz w:val="26"/>
        </w:rPr>
        <w:t>программы строку</w:t>
      </w:r>
      <w:r w:rsidR="00797B65">
        <w:rPr>
          <w:sz w:val="26"/>
        </w:rPr>
        <w:t xml:space="preserve"> «Объем и источники финансирования» изложить в </w:t>
      </w:r>
      <w:r w:rsidR="003B7062">
        <w:rPr>
          <w:sz w:val="26"/>
        </w:rPr>
        <w:t>новой</w:t>
      </w:r>
      <w:r w:rsidR="00797B65">
        <w:rPr>
          <w:sz w:val="26"/>
        </w:rPr>
        <w:t xml:space="preserve">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68"/>
        <w:gridCol w:w="7365"/>
      </w:tblGrid>
      <w:tr w:rsidR="00797B65" w14:paraId="415D8E85" w14:textId="77777777" w:rsidTr="00797B65">
        <w:tc>
          <w:tcPr>
            <w:tcW w:w="1980" w:type="dxa"/>
          </w:tcPr>
          <w:p w14:paraId="5E40C810" w14:textId="4D7997C6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и источники </w:t>
            </w:r>
            <w:r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365" w:type="dxa"/>
          </w:tcPr>
          <w:p w14:paraId="4571B992" w14:textId="3450BE0C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объем бюджетных ассигнований бюджета муниципального округа на реализацию подпрограммы </w:t>
            </w:r>
            <w:r>
              <w:rPr>
                <w:sz w:val="26"/>
                <w:szCs w:val="26"/>
              </w:rPr>
              <w:lastRenderedPageBreak/>
              <w:t>составляет -  75 757,68 тыс. руб., в том числе:</w:t>
            </w:r>
          </w:p>
          <w:p w14:paraId="3E61A0DA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8 498,5 тыс. руб.</w:t>
            </w:r>
          </w:p>
          <w:p w14:paraId="094AFEFF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8 091,0 тыс. руб.</w:t>
            </w:r>
          </w:p>
          <w:p w14:paraId="704C381F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8 631,18 тыс. руб. </w:t>
            </w:r>
          </w:p>
          <w:p w14:paraId="158F0B7C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9 475,0 тыс. руб. </w:t>
            </w:r>
          </w:p>
          <w:p w14:paraId="49C45842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9 967,0 тыс. руб.</w:t>
            </w:r>
          </w:p>
          <w:p w14:paraId="0988CABE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10 365,0 тыс. руб. </w:t>
            </w:r>
          </w:p>
          <w:p w14:paraId="09C0ADEA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10 365,0 тыс. руб. </w:t>
            </w:r>
          </w:p>
          <w:p w14:paraId="7647F3B6" w14:textId="3894821F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10 365,0 тыс. руб.</w:t>
            </w:r>
          </w:p>
        </w:tc>
      </w:tr>
    </w:tbl>
    <w:p w14:paraId="268F3E0C" w14:textId="122DCA0C" w:rsidR="0050105D" w:rsidRDefault="0050105D">
      <w:pPr>
        <w:outlineLvl w:val="1"/>
      </w:pPr>
    </w:p>
    <w:p w14:paraId="54963D44" w14:textId="2B25FCEB" w:rsidR="009B4AE6" w:rsidRPr="00D36556" w:rsidRDefault="000C6F60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б) а</w:t>
      </w:r>
      <w:r w:rsidR="00D36556">
        <w:rPr>
          <w:sz w:val="26"/>
        </w:rPr>
        <w:t xml:space="preserve">бзац 2 раздела </w:t>
      </w:r>
      <w:r w:rsidR="00D36556">
        <w:rPr>
          <w:sz w:val="26"/>
          <w:lang w:val="en-US"/>
        </w:rPr>
        <w:t>VII</w:t>
      </w:r>
      <w:r w:rsidR="00D36556" w:rsidRPr="00D36556">
        <w:rPr>
          <w:sz w:val="26"/>
        </w:rPr>
        <w:t xml:space="preserve"> </w:t>
      </w:r>
      <w:r w:rsidR="00D36556">
        <w:rPr>
          <w:sz w:val="26"/>
        </w:rPr>
        <w:t>Рес</w:t>
      </w:r>
      <w:r w:rsidR="004B32EC">
        <w:rPr>
          <w:sz w:val="26"/>
        </w:rPr>
        <w:t>урсное обеспечение Подпрограммы</w:t>
      </w:r>
      <w:r w:rsidR="00D36556">
        <w:rPr>
          <w:sz w:val="26"/>
        </w:rPr>
        <w:t xml:space="preserve"> читать в следующей редакции:</w:t>
      </w:r>
    </w:p>
    <w:p w14:paraId="54963D45" w14:textId="6AA6030E" w:rsidR="009B4AE6" w:rsidRDefault="004B32EC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«</w:t>
      </w:r>
      <w:r w:rsidR="00B3051F">
        <w:rPr>
          <w:sz w:val="26"/>
        </w:rPr>
        <w:t xml:space="preserve">В целях </w:t>
      </w:r>
      <w:r w:rsidR="006A067C">
        <w:rPr>
          <w:sz w:val="26"/>
        </w:rPr>
        <w:t>выполнения,</w:t>
      </w:r>
      <w:r w:rsidR="00B3051F">
        <w:rPr>
          <w:sz w:val="26"/>
        </w:rPr>
        <w:t xml:space="preserve"> поставленных задач общий объем финансирования Подпрограммы составляет </w:t>
      </w:r>
      <w:r w:rsidR="00D36556">
        <w:rPr>
          <w:rFonts w:ascii="Times New Roman CYR" w:hAnsi="Times New Roman CYR"/>
        </w:rPr>
        <w:t>75 757,68</w:t>
      </w:r>
      <w:r w:rsidR="00B3051F">
        <w:rPr>
          <w:rFonts w:ascii="Times New Roman CYR" w:hAnsi="Times New Roman CYR"/>
        </w:rPr>
        <w:t xml:space="preserve"> </w:t>
      </w:r>
      <w:r w:rsidR="00B3051F">
        <w:rPr>
          <w:sz w:val="26"/>
        </w:rPr>
        <w:t xml:space="preserve">тыс. рублей с учетом срока реализации каждого мероприятия </w:t>
      </w:r>
      <w:proofErr w:type="spellStart"/>
      <w:r w:rsidR="00B3051F">
        <w:rPr>
          <w:sz w:val="26"/>
        </w:rPr>
        <w:t>предс</w:t>
      </w:r>
      <w:proofErr w:type="gramStart"/>
      <w:r w:rsidR="00000ECC">
        <w:rPr>
          <w:sz w:val="26"/>
        </w:rPr>
        <w:t>,</w:t>
      </w:r>
      <w:r w:rsidR="00B3051F">
        <w:rPr>
          <w:sz w:val="26"/>
        </w:rPr>
        <w:t>т</w:t>
      </w:r>
      <w:proofErr w:type="gramEnd"/>
      <w:r w:rsidR="00B3051F">
        <w:rPr>
          <w:sz w:val="26"/>
        </w:rPr>
        <w:t>авлен</w:t>
      </w:r>
      <w:proofErr w:type="spellEnd"/>
      <w:r w:rsidR="00B3051F">
        <w:rPr>
          <w:sz w:val="26"/>
        </w:rPr>
        <w:t xml:space="preserve"> в приложении № 3 к программе «Социально-экономическое развитие Чугуевского мун</w:t>
      </w:r>
      <w:r w:rsidR="00D36556">
        <w:rPr>
          <w:sz w:val="26"/>
        </w:rPr>
        <w:t>иципального округа» на 2020-2027</w:t>
      </w:r>
      <w:r w:rsidR="00B3051F">
        <w:rPr>
          <w:sz w:val="26"/>
        </w:rPr>
        <w:t xml:space="preserve"> годы</w:t>
      </w:r>
      <w:r>
        <w:rPr>
          <w:sz w:val="26"/>
        </w:rPr>
        <w:t>»</w:t>
      </w:r>
      <w:r w:rsidR="00B3051F">
        <w:rPr>
          <w:sz w:val="26"/>
        </w:rPr>
        <w:t>.</w:t>
      </w:r>
    </w:p>
    <w:p w14:paraId="54963D48" w14:textId="7BD2AAAB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ab/>
        <w:t>2.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14:paraId="54963D49" w14:textId="77777777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</w:p>
    <w:p w14:paraId="54963D4A" w14:textId="77777777" w:rsidR="009B4AE6" w:rsidRDefault="00B3051F">
      <w:pPr>
        <w:jc w:val="both"/>
        <w:rPr>
          <w:sz w:val="26"/>
        </w:rPr>
      </w:pPr>
      <w:r>
        <w:rPr>
          <w:sz w:val="26"/>
        </w:rPr>
        <w:t xml:space="preserve">Глава Чугуевского </w:t>
      </w:r>
    </w:p>
    <w:p w14:paraId="54963D4B" w14:textId="77777777" w:rsidR="009B4AE6" w:rsidRDefault="00B3051F">
      <w:pPr>
        <w:jc w:val="both"/>
        <w:rPr>
          <w:sz w:val="26"/>
        </w:rPr>
      </w:pPr>
      <w:r>
        <w:rPr>
          <w:sz w:val="26"/>
        </w:rPr>
        <w:t>муниципального округа,</w:t>
      </w:r>
    </w:p>
    <w:p w14:paraId="54963D4C" w14:textId="5830FDCE" w:rsidR="009B4AE6" w:rsidRDefault="00B3051F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  Р.Ю.</w:t>
      </w:r>
      <w:r w:rsidR="0036240F">
        <w:rPr>
          <w:sz w:val="26"/>
        </w:rPr>
        <w:t xml:space="preserve"> </w:t>
      </w:r>
      <w:r>
        <w:rPr>
          <w:sz w:val="26"/>
        </w:rPr>
        <w:t xml:space="preserve">Деменев   </w:t>
      </w:r>
    </w:p>
    <w:p w14:paraId="54963D4D" w14:textId="77777777" w:rsidR="009B4AE6" w:rsidRDefault="009B4AE6">
      <w:pPr>
        <w:jc w:val="both"/>
        <w:rPr>
          <w:sz w:val="26"/>
        </w:rPr>
      </w:pPr>
    </w:p>
    <w:p w14:paraId="54963D4E" w14:textId="77777777" w:rsidR="009B4AE6" w:rsidRDefault="009B4AE6">
      <w:pPr>
        <w:jc w:val="both"/>
        <w:rPr>
          <w:sz w:val="26"/>
        </w:rPr>
      </w:pPr>
    </w:p>
    <w:p w14:paraId="54963D4F" w14:textId="77777777" w:rsidR="009B4AE6" w:rsidRDefault="009B4AE6">
      <w:pPr>
        <w:jc w:val="both"/>
        <w:rPr>
          <w:sz w:val="26"/>
        </w:rPr>
      </w:pPr>
    </w:p>
    <w:p w14:paraId="393B3671" w14:textId="77777777" w:rsidR="000C214A" w:rsidRDefault="000C214A"/>
    <w:p w14:paraId="52CF5632" w14:textId="77777777" w:rsidR="000C214A" w:rsidRDefault="000C214A"/>
    <w:p w14:paraId="54963D52" w14:textId="74207F63" w:rsidR="000C214A" w:rsidRDefault="000C214A">
      <w:pPr>
        <w:sectPr w:rsidR="000C214A" w:rsidSect="003A496C">
          <w:headerReference w:type="default" r:id="rId10"/>
          <w:pgSz w:w="11906" w:h="16838"/>
          <w:pgMar w:top="899" w:right="991" w:bottom="709" w:left="1560" w:header="708" w:footer="708" w:gutter="0"/>
          <w:cols w:space="720"/>
          <w:docGrid w:linePitch="326"/>
        </w:sectPr>
      </w:pPr>
    </w:p>
    <w:p w14:paraId="4831C7D4" w14:textId="38CBF1F3" w:rsidR="00634D61" w:rsidRDefault="00634D61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030DBA44" w14:textId="40AF8504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88EBAC8" w14:textId="06A04A59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4E50FAF1" w14:textId="13B7DBC0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0F761352" w14:textId="3FCFD79A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38F0C3C" w14:textId="41D512BE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E53CF2F" w14:textId="2077B64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Приложение № 1</w:t>
      </w:r>
    </w:p>
    <w:p w14:paraId="50401D02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46A5B4E3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5E19362A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«____» ____________20    г. №______</w:t>
      </w:r>
    </w:p>
    <w:p w14:paraId="34C15927" w14:textId="7885F612" w:rsidR="00634D61" w:rsidRPr="000C214A" w:rsidRDefault="00634D61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3E06A0" w14:textId="54910C27" w:rsidR="00634D61" w:rsidRPr="000C214A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Cs w:val="24"/>
        </w:rPr>
      </w:pPr>
    </w:p>
    <w:p w14:paraId="5B8C20D0" w14:textId="77777777" w:rsidR="00634D61" w:rsidRPr="000C214A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Cs w:val="24"/>
        </w:rPr>
      </w:pPr>
    </w:p>
    <w:p w14:paraId="0DA270E7" w14:textId="3F582430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14:paraId="2BD212B4" w14:textId="77777777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3524537D" w14:textId="77777777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Чугуевского муниципального округа» </w:t>
      </w:r>
    </w:p>
    <w:p w14:paraId="4DA3C2EB" w14:textId="22809138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B050C" w:rsidRPr="000C214A">
        <w:rPr>
          <w:color w:val="auto"/>
          <w:szCs w:val="24"/>
        </w:rPr>
        <w:t xml:space="preserve">                    на 2020-2027</w:t>
      </w:r>
      <w:r w:rsidRPr="000C214A">
        <w:rPr>
          <w:color w:val="auto"/>
          <w:szCs w:val="24"/>
        </w:rPr>
        <w:t xml:space="preserve"> г.</w:t>
      </w:r>
    </w:p>
    <w:p w14:paraId="1E79896A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 xml:space="preserve">СВЕДЕНИЯ </w:t>
      </w:r>
    </w:p>
    <w:p w14:paraId="37996B65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>О ЦЕЛЕВЫХ ИНДИКАТОРАХ, ПОКАЗАТЕЛЯХ МУНИЦИПАЛЬНОЙ ПРОГРАММЫ</w:t>
      </w:r>
    </w:p>
    <w:p w14:paraId="13B9CAE6" w14:textId="2B15C8BB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 xml:space="preserve">«Социально-экономическое </w:t>
      </w:r>
      <w:r w:rsidR="0040547C" w:rsidRPr="00C45C22">
        <w:rPr>
          <w:b/>
          <w:color w:val="auto"/>
          <w:szCs w:val="24"/>
        </w:rPr>
        <w:t>развитие Чугуевского</w:t>
      </w:r>
      <w:r w:rsidRPr="00C45C22">
        <w:rPr>
          <w:b/>
          <w:color w:val="auto"/>
          <w:szCs w:val="24"/>
        </w:rPr>
        <w:t xml:space="preserve"> мун</w:t>
      </w:r>
      <w:r w:rsidR="0040547C">
        <w:rPr>
          <w:b/>
          <w:color w:val="auto"/>
          <w:szCs w:val="24"/>
        </w:rPr>
        <w:t>иципального округа» на 2020-2027</w:t>
      </w:r>
      <w:r w:rsidRPr="00C45C22">
        <w:rPr>
          <w:b/>
          <w:color w:val="auto"/>
          <w:szCs w:val="24"/>
        </w:rPr>
        <w:t>г</w:t>
      </w:r>
    </w:p>
    <w:p w14:paraId="59A99ECA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</w:p>
    <w:p w14:paraId="5B3D7EED" w14:textId="77777777" w:rsidR="00C45C22" w:rsidRPr="00C45C22" w:rsidRDefault="00C45C22" w:rsidP="00C45C22">
      <w:pPr>
        <w:rPr>
          <w:color w:val="auto"/>
          <w:szCs w:val="24"/>
        </w:rPr>
      </w:pPr>
    </w:p>
    <w:tbl>
      <w:tblPr>
        <w:tblW w:w="147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3064"/>
        <w:gridCol w:w="1542"/>
        <w:gridCol w:w="1193"/>
        <w:gridCol w:w="85"/>
        <w:gridCol w:w="762"/>
        <w:gridCol w:w="287"/>
        <w:gridCol w:w="992"/>
        <w:gridCol w:w="85"/>
        <w:gridCol w:w="908"/>
        <w:gridCol w:w="992"/>
        <w:gridCol w:w="992"/>
        <w:gridCol w:w="851"/>
        <w:gridCol w:w="1077"/>
        <w:gridCol w:w="57"/>
        <w:gridCol w:w="1389"/>
        <w:gridCol w:w="25"/>
      </w:tblGrid>
      <w:tr w:rsidR="00C45C22" w:rsidRPr="00C45C22" w14:paraId="2A55B5A6" w14:textId="77777777" w:rsidTr="000B050C">
        <w:trPr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3B383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№ </w:t>
            </w:r>
          </w:p>
          <w:p w14:paraId="37E97CD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п/п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60CA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 Целевой    </w:t>
            </w:r>
          </w:p>
          <w:p w14:paraId="4D01563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индикатор,  </w:t>
            </w:r>
          </w:p>
          <w:p w14:paraId="475632A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показатель  </w:t>
            </w:r>
          </w:p>
          <w:p w14:paraId="50E14DD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(наименование)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3F48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Единица </w:t>
            </w:r>
          </w:p>
          <w:p w14:paraId="71793E4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измерения</w:t>
            </w:r>
          </w:p>
        </w:tc>
        <w:tc>
          <w:tcPr>
            <w:tcW w:w="9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5621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Значение целевого индикатора, показателя (по годам)</w:t>
            </w:r>
          </w:p>
        </w:tc>
      </w:tr>
      <w:tr w:rsidR="00C45C22" w:rsidRPr="00C45C22" w14:paraId="23164359" w14:textId="77777777" w:rsidTr="000B050C">
        <w:trPr>
          <w:trHeight w:val="72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65AB3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2641D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77345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DE38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Отчетный финансовый </w:t>
            </w:r>
          </w:p>
          <w:p w14:paraId="395E742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2019 год</w:t>
            </w:r>
          </w:p>
          <w:p w14:paraId="7799F7C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31BFA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536BD" w14:textId="19221808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1C03B" w14:textId="4C00AA38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893E4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605A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34452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DFB9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2026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37F45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2027</w:t>
            </w:r>
          </w:p>
        </w:tc>
      </w:tr>
      <w:tr w:rsidR="00C45C22" w:rsidRPr="00C45C22" w14:paraId="2680E252" w14:textId="77777777" w:rsidTr="000B050C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98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 xml:space="preserve">Подпрограмма № 1 «Поддержка малого и среднего предпринимательства на территории Чугуевского муниципального округа» </w:t>
            </w:r>
          </w:p>
          <w:p w14:paraId="4D9D4C31" w14:textId="45CCBD6C" w:rsidR="00C45C22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на 2020-2027</w:t>
            </w:r>
            <w:r w:rsidR="00C45C22" w:rsidRPr="00C45C22">
              <w:rPr>
                <w:b/>
                <w:i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03F1E109" w14:textId="77777777" w:rsidTr="00CA6D75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A8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077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Число субъектов малого и среднего </w:t>
            </w:r>
            <w:proofErr w:type="spellStart"/>
            <w:r w:rsidRPr="00C45C22">
              <w:rPr>
                <w:color w:val="auto"/>
                <w:szCs w:val="24"/>
              </w:rPr>
              <w:t>предпринима</w:t>
            </w:r>
            <w:proofErr w:type="spellEnd"/>
            <w:r w:rsidRPr="00C45C22">
              <w:rPr>
                <w:color w:val="auto"/>
                <w:szCs w:val="24"/>
              </w:rPr>
              <w:t xml:space="preserve"> - </w:t>
            </w:r>
            <w:proofErr w:type="spellStart"/>
            <w:r w:rsidRPr="00C45C22">
              <w:rPr>
                <w:color w:val="auto"/>
                <w:szCs w:val="24"/>
              </w:rPr>
              <w:t>тельства</w:t>
            </w:r>
            <w:proofErr w:type="spellEnd"/>
            <w:r w:rsidRPr="00C45C22">
              <w:rPr>
                <w:color w:val="auto"/>
                <w:szCs w:val="24"/>
              </w:rPr>
              <w:t xml:space="preserve">  на 10 000 человек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7C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A31F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215F6E" w14:textId="204F24D4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1ED8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56E817" w14:textId="156B5DEE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256,2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7FE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E1267D6" w14:textId="6799C3D9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259,2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E47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3266066" w14:textId="272CB65A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0E0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24CF2DB" w14:textId="77BFB935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306D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0DB88A" w14:textId="6BC3D091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F77" w14:textId="77777777" w:rsid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CC326D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A10F410" w14:textId="702B363A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262,7</w:t>
            </w:r>
          </w:p>
          <w:p w14:paraId="526D5F12" w14:textId="0C0E4244" w:rsidR="00CA6D75" w:rsidRPr="00C45C22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6AE" w14:textId="786F081D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C1FF8AB" w14:textId="77777777" w:rsidR="00CA6D75" w:rsidRDefault="00CA6D75" w:rsidP="00F117C5">
            <w:pPr>
              <w:jc w:val="center"/>
              <w:rPr>
                <w:szCs w:val="24"/>
              </w:rPr>
            </w:pPr>
          </w:p>
          <w:p w14:paraId="569748E7" w14:textId="68B7540A" w:rsidR="00C45C22" w:rsidRPr="00CA6D75" w:rsidRDefault="00CA6D7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5B1" w14:textId="197F256F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7AEC31" w14:textId="77777777" w:rsidR="00CA6D75" w:rsidRDefault="00CA6D75" w:rsidP="00F117C5">
            <w:pPr>
              <w:jc w:val="center"/>
              <w:rPr>
                <w:szCs w:val="24"/>
              </w:rPr>
            </w:pPr>
          </w:p>
          <w:p w14:paraId="3DCBC0CE" w14:textId="5193ADAF" w:rsidR="00C45C22" w:rsidRPr="00CA6D75" w:rsidRDefault="00CA6D7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263,2</w:t>
            </w:r>
          </w:p>
        </w:tc>
      </w:tr>
      <w:tr w:rsidR="00C45C22" w:rsidRPr="00C45C22" w14:paraId="67C4046F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F8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7A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Прирост оборота субъектов </w:t>
            </w:r>
            <w:r w:rsidRPr="00C45C22">
              <w:rPr>
                <w:color w:val="auto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5D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87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4A91463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</w:t>
            </w:r>
          </w:p>
          <w:p w14:paraId="424013F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5A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58F5535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568B395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82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1CF2D9F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2B9F9EC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8C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3F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55DB8E1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900" w14:textId="77777777" w:rsidR="00556AD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62E6109E" w14:textId="0291524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B7A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2F187390" w14:textId="3B9EAF11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F0D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51AEFE69" w14:textId="161AC989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58161FF2" w14:textId="4162D6D0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317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07D7CD25" w14:textId="7D2984A0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63D46F70" w14:textId="7CE5C746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</w:tr>
      <w:tr w:rsidR="00C45C22" w:rsidRPr="00C45C22" w14:paraId="0604099C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3F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F1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Число реализованных проектов субъектов МСП, получивших льготную кредитно - лизинговую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79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D5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4655695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менее</w:t>
            </w:r>
          </w:p>
          <w:p w14:paraId="55B8113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60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1ADE21F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56CAA26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BC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452E1DE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 </w:t>
            </w:r>
          </w:p>
          <w:p w14:paraId="153E1D3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30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DA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4E27DC7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DA0" w14:textId="77777777" w:rsidR="0040547C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</w:t>
            </w:r>
          </w:p>
          <w:p w14:paraId="6A40AB4C" w14:textId="5A3F2CC9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25A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29CC35" w14:textId="44BBF3A4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</w:t>
            </w:r>
          </w:p>
          <w:p w14:paraId="4DF8710E" w14:textId="428BCC0B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8D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4B6ED16" w14:textId="0EF2E67E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081FA415" w14:textId="619E65DE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4F15F5E2" w14:textId="40E66430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1AF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5B4D94" w14:textId="503D9F6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48B22D00" w14:textId="069FB123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1886CA1A" w14:textId="767521D4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</w:tr>
      <w:tr w:rsidR="00C45C22" w:rsidRPr="00C45C22" w14:paraId="0BBAFB31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80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3F31DEB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73AE9F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1.4</w:t>
            </w:r>
          </w:p>
          <w:p w14:paraId="2A2E01B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203CB3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698477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59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работников малых предприятий в общей численности, занятых в экономике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36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323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95211B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195E75" w14:textId="5B7742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53D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860B9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49A1BF" w14:textId="43F1E90A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891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B0DBE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CEDDF2" w14:textId="6C45B15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6B7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A9D46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258AA4" w14:textId="3B062AE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FF5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A7AFB4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44ADFC" w14:textId="2EF72609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F52B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0842C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D398C6" w14:textId="49A7BCF1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36C" w14:textId="77777777" w:rsid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A64DD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AED82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998EA6D" w14:textId="09059EEE" w:rsidR="00CA6D75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65A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AEF80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B78D1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66333C" w14:textId="376F23A7" w:rsidR="00C45C22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51D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997FD25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175D8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C86441" w14:textId="26D734F5" w:rsidR="00C45C22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26,2</w:t>
            </w:r>
          </w:p>
        </w:tc>
      </w:tr>
      <w:tr w:rsidR="00C45C22" w:rsidRPr="00C45C22" w14:paraId="79C79A61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7B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BD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95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A80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67302A" w14:textId="767C2EA9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405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5AFB8FC" w14:textId="250FDDAF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2EB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15893CF" w14:textId="5846C8B3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207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2B3421" w14:textId="59BD134F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04A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7BBE37" w14:textId="3FD3E1B7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205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83D10DC" w14:textId="4C3B98E5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64</w:t>
            </w:r>
            <w:r w:rsidR="00C45C22" w:rsidRPr="00C45C22">
              <w:rPr>
                <w:color w:val="auto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956" w14:textId="44AAB81B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65BB53" w14:textId="2DD03EFD" w:rsidR="00F117C5" w:rsidRDefault="00F117C5" w:rsidP="00F117C5">
            <w:pPr>
              <w:jc w:val="center"/>
              <w:rPr>
                <w:szCs w:val="24"/>
              </w:rPr>
            </w:pPr>
          </w:p>
          <w:p w14:paraId="290D2F9A" w14:textId="0B9428AC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1AB" w14:textId="4DE90568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814616" w14:textId="1D6ABBFF" w:rsidR="00F117C5" w:rsidRDefault="00F117C5" w:rsidP="00F117C5">
            <w:pPr>
              <w:jc w:val="center"/>
              <w:rPr>
                <w:szCs w:val="24"/>
              </w:rPr>
            </w:pPr>
          </w:p>
          <w:p w14:paraId="22BADECF" w14:textId="0A1D0A4B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D9F" w14:textId="172087A3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002805" w14:textId="5F0C1D4F" w:rsidR="00F117C5" w:rsidRDefault="00F117C5" w:rsidP="00F117C5">
            <w:pPr>
              <w:jc w:val="center"/>
              <w:rPr>
                <w:szCs w:val="24"/>
              </w:rPr>
            </w:pPr>
          </w:p>
          <w:p w14:paraId="6ECD4334" w14:textId="5399BEDA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C45C22" w:rsidRPr="00C45C22" w14:paraId="6FEDC0A2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17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11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1F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198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60EF57E" w14:textId="4974931B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2153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B571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ECB32C" w14:textId="395074F5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2203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6EE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A27500" w14:textId="2C09203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2277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36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6F6EEB" w14:textId="1205F4B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D2E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FF191F" w14:textId="6BE28571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9D2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E737562" w14:textId="66EA13A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025" w14:textId="6E3C5824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C0E57E3" w14:textId="6D4E6E36" w:rsidR="00F117C5" w:rsidRDefault="00F117C5" w:rsidP="00F117C5">
            <w:pPr>
              <w:jc w:val="center"/>
              <w:rPr>
                <w:szCs w:val="24"/>
              </w:rPr>
            </w:pPr>
          </w:p>
          <w:p w14:paraId="74E70A25" w14:textId="0ADBE65D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01F" w14:textId="31213FF3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9F0FA9" w14:textId="6828C40C" w:rsidR="00F117C5" w:rsidRDefault="00F117C5" w:rsidP="00F117C5">
            <w:pPr>
              <w:jc w:val="center"/>
              <w:rPr>
                <w:szCs w:val="24"/>
              </w:rPr>
            </w:pPr>
          </w:p>
          <w:p w14:paraId="7EF5F1A6" w14:textId="62A3B3B8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CFA" w14:textId="3D328824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9D8EF0" w14:textId="7581806D" w:rsidR="00F117C5" w:rsidRDefault="00F117C5" w:rsidP="00F117C5">
            <w:pPr>
              <w:jc w:val="center"/>
              <w:rPr>
                <w:szCs w:val="24"/>
              </w:rPr>
            </w:pPr>
          </w:p>
          <w:p w14:paraId="0428BD61" w14:textId="5E4A63F8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</w:tr>
      <w:tr w:rsidR="00C45C22" w:rsidRPr="00C45C22" w14:paraId="18806313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17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F7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71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FA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A7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AF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D08" w14:textId="599D3293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A53" w14:textId="144F275A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164" w14:textId="7DB203F0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EDC" w14:textId="314DF8F6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54C911" w14:textId="2AB24088" w:rsidR="00F117C5" w:rsidRDefault="00F117C5" w:rsidP="00F117C5">
            <w:pPr>
              <w:jc w:val="center"/>
              <w:rPr>
                <w:szCs w:val="24"/>
              </w:rPr>
            </w:pPr>
          </w:p>
          <w:p w14:paraId="13627375" w14:textId="594F46BE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61F" w14:textId="5159C7C1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C51240E" w14:textId="4FE13155" w:rsidR="00F117C5" w:rsidRDefault="00F117C5" w:rsidP="00F117C5">
            <w:pPr>
              <w:jc w:val="center"/>
              <w:rPr>
                <w:szCs w:val="24"/>
              </w:rPr>
            </w:pPr>
          </w:p>
          <w:p w14:paraId="0D2E7AA6" w14:textId="17DCCC3E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F93" w14:textId="0C942ED5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D55FB9" w14:textId="33C5F47B" w:rsidR="00F117C5" w:rsidRDefault="00F117C5" w:rsidP="00F117C5">
            <w:pPr>
              <w:rPr>
                <w:szCs w:val="24"/>
              </w:rPr>
            </w:pPr>
          </w:p>
          <w:p w14:paraId="4C40D5F8" w14:textId="65F23D2F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923807" w:rsidRPr="00C45C22" w14:paraId="291AF710" w14:textId="77777777" w:rsidTr="00CA6D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F5F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312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</w:p>
          <w:p w14:paraId="54760A93" w14:textId="616B6FC6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  <w:r w:rsidRPr="00C45C22">
              <w:rPr>
                <w:b/>
                <w:bCs/>
                <w:color w:val="auto"/>
                <w:szCs w:val="24"/>
              </w:rPr>
              <w:t>Подпрограмма № 2 «</w:t>
            </w:r>
            <w:r w:rsidRPr="00C45C22">
              <w:rPr>
                <w:b/>
                <w:color w:val="auto"/>
                <w:szCs w:val="24"/>
              </w:rPr>
              <w:t>Управление имуществом, находящимся в собственности и в ведении Чугуевского мун</w:t>
            </w:r>
            <w:r>
              <w:rPr>
                <w:b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bCs/>
                <w:color w:val="auto"/>
                <w:szCs w:val="24"/>
              </w:rPr>
              <w:t>»</w:t>
            </w:r>
          </w:p>
          <w:p w14:paraId="3AD8C56F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C45C22" w:rsidRPr="00C45C22" w14:paraId="15711AA8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DC1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F1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19B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62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37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3C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3A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6D3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5B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A9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7979EA9" w14:textId="1DD4DE6D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7A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EAE7291" w14:textId="7E192E1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2A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56DEEDA" w14:textId="66007962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0EF85A16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37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B9A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Выполнение плана по </w:t>
            </w:r>
            <w:r w:rsidRPr="00C45C22">
              <w:rPr>
                <w:color w:val="auto"/>
                <w:szCs w:val="24"/>
              </w:rPr>
              <w:lastRenderedPageBreak/>
              <w:t>доходам от аренды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A3C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5F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A3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03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9D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8B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67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9C9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51C5199" w14:textId="4694E842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72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A731B8C" w14:textId="45474DBE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BE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CF49B58" w14:textId="18E33B6E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lastRenderedPageBreak/>
              <w:t>100</w:t>
            </w:r>
          </w:p>
        </w:tc>
      </w:tr>
      <w:tr w:rsidR="00C45C22" w:rsidRPr="00C45C22" w14:paraId="485151F5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CA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228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317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5F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20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71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31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92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DD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1D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B1D1DEC" w14:textId="2013AD89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82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7119C88" w14:textId="3285F37A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DE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9AEF747" w14:textId="6E7498E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54D334F8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4E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4CF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3531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3E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8B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72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0D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26E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A4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F2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28C9BD5" w14:textId="5BB93385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AA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7431F03" w14:textId="2486EBF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CE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5096779" w14:textId="192CADD6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072E2477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7C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DC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6BE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14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6F7DADE" w14:textId="39C93EC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2F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942315" w14:textId="6E889A0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6877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712AB73" w14:textId="3769B8D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3A5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2485E47" w14:textId="406B443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BE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D559B3D" w14:textId="198D35B5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03F" w14:textId="77777777" w:rsidR="00B0549D" w:rsidRDefault="00B0549D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315E01" w14:textId="0E9C80BE" w:rsidR="00C45C22" w:rsidRPr="00C45C22" w:rsidRDefault="00C45C22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E78" w14:textId="77777777" w:rsidR="00B0549D" w:rsidRDefault="00B0549D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4C1EC8C" w14:textId="77777777" w:rsidR="00B0549D" w:rsidRDefault="00B0549D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8F04D51" w14:textId="427C4723" w:rsidR="00C45C22" w:rsidRPr="00B76272" w:rsidRDefault="00B76272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2BF" w14:textId="77777777" w:rsidR="00B0549D" w:rsidRDefault="00B0549D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C7974FF" w14:textId="77777777" w:rsidR="00B0549D" w:rsidRDefault="00B0549D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5D2E70E" w14:textId="6D2DAE02" w:rsidR="00C45C22" w:rsidRPr="00B76272" w:rsidRDefault="00B76272" w:rsidP="00B05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9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D51FFF4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6F6DAA1" w14:textId="2A8A0E44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98</w:t>
            </w:r>
          </w:p>
        </w:tc>
      </w:tr>
      <w:tr w:rsidR="00C45C22" w:rsidRPr="00C45C22" w14:paraId="5452057A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1C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05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</w:t>
            </w:r>
            <w:r w:rsidRPr="00C45C22">
              <w:rPr>
                <w:color w:val="auto"/>
                <w:szCs w:val="24"/>
              </w:rPr>
              <w:lastRenderedPageBreak/>
              <w:t>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3F4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F58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D9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C4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F3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E5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BF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B29" w14:textId="43E123A8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3B543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2301A54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620053C6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698D58F9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553C98B4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76707CA6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2F21C06B" w14:textId="546AE876" w:rsidR="00B76272" w:rsidRDefault="00B76272" w:rsidP="00B76272">
            <w:pPr>
              <w:jc w:val="center"/>
              <w:rPr>
                <w:szCs w:val="24"/>
              </w:rPr>
            </w:pPr>
          </w:p>
          <w:p w14:paraId="2464CFF5" w14:textId="485CE915" w:rsidR="00C45C22" w:rsidRPr="00B76272" w:rsidRDefault="00B76272" w:rsidP="00B762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BC8" w14:textId="77777777" w:rsid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77F86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D6C46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1C0DC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E4AD48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6A22F6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640A773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59AE8F9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F9F9FD4" w14:textId="243EB45F" w:rsidR="00B76272" w:rsidRPr="00C45C2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19C" w14:textId="77777777" w:rsid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596B4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2E9FAB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2591C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8978B7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2F0D3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6E351E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50CA361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C34C46" w14:textId="082C5A2A" w:rsidR="00B7627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35</w:t>
            </w:r>
          </w:p>
        </w:tc>
      </w:tr>
      <w:tr w:rsidR="00C45C22" w:rsidRPr="00C45C22" w14:paraId="717347C1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07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2.7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3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900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6F6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DE8AD1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81BC1A" w14:textId="475C240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873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06A7B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1A08E3" w14:textId="3CA13F5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94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0374B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D3C554" w14:textId="1866F64C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92F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8CB401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44611B0" w14:textId="1C955ADB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FD8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548594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21758A" w14:textId="3BBC56A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2F1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8FBB78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1A6F87E" w14:textId="5A5BA5FD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3B4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09A9C79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9F796A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D97A694" w14:textId="6E73C273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277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3333847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951969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DDE6D6F" w14:textId="588033D7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F92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C7F65D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0D77A4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9190F79" w14:textId="5A0C3198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85</w:t>
            </w:r>
          </w:p>
        </w:tc>
      </w:tr>
      <w:tr w:rsidR="00C45C22" w:rsidRPr="00C45C22" w14:paraId="6DBEF92E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D2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615" w14:textId="77777777" w:rsidR="00C45C22" w:rsidRPr="00C45C22" w:rsidRDefault="00C45C22" w:rsidP="001001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BE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114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98D1C3" w14:textId="0F92C7AF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7C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B3E7B3" w14:textId="026EB7F8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946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6CCB145" w14:textId="63187100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AA2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5B970F1" w14:textId="1A94E955" w:rsidR="00C45C22" w:rsidRPr="00B7627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 w:rsidRPr="00C45C22">
              <w:rPr>
                <w:color w:val="auto"/>
                <w:szCs w:val="24"/>
              </w:rPr>
              <w:t>2</w:t>
            </w:r>
            <w:r w:rsidR="00B7627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99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62EB554" w14:textId="1E42AB20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67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8EF20F3" w14:textId="7FF0A118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E0E" w14:textId="16727924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7A691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409E0C5B" w14:textId="331F6C21" w:rsidR="00B76272" w:rsidRDefault="00B76272" w:rsidP="00B76272">
            <w:pPr>
              <w:jc w:val="center"/>
              <w:rPr>
                <w:szCs w:val="24"/>
              </w:rPr>
            </w:pPr>
          </w:p>
          <w:p w14:paraId="57840BB9" w14:textId="67BFB8A4" w:rsidR="00C45C22" w:rsidRPr="00B76272" w:rsidRDefault="00B76272" w:rsidP="00B762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125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C08F67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2964E3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4BAE645" w14:textId="4EE49789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3A9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68441D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51F619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120ADF9" w14:textId="4ADEEC63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25</w:t>
            </w:r>
          </w:p>
        </w:tc>
      </w:tr>
      <w:tr w:rsidR="00923807" w:rsidRPr="00C45C22" w14:paraId="7B539D2E" w14:textId="77777777" w:rsidTr="00CA6D75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8C5" w14:textId="77777777" w:rsidR="00923807" w:rsidRPr="00C45C22" w:rsidRDefault="00923807" w:rsidP="00C45C22">
            <w:pPr>
              <w:ind w:left="-3684" w:firstLine="3684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5C22">
              <w:rPr>
                <w:b/>
                <w:bCs/>
                <w:color w:val="auto"/>
                <w:szCs w:val="24"/>
              </w:rPr>
              <w:t>Подпрограмма № 3 «</w:t>
            </w:r>
            <w:r w:rsidRPr="00C45C22">
              <w:rPr>
                <w:rFonts w:eastAsia="Calibri"/>
                <w:b/>
                <w:color w:val="auto"/>
                <w:szCs w:val="24"/>
                <w:lang w:eastAsia="en-US"/>
              </w:rPr>
              <w:t>Создание условий для обеспечения доступным и комфортным жильем</w:t>
            </w:r>
          </w:p>
          <w:p w14:paraId="1CA4DA33" w14:textId="7E1C65F9" w:rsidR="00923807" w:rsidRPr="00C45C22" w:rsidRDefault="00923807" w:rsidP="00C45C22">
            <w:pPr>
              <w:ind w:left="-3684" w:firstLine="3684"/>
              <w:jc w:val="center"/>
              <w:rPr>
                <w:b/>
                <w:bCs/>
                <w:color w:val="auto"/>
                <w:szCs w:val="24"/>
              </w:rPr>
            </w:pPr>
            <w:r w:rsidRPr="00C45C22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населения </w:t>
            </w:r>
            <w:r w:rsidRPr="00C45C22">
              <w:rPr>
                <w:b/>
                <w:bCs/>
                <w:color w:val="auto"/>
                <w:szCs w:val="24"/>
              </w:rPr>
              <w:t>Чугуевского мун</w:t>
            </w:r>
            <w:r>
              <w:rPr>
                <w:b/>
                <w:bCs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bCs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1F1BBAFE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8E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8D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Число семей, улучшивших жилищные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94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4E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21292C2" w14:textId="2D2EBFB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53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D94FC62" w14:textId="7515A10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AAB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A328A0" w14:textId="1AEBD42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2F2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95A409E" w14:textId="36A23704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617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66DB39B" w14:textId="78E29F1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1E3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9022B8" w14:textId="2D14CD1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5C9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990A56A" w14:textId="1E81C51B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5DD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D26B2AB" w14:textId="11BEA569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10F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0A117D2" w14:textId="773CBC61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</w:tr>
      <w:tr w:rsidR="00C45C22" w:rsidRPr="00C45C22" w14:paraId="62559D0A" w14:textId="77777777" w:rsidTr="00A475A0">
        <w:trPr>
          <w:trHeight w:val="8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4BD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E8F" w14:textId="77777777" w:rsidR="00C45C22" w:rsidRPr="00C45C22" w:rsidRDefault="00C45C22" w:rsidP="00C45C22">
            <w:pPr>
              <w:jc w:val="center"/>
              <w:rPr>
                <w:b/>
                <w:color w:val="auto"/>
                <w:szCs w:val="24"/>
              </w:rPr>
            </w:pPr>
            <w:r w:rsidRPr="00C45C22">
              <w:rPr>
                <w:b/>
                <w:color w:val="auto"/>
                <w:szCs w:val="24"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31525AC2" w14:textId="2893F040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b/>
                <w:color w:val="auto"/>
                <w:szCs w:val="24"/>
              </w:rPr>
              <w:t>в Чугуевском му</w:t>
            </w:r>
            <w:r w:rsidR="00923807">
              <w:rPr>
                <w:b/>
                <w:color w:val="auto"/>
                <w:szCs w:val="24"/>
              </w:rPr>
              <w:t>ниципальном округе» на 2020-2027</w:t>
            </w:r>
            <w:r w:rsidRPr="00C45C22">
              <w:rPr>
                <w:b/>
                <w:color w:val="auto"/>
                <w:szCs w:val="24"/>
              </w:rPr>
              <w:t xml:space="preserve"> годы»</w:t>
            </w:r>
          </w:p>
          <w:p w14:paraId="3F7090E7" w14:textId="77777777" w:rsidR="00C45C22" w:rsidRPr="00C45C22" w:rsidRDefault="00C45C22" w:rsidP="00C45C2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  <w:p w14:paraId="5C73D23F" w14:textId="77777777" w:rsidR="00C45C22" w:rsidRPr="00C45C22" w:rsidRDefault="00C45C22" w:rsidP="00C45C22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C45C22" w:rsidRPr="00C45C22" w14:paraId="7C2299A6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6E4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EC7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39B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28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4923FD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9A6FF8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12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0F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C4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0C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27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A08" w14:textId="508F12D7" w:rsidR="00F117C5" w:rsidRDefault="00F117C5" w:rsidP="00F117C5">
            <w:pPr>
              <w:jc w:val="center"/>
              <w:rPr>
                <w:color w:val="auto"/>
                <w:szCs w:val="24"/>
              </w:rPr>
            </w:pPr>
          </w:p>
          <w:p w14:paraId="1BD29C8C" w14:textId="79CC638C" w:rsidR="00F117C5" w:rsidRDefault="00F117C5" w:rsidP="00F117C5">
            <w:pPr>
              <w:jc w:val="center"/>
              <w:rPr>
                <w:szCs w:val="24"/>
              </w:rPr>
            </w:pPr>
          </w:p>
          <w:p w14:paraId="3113F702" w14:textId="704D9817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03F" w14:textId="6BD08D2F" w:rsidR="00F117C5" w:rsidRDefault="00F117C5" w:rsidP="00F117C5">
            <w:pPr>
              <w:jc w:val="center"/>
              <w:rPr>
                <w:color w:val="auto"/>
                <w:szCs w:val="24"/>
              </w:rPr>
            </w:pPr>
          </w:p>
          <w:p w14:paraId="3AC53464" w14:textId="3A77C4F5" w:rsidR="00F117C5" w:rsidRDefault="00F117C5" w:rsidP="00F117C5">
            <w:pPr>
              <w:jc w:val="center"/>
              <w:rPr>
                <w:szCs w:val="24"/>
              </w:rPr>
            </w:pPr>
          </w:p>
          <w:p w14:paraId="1FCBC2AC" w14:textId="545393A3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479" w14:textId="2553BDF1" w:rsidR="00F117C5" w:rsidRDefault="00F117C5" w:rsidP="00F117C5">
            <w:pPr>
              <w:jc w:val="center"/>
              <w:rPr>
                <w:color w:val="auto"/>
                <w:szCs w:val="24"/>
              </w:rPr>
            </w:pPr>
          </w:p>
          <w:p w14:paraId="18AA8558" w14:textId="60CA3CAF" w:rsidR="00F117C5" w:rsidRDefault="00F117C5" w:rsidP="00F117C5">
            <w:pPr>
              <w:jc w:val="center"/>
              <w:rPr>
                <w:szCs w:val="24"/>
              </w:rPr>
            </w:pPr>
          </w:p>
          <w:p w14:paraId="4986FCDC" w14:textId="2FD9C822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C45C22" w:rsidRPr="00C45C22" w14:paraId="67E7B17F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163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503" w14:textId="77777777" w:rsidR="00C45C22" w:rsidRPr="00C45C22" w:rsidRDefault="00C45C22" w:rsidP="00C45C22">
            <w:pPr>
              <w:outlineLvl w:val="1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9F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DBF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6EAA468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менее</w:t>
            </w:r>
          </w:p>
          <w:p w14:paraId="1560D68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98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2AD2A82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6E8A66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73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</w:t>
            </w:r>
          </w:p>
          <w:p w14:paraId="03DB9B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F9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</w:t>
            </w:r>
          </w:p>
          <w:p w14:paraId="39A93E4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7D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</w:t>
            </w:r>
          </w:p>
          <w:p w14:paraId="71B6B56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4ED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42333B3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менее</w:t>
            </w:r>
          </w:p>
          <w:p w14:paraId="427493E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78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 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2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1E51F5D7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 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C3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4082827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 </w:t>
            </w:r>
          </w:p>
          <w:p w14:paraId="69D33D68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</w:tr>
      <w:tr w:rsidR="00C45C22" w:rsidRPr="00C45C22" w14:paraId="77113E4E" w14:textId="77777777" w:rsidTr="000B050C">
        <w:trPr>
          <w:trHeight w:val="1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27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869" w14:textId="77777777" w:rsidR="00C45C22" w:rsidRPr="00C45C22" w:rsidRDefault="00C45C22" w:rsidP="00C45C22">
            <w:pPr>
              <w:outlineLvl w:val="1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0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00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289C92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30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6DD05E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D4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5AF4703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EF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10EA9E8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9A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9B6E6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32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08DA6ED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C57" w14:textId="77777777" w:rsid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D517D00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7D615685" w14:textId="2BDCB67C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9E7" w14:textId="77777777" w:rsid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9ED1148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200CE2E8" w14:textId="4A354D8E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F8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454ECB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67D1CF79" w14:textId="16BCE90D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</w:tr>
      <w:tr w:rsidR="00C45C22" w:rsidRPr="00C45C22" w14:paraId="1302867E" w14:textId="77777777" w:rsidTr="000B050C">
        <w:trPr>
          <w:trHeight w:val="403"/>
        </w:trPr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F02" w14:textId="493681CA" w:rsidR="00C45C22" w:rsidRPr="00C45C22" w:rsidRDefault="00C45C22" w:rsidP="00C45C22">
            <w:pPr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 xml:space="preserve">Подпрограмма № 5 </w:t>
            </w:r>
            <w:r w:rsidRPr="00C45C22">
              <w:rPr>
                <w:b/>
                <w:color w:val="auto"/>
                <w:szCs w:val="24"/>
              </w:rPr>
              <w:t>«Улучшение инвестиционного климата в Чугуевском му</w:t>
            </w:r>
            <w:r w:rsidR="00923807">
              <w:rPr>
                <w:b/>
                <w:color w:val="auto"/>
                <w:szCs w:val="24"/>
              </w:rPr>
              <w:t>ниципальном округе» на 2020-2027</w:t>
            </w:r>
            <w:r w:rsidRPr="00C45C22">
              <w:rPr>
                <w:b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032CC776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F8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663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B97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1B7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57F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5EF" w14:textId="5283EDED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1C6" w14:textId="3515F069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B80" w14:textId="31F9321F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DC9" w14:textId="7792B18E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B29" w14:textId="7EC1E226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6F0DD8B4" w14:textId="3F9CDFF8" w:rsidR="00C45C22" w:rsidRPr="00100130" w:rsidRDefault="00100130" w:rsidP="00B75418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671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02B3DC8" w14:textId="356E24BA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17C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35EDE9BD" w14:textId="2360B2D9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</w:tr>
      <w:tr w:rsidR="00C45C22" w:rsidRPr="00C45C22" w14:paraId="057EA35D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E8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D08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EEE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50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EDDC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FE7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AA7" w14:textId="7FA18660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5FF8" w14:textId="27113CFF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285" w14:textId="0109507F" w:rsidR="00C45C22" w:rsidRPr="00100130" w:rsidRDefault="00C45C22" w:rsidP="00100130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</w:t>
            </w:r>
            <w:r w:rsidR="00100130" w:rsidRPr="00100130">
              <w:rPr>
                <w:color w:val="auto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31A" w14:textId="77777777" w:rsidR="00C45C22" w:rsidRPr="00100130" w:rsidRDefault="00C45C22" w:rsidP="00A700B3">
            <w:pPr>
              <w:jc w:val="center"/>
              <w:rPr>
                <w:color w:val="auto"/>
                <w:szCs w:val="24"/>
              </w:rPr>
            </w:pPr>
          </w:p>
          <w:p w14:paraId="6B184F59" w14:textId="48EC2AAC" w:rsidR="00A700B3" w:rsidRPr="00100130" w:rsidRDefault="00100130" w:rsidP="00A700B3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AB" w14:textId="1B63A013" w:rsidR="00A700B3" w:rsidRPr="00100130" w:rsidRDefault="00A700B3" w:rsidP="00A700B3">
            <w:pPr>
              <w:jc w:val="center"/>
              <w:rPr>
                <w:color w:val="auto"/>
                <w:szCs w:val="24"/>
              </w:rPr>
            </w:pPr>
          </w:p>
          <w:p w14:paraId="5800C7CD" w14:textId="6BD1A7BC" w:rsidR="00C45C22" w:rsidRPr="00100130" w:rsidRDefault="00100130" w:rsidP="00A700B3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14D" w14:textId="77777777" w:rsidR="00A700B3" w:rsidRPr="00100130" w:rsidRDefault="00A700B3" w:rsidP="00A700B3">
            <w:pPr>
              <w:jc w:val="center"/>
              <w:rPr>
                <w:color w:val="auto"/>
                <w:szCs w:val="24"/>
              </w:rPr>
            </w:pPr>
          </w:p>
          <w:p w14:paraId="513F53CC" w14:textId="6CE423DF" w:rsidR="00C45C22" w:rsidRPr="00100130" w:rsidRDefault="00100130" w:rsidP="00A700B3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</w:t>
            </w:r>
          </w:p>
        </w:tc>
      </w:tr>
      <w:tr w:rsidR="00C45C22" w:rsidRPr="00C45C22" w14:paraId="3FF04AFB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C9A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AB9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EC1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9E5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07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3C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67F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CF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99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D97" w14:textId="019E3D6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EA65782" w14:textId="3E77EDD2" w:rsidR="00C45C22" w:rsidRPr="00100130" w:rsidRDefault="00A700B3" w:rsidP="00A700B3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C3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138D0DBD" w14:textId="285ADC22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19D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554C402" w14:textId="7F11B475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</w:tr>
      <w:tr w:rsidR="00C45C22" w:rsidRPr="00C45C22" w14:paraId="2FEDEE79" w14:textId="77777777" w:rsidTr="000B05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94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77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E43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4C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EB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9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951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320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7F47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9A9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3571E4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D59CE3C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BE9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0F2063B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9E34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39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157D70D" w14:textId="77777777" w:rsidR="00C45C22" w:rsidRPr="00100130" w:rsidRDefault="00C45C22" w:rsidP="00C45C22">
            <w:pPr>
              <w:rPr>
                <w:color w:val="auto"/>
                <w:szCs w:val="24"/>
              </w:rPr>
            </w:pPr>
          </w:p>
          <w:p w14:paraId="61E1D67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</w:tr>
      <w:tr w:rsidR="00C45C22" w:rsidRPr="00C45C22" w14:paraId="40AD7B21" w14:textId="77777777" w:rsidTr="000B050C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DDD" w14:textId="16E0DA3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>Мероприятия муниципальной программы «Социально-экономическое развитие Чугуевского</w:t>
            </w:r>
          </w:p>
          <w:p w14:paraId="6837D32E" w14:textId="11E8CFE1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>мун</w:t>
            </w:r>
            <w:r w:rsidR="00923807">
              <w:rPr>
                <w:b/>
                <w:i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i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646D8FFB" w14:textId="77777777" w:rsidTr="000B050C">
        <w:trPr>
          <w:gridAfter w:val="1"/>
          <w:wAfter w:w="25" w:type="dxa"/>
          <w:cantSplit/>
          <w:trHeight w:val="113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97E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C821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Общий оборот предприятий, организаций (в сопоставимых ценах) – всего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799C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 к пре</w:t>
            </w:r>
          </w:p>
          <w:p w14:paraId="56D23C1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proofErr w:type="spellStart"/>
            <w:r w:rsidRPr="00C45C22">
              <w:rPr>
                <w:color w:val="auto"/>
                <w:szCs w:val="24"/>
              </w:rPr>
              <w:t>дыдущему</w:t>
            </w:r>
            <w:proofErr w:type="spellEnd"/>
            <w:r w:rsidRPr="00C45C22">
              <w:rPr>
                <w:color w:val="auto"/>
                <w:szCs w:val="24"/>
              </w:rPr>
              <w:t xml:space="preserve"> 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7C998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4DDAF7F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101,9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28ED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4E1FE0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AB8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A5CA4F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0D26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B8131D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AB0D3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989B39D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C2351A" w14:textId="258E9227" w:rsidR="00C45C22" w:rsidRPr="00100130" w:rsidRDefault="000B050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50B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4D610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7BD9C5" w14:textId="1D0260EF" w:rsidR="00C45C22" w:rsidRPr="00100130" w:rsidRDefault="000B050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CB00B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0462F10" w14:textId="77777777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C5E44AB" w14:textId="6B23107D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3C6C4" w14:textId="77777777" w:rsidR="00A700B3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A2993E" w14:textId="77777777" w:rsidR="00A700B3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7D0F64" w14:textId="21CD076D" w:rsidR="00C45C22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  <w:p w14:paraId="33C43CCE" w14:textId="55511F4B" w:rsidR="00C45C22" w:rsidRPr="00100130" w:rsidRDefault="00C45C22" w:rsidP="000B050C">
            <w:pPr>
              <w:widowControl w:val="0"/>
              <w:autoSpaceDE w:val="0"/>
              <w:autoSpaceDN w:val="0"/>
              <w:adjustRightInd w:val="0"/>
              <w:ind w:right="2530"/>
              <w:jc w:val="center"/>
              <w:rPr>
                <w:color w:val="auto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7DA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A97EAD" w14:textId="0B640274" w:rsidR="00C45C22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</w:tr>
      <w:tr w:rsidR="00C45C22" w:rsidRPr="00C45C22" w14:paraId="44923A13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987E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0264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 том числе: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43F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FE9F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BF3D4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CC3A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C075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3E37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AB88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05B72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0F27E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8996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</w:tr>
      <w:tr w:rsidR="00C45C22" w:rsidRPr="00C45C22" w14:paraId="3A8A90CA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ACB0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1.1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BF3D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промышленными предприятиями (в сопоставимых ценах) 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60AD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40C7C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7BD459" w14:textId="061898A1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47A6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68E0AD1" w14:textId="6B7E1291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2242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241950C" w14:textId="411E61CF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4EB94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FFB745" w14:textId="3674ED9C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DF34A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E5FC1B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26BEB3" w14:textId="0CDE9C00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321D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1EC1D3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6E7C9E" w14:textId="458A54C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6140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CDCE3AB" w14:textId="77777777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AF9DF4" w14:textId="18091349" w:rsidR="00A700B3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30007" w14:textId="77777777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E339812" w14:textId="77777777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37749E" w14:textId="61F52DE6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</w:t>
            </w:r>
          </w:p>
          <w:p w14:paraId="5B4B6A56" w14:textId="70443879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2FDBB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73B5721" w14:textId="07C4953E" w:rsidR="00A700B3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101,3</w:t>
            </w:r>
          </w:p>
        </w:tc>
      </w:tr>
      <w:tr w:rsidR="00C45C22" w:rsidRPr="00C45C22" w14:paraId="7A081BA7" w14:textId="77777777" w:rsidTr="0040547C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15C5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1.2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04FF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8B95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70DC9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C71803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25ABC5C" w14:textId="0F84D409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101,7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B4AD6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D9F9E33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F8DE2E" w14:textId="76CFD15C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104,7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3A5E9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7E56AB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704C80" w14:textId="0F191D1B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3FD22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007F1B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339068" w14:textId="15AFB56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86,4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5FBD1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CCBB8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7164BC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37D1AE" w14:textId="56C31787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1645B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38C1A4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ACD54F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73C944" w14:textId="4475E9F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96,5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D135D" w14:textId="7A9CF267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3D224" w14:textId="77777777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720C6588" w14:textId="7171B798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329D40A0" w14:textId="40291C38" w:rsidR="00A700B3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96,9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CB292" w14:textId="042C601C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56FC02E" w14:textId="1B2C6C6B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12481832" w14:textId="12AD2A00" w:rsidR="00C45C22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97,4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B786E" w14:textId="1831024B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31A4E1" w14:textId="2A8F16F8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4E70E9A8" w14:textId="5C2D7843" w:rsidR="00A700B3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97,5</w:t>
            </w:r>
          </w:p>
        </w:tc>
      </w:tr>
      <w:tr w:rsidR="00C45C22" w:rsidRPr="00C45C22" w14:paraId="7325E31F" w14:textId="77777777" w:rsidTr="00556AD0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41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A0D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малым и средним предпринимательством</w:t>
            </w:r>
          </w:p>
          <w:p w14:paraId="56CD0E7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(в действующих ценах) в % к предыдущему году.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85F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D577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0C21A" w14:textId="7935040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DA5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F34A11" w14:textId="53CEA2A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101,8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38A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6D5A4C" w14:textId="16B97D9A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0EF7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2DF3A5" w14:textId="564994AB" w:rsidR="00C45C22" w:rsidRPr="00C45C22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D7E" w14:textId="67F3EC53" w:rsidR="00556AD0" w:rsidRDefault="00556AD0" w:rsidP="00B7541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14:paraId="7506BF0D" w14:textId="0AE97967" w:rsidR="00A700B3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103,0</w:t>
            </w:r>
          </w:p>
          <w:p w14:paraId="02837D55" w14:textId="77777777" w:rsidR="00A700B3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E8D935" w14:textId="02B2A32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3A9" w14:textId="77777777" w:rsidR="00556AD0" w:rsidRDefault="00556AD0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0CDDE9B" w14:textId="1B737A4D" w:rsidR="00556AD0" w:rsidRDefault="00B75418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104,0</w:t>
            </w:r>
          </w:p>
          <w:p w14:paraId="5F8C92A8" w14:textId="77777777" w:rsidR="00A700B3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6FA828" w14:textId="77777777" w:rsidR="00A700B3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E19F0C" w14:textId="6F07DB43" w:rsidR="00C45C22" w:rsidRPr="00C45C22" w:rsidRDefault="00C45C22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C34" w14:textId="5D2DA6A1" w:rsidR="00A700B3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5E4A80" w14:textId="45F565B6" w:rsidR="00A700B3" w:rsidRDefault="00B75418" w:rsidP="00B75418">
            <w:pPr>
              <w:jc w:val="center"/>
              <w:rPr>
                <w:szCs w:val="24"/>
              </w:rPr>
            </w:pPr>
            <w:r w:rsidRPr="00A700B3">
              <w:rPr>
                <w:szCs w:val="24"/>
              </w:rPr>
              <w:t>104,0</w:t>
            </w:r>
          </w:p>
          <w:p w14:paraId="7F519894" w14:textId="77777777" w:rsidR="00A700B3" w:rsidRPr="00A700B3" w:rsidRDefault="00A700B3" w:rsidP="00B75418">
            <w:pPr>
              <w:jc w:val="center"/>
              <w:rPr>
                <w:szCs w:val="24"/>
              </w:rPr>
            </w:pPr>
          </w:p>
          <w:p w14:paraId="785765D1" w14:textId="77777777" w:rsidR="00A700B3" w:rsidRPr="00A700B3" w:rsidRDefault="00A700B3" w:rsidP="00B75418">
            <w:pPr>
              <w:jc w:val="center"/>
              <w:rPr>
                <w:szCs w:val="24"/>
              </w:rPr>
            </w:pPr>
          </w:p>
          <w:p w14:paraId="4BE9ED19" w14:textId="724BE170" w:rsidR="00A700B3" w:rsidRPr="00A700B3" w:rsidRDefault="00A700B3" w:rsidP="00B75418">
            <w:pPr>
              <w:jc w:val="center"/>
              <w:rPr>
                <w:szCs w:val="24"/>
              </w:rPr>
            </w:pPr>
          </w:p>
          <w:p w14:paraId="6839C0C1" w14:textId="64147C39" w:rsidR="00A700B3" w:rsidRPr="00A700B3" w:rsidRDefault="00A700B3" w:rsidP="00B75418">
            <w:pPr>
              <w:jc w:val="center"/>
              <w:rPr>
                <w:szCs w:val="24"/>
              </w:rPr>
            </w:pPr>
          </w:p>
          <w:p w14:paraId="26E759A8" w14:textId="34D81D5C" w:rsidR="00C45C22" w:rsidRPr="00A700B3" w:rsidRDefault="00C45C22" w:rsidP="00B75418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8CB" w14:textId="77777777" w:rsidR="00A700B3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53B2D3F" w14:textId="096BE32D" w:rsidR="00C45C22" w:rsidRPr="00C45C22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A700B3">
              <w:rPr>
                <w:szCs w:val="24"/>
              </w:rPr>
              <w:t>104,0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940" w14:textId="77777777" w:rsidR="00A700B3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A43B93B" w14:textId="3AE7AAFF" w:rsidR="00C45C22" w:rsidRPr="00C45C22" w:rsidRDefault="00A700B3" w:rsidP="00B754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A700B3">
              <w:rPr>
                <w:szCs w:val="24"/>
              </w:rPr>
              <w:t>104,0</w:t>
            </w:r>
          </w:p>
        </w:tc>
      </w:tr>
      <w:tr w:rsidR="00C45C22" w:rsidRPr="00C45C22" w14:paraId="6B4FF97D" w14:textId="77777777" w:rsidTr="000B050C">
        <w:trPr>
          <w:gridAfter w:val="1"/>
          <w:wAfter w:w="2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7228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4A86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Среднемесячная заработная плата  одного работника в  районе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E4274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рублей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2259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33017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A91BD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34338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5DE97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35780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94C62" w14:textId="71B21D98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3F316" w14:textId="35B9162C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44217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88A1" w14:textId="28FC329A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45986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6912" w14:textId="0925D362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47825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2B68C" w14:textId="1075B41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49738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1FEFC" w14:textId="71DEB102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51728</w:t>
            </w:r>
          </w:p>
        </w:tc>
      </w:tr>
      <w:tr w:rsidR="00C45C22" w:rsidRPr="00C45C22" w14:paraId="5A2A3DCC" w14:textId="77777777" w:rsidTr="000B050C">
        <w:trPr>
          <w:gridAfter w:val="1"/>
          <w:wAfter w:w="25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318A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4F22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2414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% к пред</w:t>
            </w:r>
          </w:p>
          <w:p w14:paraId="5F23DF8B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4399E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43ADE3" w14:textId="5C319D16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E5A78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72C7DE" w14:textId="68B0AA9E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A5E9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6A406E" w14:textId="3A78F59F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C601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3678F4" w14:textId="19036CC6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109</w:t>
            </w:r>
            <w:r w:rsidR="00C45C22" w:rsidRPr="00EE703B">
              <w:rPr>
                <w:color w:val="auto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C5AF8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6CAFCF0" w14:textId="1E56E10F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C7E9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5643ED" w14:textId="0E61501A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8543" w14:textId="77777777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C78B28B" w14:textId="44840012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F166C" w14:textId="77777777" w:rsidR="00A700B3" w:rsidRPr="00EE703B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663100" w14:textId="5F6F814C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C494" w14:textId="77777777" w:rsidR="00A700B3" w:rsidRPr="00EE703B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47290D0" w14:textId="4845887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</w:tr>
      <w:tr w:rsidR="00C45C22" w:rsidRPr="00C45C22" w14:paraId="16C4AB52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1AAD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A2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EBD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A2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5B5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2,95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88A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148" w14:textId="068ADC9D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384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B1F1661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DA7742" w14:textId="271CB2ED" w:rsidR="00C45C22" w:rsidRPr="00EE703B" w:rsidRDefault="000B050C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04D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B46060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81DD91F" w14:textId="5883A8E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4E" w14:textId="50442679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84DF73" w14:textId="417D2368" w:rsidR="00A700B3" w:rsidRPr="00EE703B" w:rsidRDefault="00A700B3" w:rsidP="00A700B3">
            <w:pPr>
              <w:jc w:val="center"/>
              <w:rPr>
                <w:szCs w:val="24"/>
              </w:rPr>
            </w:pPr>
          </w:p>
          <w:p w14:paraId="78C42472" w14:textId="297E5A3E" w:rsidR="00C45C22" w:rsidRPr="00EE703B" w:rsidRDefault="00EE703B" w:rsidP="00A700B3">
            <w:pPr>
              <w:jc w:val="center"/>
              <w:rPr>
                <w:szCs w:val="24"/>
              </w:rPr>
            </w:pPr>
            <w:r w:rsidRPr="00EE703B">
              <w:rPr>
                <w:szCs w:val="24"/>
              </w:rPr>
              <w:t>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E38" w14:textId="7F1C1C8E" w:rsidR="00C45C22" w:rsidRPr="00EE703B" w:rsidRDefault="00EE703B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9E9" w14:textId="2FDDFE77" w:rsidR="00C45C22" w:rsidRPr="00EE703B" w:rsidRDefault="00EE703B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2,0</w:t>
            </w:r>
          </w:p>
        </w:tc>
      </w:tr>
      <w:tr w:rsidR="00C45C22" w:rsidRPr="00C45C22" w14:paraId="4C8A3FFD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1D0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EED1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Площадь используемых земель сельскохозяйственного назначения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152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A6EC6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AEB0AF6" w14:textId="38886228" w:rsidR="00C45C22" w:rsidRPr="00C45C22" w:rsidRDefault="00C45C22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7318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CB77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027E7" w14:textId="428A4F73" w:rsidR="00C45C22" w:rsidRPr="00C45C22" w:rsidRDefault="00C45C22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7530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A938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D7AD05" w14:textId="5C44219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7755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D10A3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158C6E" w14:textId="019C2CFC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30FF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371AA0E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2B93C36" w14:textId="1AC5C13D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2BA2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4179BE2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747E52B" w14:textId="2B3C3451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F7EB6" w14:textId="3FAFDA5F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594B46" w14:textId="74A99152" w:rsidR="00917115" w:rsidRDefault="00917115" w:rsidP="00917115">
            <w:pPr>
              <w:rPr>
                <w:szCs w:val="24"/>
              </w:rPr>
            </w:pPr>
          </w:p>
          <w:p w14:paraId="2838EF47" w14:textId="619AE362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87303" w14:textId="77777777" w:rsid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51CC8A9" w14:textId="147F0DB4" w:rsidR="00917115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CC3E" w14:textId="693D73A7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8AAF85" w14:textId="2422C7A0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C45C22" w:rsidRPr="00C45C22" w14:paraId="4078883F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A21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AD7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Повышение урожайности зерновых культур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2946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ц/га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8B06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E1410C8" w14:textId="62D41EA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11,3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35D6F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D48892" w14:textId="67F3FE65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F06C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E88208F" w14:textId="6FE74B42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8AC4F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55C76B" w14:textId="36DFB089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A1B7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F3A656A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D039EC" w14:textId="69EF1853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5D45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C2AE904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F4AFBB6" w14:textId="36315628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3AF3" w14:textId="1DC31ACB" w:rsidR="00917115" w:rsidRDefault="00917115" w:rsidP="00917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E7A48D" w14:textId="31A0A804" w:rsidR="00917115" w:rsidRDefault="00917115" w:rsidP="00917115">
            <w:pPr>
              <w:jc w:val="center"/>
              <w:rPr>
                <w:szCs w:val="24"/>
              </w:rPr>
            </w:pPr>
          </w:p>
          <w:p w14:paraId="7B5A5F6A" w14:textId="2142A1F9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D6135" w14:textId="0AEDADFB" w:rsidR="00917115" w:rsidRDefault="00917115" w:rsidP="00917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B382A1C" w14:textId="3B565CE3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6FB6E" w14:textId="7B3633E6" w:rsidR="00917115" w:rsidRDefault="00917115" w:rsidP="00917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971EAAD" w14:textId="10103265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C45C22" w:rsidRPr="00C45C22" w14:paraId="3D819EFD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B8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31C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Увеличение поголовья КРС </w:t>
            </w:r>
            <w:r w:rsidRPr="00C45C22">
              <w:rPr>
                <w:color w:val="auto"/>
                <w:szCs w:val="24"/>
              </w:rPr>
              <w:lastRenderedPageBreak/>
              <w:t>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5650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голов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7E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1E26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6679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03F0F" w14:textId="6710629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EA11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3FCEF5" w14:textId="1A17E51B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5C644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F362CD" w14:textId="676C5CEC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05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F22051F" w14:textId="0103F433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50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B6E6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50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612F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</w:tr>
      <w:tr w:rsidR="00C45C22" w:rsidRPr="00C45C22" w14:paraId="242AFB6B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D17E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B5B3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Увеличение производство молочной продукции (к уровню прошлого года)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A2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7C1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76AA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105,5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2681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106,2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0572E" w14:textId="7F2DAB30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  <w:r w:rsidR="00C45C22" w:rsidRPr="00C45C22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48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0D6037" w14:textId="355D6E1A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  <w:r w:rsidR="00556AD0">
              <w:rPr>
                <w:color w:val="auto"/>
                <w:szCs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A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311C63" w14:textId="1DFA78B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</w:t>
            </w:r>
            <w:r w:rsidR="00556AD0">
              <w:rPr>
                <w:color w:val="auto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C5EC" w14:textId="2CF5B1D0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B34E47" w14:textId="16EC8282" w:rsidR="00C45C22" w:rsidRPr="00917115" w:rsidRDefault="00917115" w:rsidP="00917115">
            <w:pPr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7E545" w14:textId="2E28941E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108,0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36F8B" w14:textId="177FCE4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110,0</w:t>
            </w:r>
          </w:p>
        </w:tc>
      </w:tr>
      <w:tr w:rsidR="00C45C22" w:rsidRPr="00C45C22" w14:paraId="01DBF117" w14:textId="77777777" w:rsidTr="00556AD0">
        <w:trPr>
          <w:gridAfter w:val="1"/>
          <w:wAfter w:w="25" w:type="dxa"/>
          <w:trHeight w:val="1184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BFC2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46A0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хозяйств        (начинающих фермеров), получивших гранты по Государственной программе Приморского края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4B24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Ед.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74FE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F1789C2" w14:textId="02E15F0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7F4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0CB403" w14:textId="25D00DF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94BDD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62BD71" w14:textId="525832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FD8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0A7689" w14:textId="759F64E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23C89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209B8ED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36426F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72417B" w14:textId="17B17084" w:rsidR="00C45C22" w:rsidRPr="00C45C22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DDB45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007538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013CA4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46F21D" w14:textId="039DC0FC" w:rsidR="00C45C22" w:rsidRPr="00C45C22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301A0" w14:textId="5D9E0F70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DE6B744" w14:textId="77777777" w:rsidR="00F117C5" w:rsidRPr="00F117C5" w:rsidRDefault="00F117C5" w:rsidP="00F117C5">
            <w:pPr>
              <w:rPr>
                <w:szCs w:val="24"/>
              </w:rPr>
            </w:pPr>
          </w:p>
          <w:p w14:paraId="13C32198" w14:textId="47118FE2" w:rsidR="00F117C5" w:rsidRDefault="00F117C5" w:rsidP="00F117C5">
            <w:pPr>
              <w:rPr>
                <w:szCs w:val="24"/>
              </w:rPr>
            </w:pPr>
          </w:p>
          <w:p w14:paraId="07C9A566" w14:textId="5DDAFACB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DAB4D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222EB7" w14:textId="34D4153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6DB0B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670948" w14:textId="23E1932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</w:tr>
      <w:tr w:rsidR="00C45C22" w:rsidRPr="00C45C22" w14:paraId="0FCF1DC9" w14:textId="77777777" w:rsidTr="000B050C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26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C2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2" w14:textId="6EA5559E" w:rsidR="00C45C22" w:rsidRPr="00C45C22" w:rsidRDefault="00A475A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930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98A42D" w14:textId="6097A391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E86E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FDF449C" w14:textId="52605F25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145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581506" w14:textId="36FDC020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A58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52B66DD" w14:textId="4AB7EDF9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68F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77FF370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B3D2E1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93FAC0A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160467" w14:textId="615A88D1" w:rsidR="00C45C22" w:rsidRPr="00C45C22" w:rsidRDefault="00FE21C6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ECD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299DB7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C3D1A37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569837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B3AE46" w14:textId="17234967" w:rsidR="00C45C22" w:rsidRPr="0040547C" w:rsidRDefault="00D00E57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A1F" w14:textId="77777777" w:rsidR="00EE703B" w:rsidRDefault="00EE703B" w:rsidP="00EE703B">
            <w:pPr>
              <w:jc w:val="center"/>
              <w:rPr>
                <w:szCs w:val="24"/>
              </w:rPr>
            </w:pPr>
          </w:p>
          <w:p w14:paraId="01073220" w14:textId="77777777" w:rsidR="00EE703B" w:rsidRDefault="00EE703B" w:rsidP="00EE703B">
            <w:pPr>
              <w:jc w:val="center"/>
              <w:rPr>
                <w:szCs w:val="24"/>
              </w:rPr>
            </w:pPr>
          </w:p>
          <w:p w14:paraId="7551E210" w14:textId="77777777" w:rsidR="00EE703B" w:rsidRDefault="00EE703B" w:rsidP="00EE703B">
            <w:pPr>
              <w:jc w:val="center"/>
              <w:rPr>
                <w:szCs w:val="24"/>
              </w:rPr>
            </w:pPr>
          </w:p>
          <w:p w14:paraId="36B3B796" w14:textId="77777777" w:rsidR="00EE703B" w:rsidRDefault="00EE703B" w:rsidP="00EE703B">
            <w:pPr>
              <w:jc w:val="center"/>
              <w:rPr>
                <w:szCs w:val="24"/>
              </w:rPr>
            </w:pPr>
          </w:p>
          <w:p w14:paraId="7EA05EB8" w14:textId="531A6579" w:rsidR="00C45C22" w:rsidRPr="00F117C5" w:rsidRDefault="00F117C5" w:rsidP="00EE70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54D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CE92590" w14:textId="2796CD29" w:rsidR="00C45C22" w:rsidRPr="00C45C22" w:rsidRDefault="00F117C5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A61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752D557" w14:textId="1DC018C9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35</w:t>
            </w:r>
          </w:p>
        </w:tc>
      </w:tr>
    </w:tbl>
    <w:p w14:paraId="17B65DD2" w14:textId="77777777" w:rsidR="00C45C22" w:rsidRPr="00C45C22" w:rsidRDefault="00C45C22" w:rsidP="00C45C22">
      <w:pPr>
        <w:jc w:val="both"/>
        <w:rPr>
          <w:color w:val="auto"/>
          <w:szCs w:val="24"/>
        </w:rPr>
      </w:pPr>
      <w:r w:rsidRPr="00C45C22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4964779" w14:textId="5F9E4B58" w:rsidR="009B4AE6" w:rsidRDefault="009B4AE6">
      <w:pPr>
        <w:jc w:val="both"/>
        <w:rPr>
          <w:sz w:val="26"/>
        </w:rPr>
      </w:pPr>
    </w:p>
    <w:p w14:paraId="56BD5D56" w14:textId="39B29B70" w:rsidR="000C214A" w:rsidRDefault="000C214A">
      <w:pPr>
        <w:jc w:val="both"/>
        <w:rPr>
          <w:sz w:val="26"/>
        </w:rPr>
      </w:pPr>
    </w:p>
    <w:p w14:paraId="1401E072" w14:textId="270C3734" w:rsidR="000C214A" w:rsidRDefault="000C214A">
      <w:pPr>
        <w:jc w:val="both"/>
        <w:rPr>
          <w:sz w:val="26"/>
        </w:rPr>
      </w:pPr>
    </w:p>
    <w:p w14:paraId="1AAE8BCD" w14:textId="3535FD02" w:rsidR="000C214A" w:rsidRDefault="000C214A">
      <w:pPr>
        <w:jc w:val="both"/>
        <w:rPr>
          <w:sz w:val="26"/>
        </w:rPr>
      </w:pPr>
    </w:p>
    <w:p w14:paraId="7337FEC7" w14:textId="46361C51" w:rsidR="000C214A" w:rsidRDefault="000C214A">
      <w:pPr>
        <w:jc w:val="both"/>
        <w:rPr>
          <w:sz w:val="26"/>
        </w:rPr>
      </w:pPr>
    </w:p>
    <w:p w14:paraId="24E92B5D" w14:textId="203163C2" w:rsidR="000C214A" w:rsidRDefault="000C214A">
      <w:pPr>
        <w:jc w:val="both"/>
        <w:rPr>
          <w:sz w:val="26"/>
        </w:rPr>
      </w:pPr>
    </w:p>
    <w:p w14:paraId="21CCBC35" w14:textId="465CEF9B" w:rsidR="000C214A" w:rsidRDefault="000C214A">
      <w:pPr>
        <w:jc w:val="both"/>
        <w:rPr>
          <w:sz w:val="26"/>
        </w:rPr>
      </w:pPr>
    </w:p>
    <w:p w14:paraId="7660E98B" w14:textId="7EEC6A56" w:rsidR="000C214A" w:rsidRDefault="000C214A">
      <w:pPr>
        <w:jc w:val="both"/>
        <w:rPr>
          <w:sz w:val="26"/>
        </w:rPr>
      </w:pPr>
    </w:p>
    <w:p w14:paraId="4EB8545C" w14:textId="108935A6" w:rsidR="000C214A" w:rsidRDefault="000C214A">
      <w:pPr>
        <w:jc w:val="both"/>
        <w:rPr>
          <w:sz w:val="26"/>
        </w:rPr>
      </w:pPr>
    </w:p>
    <w:p w14:paraId="7ADBEE2E" w14:textId="624D427C" w:rsidR="000C214A" w:rsidRDefault="000C214A">
      <w:pPr>
        <w:jc w:val="both"/>
        <w:rPr>
          <w:sz w:val="26"/>
        </w:rPr>
      </w:pPr>
    </w:p>
    <w:p w14:paraId="48FC7EEA" w14:textId="199DB81E" w:rsidR="000C214A" w:rsidRDefault="000C214A">
      <w:pPr>
        <w:jc w:val="both"/>
        <w:rPr>
          <w:sz w:val="26"/>
        </w:rPr>
      </w:pPr>
    </w:p>
    <w:p w14:paraId="52AD19F5" w14:textId="55C9BBA5" w:rsidR="000C214A" w:rsidRDefault="000C214A">
      <w:pPr>
        <w:jc w:val="both"/>
        <w:rPr>
          <w:sz w:val="26"/>
        </w:rPr>
      </w:pPr>
    </w:p>
    <w:p w14:paraId="23EFE774" w14:textId="26DBC91A" w:rsidR="00A7081B" w:rsidRPr="0073494D" w:rsidRDefault="00A7081B" w:rsidP="00A7081B">
      <w:pPr>
        <w:tabs>
          <w:tab w:val="left" w:pos="10545"/>
        </w:tabs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14:paraId="458F1AD7" w14:textId="581E5E4F" w:rsidR="00A7081B" w:rsidRDefault="00A7081B" w:rsidP="00A7081B">
      <w:pPr>
        <w:tabs>
          <w:tab w:val="left" w:pos="9660"/>
        </w:tabs>
        <w:jc w:val="both"/>
      </w:pPr>
      <w:r>
        <w:lastRenderedPageBreak/>
        <w:t xml:space="preserve">                                                                                                                              к постановлению администрации Чугуевского муниципального округа </w:t>
      </w:r>
    </w:p>
    <w:p w14:paraId="1E0591CF" w14:textId="67731F34" w:rsidR="00A7081B" w:rsidRDefault="00A7081B" w:rsidP="00A7081B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«____» ___________20___г. №________</w:t>
      </w:r>
    </w:p>
    <w:p w14:paraId="56B774A9" w14:textId="77777777" w:rsidR="00A7081B" w:rsidRDefault="00A7081B" w:rsidP="00A7081B">
      <w:pPr>
        <w:jc w:val="right"/>
      </w:pPr>
    </w:p>
    <w:p w14:paraId="570355A7" w14:textId="77777777" w:rsidR="00A7081B" w:rsidRPr="001E2D89" w:rsidRDefault="00A7081B" w:rsidP="00A7081B">
      <w:pPr>
        <w:jc w:val="right"/>
      </w:pPr>
      <w:r w:rsidRPr="001E2D89">
        <w:t>Приложение № 2</w:t>
      </w:r>
    </w:p>
    <w:p w14:paraId="35F9D4D7" w14:textId="3490D9C3" w:rsidR="00A7081B" w:rsidRPr="001E2D89" w:rsidRDefault="00A7081B" w:rsidP="00A7081B">
      <w:pPr>
        <w:jc w:val="both"/>
      </w:pPr>
      <w:r w:rsidRPr="001E2D89">
        <w:t xml:space="preserve">                                                                                                                                                     </w:t>
      </w:r>
      <w:r>
        <w:t xml:space="preserve">           </w:t>
      </w:r>
      <w:r w:rsidRPr="001E2D89">
        <w:t>к программе «Социально-экономическое развитие</w:t>
      </w:r>
    </w:p>
    <w:p w14:paraId="4C670888" w14:textId="77777777" w:rsidR="00A7081B" w:rsidRPr="001E2D89" w:rsidRDefault="00A7081B" w:rsidP="00A7081B">
      <w:pPr>
        <w:jc w:val="right"/>
      </w:pPr>
      <w:r w:rsidRPr="001E2D89">
        <w:t xml:space="preserve">                                                                                                                                                   Чугуевского муниципального округа» на 2020 – 202</w:t>
      </w:r>
      <w:r>
        <w:t>7г</w:t>
      </w:r>
      <w:r w:rsidRPr="001E2D89">
        <w:t>г.</w:t>
      </w:r>
    </w:p>
    <w:p w14:paraId="27BF2DBD" w14:textId="77777777" w:rsidR="00A7081B" w:rsidRPr="001E2D89" w:rsidRDefault="00A7081B" w:rsidP="00A7081B">
      <w:pPr>
        <w:widowControl w:val="0"/>
        <w:autoSpaceDE w:val="0"/>
        <w:autoSpaceDN w:val="0"/>
        <w:adjustRightInd w:val="0"/>
        <w:ind w:firstLine="540"/>
        <w:jc w:val="both"/>
      </w:pPr>
    </w:p>
    <w:p w14:paraId="6C4A6773" w14:textId="77777777" w:rsidR="00A7081B" w:rsidRPr="001E2D89" w:rsidRDefault="00A7081B" w:rsidP="00A7081B">
      <w:pPr>
        <w:widowControl w:val="0"/>
        <w:autoSpaceDE w:val="0"/>
        <w:autoSpaceDN w:val="0"/>
        <w:adjustRightInd w:val="0"/>
        <w:ind w:firstLine="540"/>
        <w:jc w:val="both"/>
      </w:pPr>
    </w:p>
    <w:p w14:paraId="7D6FA507" w14:textId="77777777" w:rsidR="00A7081B" w:rsidRPr="001E2D89" w:rsidRDefault="00A7081B" w:rsidP="00A708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ОБОБЩЕННАЯ ХАРАКТЕРИСТИКА</w:t>
      </w:r>
    </w:p>
    <w:p w14:paraId="3F1B004B" w14:textId="77777777" w:rsidR="00A7081B" w:rsidRPr="001E2D89" w:rsidRDefault="00A7081B" w:rsidP="00A708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РЕАЛИЗУЕМЫХ, В СОСТАВЕ МУНИЦИПАЛЬНОЙ ПРОГРАММЫ</w:t>
      </w:r>
    </w:p>
    <w:p w14:paraId="09E715BD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ПОДПРОГРАММ И ОТДЕЛЬНЫХ МЕРОПРИЯТИЙ</w:t>
      </w:r>
    </w:p>
    <w:p w14:paraId="0139BAFF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«Социально-экономическое развитие Чугуевского муниципального округа на 2020-202</w:t>
      </w:r>
      <w:r>
        <w:rPr>
          <w:b/>
        </w:rPr>
        <w:t>7</w:t>
      </w:r>
      <w:r w:rsidRPr="001E2D89">
        <w:rPr>
          <w:b/>
        </w:rPr>
        <w:t xml:space="preserve"> годы»</w:t>
      </w:r>
    </w:p>
    <w:p w14:paraId="1EC7791E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5678"/>
        <w:gridCol w:w="82"/>
        <w:gridCol w:w="2340"/>
        <w:gridCol w:w="214"/>
        <w:gridCol w:w="57"/>
        <w:gridCol w:w="1276"/>
        <w:gridCol w:w="73"/>
        <w:gridCol w:w="1440"/>
        <w:gridCol w:w="46"/>
        <w:gridCol w:w="2474"/>
      </w:tblGrid>
      <w:tr w:rsidR="00A7081B" w:rsidRPr="001E2D89" w14:paraId="72EF9AF6" w14:textId="77777777" w:rsidTr="00A7081B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E3B6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14:paraId="36B8E88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п/п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D043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Наименование подпрограммы, отдельного</w:t>
            </w:r>
          </w:p>
          <w:p w14:paraId="645894C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мероприятия  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FFFB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Ответственный</w:t>
            </w:r>
          </w:p>
          <w:p w14:paraId="5912DC0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исполнитель,</w:t>
            </w:r>
          </w:p>
          <w:p w14:paraId="438F3D9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соисполнители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A0C1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Срок         реализации</w:t>
            </w:r>
          </w:p>
        </w:tc>
      </w:tr>
      <w:tr w:rsidR="00A7081B" w:rsidRPr="001E2D89" w14:paraId="1EB9FA84" w14:textId="77777777" w:rsidTr="00A7081B"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8B4D1" w14:textId="77777777" w:rsidR="00A7081B" w:rsidRPr="001E2D89" w:rsidRDefault="00A7081B" w:rsidP="00A7081B"/>
        </w:tc>
        <w:tc>
          <w:tcPr>
            <w:tcW w:w="5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DB407" w14:textId="77777777" w:rsidR="00A7081B" w:rsidRPr="001E2D89" w:rsidRDefault="00A7081B" w:rsidP="00A7081B"/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0655B" w14:textId="77777777" w:rsidR="00A7081B" w:rsidRPr="001E2D89" w:rsidRDefault="00A7081B" w:rsidP="00A7081B"/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D34B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Начала</w:t>
            </w:r>
          </w:p>
          <w:p w14:paraId="4EEC367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56F208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</w:t>
            </w:r>
          </w:p>
          <w:p w14:paraId="1E3D538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31BAE00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6932236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5B1C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Окончания</w:t>
            </w:r>
          </w:p>
          <w:p w14:paraId="7B01634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7F4A61A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подпрограммы,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6391FD6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72B2D38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A831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Ожидаемый</w:t>
            </w:r>
          </w:p>
          <w:p w14:paraId="7E34E70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результат</w:t>
            </w:r>
          </w:p>
          <w:p w14:paraId="4E90865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(краткое</w:t>
            </w:r>
          </w:p>
          <w:p w14:paraId="197E561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описание)</w:t>
            </w:r>
          </w:p>
        </w:tc>
      </w:tr>
      <w:tr w:rsidR="00A7081B" w:rsidRPr="001E2D89" w14:paraId="1D245106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C4FF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5023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2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39E8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555A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3623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5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B0E6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6    </w:t>
            </w:r>
          </w:p>
        </w:tc>
      </w:tr>
      <w:tr w:rsidR="00A7081B" w:rsidRPr="001E2D89" w14:paraId="7B11215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13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A7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 xml:space="preserve">  Подпрограмма № 1 «Поддержка малого и среднего предпринимательства на территории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A7081B" w:rsidRPr="001E2D89" w14:paraId="52F2F4F5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97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rPr>
                <w:i/>
              </w:rPr>
              <w:t>1. Нормативно-правовое обеспечение</w:t>
            </w:r>
          </w:p>
        </w:tc>
      </w:tr>
      <w:tr w:rsidR="00A7081B" w:rsidRPr="001E2D89" w14:paraId="2A2F36D9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383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6E5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Привлечение предпринимателей к решению вопросов повышения эффективности их деятельности</w:t>
            </w:r>
          </w:p>
          <w:p w14:paraId="7C961F8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CF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Совет предпринимателей</w:t>
            </w:r>
          </w:p>
          <w:p w14:paraId="447436B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Чугуевского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3A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E22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E0D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69FB7C8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6FE5967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55C964D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Повышение конкурентоспособности малого и среднего бизнеса Чугуевского муниципального округа в </w:t>
            </w:r>
            <w:r w:rsidRPr="001E2D89">
              <w:lastRenderedPageBreak/>
              <w:t>приоритетных сферах экономики. Формирование положительного образа предпринимателя, популяризация роли предпринимательства, рост числа предпринимателей в отраслях экономики</w:t>
            </w:r>
          </w:p>
        </w:tc>
      </w:tr>
      <w:tr w:rsidR="00A7081B" w:rsidRPr="001E2D89" w14:paraId="5CD89D7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DE0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790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EB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Органы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7F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EF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9059A" w14:textId="77777777" w:rsidR="00A7081B" w:rsidRPr="001E2D89" w:rsidRDefault="00A7081B" w:rsidP="00A7081B"/>
        </w:tc>
      </w:tr>
      <w:tr w:rsidR="00A7081B" w:rsidRPr="001E2D89" w14:paraId="77CD13FF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CD03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DAC58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 xml:space="preserve">Внесение предложений по преодолению </w:t>
            </w:r>
            <w:r w:rsidRPr="001E2D89">
              <w:lastRenderedPageBreak/>
              <w:t>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9934B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lastRenderedPageBreak/>
              <w:t xml:space="preserve">Общественная </w:t>
            </w:r>
            <w:r w:rsidRPr="001E2D89">
              <w:lastRenderedPageBreak/>
              <w:t>организация «Совет предпринимателей</w:t>
            </w:r>
          </w:p>
          <w:p w14:paraId="32149098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Чугуевского района»</w:t>
            </w:r>
          </w:p>
          <w:p w14:paraId="59FBE3D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Координационный Совет по развитию малого и среднего предпринимательства в Чугуевском муниципальном округе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1B4E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517E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28536" w14:textId="77777777" w:rsidR="00A7081B" w:rsidRPr="001E2D89" w:rsidRDefault="00A7081B" w:rsidP="00A7081B"/>
        </w:tc>
      </w:tr>
      <w:tr w:rsidR="00A7081B" w:rsidRPr="001E2D89" w14:paraId="4EBD71E9" w14:textId="77777777" w:rsidTr="00A7081B">
        <w:tc>
          <w:tcPr>
            <w:tcW w:w="1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45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lastRenderedPageBreak/>
              <w:t>2.Организационное обеспечение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0A7AD" w14:textId="77777777" w:rsidR="00A7081B" w:rsidRPr="001E2D89" w:rsidRDefault="00A7081B" w:rsidP="00A7081B"/>
        </w:tc>
      </w:tr>
      <w:tr w:rsidR="00A7081B" w:rsidRPr="001E2D89" w14:paraId="2EBED79D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7DE3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4FDBD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мероприятий: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6E4A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E757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E3DA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062E6" w14:textId="77777777" w:rsidR="00A7081B" w:rsidRPr="001E2D89" w:rsidRDefault="00A7081B" w:rsidP="00A7081B"/>
        </w:tc>
      </w:tr>
      <w:tr w:rsidR="00A7081B" w:rsidRPr="001E2D89" w14:paraId="119353F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58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BD0A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конференция предпринимателей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07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Управление </w:t>
            </w:r>
            <w:proofErr w:type="spellStart"/>
            <w:r w:rsidRPr="001E2D89">
              <w:t>ЭРиПР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5B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0E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EC55" w14:textId="77777777" w:rsidR="00A7081B" w:rsidRPr="001E2D89" w:rsidRDefault="00A7081B" w:rsidP="00A7081B"/>
        </w:tc>
      </w:tr>
      <w:tr w:rsidR="00A7081B" w:rsidRPr="001E2D89" w14:paraId="11973A32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A0C5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75F7D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встреча Главы Чугуевского муниципального округа с предпринимателями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6EC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12C3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591AC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45ED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03128D53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A04CB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B8C9A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структур, контролирующих органов (по мере необходимости)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DC97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6776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92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F3B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6CBAC88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47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0C41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«Круглого стола» с участием средств массовой информации, контролирующих органов, предприятий, оказывающих услуги и реализующих товары, по вопросам качества оказания услуг на потребительском рынке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25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50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DE3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  <w:p w14:paraId="31DA0D6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9B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8401DCE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B21E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1874B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конкурсов, ярмарок, выставок смотров продукции малых и средних предприятий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02E4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D029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FA5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271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AF5893F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4452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C9593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Ежемесячная ярмарка местных товаропроизводителей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2DDA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F154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13AE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D3D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C964760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F061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2.6.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854EC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Содействие к привлечению предпринимателей к участию в конкурсах «100 лучших товаров Приморья, «Предприниматель года» (в течение года)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EDC0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B701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7750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452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170BDFD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0AC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3D9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AC1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2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79F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085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5CA354A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7A90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2.8.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5A0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проведения Координационного совета по развитию малого и среднего предпринимательства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A00D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EC5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DB074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EA1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5F2FA4CB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B2AA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2.9.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1240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анализа экономической и социальной сферы развития предпринимательства. Подготовка аналитических обзоров и выработка рекомендаций по улучшению условий развития предпринимательства (один раз в квартал)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04A6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3492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6A410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E48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0021485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1D9C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2.10.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DC0C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Ведение реестра субъектов малого и среднего предпринимательства, получивших финансовую поддержку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95F5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CA9C2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D24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612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661C9C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EA8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64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районного конкурса «Предприниматель Чугуевского муниципального района» 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E75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0D5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6A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B3D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7BCEFAE2" w14:textId="77777777" w:rsidTr="00A7081B">
        <w:tc>
          <w:tcPr>
            <w:tcW w:w="12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29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3. Финансово-кредитная поддержка малого и среднего предпринимательства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FAA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566FFFED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9F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15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C0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76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6B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B50C736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43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  <w:r w:rsidRPr="001E2D89">
              <w:rPr>
                <w:i/>
              </w:rPr>
              <w:t xml:space="preserve">. </w:t>
            </w:r>
            <w:r>
              <w:rPr>
                <w:i/>
              </w:rPr>
              <w:t>Мероприятия по привлечению граждан к регистрации в качестве «самозанятых»</w:t>
            </w:r>
          </w:p>
          <w:p w14:paraId="7AA5879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42BA841E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48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нового налогового режима и поддержки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83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1E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7C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A991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Увеличение числа самозанятых</w:t>
            </w:r>
          </w:p>
          <w:p w14:paraId="7E4F134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нового налогового режима «Налог на профессиональный доход»</w:t>
            </w:r>
          </w:p>
          <w:p w14:paraId="3AA3F03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  <w:p w14:paraId="3E439BB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</w:tc>
      </w:tr>
      <w:tr w:rsidR="00A7081B" w:rsidRPr="001E2D89" w14:paraId="2833698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04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Доведение информации по «самозанятым»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5C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C6C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1A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58C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6AA0E70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D1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Распространение информационных материалов и ее доведение до жителей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AA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7CD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E0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7456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73BA5F7F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A16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Привлечение «самозанятых» для участия в ярмарках, проводимых на территории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4B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90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9FF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67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2CCF3EF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7C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Выделение торговых мест на центральном рынке для граждан, зарегистрированных в качестве «само 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4B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D5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CD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C2B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1DCF549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0E7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Проведение организационных мероприятий по «самозанятым» с общественными организациями, налоговыми органами, корпорацией МСП, Центр «Мой бизнес» по вопросам налогообложения, видов деятельности и т. д. путем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27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рынка, совместно с МИФНС России № 10,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3E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54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E8C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C8391A9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22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консультационной поддержки гражданам по вопросам регистрации в качестве «самозанятых», мерах финансовой поддержки для «самозанятых»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E54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82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6D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E76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0F96F386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24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имущественной поддержки «</w:t>
            </w:r>
            <w:proofErr w:type="spellStart"/>
            <w:r>
              <w:t>самозанятым</w:t>
            </w:r>
            <w:proofErr w:type="spellEnd"/>
            <w:r>
              <w:t xml:space="preserve">» </w:t>
            </w:r>
            <w:proofErr w:type="spellStart"/>
            <w:r>
              <w:t>граждаам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7F5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8E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FD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AB2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8898524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20B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финансовой поддержки «самозанятым» гражданам в рамках муниципальных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4F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5B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6D5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2B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6FAFD3B1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74C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5. Мероприятия по поддержке «Социальное предпринимательство», «Социальные предприятия»</w:t>
            </w:r>
          </w:p>
        </w:tc>
      </w:tr>
      <w:tr w:rsidR="00A7081B" w:rsidRPr="001E2D89" w14:paraId="41CA181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94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«Социального предпринимательства и (или) «Социальные предприятия»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28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58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A4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69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Получение статуса «Социальное предприятие»</w:t>
            </w:r>
          </w:p>
        </w:tc>
      </w:tr>
      <w:tr w:rsidR="00A7081B" w:rsidRPr="001E2D89" w14:paraId="7078B28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30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Доведение информации по «Социальному предпринимательству и (или) «Социальным предприятиям»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6E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A1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DA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0A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425C89E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C4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Распространение информационных материалов по «Социальному предпринимательству», «Социальным </w:t>
            </w:r>
            <w:r>
              <w:lastRenderedPageBreak/>
              <w:t>предприятиям».</w:t>
            </w:r>
            <w:r w:rsidRPr="00685A80">
              <w:t xml:space="preserve"> </w:t>
            </w:r>
            <w:r>
              <w:t xml:space="preserve"> и ее доведение до субъектов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41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1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A6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C8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5EC039EB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7B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Проведение организационных мероприятий по темам «Социальное предпринимательство и (или) «Социальные предприятия» с общественными организациями, корпорацией МСП, Центр «Мой бизнес»,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D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рынка, совместно с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E2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C9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71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039D91D1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A4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Оказание консультационной поддержки субъектам МСП по вопросам получения статуса «Социальные предприятия»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4A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5F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1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18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526C01DA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D1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имущественной поддержки субъектам МСП, имеющим статус «Социальное предприятие».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89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11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C9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3A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65F1F44A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44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практической помощи субъектам МСП в подготовке документов для получения статуса «Социальное предприятие» и дальнейшего получения финансовой помощи через центр инноваций и социальной сферы «Мой бизнес»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10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3A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3E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41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2D9233E4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9D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финансовой поддержки субъектам МСП, имеющим статус «Социальное предприятие»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EA6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C4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46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6C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Популяризация социального предпринимательства</w:t>
            </w:r>
          </w:p>
        </w:tc>
      </w:tr>
      <w:tr w:rsidR="00A7081B" w:rsidRPr="001E2D89" w14:paraId="04DF87C3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9D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2D89">
              <w:rPr>
                <w:b/>
              </w:rPr>
              <w:t>Подпрограмма № 2 «Управление имуществом, находящимся в собственности и в ведении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39FEF3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7081B" w:rsidRPr="001E2D89" w14:paraId="4A717BE6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91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F172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Формирование объектов недвижимости, обеспечение государственной регистрации, возникновения, изменений и прекращения права собственности Чугуевского муниципального округа:</w:t>
            </w:r>
          </w:p>
          <w:p w14:paraId="18AB9090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lastRenderedPageBreak/>
              <w:t>-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недвижимости;</w:t>
            </w:r>
          </w:p>
          <w:p w14:paraId="08D5983E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  <w:p w14:paraId="053E3148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7D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3C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CD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647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Создание условий для эффективного управления имуществом</w:t>
            </w:r>
          </w:p>
        </w:tc>
      </w:tr>
      <w:tr w:rsidR="00A7081B" w:rsidRPr="001E2D89" w14:paraId="432B48D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48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D41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Проведение оценки рыночной стоимости муниципального имущества:</w:t>
            </w:r>
          </w:p>
          <w:p w14:paraId="7EDE2D3C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Обеспечение проведения оценки рыночной стоимости объектов недвижимости, земельных участков, а также права аренды на объекты недвижимости и земельные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09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A6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6B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EA84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A7A881F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8A1" w14:textId="77777777" w:rsidR="00A7081B" w:rsidRPr="001E2D89" w:rsidRDefault="00A7081B" w:rsidP="00A7081B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1E2D89">
              <w:rPr>
                <w:b/>
                <w:bCs/>
              </w:rPr>
              <w:t>Подпрограмма № 3 «</w:t>
            </w:r>
            <w:r w:rsidRPr="001E2D89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7741983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rFonts w:eastAsiaTheme="minorHAnsi"/>
                <w:b/>
                <w:lang w:eastAsia="en-US"/>
              </w:rPr>
              <w:t xml:space="preserve">населения </w:t>
            </w:r>
            <w:r w:rsidRPr="001E2D89">
              <w:rPr>
                <w:b/>
                <w:bCs/>
              </w:rPr>
              <w:t>Чугуевского муниципального округа» на 2020-202</w:t>
            </w:r>
            <w:r>
              <w:rPr>
                <w:b/>
                <w:bCs/>
              </w:rPr>
              <w:t>7</w:t>
            </w:r>
            <w:r w:rsidRPr="001E2D89">
              <w:rPr>
                <w:b/>
                <w:bCs/>
              </w:rPr>
              <w:t xml:space="preserve"> годы</w:t>
            </w:r>
          </w:p>
        </w:tc>
      </w:tr>
      <w:tr w:rsidR="00A7081B" w:rsidRPr="001E2D89" w14:paraId="62D1AF4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20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AE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1B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15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BD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A6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Ежегодное улучшение жилищных условий 5 семьям</w:t>
            </w:r>
          </w:p>
        </w:tc>
      </w:tr>
      <w:tr w:rsidR="00A7081B" w:rsidRPr="001E2D89" w14:paraId="59901E3B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9C5" w14:textId="77777777" w:rsidR="00A7081B" w:rsidRPr="001E2D89" w:rsidRDefault="00A7081B" w:rsidP="00A7081B">
            <w:pPr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6B3B0185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</w:rPr>
              <w:t>в Чугуевском муниципальном округе»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51B64C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3E4F1D8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E4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266" w14:textId="77777777" w:rsidR="00A7081B" w:rsidRPr="001E2D89" w:rsidRDefault="00A7081B" w:rsidP="00A7081B">
            <w:pPr>
              <w:outlineLvl w:val="1"/>
            </w:pPr>
            <w:r w:rsidRPr="001E2D89">
              <w:t xml:space="preserve">Совершенствование бюджетного процесса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D4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Финансовое управление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E3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F2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51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Выполнение плана по доходам, повышение эффективности бюджетных расходов</w:t>
            </w:r>
          </w:p>
        </w:tc>
      </w:tr>
      <w:tr w:rsidR="00A7081B" w:rsidRPr="001E2D89" w14:paraId="2E2E8B62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F8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Подпрограмма № 5 «Улучшение инвестиционного климата в Чугуевском муниципальном округе»» на 2020 – 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A7081B" w:rsidRPr="001E2D89" w14:paraId="5C26452C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7F5" w14:textId="77777777" w:rsidR="00A7081B" w:rsidRPr="001E2D89" w:rsidRDefault="00A7081B" w:rsidP="00A7081B">
            <w:pPr>
              <w:pStyle w:val="ae"/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1E2D89">
              <w:rPr>
                <w:b/>
                <w:sz w:val="24"/>
                <w:szCs w:val="24"/>
              </w:rPr>
              <w:t>5.1 Создание благоприятных условий для привлечения инвестиций в экономику Чугуевского муниципального района</w:t>
            </w:r>
          </w:p>
        </w:tc>
      </w:tr>
      <w:tr w:rsidR="00A7081B" w:rsidRPr="001E2D89" w14:paraId="2955402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AA7" w14:textId="77777777" w:rsidR="00A7081B" w:rsidRPr="001E2D89" w:rsidRDefault="00A7081B" w:rsidP="00A7081B">
            <w:pPr>
              <w:jc w:val="center"/>
            </w:pPr>
            <w:r w:rsidRPr="001E2D89">
              <w:t>5. 1.1.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C132" w14:textId="77777777" w:rsidR="00A7081B" w:rsidRPr="001E2D89" w:rsidRDefault="00A7081B" w:rsidP="00A7081B">
            <w:pPr>
              <w:jc w:val="center"/>
            </w:pPr>
            <w:r w:rsidRPr="001E2D89">
              <w:t xml:space="preserve">Сопровождение и наполняемость инвестиционного </w:t>
            </w:r>
            <w:r w:rsidRPr="001E2D89">
              <w:lastRenderedPageBreak/>
              <w:t>раздела на официальном сайте Чугуевского муниципального округа в единой сети Интернет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4C7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 xml:space="preserve">Управление </w:t>
            </w:r>
            <w:r w:rsidRPr="001E2D89">
              <w:lastRenderedPageBreak/>
              <w:t>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247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92D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C7B" w14:textId="77777777" w:rsidR="00A7081B" w:rsidRPr="001E2D89" w:rsidRDefault="00A7081B" w:rsidP="00A7081B">
            <w:pPr>
              <w:jc w:val="center"/>
            </w:pPr>
            <w:r w:rsidRPr="001E2D89">
              <w:t xml:space="preserve">Формирование </w:t>
            </w:r>
            <w:r w:rsidRPr="001E2D89">
              <w:lastRenderedPageBreak/>
              <w:t xml:space="preserve">репутации Чугуевского муниципального округа как привлекательной и безопасной инвестиционной площадки. 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A7081B" w:rsidRPr="001E2D89" w14:paraId="72161739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A1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9BD" w14:textId="77777777" w:rsidR="00A7081B" w:rsidRPr="001E2D89" w:rsidRDefault="00A7081B" w:rsidP="00A7081B">
            <w:pPr>
              <w:jc w:val="center"/>
            </w:pPr>
            <w:r w:rsidRPr="001E2D89">
              <w:t xml:space="preserve">Ежегодная актуализация инвестиционного паспорта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</w:t>
            </w:r>
            <w:proofErr w:type="spellStart"/>
            <w:r w:rsidRPr="001E2D89">
              <w:t>окуга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D0A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95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D68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C37" w14:textId="77777777" w:rsidR="00A7081B" w:rsidRPr="001E2D89" w:rsidRDefault="00A7081B" w:rsidP="00A7081B">
            <w:pPr>
              <w:jc w:val="center"/>
            </w:pPr>
            <w:r w:rsidRPr="001E2D89">
              <w:t xml:space="preserve">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A7081B" w:rsidRPr="001E2D89" w14:paraId="299E6B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F9D" w14:textId="77777777" w:rsidR="00A7081B" w:rsidRPr="001E2D89" w:rsidRDefault="00A7081B" w:rsidP="00A7081B">
            <w:pPr>
              <w:jc w:val="center"/>
            </w:pPr>
            <w:r w:rsidRPr="001E2D89">
              <w:t>5.1.3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842" w14:textId="77777777" w:rsidR="00A7081B" w:rsidRPr="001E2D89" w:rsidRDefault="00A7081B" w:rsidP="00A7081B">
            <w:pPr>
              <w:jc w:val="center"/>
            </w:pPr>
            <w:r w:rsidRPr="001E2D89">
              <w:t>Обеспечение открытого информационного пространства инвестиционной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6DE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A02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6633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CD0" w14:textId="77777777" w:rsidR="00A7081B" w:rsidRPr="001E2D89" w:rsidRDefault="00A7081B" w:rsidP="00A7081B">
            <w:pPr>
              <w:jc w:val="center"/>
            </w:pPr>
            <w:r w:rsidRPr="001E2D89">
              <w:t xml:space="preserve">Увеличение числа инвесторов, заинтересованных в реализации проектов на территории Чугуевского муниципального округа. Активизация инвестиционных </w:t>
            </w:r>
            <w:r w:rsidRPr="001E2D89">
              <w:lastRenderedPageBreak/>
              <w:t>процессов в округе.</w:t>
            </w:r>
          </w:p>
        </w:tc>
      </w:tr>
      <w:tr w:rsidR="00A7081B" w:rsidRPr="001E2D89" w14:paraId="0873113D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35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5.2 Формирование инфраструктуры инвестиционной деятельности</w:t>
            </w:r>
          </w:p>
        </w:tc>
      </w:tr>
      <w:tr w:rsidR="00A7081B" w:rsidRPr="001E2D89" w14:paraId="5D3C71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0037" w14:textId="77777777" w:rsidR="00A7081B" w:rsidRPr="001E2D89" w:rsidRDefault="00A7081B" w:rsidP="00A7081B">
            <w:pPr>
              <w:jc w:val="center"/>
            </w:pPr>
            <w:r w:rsidRPr="001E2D89">
              <w:t>5.2.1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A84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Формирование, актуализация и размещение:</w:t>
            </w:r>
          </w:p>
          <w:p w14:paraId="7418204D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- перечня и паспортов инвестиционных площадок;</w:t>
            </w:r>
          </w:p>
          <w:p w14:paraId="5C9C2EF8" w14:textId="77777777" w:rsidR="00A7081B" w:rsidRPr="001E2D89" w:rsidRDefault="00A7081B" w:rsidP="00A7081B">
            <w:pPr>
              <w:jc w:val="center"/>
            </w:pPr>
            <w:r w:rsidRPr="001E2D89">
              <w:t>- перечня и описания свободных земельных участков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9D1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C14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D7F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FFF" w14:textId="77777777" w:rsidR="00A7081B" w:rsidRPr="001E2D89" w:rsidRDefault="00A7081B" w:rsidP="00A7081B">
            <w:pPr>
              <w:jc w:val="center"/>
            </w:pPr>
            <w:r w:rsidRPr="001E2D89">
              <w:t>Определение экономически свободных территорий Чугуевского муниципального округа</w:t>
            </w:r>
          </w:p>
        </w:tc>
      </w:tr>
      <w:tr w:rsidR="00A7081B" w:rsidRPr="001E2D89" w14:paraId="5E5D1B4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3D6" w14:textId="77777777" w:rsidR="00A7081B" w:rsidRPr="001E2D89" w:rsidRDefault="00A7081B" w:rsidP="00A7081B">
            <w:pPr>
              <w:jc w:val="center"/>
            </w:pPr>
            <w:r w:rsidRPr="001E2D89">
              <w:t>5.2.2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012" w14:textId="77777777" w:rsidR="00A7081B" w:rsidRPr="001E2D89" w:rsidRDefault="00A7081B" w:rsidP="00A7081B">
            <w:pPr>
              <w:jc w:val="center"/>
            </w:pPr>
            <w:r w:rsidRPr="001E2D89">
              <w:t>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898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рынка, 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90E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1F0D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BB6" w14:textId="77777777" w:rsidR="00A7081B" w:rsidRPr="001E2D89" w:rsidRDefault="00A7081B" w:rsidP="00A7081B">
            <w:pPr>
              <w:jc w:val="center"/>
            </w:pPr>
            <w:r w:rsidRPr="001E2D89">
              <w:t>Информационная инвестиционная открытость Чугуевского муниципального округа</w:t>
            </w:r>
          </w:p>
        </w:tc>
      </w:tr>
      <w:tr w:rsidR="00A7081B" w:rsidRPr="001E2D89" w14:paraId="4A352DA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7E9" w14:textId="77777777" w:rsidR="00A7081B" w:rsidRPr="001E2D89" w:rsidRDefault="00A7081B" w:rsidP="00A7081B">
            <w:pPr>
              <w:jc w:val="center"/>
            </w:pPr>
            <w:r w:rsidRPr="001E2D89">
              <w:t>5.2.3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AE" w14:textId="77777777" w:rsidR="00A7081B" w:rsidRPr="001E2D89" w:rsidRDefault="00A7081B" w:rsidP="00A7081B">
            <w:pPr>
              <w:jc w:val="center"/>
            </w:pPr>
            <w:r w:rsidRPr="001E2D89">
              <w:t>Обновление и размещение актуальной версии Плана создания инвестиционных объектов и объектов инфраструктуры в Чугуевском муниципальном округе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27A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 (по направлениям деятельности)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B1D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460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399" w14:textId="77777777" w:rsidR="00A7081B" w:rsidRPr="001E2D89" w:rsidRDefault="00A7081B" w:rsidP="00A7081B">
            <w:pPr>
              <w:jc w:val="center"/>
            </w:pPr>
            <w:r w:rsidRPr="001E2D89">
              <w:t>Проведение исследования конкурентной среды на рынках товаров, работ, услуг Чугуевского муниципального округа, улучшение конкурентного климата на приоритетных рынках</w:t>
            </w:r>
          </w:p>
        </w:tc>
      </w:tr>
      <w:tr w:rsidR="00A7081B" w:rsidRPr="001E2D89" w14:paraId="2217F35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3DF" w14:textId="77777777" w:rsidR="00A7081B" w:rsidRPr="001E2D89" w:rsidRDefault="00A7081B" w:rsidP="00A7081B">
            <w:pPr>
              <w:jc w:val="center"/>
            </w:pPr>
            <w:r w:rsidRPr="001E2D89">
              <w:t>5.2.4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42A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Актуализация:</w:t>
            </w:r>
          </w:p>
          <w:p w14:paraId="0239A65E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-перечня объектов, в отношении которых планируется заключение концессионных соглашений;</w:t>
            </w:r>
          </w:p>
          <w:p w14:paraId="78B02615" w14:textId="77777777" w:rsidR="00A7081B" w:rsidRPr="001E2D89" w:rsidRDefault="00A7081B" w:rsidP="00A7081B">
            <w:pPr>
              <w:jc w:val="center"/>
            </w:pPr>
            <w:r w:rsidRPr="001E2D89">
              <w:t>- перечня объектов, в отношении которых планируется заключение соглашений о МЧП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DD8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256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128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2FA" w14:textId="77777777" w:rsidR="00A7081B" w:rsidRPr="001E2D89" w:rsidRDefault="00A7081B" w:rsidP="00A7081B">
            <w:pPr>
              <w:jc w:val="center"/>
            </w:pPr>
            <w:r w:rsidRPr="001E2D89">
              <w:t>Подготовлен отчет о состоянии конкуренции в Чугуевском муниципальном округе</w:t>
            </w:r>
          </w:p>
        </w:tc>
      </w:tr>
      <w:tr w:rsidR="00A7081B" w:rsidRPr="001E2D89" w14:paraId="54002A36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AF8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EF8" w14:textId="77777777" w:rsidR="00A7081B" w:rsidRPr="001E2D89" w:rsidRDefault="00A7081B" w:rsidP="00A7081B">
            <w:pPr>
              <w:jc w:val="center"/>
            </w:pPr>
            <w:r w:rsidRPr="001E2D89"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6BE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188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7A6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B99" w14:textId="77777777" w:rsidR="00A7081B" w:rsidRPr="001E2D89" w:rsidRDefault="00A7081B" w:rsidP="00A7081B">
            <w:pPr>
              <w:jc w:val="center"/>
            </w:pPr>
            <w:r w:rsidRPr="001E2D89">
              <w:t>Подготовлен отчет по мероприятиям («Дорожной карте») по внедрению Стандарта развития конкуренции улучшения инвестиционного климата в Чугуевском муниципальном округе</w:t>
            </w:r>
          </w:p>
        </w:tc>
      </w:tr>
      <w:tr w:rsidR="00A7081B" w:rsidRPr="001E2D89" w14:paraId="7A3223A4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B3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5.3 Повышение качества оценки регулирующего воздействия нормативно-правовых актов и их проектов</w:t>
            </w:r>
          </w:p>
        </w:tc>
      </w:tr>
      <w:tr w:rsidR="00A7081B" w:rsidRPr="001E2D89" w14:paraId="0010DA6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04A" w14:textId="77777777" w:rsidR="00A7081B" w:rsidRPr="001E2D89" w:rsidRDefault="00A7081B" w:rsidP="00A7081B">
            <w:pPr>
              <w:jc w:val="center"/>
            </w:pPr>
            <w:r w:rsidRPr="001E2D89">
              <w:t>5.3.1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83" w14:textId="77777777" w:rsidR="00A7081B" w:rsidRPr="001E2D89" w:rsidRDefault="00A7081B" w:rsidP="00A7081B">
            <w:pPr>
              <w:jc w:val="center"/>
            </w:pPr>
            <w:r w:rsidRPr="001E2D89">
              <w:t>Проведение процедуры оценки регулирующего воздействия (далее – ОРВ) проектов муниципальных нормативных правовых актов и экспертизы действующих МНПА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329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EE1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C66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0D5" w14:textId="77777777" w:rsidR="00A7081B" w:rsidRPr="001E2D89" w:rsidRDefault="00A7081B" w:rsidP="00A7081B">
            <w:pPr>
              <w:jc w:val="center"/>
            </w:pPr>
            <w:r w:rsidRPr="001E2D89">
              <w:t>Повышение качества муниципального регулирования за счет проведения оценки регулирующего воздействия проектов нормативно-правовых актов</w:t>
            </w:r>
          </w:p>
        </w:tc>
      </w:tr>
      <w:tr w:rsidR="00A7081B" w:rsidRPr="001E2D89" w14:paraId="2A2FBBA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9A4" w14:textId="77777777" w:rsidR="00A7081B" w:rsidRPr="001E2D89" w:rsidRDefault="00A7081B" w:rsidP="00A7081B">
            <w:pPr>
              <w:jc w:val="center"/>
            </w:pPr>
            <w:r w:rsidRPr="001E2D89">
              <w:t>5.3.2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D96" w14:textId="77777777" w:rsidR="00A7081B" w:rsidRPr="001E2D89" w:rsidRDefault="00A7081B" w:rsidP="00A7081B">
            <w:pPr>
              <w:jc w:val="center"/>
            </w:pPr>
            <w:r w:rsidRPr="001E2D89"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622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CE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F2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AD29" w14:textId="77777777" w:rsidR="00A7081B" w:rsidRPr="001E2D89" w:rsidRDefault="00A7081B" w:rsidP="00A7081B">
            <w:pPr>
              <w:jc w:val="center"/>
            </w:pPr>
            <w:r w:rsidRPr="001E2D89"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</w:tr>
      <w:tr w:rsidR="00A7081B" w:rsidRPr="001E2D89" w14:paraId="5FC99E7C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97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5.4 Формирование информационной открытости Чугуевского муниципального округа</w:t>
            </w:r>
          </w:p>
        </w:tc>
      </w:tr>
      <w:tr w:rsidR="00A7081B" w:rsidRPr="001E2D89" w14:paraId="16ADC53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63C" w14:textId="77777777" w:rsidR="00A7081B" w:rsidRPr="001E2D89" w:rsidRDefault="00A7081B" w:rsidP="00A7081B">
            <w:pPr>
              <w:jc w:val="center"/>
            </w:pPr>
            <w:r w:rsidRPr="001E2D89">
              <w:t>5.4.1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A7081B" w:rsidRPr="001E2D89" w:rsidRDefault="00A7081B" w:rsidP="00A7081B">
            <w:pPr>
              <w:jc w:val="center"/>
            </w:pPr>
            <w:r w:rsidRPr="001E2D89">
              <w:t>Доклад главы Чугуевского муниципального округа с ежегодным инвестиционным посланием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C22" w14:textId="77777777" w:rsidR="00A7081B" w:rsidRPr="001E2D89" w:rsidRDefault="00A7081B" w:rsidP="00A7081B">
            <w:pPr>
              <w:jc w:val="center"/>
            </w:pPr>
            <w:r w:rsidRPr="001E2D89">
              <w:t xml:space="preserve">Управление экономического развития и </w:t>
            </w:r>
            <w:r w:rsidRPr="001E2D89">
              <w:lastRenderedPageBreak/>
              <w:t>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FAF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95A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379" w14:textId="77777777" w:rsidR="00A7081B" w:rsidRPr="001E2D89" w:rsidRDefault="00A7081B" w:rsidP="00A7081B">
            <w:pPr>
              <w:jc w:val="center"/>
            </w:pPr>
            <w:r w:rsidRPr="001E2D89">
              <w:t xml:space="preserve">Публичное подведение итогов работы по улучшению </w:t>
            </w:r>
            <w:r w:rsidRPr="001E2D89">
              <w:lastRenderedPageBreak/>
              <w:t xml:space="preserve">инвестиционного климата, определение </w:t>
            </w:r>
            <w:r>
              <w:t xml:space="preserve">текущих </w:t>
            </w:r>
            <w:r w:rsidRPr="001E2D89">
              <w:t>задач</w:t>
            </w:r>
          </w:p>
        </w:tc>
      </w:tr>
      <w:tr w:rsidR="00A7081B" w:rsidRPr="001E2D89" w14:paraId="4943B9A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9A5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5.4.2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78D" w14:textId="77777777" w:rsidR="00A7081B" w:rsidRPr="001E2D89" w:rsidRDefault="00A7081B" w:rsidP="00A7081B">
            <w:pPr>
              <w:jc w:val="center"/>
            </w:pPr>
            <w:r w:rsidRPr="001E2D89">
              <w:t>Продвижение инвестиционного раздела на официальном сайте администрации, 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014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70E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8DF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31C" w14:textId="77777777" w:rsidR="00A7081B" w:rsidRPr="001E2D89" w:rsidRDefault="00A7081B" w:rsidP="00A7081B">
            <w:pPr>
              <w:jc w:val="center"/>
            </w:pPr>
            <w:r w:rsidRPr="001E2D89">
              <w:t>Повышение информированности об инвестиционных возможностях</w:t>
            </w:r>
            <w:r>
              <w:t xml:space="preserve"> округа </w:t>
            </w:r>
          </w:p>
        </w:tc>
      </w:tr>
      <w:tr w:rsidR="00A7081B" w:rsidRPr="001E2D89" w14:paraId="7D5AF4B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17F" w14:textId="77777777" w:rsidR="00A7081B" w:rsidRPr="001E2D89" w:rsidRDefault="00A7081B" w:rsidP="00A7081B">
            <w:pPr>
              <w:jc w:val="center"/>
            </w:pPr>
            <w:r>
              <w:rPr>
                <w:b/>
              </w:rPr>
              <w:t>Мероприятия м</w:t>
            </w:r>
            <w:r w:rsidRPr="001E2D8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1E2D8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1E2D89">
              <w:rPr>
                <w:b/>
              </w:rPr>
              <w:t xml:space="preserve"> «Социально-экономическое развитие Чугуевского муниципального округа на 20</w:t>
            </w:r>
            <w:r>
              <w:rPr>
                <w:b/>
              </w:rPr>
              <w:t>20</w:t>
            </w:r>
            <w:r w:rsidRPr="001E2D89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годы»</w:t>
            </w:r>
          </w:p>
        </w:tc>
      </w:tr>
      <w:tr w:rsidR="00A7081B" w:rsidRPr="001E2D89" w14:paraId="03162576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8FD" w14:textId="77777777" w:rsidR="00A7081B" w:rsidRPr="001E2D89" w:rsidRDefault="00A7081B" w:rsidP="00A7081B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D89">
              <w:rPr>
                <w:b/>
                <w:i/>
                <w:sz w:val="24"/>
                <w:szCs w:val="24"/>
              </w:rPr>
              <w:t>Экономическое развитие округа</w:t>
            </w:r>
          </w:p>
        </w:tc>
      </w:tr>
      <w:tr w:rsidR="00A7081B" w:rsidRPr="001E2D89" w14:paraId="31FFDC5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C14A" w14:textId="77777777" w:rsidR="00A7081B" w:rsidRPr="001E2D89" w:rsidRDefault="00A7081B" w:rsidP="00A7081B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7CF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  <w:i/>
              </w:rPr>
              <w:t>1.1 Поддержка традиционно сложившихся и развитие новых производств</w:t>
            </w:r>
          </w:p>
        </w:tc>
      </w:tr>
      <w:tr w:rsidR="00A7081B" w:rsidRPr="001E2D89" w14:paraId="25ABE9C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7B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CD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Сбор информации и проведение мониторинга по общему обороту предприятий, организаций (в сопоставимых ценах) для подготовки отчета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D8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3E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044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7CD" w14:textId="77777777" w:rsidR="00A7081B" w:rsidRPr="001E2D89" w:rsidRDefault="00A7081B" w:rsidP="00A7081B">
            <w:r w:rsidRPr="001E2D89">
              <w:t>Увеличение оборота предприятий по всем видам продукции в 202</w:t>
            </w:r>
            <w:r>
              <w:t>7</w:t>
            </w:r>
            <w:r w:rsidRPr="001E2D89">
              <w:t xml:space="preserve"> году к уровню 2019 года на </w:t>
            </w:r>
            <w:r>
              <w:t>4</w:t>
            </w:r>
            <w:r w:rsidRPr="001E2D89">
              <w:t xml:space="preserve"> % </w:t>
            </w:r>
          </w:p>
        </w:tc>
      </w:tr>
      <w:tr w:rsidR="00A7081B" w:rsidRPr="001E2D89" w14:paraId="2F659595" w14:textId="77777777" w:rsidTr="00A7081B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D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FD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333399"/>
              </w:rPr>
            </w:pPr>
            <w:r w:rsidRPr="001E2D89">
              <w:t>Обновление основных производственных фондов промышленных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4A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2A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F7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DC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A7081B" w:rsidRPr="001E2D89" w14:paraId="0877C76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35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A4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Строительство деревообрабатывающих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3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23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A9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92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A7081B" w:rsidRPr="001E2D89" w14:paraId="15BFB85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D4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AB" w14:textId="77777777" w:rsidR="00A7081B" w:rsidRPr="001E2D89" w:rsidRDefault="00A7081B" w:rsidP="00A7081B">
            <w:r w:rsidRPr="001E2D89">
              <w:t>Сбор информации и проведение мониторинга по среднемесячной заработной плате предприятий и организаций для подготовки отчета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76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20C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B7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45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среднемесячной заработной платы</w:t>
            </w:r>
          </w:p>
        </w:tc>
      </w:tr>
      <w:tr w:rsidR="00A7081B" w:rsidRPr="001E2D89" w14:paraId="038C375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24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5DD" w14:textId="77777777" w:rsidR="00A7081B" w:rsidRPr="001E2D89" w:rsidRDefault="00A7081B" w:rsidP="00A7081B">
            <w:r w:rsidRPr="001E2D89">
              <w:t>Создание новых рабочих мест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CB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C1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1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2B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Занятость населения округа</w:t>
            </w:r>
          </w:p>
        </w:tc>
      </w:tr>
      <w:tr w:rsidR="00A7081B" w:rsidRPr="001E2D89" w14:paraId="271E4D8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39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264" w14:textId="77777777" w:rsidR="00A7081B" w:rsidRPr="001E2D89" w:rsidRDefault="00A7081B" w:rsidP="00A7081B">
            <w:r w:rsidRPr="001E2D89">
              <w:t>Мониторинг уровня зарегистрированной безработицы по отношению к экономически активному населению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90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86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13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1A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снижение уровня безработицы</w:t>
            </w:r>
          </w:p>
        </w:tc>
      </w:tr>
      <w:tr w:rsidR="00A7081B" w:rsidRPr="001E2D89" w14:paraId="22A4F69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B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9CD" w14:textId="77777777" w:rsidR="00A7081B" w:rsidRPr="001E2D89" w:rsidRDefault="00A7081B" w:rsidP="00A7081B">
            <w:r w:rsidRPr="001E2D89">
              <w:t>Строительство фабрики экологически чистых игрушек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39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03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C2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60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и занятость населения округа</w:t>
            </w:r>
          </w:p>
        </w:tc>
      </w:tr>
      <w:tr w:rsidR="00A7081B" w:rsidRPr="001E2D89" w14:paraId="5366400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8B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757" w14:textId="77777777" w:rsidR="00A7081B" w:rsidRPr="001E2D89" w:rsidRDefault="00A7081B" w:rsidP="00A7081B">
            <w:r w:rsidRPr="001E2D89">
              <w:t>Реконструкция и строительство объектов торговли, общественного питания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0D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BD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C6F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85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Создание условий торговли для жителей </w:t>
            </w:r>
            <w:r w:rsidRPr="001E2D89">
              <w:lastRenderedPageBreak/>
              <w:t>округа</w:t>
            </w:r>
          </w:p>
        </w:tc>
      </w:tr>
      <w:tr w:rsidR="00A7081B" w:rsidRPr="001E2D89" w14:paraId="478FE125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28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1.1.9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A51" w14:textId="77777777" w:rsidR="00A7081B" w:rsidRPr="001E2D89" w:rsidRDefault="00A7081B" w:rsidP="00A7081B">
            <w:pPr>
              <w:jc w:val="both"/>
            </w:pPr>
            <w:r w:rsidRPr="001E2D89">
              <w:t>Содействие ежегодному повышению средней номинальной начисленной заработной платы работников организаций всех форм собственности, осуществляющих деятельность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4E2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BA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32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70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167953C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К 202</w:t>
            </w:r>
            <w:r>
              <w:t>7</w:t>
            </w:r>
            <w:r w:rsidRPr="001E2D89">
              <w:t xml:space="preserve"> году среднемесячная заработная плата в районе составит </w:t>
            </w:r>
            <w:r>
              <w:t>51728</w:t>
            </w:r>
            <w:r w:rsidRPr="001E2D89">
              <w:t xml:space="preserve"> рублей</w:t>
            </w:r>
          </w:p>
        </w:tc>
      </w:tr>
      <w:tr w:rsidR="00A7081B" w:rsidRPr="001E2D89" w14:paraId="75A39E0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8D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61F" w14:textId="77777777" w:rsidR="00A7081B" w:rsidRPr="001E2D89" w:rsidRDefault="00A7081B" w:rsidP="00A7081B">
            <w:pPr>
              <w:jc w:val="both"/>
            </w:pPr>
            <w:r w:rsidRPr="001E2D89">
              <w:t>Содействие территориальным подразделениям контрольных, надзорных органов по легализации заработной платы и занятости населения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12F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D8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2D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D58" w14:textId="77777777" w:rsidR="00A7081B" w:rsidRPr="001E2D89" w:rsidRDefault="00A7081B" w:rsidP="00A7081B"/>
        </w:tc>
      </w:tr>
      <w:tr w:rsidR="00A7081B" w:rsidRPr="001E2D89" w14:paraId="7C9F3C28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05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  <w:i/>
              </w:rPr>
              <w:t>1.2. Повышение эффективности агропромышленного комплекса</w:t>
            </w:r>
          </w:p>
        </w:tc>
      </w:tr>
      <w:tr w:rsidR="00A7081B" w:rsidRPr="001E2D89" w14:paraId="07C8018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DF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A8E" w14:textId="77777777" w:rsidR="00A7081B" w:rsidRPr="001E2D89" w:rsidRDefault="00A7081B" w:rsidP="00A7081B">
            <w:pPr>
              <w:jc w:val="center"/>
            </w:pPr>
            <w:r w:rsidRPr="001E2D89">
              <w:t>Мониторинг и проведение мероприятий по увеличению площади используемых земель сельскохозяйственного назначения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F8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ИП, руководители с/х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DE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33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48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Повышение производительности труда </w:t>
            </w:r>
          </w:p>
        </w:tc>
      </w:tr>
      <w:tr w:rsidR="00A7081B" w:rsidRPr="001E2D89" w14:paraId="5769266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D7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783" w14:textId="77777777" w:rsidR="00A7081B" w:rsidRPr="001E2D89" w:rsidRDefault="00A7081B" w:rsidP="00A7081B">
            <w:pPr>
              <w:jc w:val="center"/>
            </w:pPr>
            <w:r w:rsidRPr="001E2D89">
              <w:t>Проведение мероприятий и мониторинг повышения урожайности зерновых культур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70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38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D6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7B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Расширение рынков сбыта продукции, в том числе от личных подворий граждан</w:t>
            </w:r>
          </w:p>
        </w:tc>
      </w:tr>
      <w:tr w:rsidR="00A7081B" w:rsidRPr="001E2D89" w14:paraId="47BB190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FE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1F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мероприятий и оказание содействия в увеличении поголовья КРС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7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F3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A9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EF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ежегодно на 50 голов КРС в хозяйствах округа. нас</w:t>
            </w:r>
          </w:p>
        </w:tc>
      </w:tr>
      <w:tr w:rsidR="00A7081B" w:rsidRPr="001E2D89" w14:paraId="0B716A4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2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318" w14:textId="77777777" w:rsidR="00A7081B" w:rsidRPr="001E2D89" w:rsidRDefault="00A7081B" w:rsidP="00A7081B">
            <w:r w:rsidRPr="001E2D89">
              <w:t>Проведение мероприятий, оказание содействия в вопросах увеличение производства молочной продукции (к уровню прошлого года)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D3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5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BD8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EE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Ежегодное увеличение производства молочной продукции </w:t>
            </w:r>
          </w:p>
        </w:tc>
      </w:tr>
      <w:tr w:rsidR="00A7081B" w:rsidRPr="001E2D89" w14:paraId="3A39DF6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663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4BE8EA7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2163" w14:textId="77777777" w:rsidR="00A7081B" w:rsidRPr="001E2D89" w:rsidRDefault="00A7081B" w:rsidP="00A7081B">
            <w:r w:rsidRPr="001E2D89">
              <w:t>Оказание консультативной помощи и помощь в подготовке документов хозяйствам (начинающим фермерам), получающим гранты по Государственной программе Приморского края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F5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81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0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28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получение грантов фермерами по Гос. поддержке</w:t>
            </w:r>
          </w:p>
        </w:tc>
      </w:tr>
      <w:tr w:rsidR="00A7081B" w:rsidRPr="001E2D89" w14:paraId="1F62EDC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A8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D9E" w14:textId="77777777" w:rsidR="00A7081B" w:rsidRPr="001E2D89" w:rsidRDefault="00A7081B" w:rsidP="00A7081B">
            <w:r w:rsidRPr="001E2D89">
              <w:t xml:space="preserve">Оказание консультативной помощи, а также помощи в подготовке документов   сельскохозяйственным товаропроизводителям, планирующим получить </w:t>
            </w:r>
            <w:r w:rsidRPr="001E2D89">
              <w:lastRenderedPageBreak/>
              <w:t>государственную поддержку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3B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 xml:space="preserve">Управление экономического развития и </w:t>
            </w:r>
            <w:r w:rsidRPr="001E2D89">
              <w:lastRenderedPageBreak/>
              <w:t>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71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2D8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76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Вовлечение граждан и организаций в систему гос. поддержки</w:t>
            </w:r>
          </w:p>
        </w:tc>
      </w:tr>
      <w:tr w:rsidR="00A7081B" w:rsidRPr="001E2D89" w14:paraId="0D8B5682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B667" w14:textId="77777777" w:rsidR="00A7081B" w:rsidRPr="001E2D89" w:rsidRDefault="00A7081B" w:rsidP="00A7081B">
            <w:pPr>
              <w:ind w:left="1080"/>
              <w:jc w:val="center"/>
              <w:rPr>
                <w:b/>
              </w:rPr>
            </w:pPr>
            <w:r w:rsidRPr="001E2D89">
              <w:rPr>
                <w:b/>
              </w:rPr>
              <w:lastRenderedPageBreak/>
              <w:t>П. ПОВЫШЕНИЕ УРОВНЯ И КАЧЕСТВА ЖИЗНИ</w:t>
            </w:r>
          </w:p>
          <w:p w14:paraId="73E75A97" w14:textId="77777777" w:rsidR="00A7081B" w:rsidRPr="001E2D89" w:rsidRDefault="00A7081B" w:rsidP="00A7081B">
            <w:pPr>
              <w:jc w:val="center"/>
            </w:pPr>
          </w:p>
        </w:tc>
      </w:tr>
      <w:tr w:rsidR="00A7081B" w:rsidRPr="001E2D89" w14:paraId="2223661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23F" w14:textId="77777777" w:rsidR="00A7081B" w:rsidRPr="001E2D89" w:rsidRDefault="00A7081B" w:rsidP="00A7081B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D7D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  <w:i/>
              </w:rPr>
              <w:t>2. 1. Повышение материального благосостояния граждан</w:t>
            </w:r>
          </w:p>
        </w:tc>
      </w:tr>
      <w:tr w:rsidR="00A7081B" w:rsidRPr="001E2D89" w14:paraId="2A6CAA0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A1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AF6" w14:textId="77777777" w:rsidR="00A7081B" w:rsidRPr="001E2D89" w:rsidRDefault="00A7081B" w:rsidP="00A7081B">
            <w:r w:rsidRPr="001E2D89">
              <w:t>Оказание финансовой поддержка отдельным категориям граждан - 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1EB9" w14:textId="77777777" w:rsidR="00A7081B" w:rsidRPr="001E2D89" w:rsidRDefault="00A7081B" w:rsidP="00A7081B">
            <w:pPr>
              <w:jc w:val="center"/>
            </w:pPr>
            <w:r w:rsidRPr="001E2D89">
              <w:t xml:space="preserve">Управление социально-культурной деятельности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714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07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EA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639D63B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2808771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7CEA6D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</w:p>
          <w:p w14:paraId="7DE38A5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1D3F8F6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81B" w:rsidRPr="001E2D89" w14:paraId="742F249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E1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C1F" w14:textId="77777777" w:rsidR="00A7081B" w:rsidRPr="001E2D89" w:rsidRDefault="00A7081B" w:rsidP="00A7081B">
            <w:r w:rsidRPr="001E2D89"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D17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E4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CB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D3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5F7F2E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81B" w:rsidRPr="001E2D89" w14:paraId="7D9C6CC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0E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C13" w14:textId="77777777" w:rsidR="00A7081B" w:rsidRPr="001E2D89" w:rsidRDefault="00A7081B" w:rsidP="00A7081B">
            <w:r w:rsidRPr="001E2D89">
              <w:t>-ежегодная единовременная денежная выплата лицам, удостоенным звания «Почетный гражданин»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354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74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E4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9A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</w:p>
          <w:p w14:paraId="28AFDC1F" w14:textId="77777777" w:rsidR="00A7081B" w:rsidRPr="001E2D89" w:rsidRDefault="00A7081B" w:rsidP="00A7081B"/>
        </w:tc>
      </w:tr>
      <w:tr w:rsidR="00A7081B" w:rsidRPr="001E2D89" w14:paraId="6FECEB2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33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24F2" w14:textId="77777777" w:rsidR="00A7081B" w:rsidRPr="001E2D89" w:rsidRDefault="00A7081B" w:rsidP="00A7081B">
            <w:r w:rsidRPr="001E2D89">
              <w:t>Единовременная выплата на погребение умершего почетного гражданина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F8E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A16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A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484" w14:textId="77777777" w:rsidR="00A7081B" w:rsidRPr="001E2D89" w:rsidRDefault="00A7081B" w:rsidP="00A7081B"/>
        </w:tc>
      </w:tr>
      <w:tr w:rsidR="00A7081B" w:rsidRPr="001E2D89" w14:paraId="1C2B7F7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1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08B" w14:textId="77777777" w:rsidR="00A7081B" w:rsidRPr="001E2D89" w:rsidRDefault="00A7081B" w:rsidP="00A7081B">
            <w:r w:rsidRPr="001E2D89"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EFA" w14:textId="77777777" w:rsidR="00A7081B" w:rsidRPr="001E2D89" w:rsidRDefault="00A7081B" w:rsidP="00A7081B">
            <w:pPr>
              <w:jc w:val="center"/>
            </w:pPr>
            <w:r w:rsidRPr="001E2D89">
              <w:t>Отдел опеки и попечительства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DCA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1A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2DF" w14:textId="77777777" w:rsidR="00A7081B" w:rsidRPr="001E2D89" w:rsidRDefault="00A7081B" w:rsidP="00A7081B">
            <w:r w:rsidRPr="001E2D89">
              <w:t>Создание условий в области опеки и попечительства в отношении несовершеннолетних</w:t>
            </w:r>
          </w:p>
        </w:tc>
      </w:tr>
      <w:tr w:rsidR="00A7081B" w:rsidRPr="001E2D89" w14:paraId="2B918C25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19F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E2D89">
              <w:rPr>
                <w:b/>
                <w:lang w:val="en-US"/>
              </w:rPr>
              <w:t>III</w:t>
            </w:r>
            <w:r w:rsidRPr="001E2D89">
              <w:rPr>
                <w:b/>
              </w:rPr>
              <w:t>.ФОРМИРОВАНИЕ БЛАГОПРИЯТНЫХ УСЛОВИЙ ЖИЗНЕДЕЯТЕЛЬНОСТИ</w:t>
            </w:r>
          </w:p>
          <w:p w14:paraId="1E3327FB" w14:textId="77777777" w:rsidR="00A7081B" w:rsidRPr="001E2D89" w:rsidRDefault="00A7081B" w:rsidP="00A7081B">
            <w:pPr>
              <w:jc w:val="center"/>
            </w:pPr>
          </w:p>
        </w:tc>
      </w:tr>
      <w:tr w:rsidR="00A7081B" w:rsidRPr="001E2D89" w14:paraId="47F46983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79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lastRenderedPageBreak/>
              <w:t>3.1 Подготовка технической документации</w:t>
            </w:r>
          </w:p>
        </w:tc>
      </w:tr>
      <w:tr w:rsidR="00A7081B" w:rsidRPr="001E2D89" w14:paraId="79769D3B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A8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7D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архитектуры и градостроительства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0BE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DB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45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 2020 году осуществить разработку генерального плана и правил землепользования ЧМО</w:t>
            </w:r>
          </w:p>
        </w:tc>
      </w:tr>
      <w:tr w:rsidR="00A7081B" w:rsidRPr="001E2D89" w14:paraId="3F28EBA8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6C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  <w:tr w:rsidR="00A7081B" w:rsidRPr="001E2D89" w14:paraId="2A8F580D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4F5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2D89">
              <w:t>Оказание поддержки социально-ориентированным некоммерческим организациям(субсидии)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49C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AD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3E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8C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14:paraId="17E33D7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14:paraId="03BAA66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Создание условий для деятельности общественных объединений</w:t>
            </w:r>
          </w:p>
        </w:tc>
      </w:tr>
    </w:tbl>
    <w:p w14:paraId="5831A3E4" w14:textId="77777777" w:rsidR="00A7081B" w:rsidRPr="001E2D89" w:rsidRDefault="00A7081B" w:rsidP="00A7081B">
      <w:pPr>
        <w:jc w:val="right"/>
      </w:pPr>
    </w:p>
    <w:p w14:paraId="03695260" w14:textId="77777777" w:rsidR="00A7081B" w:rsidRPr="001E2D89" w:rsidRDefault="00A7081B" w:rsidP="00A7081B">
      <w:pPr>
        <w:jc w:val="right"/>
      </w:pPr>
    </w:p>
    <w:p w14:paraId="7A89D99B" w14:textId="77777777" w:rsidR="00A7081B" w:rsidRPr="001E2D89" w:rsidRDefault="00A7081B" w:rsidP="00A7081B">
      <w:pPr>
        <w:jc w:val="right"/>
      </w:pPr>
    </w:p>
    <w:p w14:paraId="156DFA02" w14:textId="77777777" w:rsidR="00A7081B" w:rsidRDefault="00A7081B" w:rsidP="00A7081B">
      <w:pPr>
        <w:jc w:val="right"/>
      </w:pPr>
    </w:p>
    <w:p w14:paraId="371CEB61" w14:textId="77777777" w:rsidR="00A7081B" w:rsidRDefault="00A7081B" w:rsidP="00A7081B">
      <w:pPr>
        <w:jc w:val="right"/>
      </w:pPr>
    </w:p>
    <w:p w14:paraId="6B7EBB1B" w14:textId="77777777" w:rsidR="00A7081B" w:rsidRDefault="00A7081B" w:rsidP="00A7081B">
      <w:pPr>
        <w:jc w:val="right"/>
      </w:pPr>
    </w:p>
    <w:p w14:paraId="37309B82" w14:textId="5ECA99A6" w:rsidR="000C214A" w:rsidRDefault="000C214A">
      <w:pPr>
        <w:jc w:val="both"/>
        <w:rPr>
          <w:sz w:val="26"/>
        </w:rPr>
      </w:pPr>
    </w:p>
    <w:p w14:paraId="0D7E6A93" w14:textId="45CB44F8" w:rsidR="00611E3D" w:rsidRDefault="00611E3D">
      <w:pPr>
        <w:jc w:val="both"/>
        <w:rPr>
          <w:sz w:val="26"/>
        </w:rPr>
      </w:pPr>
    </w:p>
    <w:p w14:paraId="2221C772" w14:textId="04ED22BB" w:rsidR="00611E3D" w:rsidRDefault="00611E3D">
      <w:pPr>
        <w:jc w:val="both"/>
        <w:rPr>
          <w:sz w:val="26"/>
        </w:rPr>
      </w:pPr>
    </w:p>
    <w:p w14:paraId="185A09E5" w14:textId="513A653D" w:rsidR="00611E3D" w:rsidRDefault="00611E3D">
      <w:pPr>
        <w:jc w:val="both"/>
        <w:rPr>
          <w:sz w:val="26"/>
        </w:rPr>
      </w:pPr>
    </w:p>
    <w:p w14:paraId="6E522EC3" w14:textId="61D8D1F8" w:rsidR="000C214A" w:rsidRDefault="000C214A">
      <w:pPr>
        <w:jc w:val="both"/>
        <w:rPr>
          <w:sz w:val="26"/>
        </w:rPr>
      </w:pPr>
    </w:p>
    <w:p w14:paraId="462E7D3D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bookmarkStart w:id="1" w:name="_Hlk126334856"/>
      <w:r w:rsidRPr="000C214A">
        <w:rPr>
          <w:kern w:val="3"/>
          <w:szCs w:val="24"/>
        </w:rPr>
        <w:t>Приложение № 3</w:t>
      </w:r>
    </w:p>
    <w:p w14:paraId="00875EE9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6450CAA3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0A7ABFB0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«____» ____________20    г. №______</w:t>
      </w:r>
    </w:p>
    <w:p w14:paraId="2218742B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</w:p>
    <w:bookmarkEnd w:id="1"/>
    <w:p w14:paraId="1F2D5610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Приложение № 3</w:t>
      </w:r>
    </w:p>
    <w:p w14:paraId="294B5F62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lastRenderedPageBreak/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134"/>
        <w:gridCol w:w="1134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A7081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A7081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A7081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A7081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2 545 851,718</w:t>
            </w:r>
          </w:p>
          <w:p w14:paraId="2FED66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363007,432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326119,08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374844,363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311729,41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298296,319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284885,358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291469,878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295499,878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A7081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C5DBA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772F02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A7081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233 706,202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33827,69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34493,339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A7081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105 495,78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10761,72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13157,48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14075,96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A7081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00130">
              <w:rPr>
                <w:b/>
                <w:bCs/>
                <w:kern w:val="3"/>
                <w:sz w:val="16"/>
                <w:szCs w:val="16"/>
              </w:rPr>
              <w:t>2 205 607,5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267 140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250 645,5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235 750,0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241 205,0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A7081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29738,10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1286,72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3 190,48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3 710,96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A7081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</w:t>
            </w:r>
            <w:r w:rsidRPr="0036240F">
              <w:rPr>
                <w:i/>
                <w:iCs/>
                <w:kern w:val="3"/>
                <w:sz w:val="18"/>
                <w:szCs w:val="18"/>
              </w:rPr>
              <w:lastRenderedPageBreak/>
              <w:t>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75 757,68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9 475,0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9 967,0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A7081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6995101B" w14:textId="77777777" w:rsidTr="00A7081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7AE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6CC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4B59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B070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013C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8992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A7D1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27A7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A7081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8D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07E3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AB6B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51079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692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C3EA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0326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EF0DA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E815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9383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26E68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39B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F039A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7689B" w14:textId="77777777" w:rsidTr="00A7081B">
        <w:trPr>
          <w:trHeight w:val="831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A7081B">
        <w:trPr>
          <w:trHeight w:val="60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816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46FB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BACC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F642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6DC2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94D2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C57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FF4C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13BF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BF90E0E" w14:textId="77777777" w:rsidTr="00A7081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89A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5CC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ЧМО на объекты недвижимости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0D9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046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78F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5145,89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F4B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464,28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DC5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357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2288,61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2A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23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18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846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D3E8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91A5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80B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352A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6F1D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893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D0E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2ACB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BD08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F4ED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4E33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1743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0A565B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CB6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0B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886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1DA6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7E5D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D8C9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AB08C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7CD266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062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1B0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0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081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3F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EEB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617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23D78A" w14:textId="77777777" w:rsidTr="00A7081B">
        <w:trPr>
          <w:trHeight w:val="169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D1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A96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E9F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24C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29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2975,81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04C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147,22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D54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36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695,59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125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A60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5E4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63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C10D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2EC3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13EE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503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802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A90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1EE5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510E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B4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BC54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09E2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42CD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D627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7E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F89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D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5EC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8D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646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A7081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A7081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A7081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3640,80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1E8E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0B28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4199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416EC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8A10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F70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1DAA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3FC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A9E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E28CB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3E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51870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163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19014,98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0B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F42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1C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421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3D0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9C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C218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4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F92C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C1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4671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3BE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9B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9A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D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A4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4C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9E1D4B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D4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B2BB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C5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19014,98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A3D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40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5D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2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62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37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7F6F0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54D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3B0E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2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0A87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498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46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65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E20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188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A7081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CB2823C" w14:textId="77777777" w:rsidTr="00A7081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050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6E5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C27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861CF63" w14:textId="77777777" w:rsidTr="00A7081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01C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F25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B43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F5FEC59" w14:textId="77777777" w:rsidTr="00A7081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49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69B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225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F5D5F26" w14:textId="77777777" w:rsidTr="00A7081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DA1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A2B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D501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466234" w14:textId="77777777" w:rsidTr="00A7081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F8D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E69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B4E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12CF016" w14:textId="77777777" w:rsidTr="00A7081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D1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C8E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077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A87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4C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8B9F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C1C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7D03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864451A" w14:textId="77777777" w:rsidTr="00A7081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6D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308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4B5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E426D83" w14:textId="77777777" w:rsidTr="00A7081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CCA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A90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EB0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238D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EBD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EB64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A9C02B" w14:textId="77777777" w:rsidTr="00A7081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4B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991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FD2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A7081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658E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020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27DF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10D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DB4B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6DC6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BD12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475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E55F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966D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835D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9D1574" w14:textId="77777777" w:rsidR="000C214A" w:rsidRPr="0036240F" w:rsidRDefault="000C214A" w:rsidP="00A7081B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A7081B">
        <w:trPr>
          <w:trHeight w:val="341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12017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FF9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10E7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A088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2D0F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6C1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486F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EA07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C894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0364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1A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39BA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D4BA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F702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5F0C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61A7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A64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1F7A5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1.  Экономическое развитие округа</w:t>
            </w:r>
          </w:p>
          <w:p w14:paraId="424EB1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E82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A7081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1 465 825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A7081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A66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1.11.1.2.</w:t>
            </w:r>
          </w:p>
          <w:p w14:paraId="6F662C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185 960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26</w:t>
            </w:r>
            <w:r w:rsidRPr="0036240F">
              <w:rPr>
                <w:kern w:val="3"/>
                <w:sz w:val="16"/>
                <w:szCs w:val="16"/>
              </w:rPr>
              <w:t> 000,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33 880,0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169 230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19 </w:t>
            </w:r>
            <w:r w:rsidRPr="0036240F">
              <w:rPr>
                <w:kern w:val="3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5CEDB7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53 744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1 908 639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221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205 8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211 150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1C31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EBD0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B31C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A7081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A7081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71300,0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A7081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57000,0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4E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4FED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4291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33D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276518,5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A7081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A7081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A7081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96285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6E847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224F4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A7081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A7081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16415,159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1950,219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2 028,917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2 124,542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A7081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457B8F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304D2B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7E2DBB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29243D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A7081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168991,043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18103,867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18186,984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22138,773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22708,797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120890,094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12990,467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13525,891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15875,891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16075,891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A7081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47987,549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4661,093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6262,882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6632,906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A7081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A7081B">
        <w:trPr>
          <w:trHeight w:val="628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6D91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A7081B">
        <w:trPr>
          <w:trHeight w:val="587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185406,202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24167,69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24833,339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A7081B">
        <w:trPr>
          <w:trHeight w:val="67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A7081B">
        <w:trPr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DD3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3.1 Подготовка технической документации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A7081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734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проекта генерального плана и</w:t>
            </w:r>
          </w:p>
          <w:p w14:paraId="56E7C8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правил землепользования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599,0</w:t>
            </w:r>
          </w:p>
          <w:p w14:paraId="4A788C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A31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599,0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1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3.2. 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A7081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Субсидия некоммерческим организациям, не являющимся муниципальными организациями</w:t>
            </w:r>
          </w:p>
          <w:p w14:paraId="32E6C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A7081B">
        <w:trPr>
          <w:trHeight w:val="55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3.3. 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191758D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34D0B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931D9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EB5C9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75EEBDE" w14:textId="77777777" w:rsidTr="00A7081B">
        <w:trPr>
          <w:trHeight w:val="632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779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 ПО ОТДЕЛЬНОМУ 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C4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6938,0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C39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29F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961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B1B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D1F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5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C962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775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C275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53C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0F4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51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C75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A5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68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877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FD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</w:tbl>
    <w:p w14:paraId="4F8B87C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36E3C45D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5AF1080A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BCE42D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E64E4D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856BBE9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273AE9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AFE9620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3D2226A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F7F1FB6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AF075D7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5E58215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0BC5CAF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453C857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DD9ACB4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C35A3E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B69E917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9201F2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056ED8F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1E4661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5FBFCEC" w14:textId="3F22BDCE" w:rsidR="000C214A" w:rsidRDefault="000C214A">
      <w:pPr>
        <w:jc w:val="both"/>
        <w:rPr>
          <w:sz w:val="26"/>
        </w:rPr>
      </w:pPr>
    </w:p>
    <w:p w14:paraId="32D85A09" w14:textId="3102C8B6" w:rsidR="000C214A" w:rsidRDefault="000C214A">
      <w:pPr>
        <w:jc w:val="both"/>
        <w:rPr>
          <w:sz w:val="26"/>
        </w:rPr>
      </w:pPr>
    </w:p>
    <w:p w14:paraId="52DAC5DB" w14:textId="2DE5574C" w:rsidR="000C214A" w:rsidRDefault="000C214A">
      <w:pPr>
        <w:jc w:val="both"/>
        <w:rPr>
          <w:sz w:val="26"/>
        </w:rPr>
      </w:pPr>
    </w:p>
    <w:p w14:paraId="5252D84C" w14:textId="4F40C5B5" w:rsidR="000C214A" w:rsidRDefault="000C214A">
      <w:pPr>
        <w:jc w:val="both"/>
        <w:rPr>
          <w:sz w:val="26"/>
        </w:rPr>
      </w:pPr>
    </w:p>
    <w:p w14:paraId="02ED9264" w14:textId="6F15AD70" w:rsidR="000C214A" w:rsidRDefault="000C214A">
      <w:pPr>
        <w:jc w:val="both"/>
        <w:rPr>
          <w:sz w:val="26"/>
        </w:rPr>
      </w:pPr>
    </w:p>
    <w:p w14:paraId="2DAB9ADA" w14:textId="2B605CA9" w:rsidR="000C214A" w:rsidRDefault="000C214A">
      <w:pPr>
        <w:jc w:val="both"/>
        <w:rPr>
          <w:sz w:val="26"/>
        </w:rPr>
      </w:pPr>
    </w:p>
    <w:p w14:paraId="2ACF9377" w14:textId="78590E6C" w:rsidR="000C214A" w:rsidRDefault="000C214A">
      <w:pPr>
        <w:jc w:val="both"/>
        <w:rPr>
          <w:sz w:val="26"/>
        </w:rPr>
      </w:pPr>
    </w:p>
    <w:p w14:paraId="0B8B4F68" w14:textId="7A71FA28" w:rsidR="000C214A" w:rsidRDefault="000C214A">
      <w:pPr>
        <w:jc w:val="both"/>
        <w:rPr>
          <w:sz w:val="26"/>
        </w:rPr>
      </w:pPr>
    </w:p>
    <w:p w14:paraId="0196C546" w14:textId="101AC1E9" w:rsidR="000C214A" w:rsidRDefault="000C214A">
      <w:pPr>
        <w:jc w:val="both"/>
        <w:rPr>
          <w:sz w:val="26"/>
        </w:rPr>
      </w:pPr>
    </w:p>
    <w:p w14:paraId="6D8DB2F4" w14:textId="70171F87" w:rsidR="000C214A" w:rsidRDefault="000C214A">
      <w:pPr>
        <w:jc w:val="both"/>
        <w:rPr>
          <w:sz w:val="26"/>
        </w:rPr>
      </w:pPr>
    </w:p>
    <w:p w14:paraId="42218164" w14:textId="77777777" w:rsidR="000C214A" w:rsidRDefault="000C214A">
      <w:pPr>
        <w:jc w:val="both"/>
        <w:rPr>
          <w:sz w:val="26"/>
        </w:rPr>
      </w:pPr>
    </w:p>
    <w:sectPr w:rsidR="000C214A">
      <w:headerReference w:type="default" r:id="rId11"/>
      <w:pgSz w:w="16838" w:h="11906" w:orient="landscape"/>
      <w:pgMar w:top="1701" w:right="1134" w:bottom="567" w:left="89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416A" w14:textId="77777777" w:rsidR="009F2086" w:rsidRDefault="009F2086">
      <w:r>
        <w:separator/>
      </w:r>
    </w:p>
  </w:endnote>
  <w:endnote w:type="continuationSeparator" w:id="0">
    <w:p w14:paraId="2CB790DA" w14:textId="77777777" w:rsidR="009F2086" w:rsidRDefault="009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D381" w14:textId="77777777" w:rsidR="009F2086" w:rsidRDefault="009F2086">
      <w:r>
        <w:separator/>
      </w:r>
    </w:p>
  </w:footnote>
  <w:footnote w:type="continuationSeparator" w:id="0">
    <w:p w14:paraId="30DBA24F" w14:textId="77777777" w:rsidR="009F2086" w:rsidRDefault="009F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77C" w14:textId="77777777" w:rsidR="00A7081B" w:rsidRDefault="00A7081B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77D" w14:textId="77777777" w:rsidR="00A7081B" w:rsidRDefault="00A7081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6"/>
    <w:rsid w:val="00000ECC"/>
    <w:rsid w:val="000505A7"/>
    <w:rsid w:val="0006003F"/>
    <w:rsid w:val="000B050C"/>
    <w:rsid w:val="000B30AC"/>
    <w:rsid w:val="000C0E0F"/>
    <w:rsid w:val="000C214A"/>
    <w:rsid w:val="000C6F60"/>
    <w:rsid w:val="000D1437"/>
    <w:rsid w:val="000E5C1B"/>
    <w:rsid w:val="000F4087"/>
    <w:rsid w:val="000F6F28"/>
    <w:rsid w:val="00100130"/>
    <w:rsid w:val="0013188A"/>
    <w:rsid w:val="00146AFB"/>
    <w:rsid w:val="0018378A"/>
    <w:rsid w:val="00196ABA"/>
    <w:rsid w:val="001F03D8"/>
    <w:rsid w:val="00236CE0"/>
    <w:rsid w:val="002664CB"/>
    <w:rsid w:val="00284D84"/>
    <w:rsid w:val="0028639E"/>
    <w:rsid w:val="002A056A"/>
    <w:rsid w:val="002A3BA6"/>
    <w:rsid w:val="00314B2A"/>
    <w:rsid w:val="00353D11"/>
    <w:rsid w:val="0036240F"/>
    <w:rsid w:val="0037505A"/>
    <w:rsid w:val="0037753F"/>
    <w:rsid w:val="00380EE4"/>
    <w:rsid w:val="003865D8"/>
    <w:rsid w:val="003873F0"/>
    <w:rsid w:val="003A496C"/>
    <w:rsid w:val="003B5C1B"/>
    <w:rsid w:val="003B7062"/>
    <w:rsid w:val="003F025C"/>
    <w:rsid w:val="003F3971"/>
    <w:rsid w:val="003F5DDB"/>
    <w:rsid w:val="00400F82"/>
    <w:rsid w:val="0040547C"/>
    <w:rsid w:val="004174DC"/>
    <w:rsid w:val="00422B38"/>
    <w:rsid w:val="0043200D"/>
    <w:rsid w:val="00443EC9"/>
    <w:rsid w:val="00454566"/>
    <w:rsid w:val="00463233"/>
    <w:rsid w:val="00472968"/>
    <w:rsid w:val="00495DB1"/>
    <w:rsid w:val="004A31AD"/>
    <w:rsid w:val="004B32EC"/>
    <w:rsid w:val="004C61D2"/>
    <w:rsid w:val="004E5F76"/>
    <w:rsid w:val="0050105D"/>
    <w:rsid w:val="00507BDF"/>
    <w:rsid w:val="00511964"/>
    <w:rsid w:val="00550688"/>
    <w:rsid w:val="00553480"/>
    <w:rsid w:val="00556AD0"/>
    <w:rsid w:val="005A34E5"/>
    <w:rsid w:val="005C01E0"/>
    <w:rsid w:val="005C4847"/>
    <w:rsid w:val="00611E3D"/>
    <w:rsid w:val="00617100"/>
    <w:rsid w:val="006306A8"/>
    <w:rsid w:val="00634D61"/>
    <w:rsid w:val="00667BB0"/>
    <w:rsid w:val="00677960"/>
    <w:rsid w:val="006A067C"/>
    <w:rsid w:val="006A7BC9"/>
    <w:rsid w:val="006C1D76"/>
    <w:rsid w:val="007220CE"/>
    <w:rsid w:val="00732A66"/>
    <w:rsid w:val="00742898"/>
    <w:rsid w:val="00747923"/>
    <w:rsid w:val="00774D2C"/>
    <w:rsid w:val="00792C05"/>
    <w:rsid w:val="00797B65"/>
    <w:rsid w:val="007A3031"/>
    <w:rsid w:val="007B080F"/>
    <w:rsid w:val="007E4F04"/>
    <w:rsid w:val="0083640A"/>
    <w:rsid w:val="008477D0"/>
    <w:rsid w:val="008648B3"/>
    <w:rsid w:val="00896D6C"/>
    <w:rsid w:val="008C116A"/>
    <w:rsid w:val="008E5781"/>
    <w:rsid w:val="008E643E"/>
    <w:rsid w:val="008F19D6"/>
    <w:rsid w:val="008F49AF"/>
    <w:rsid w:val="00917115"/>
    <w:rsid w:val="009228C7"/>
    <w:rsid w:val="00923807"/>
    <w:rsid w:val="00924897"/>
    <w:rsid w:val="0094172B"/>
    <w:rsid w:val="0095719A"/>
    <w:rsid w:val="0097022F"/>
    <w:rsid w:val="00971633"/>
    <w:rsid w:val="00991B77"/>
    <w:rsid w:val="0099783F"/>
    <w:rsid w:val="009A7CEC"/>
    <w:rsid w:val="009B4AE6"/>
    <w:rsid w:val="009C1F85"/>
    <w:rsid w:val="009E086E"/>
    <w:rsid w:val="009F2086"/>
    <w:rsid w:val="00A11E40"/>
    <w:rsid w:val="00A45E9E"/>
    <w:rsid w:val="00A475A0"/>
    <w:rsid w:val="00A700B3"/>
    <w:rsid w:val="00A7081B"/>
    <w:rsid w:val="00A87C16"/>
    <w:rsid w:val="00A947B3"/>
    <w:rsid w:val="00AA420B"/>
    <w:rsid w:val="00AA4E3F"/>
    <w:rsid w:val="00B0549D"/>
    <w:rsid w:val="00B116B8"/>
    <w:rsid w:val="00B3051F"/>
    <w:rsid w:val="00B379EB"/>
    <w:rsid w:val="00B62D8F"/>
    <w:rsid w:val="00B708AF"/>
    <w:rsid w:val="00B71AE3"/>
    <w:rsid w:val="00B723C8"/>
    <w:rsid w:val="00B75418"/>
    <w:rsid w:val="00B76272"/>
    <w:rsid w:val="00B92FBA"/>
    <w:rsid w:val="00B97936"/>
    <w:rsid w:val="00BD4ED3"/>
    <w:rsid w:val="00BE59F9"/>
    <w:rsid w:val="00C23D47"/>
    <w:rsid w:val="00C45C22"/>
    <w:rsid w:val="00CA6D75"/>
    <w:rsid w:val="00CB6E5B"/>
    <w:rsid w:val="00CF1116"/>
    <w:rsid w:val="00D00E57"/>
    <w:rsid w:val="00D106DE"/>
    <w:rsid w:val="00D12F96"/>
    <w:rsid w:val="00D2624F"/>
    <w:rsid w:val="00D36556"/>
    <w:rsid w:val="00D45DFF"/>
    <w:rsid w:val="00D5010A"/>
    <w:rsid w:val="00D637F3"/>
    <w:rsid w:val="00D66EF0"/>
    <w:rsid w:val="00D836BF"/>
    <w:rsid w:val="00E246E3"/>
    <w:rsid w:val="00E426B5"/>
    <w:rsid w:val="00E457CE"/>
    <w:rsid w:val="00E77A47"/>
    <w:rsid w:val="00EC2401"/>
    <w:rsid w:val="00EC5988"/>
    <w:rsid w:val="00EE703B"/>
    <w:rsid w:val="00F117C5"/>
    <w:rsid w:val="00F532CE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73F4-1690-4D06-AD0A-593EBDE3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9046</Words>
  <Characters>51566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Yaykova</cp:lastModifiedBy>
  <cp:revision>2</cp:revision>
  <cp:lastPrinted>2023-02-03T13:31:00Z</cp:lastPrinted>
  <dcterms:created xsi:type="dcterms:W3CDTF">2023-02-06T00:08:00Z</dcterms:created>
  <dcterms:modified xsi:type="dcterms:W3CDTF">2023-02-06T00:08:00Z</dcterms:modified>
</cp:coreProperties>
</file>