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E9FDE" w14:textId="77777777" w:rsidR="006B772B" w:rsidRDefault="006B772B" w:rsidP="006B77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497F7C4E" wp14:editId="3AD08577">
            <wp:simplePos x="0" y="0"/>
            <wp:positionH relativeFrom="column">
              <wp:posOffset>2534285</wp:posOffset>
            </wp:positionH>
            <wp:positionV relativeFrom="paragraph">
              <wp:posOffset>-541655</wp:posOffset>
            </wp:positionV>
            <wp:extent cx="817880" cy="1028700"/>
            <wp:effectExtent l="0" t="0" r="1270" b="0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7F69F" w14:textId="77777777" w:rsidR="006B772B" w:rsidRDefault="006B772B" w:rsidP="006B772B">
      <w:pPr>
        <w:spacing w:after="0"/>
        <w:jc w:val="center"/>
      </w:pPr>
    </w:p>
    <w:p w14:paraId="560CE59C" w14:textId="77777777" w:rsidR="006B772B" w:rsidRDefault="006B772B" w:rsidP="006B772B">
      <w:pPr>
        <w:pStyle w:val="a3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14:paraId="47D1862F" w14:textId="77777777" w:rsidR="006B772B" w:rsidRDefault="006B772B" w:rsidP="006B772B">
      <w:pPr>
        <w:pStyle w:val="a3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14:paraId="4C15A439" w14:textId="400FFC9E" w:rsidR="006B772B" w:rsidRDefault="006B772B" w:rsidP="006B772B">
      <w:pPr>
        <w:pStyle w:val="a3"/>
        <w:tabs>
          <w:tab w:val="left" w:pos="0"/>
        </w:tabs>
      </w:pPr>
      <w:r>
        <w:t xml:space="preserve">МУНИЦИПАЛЬНОГО </w:t>
      </w:r>
      <w:r w:rsidR="00833F45">
        <w:t>ОКРУГА</w:t>
      </w:r>
    </w:p>
    <w:p w14:paraId="7549EECD" w14:textId="77777777" w:rsidR="006B772B" w:rsidRPr="002F60A0" w:rsidRDefault="006B772B" w:rsidP="006B772B">
      <w:pPr>
        <w:pStyle w:val="a3"/>
        <w:tabs>
          <w:tab w:val="left" w:pos="0"/>
        </w:tabs>
        <w:rPr>
          <w:sz w:val="32"/>
          <w:szCs w:val="32"/>
        </w:rPr>
      </w:pPr>
    </w:p>
    <w:p w14:paraId="305B3558" w14:textId="67AE4B64" w:rsidR="006B772B" w:rsidRDefault="00574833" w:rsidP="006B772B">
      <w:pPr>
        <w:pStyle w:val="a3"/>
        <w:tabs>
          <w:tab w:val="left" w:pos="0"/>
        </w:tabs>
        <w:rPr>
          <w:sz w:val="48"/>
        </w:rPr>
      </w:pPr>
      <w:r>
        <w:rPr>
          <w:sz w:val="48"/>
        </w:rPr>
        <w:t>ПРОЕКТ</w:t>
      </w:r>
      <w:r w:rsidR="00C2580E">
        <w:rPr>
          <w:sz w:val="48"/>
        </w:rPr>
        <w:t xml:space="preserve">  </w:t>
      </w:r>
      <w:r w:rsidR="00450AEF">
        <w:rPr>
          <w:sz w:val="48"/>
        </w:rPr>
        <w:t xml:space="preserve"> </w:t>
      </w:r>
      <w:r w:rsidR="006B772B">
        <w:rPr>
          <w:sz w:val="48"/>
        </w:rPr>
        <w:t xml:space="preserve">Р Е Ш Е Н И </w:t>
      </w:r>
      <w:r>
        <w:rPr>
          <w:sz w:val="48"/>
        </w:rPr>
        <w:t>Я</w:t>
      </w:r>
    </w:p>
    <w:tbl>
      <w:tblPr>
        <w:tblpPr w:leftFromText="180" w:rightFromText="180" w:vertAnchor="text" w:horzAnchor="margin" w:tblpY="646"/>
        <w:tblW w:w="0" w:type="auto"/>
        <w:tblLook w:val="0000" w:firstRow="0" w:lastRow="0" w:firstColumn="0" w:lastColumn="0" w:noHBand="0" w:noVBand="0"/>
      </w:tblPr>
      <w:tblGrid>
        <w:gridCol w:w="9355"/>
      </w:tblGrid>
      <w:tr w:rsidR="006B772B" w:rsidRPr="00186B3F" w14:paraId="3E8B2F07" w14:textId="77777777" w:rsidTr="006B772B">
        <w:trPr>
          <w:trHeight w:val="627"/>
        </w:trPr>
        <w:tc>
          <w:tcPr>
            <w:tcW w:w="9355" w:type="dxa"/>
          </w:tcPr>
          <w:p w14:paraId="75AD002F" w14:textId="77777777" w:rsidR="00450AEF" w:rsidRDefault="006B772B" w:rsidP="00560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6B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 </w:t>
            </w:r>
            <w:r w:rsidR="006B17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земельном налоге </w:t>
            </w:r>
            <w:r w:rsidRPr="00186B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 территории </w:t>
            </w:r>
          </w:p>
          <w:p w14:paraId="296FBBFA" w14:textId="08ECF1CE" w:rsidR="006B772B" w:rsidRPr="00186B3F" w:rsidRDefault="006B772B" w:rsidP="00560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B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Чугуевского муниципального округа</w:t>
            </w:r>
          </w:p>
        </w:tc>
      </w:tr>
    </w:tbl>
    <w:p w14:paraId="7C97E4C6" w14:textId="77777777" w:rsidR="007D753C" w:rsidRPr="00186B3F" w:rsidRDefault="007D753C">
      <w:pPr>
        <w:rPr>
          <w:rFonts w:ascii="Times New Roman" w:hAnsi="Times New Roman" w:cs="Times New Roman"/>
          <w:sz w:val="28"/>
          <w:szCs w:val="28"/>
        </w:rPr>
      </w:pPr>
    </w:p>
    <w:p w14:paraId="6A3079D6" w14:textId="77777777" w:rsidR="006B772B" w:rsidRPr="00186B3F" w:rsidRDefault="006B772B">
      <w:pPr>
        <w:rPr>
          <w:rFonts w:ascii="Times New Roman" w:hAnsi="Times New Roman" w:cs="Times New Roman"/>
          <w:sz w:val="28"/>
          <w:szCs w:val="28"/>
        </w:rPr>
      </w:pPr>
    </w:p>
    <w:p w14:paraId="60BEF4F6" w14:textId="77777777" w:rsidR="006B772B" w:rsidRPr="00186B3F" w:rsidRDefault="006B772B" w:rsidP="006B772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186B3F">
        <w:rPr>
          <w:rFonts w:ascii="Times New Roman" w:hAnsi="Times New Roman"/>
          <w:b/>
          <w:sz w:val="28"/>
          <w:szCs w:val="28"/>
          <w:lang w:eastAsia="ru-RU"/>
        </w:rPr>
        <w:t xml:space="preserve">Принято Думой Чугуевского муниципального округа </w:t>
      </w:r>
    </w:p>
    <w:p w14:paraId="18C862A0" w14:textId="42566DD3" w:rsidR="006B772B" w:rsidRPr="00186B3F" w:rsidRDefault="006B772B" w:rsidP="006B772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186B3F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574833" w:rsidRPr="00186B3F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186B3F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 w:rsidR="00574833" w:rsidRPr="00186B3F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Pr="00186B3F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09329D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186B3F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14:paraId="5A7C651F" w14:textId="77777777" w:rsidR="006B772B" w:rsidRPr="00186B3F" w:rsidRDefault="006B772B">
      <w:pPr>
        <w:rPr>
          <w:rFonts w:ascii="Times New Roman" w:hAnsi="Times New Roman" w:cs="Times New Roman"/>
          <w:sz w:val="28"/>
          <w:szCs w:val="28"/>
        </w:rPr>
      </w:pPr>
    </w:p>
    <w:p w14:paraId="21F5B720" w14:textId="77777777" w:rsidR="00E95250" w:rsidRPr="00E95250" w:rsidRDefault="00E95250" w:rsidP="00E9525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Общие положения</w:t>
      </w:r>
    </w:p>
    <w:p w14:paraId="28D3F500" w14:textId="484C2F4A" w:rsidR="00E95250" w:rsidRPr="00E95250" w:rsidRDefault="00E95250" w:rsidP="00E952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решением устанавливается и вводится на территории Чугуевского муниципального округа земельный налог, определяются налоговые ставки, устанавливаются налоговые льготы, основания и порядок их применения. </w:t>
      </w:r>
    </w:p>
    <w:p w14:paraId="2A9CAFD3" w14:textId="17C255CE" w:rsidR="00E95250" w:rsidRPr="00E95250" w:rsidRDefault="00E95250" w:rsidP="00E952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Категории </w:t>
      </w:r>
      <w:r w:rsidR="00C2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налогоплательщиков</w:t>
      </w:r>
      <w:r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объект налогообложения, налоговая база и порядок ее определения, налоговый период, порядок исчисления налога, порядок и сроки уплаты налога и другие элементы обложения земельным налогом определены </w:t>
      </w:r>
      <w:hyperlink r:id="rId7">
        <w:r w:rsidRPr="00E952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31</w:t>
        </w:r>
      </w:hyperlink>
      <w:r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F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2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налог»</w:t>
      </w:r>
      <w:r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Федерации.</w:t>
      </w:r>
    </w:p>
    <w:p w14:paraId="5811FDA1" w14:textId="77777777" w:rsidR="00E95250" w:rsidRPr="00E95250" w:rsidRDefault="00E95250" w:rsidP="00E952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BEA5F" w14:textId="77777777" w:rsidR="00E95250" w:rsidRPr="00E95250" w:rsidRDefault="00E95250" w:rsidP="00E9525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 Налоговые ставки</w:t>
      </w:r>
    </w:p>
    <w:p w14:paraId="2635EF8D" w14:textId="77777777" w:rsidR="00E95250" w:rsidRPr="00E95250" w:rsidRDefault="00E95250" w:rsidP="00E952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Ставки земельного налога, взимаемого на территории Чугуевского муниципального округа, устанавливаются в следующих размерах:</w:t>
      </w:r>
    </w:p>
    <w:p w14:paraId="7E33BF4C" w14:textId="77777777" w:rsidR="00E95250" w:rsidRPr="00E95250" w:rsidRDefault="00E95250" w:rsidP="00E95250">
      <w:pPr>
        <w:widowControl w:val="0"/>
        <w:autoSpaceDE w:val="0"/>
        <w:autoSpaceDN w:val="0"/>
        <w:spacing w:before="2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t>1) 0,3 процента в отношении земельных участков:</w:t>
      </w:r>
    </w:p>
    <w:p w14:paraId="223EC6F7" w14:textId="77777777" w:rsidR="00E95250" w:rsidRPr="00E95250" w:rsidRDefault="00E95250" w:rsidP="00EE27C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и </w:t>
      </w:r>
      <w:r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используемых для сельскохозяйственного производства;</w:t>
      </w:r>
    </w:p>
    <w:p w14:paraId="5D63AB0D" w14:textId="0BB39454" w:rsidR="00E95250" w:rsidRPr="00E95250" w:rsidRDefault="00BA0FCC" w:rsidP="00E952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занятых </w:t>
      </w:r>
      <w:hyperlink r:id="rId8" w:history="1">
        <w:r w:rsidRPr="00BA0F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фондом</w:t>
        </w:r>
      </w:hyperlink>
      <w:r w:rsidRPr="00BA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Pr="00BA0F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</w:hyperlink>
      <w:r w:rsidRPr="00BA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E95250"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A5E9D6" w14:textId="0491ED08" w:rsidR="00E95250" w:rsidRPr="00E95250" w:rsidRDefault="00E95250" w:rsidP="00E952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0">
        <w:r w:rsidRPr="00E952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июля 2017 года </w:t>
      </w:r>
      <w:r w:rsidR="00F2136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217-ФЗ </w:t>
      </w:r>
      <w:r w:rsidR="00F213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EE27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213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204F" w:rsidRPr="000B204F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08A7F6" w14:textId="77777777" w:rsidR="00E95250" w:rsidRPr="00E95250" w:rsidRDefault="00E95250" w:rsidP="00E952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15DB58D5" w14:textId="1E06E3C4" w:rsidR="00C258A0" w:rsidRDefault="00E95250" w:rsidP="00E952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52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 процента в отношении земельных участков</w:t>
      </w:r>
      <w:r w:rsidR="00CB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предназначенных</w:t>
      </w:r>
      <w:r w:rsidR="00CB52F4" w:rsidRPr="00CB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2F4"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</w:t>
      </w:r>
      <w:r w:rsidR="00C258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1D35C6" w14:textId="01003DBE" w:rsidR="00E95250" w:rsidRPr="00E95250" w:rsidRDefault="00450AEF" w:rsidP="00450AE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</w:t>
      </w:r>
      <w:r w:rsidR="00E95250"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гостиниц;</w:t>
      </w:r>
    </w:p>
    <w:p w14:paraId="51A4C678" w14:textId="33725B68" w:rsidR="00E95250" w:rsidRPr="00E95250" w:rsidRDefault="00CB52F4" w:rsidP="00CB52F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2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95250"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торговли, общественного питания, бытового обслуживания;</w:t>
      </w:r>
    </w:p>
    <w:p w14:paraId="395EC5C2" w14:textId="600ED0EF" w:rsidR="00E95250" w:rsidRDefault="00450AEF" w:rsidP="00450AE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B52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250"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производственных и административных зданий, строений, сооружений промышленности, коммунального хозяйства, материально-технического, </w:t>
      </w:r>
      <w:r w:rsidR="00E95250"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продовольственного снабжения, сбыта и заготовок.</w:t>
      </w:r>
    </w:p>
    <w:p w14:paraId="4D209153" w14:textId="1EDF4074" w:rsidR="00C258A0" w:rsidRPr="00E95250" w:rsidRDefault="00C258A0" w:rsidP="00E952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B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t>1,5 процента в отношении прочих земельных участков</w:t>
      </w:r>
      <w:r w:rsidR="00CB5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273B00" w14:textId="77777777" w:rsidR="00E95250" w:rsidRDefault="00E95250" w:rsidP="00E9525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707B0E" w14:textId="77777777" w:rsidR="00E95250" w:rsidRPr="00E95250" w:rsidRDefault="00E95250" w:rsidP="00E9525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 Налоговые льготы</w:t>
      </w:r>
    </w:p>
    <w:p w14:paraId="5A7080DD" w14:textId="21A94D4B" w:rsidR="00E95250" w:rsidRPr="00E95250" w:rsidRDefault="00E95250" w:rsidP="00E952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Право на налоговую льготу имеют категории налогоплательщиков, определенные </w:t>
      </w:r>
      <w:hyperlink r:id="rId11">
        <w:r w:rsidRPr="00E952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395</w:t>
        </w:r>
      </w:hyperlink>
      <w:r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7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льготы</w:t>
      </w:r>
      <w:r w:rsidR="00EE27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31 </w:t>
      </w:r>
      <w:r w:rsidR="00EE27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</w:t>
      </w:r>
      <w:r w:rsidR="00EE27C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налог»</w:t>
      </w:r>
      <w:r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Федерации.</w:t>
      </w:r>
    </w:p>
    <w:p w14:paraId="290C92F3" w14:textId="7F486D94" w:rsidR="00E95250" w:rsidRPr="00E95250" w:rsidRDefault="00E95250" w:rsidP="00E952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Дополнительно от уплаты земельного налога в отношении одного из находящегося в собственности, постоянном (бессрочном) пользовании или пожизненном наследуемом владении и расположенного на территории </w:t>
      </w:r>
      <w:r w:rsidR="0033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Чугуевского </w:t>
      </w:r>
      <w:r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земельного участка по выбору и не используемого налогоплательщиком в предпринимательской деятельности, освобождаются: ветераны и инвалиды Великой Отечественной войны; физические лица, являющиеся ветеранами боевых действий; члены семей погибших участников специальной военной операции; физические лица - члены многодетных семей.</w:t>
      </w:r>
    </w:p>
    <w:p w14:paraId="3BA692DB" w14:textId="77777777" w:rsidR="00E95250" w:rsidRDefault="00E95250" w:rsidP="00E952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26E6BF2D" w14:textId="77777777" w:rsidR="00D0746D" w:rsidRDefault="00D0746D" w:rsidP="00E952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3679A" w14:textId="77777777" w:rsidR="00D0746D" w:rsidRPr="00D0746D" w:rsidRDefault="00D0746D" w:rsidP="00D0746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4. Порядок уплаты налога и авансовых платежей по налогу</w:t>
      </w:r>
    </w:p>
    <w:p w14:paraId="45FB45CE" w14:textId="4E8FA04A" w:rsidR="00D0746D" w:rsidRPr="00D0746D" w:rsidRDefault="00CB52F4" w:rsidP="00D0746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CD5F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периода налогоплательщики-организации уплачивают авансовые платежи по налогу. По истечению налогового периода налогоплательщики-организации уплачивают сумму</w:t>
      </w:r>
      <w:r w:rsidR="00D0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</w:t>
      </w:r>
      <w:r w:rsidR="00CD5F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исчисленную в порядке,</w:t>
      </w:r>
      <w:r w:rsidR="00D0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предусмотренном пунктом 5 статьи  396   </w:t>
      </w:r>
      <w:r w:rsidR="00D0746D" w:rsidRPr="00D074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 кодекса Российской Федерации</w:t>
      </w:r>
      <w:r w:rsidR="00D65E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8A67CB" w14:textId="77777777" w:rsidR="00C2580E" w:rsidRDefault="00C2580E" w:rsidP="0056085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E5E42F" w14:textId="77777777" w:rsidR="00C2580E" w:rsidRDefault="00C2580E" w:rsidP="0056085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D7128D" w14:textId="4EBCBE85" w:rsidR="00560850" w:rsidRPr="00560850" w:rsidRDefault="00560850" w:rsidP="0056085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Статья </w:t>
      </w:r>
      <w:r w:rsidR="00D65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60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14:paraId="20C70010" w14:textId="243D13AC" w:rsidR="00450AEF" w:rsidRDefault="00560850" w:rsidP="005608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60850">
        <w:rPr>
          <w:rFonts w:ascii="Times New Roman" w:eastAsia="Calibri" w:hAnsi="Times New Roman" w:cs="Times New Roman"/>
          <w:sz w:val="28"/>
          <w:szCs w:val="28"/>
        </w:rPr>
        <w:t>Признать утратившим</w:t>
      </w:r>
      <w:r w:rsidR="008D4BC3">
        <w:rPr>
          <w:rFonts w:ascii="Times New Roman" w:eastAsia="Calibri" w:hAnsi="Times New Roman" w:cs="Times New Roman"/>
          <w:sz w:val="28"/>
          <w:szCs w:val="28"/>
        </w:rPr>
        <w:t>и силу</w:t>
      </w:r>
      <w:r w:rsidR="00450AE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BC00BB3" w14:textId="5A519F86" w:rsidR="00450AEF" w:rsidRDefault="00450AEF" w:rsidP="005608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2580E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C2580E" w:rsidRPr="00560850">
        <w:rPr>
          <w:rFonts w:ascii="Times New Roman" w:eastAsia="Calibri" w:hAnsi="Times New Roman" w:cs="Times New Roman"/>
          <w:sz w:val="28"/>
          <w:szCs w:val="28"/>
        </w:rPr>
        <w:t xml:space="preserve"> Думы Чугуевского муниципального района </w:t>
      </w:r>
      <w:r w:rsidR="00560850" w:rsidRPr="00560850">
        <w:rPr>
          <w:rFonts w:ascii="Times New Roman" w:eastAsia="Calibri" w:hAnsi="Times New Roman" w:cs="Times New Roman"/>
          <w:sz w:val="28"/>
          <w:szCs w:val="28"/>
        </w:rPr>
        <w:t>от 25 ноября 2019 года № 49</w:t>
      </w:r>
      <w:r w:rsidR="00560850">
        <w:rPr>
          <w:rFonts w:ascii="Times New Roman" w:eastAsia="Calibri" w:hAnsi="Times New Roman" w:cs="Times New Roman"/>
          <w:sz w:val="28"/>
          <w:szCs w:val="28"/>
        </w:rPr>
        <w:t>2</w:t>
      </w:r>
      <w:r w:rsidR="00560850" w:rsidRPr="00560850">
        <w:rPr>
          <w:rFonts w:ascii="Times New Roman" w:eastAsia="Calibri" w:hAnsi="Times New Roman" w:cs="Times New Roman"/>
          <w:sz w:val="28"/>
          <w:szCs w:val="28"/>
        </w:rPr>
        <w:t xml:space="preserve">-НПА «О </w:t>
      </w:r>
      <w:r w:rsidR="00560850">
        <w:rPr>
          <w:rFonts w:ascii="Times New Roman" w:eastAsia="Calibri" w:hAnsi="Times New Roman" w:cs="Times New Roman"/>
          <w:sz w:val="28"/>
          <w:szCs w:val="28"/>
        </w:rPr>
        <w:t xml:space="preserve">земельном </w:t>
      </w:r>
      <w:r w:rsidR="00560850" w:rsidRPr="00560850">
        <w:rPr>
          <w:rFonts w:ascii="Times New Roman" w:eastAsia="Calibri" w:hAnsi="Times New Roman" w:cs="Times New Roman"/>
          <w:sz w:val="28"/>
          <w:szCs w:val="28"/>
        </w:rPr>
        <w:t>налоге на территории Чугуевского муниципального округа»</w:t>
      </w:r>
      <w:r w:rsidR="00E519D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81C8BFB" w14:textId="3FF0D5C6" w:rsidR="00450AEF" w:rsidRDefault="00450AEF" w:rsidP="005608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2580E">
        <w:rPr>
          <w:rFonts w:ascii="Times New Roman" w:eastAsia="Calibri" w:hAnsi="Times New Roman" w:cs="Times New Roman"/>
          <w:sz w:val="28"/>
          <w:szCs w:val="28"/>
        </w:rPr>
        <w:t xml:space="preserve">решение Думы Чугуевского муниципального округа </w:t>
      </w:r>
      <w:r w:rsidR="00E519D1">
        <w:rPr>
          <w:rFonts w:ascii="Times New Roman" w:eastAsia="Calibri" w:hAnsi="Times New Roman" w:cs="Times New Roman"/>
          <w:sz w:val="28"/>
          <w:szCs w:val="28"/>
        </w:rPr>
        <w:t>от 08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E519D1">
        <w:rPr>
          <w:rFonts w:ascii="Times New Roman" w:eastAsia="Calibri" w:hAnsi="Times New Roman" w:cs="Times New Roman"/>
          <w:sz w:val="28"/>
          <w:szCs w:val="28"/>
        </w:rPr>
        <w:t>2020 года № 55-НПА «О внесении изменений в решение Думы Чугуевского муниципального округа от 25 ноября 2019 года № 492-НПА «О земельном налоге на территории Чугуевского муниципального округа»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D89CEF" w14:textId="26C6F1FF" w:rsidR="00450AEF" w:rsidRDefault="00450AEF" w:rsidP="005608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51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580E">
        <w:rPr>
          <w:rFonts w:ascii="Times New Roman" w:eastAsia="Calibri" w:hAnsi="Times New Roman" w:cs="Times New Roman"/>
          <w:sz w:val="28"/>
          <w:szCs w:val="28"/>
        </w:rPr>
        <w:t xml:space="preserve">решение Думы Чугуевского муниципального округа </w:t>
      </w:r>
      <w:r w:rsidR="00E519D1">
        <w:rPr>
          <w:rFonts w:ascii="Times New Roman" w:eastAsia="Calibri" w:hAnsi="Times New Roman" w:cs="Times New Roman"/>
          <w:sz w:val="28"/>
          <w:szCs w:val="28"/>
        </w:rPr>
        <w:t>от 07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сентября  </w:t>
      </w:r>
      <w:r w:rsidR="00E519D1">
        <w:rPr>
          <w:rFonts w:ascii="Times New Roman" w:eastAsia="Calibri" w:hAnsi="Times New Roman" w:cs="Times New Roman"/>
          <w:sz w:val="28"/>
          <w:szCs w:val="28"/>
        </w:rPr>
        <w:t>2020 года № 81-НПА</w:t>
      </w:r>
      <w:r w:rsidR="00A20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07C3" w:rsidRPr="00A207C3">
        <w:rPr>
          <w:rFonts w:ascii="Times New Roman" w:eastAsia="Calibri" w:hAnsi="Times New Roman" w:cs="Times New Roman"/>
          <w:sz w:val="28"/>
          <w:szCs w:val="28"/>
        </w:rPr>
        <w:t>«О внесении изменений в решение Думы Чугуевского муниципального округа от 25 ноября 2019 года № 492-НПА «О земельном налоге на территории Чугуевского муниципального округа»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EEF9BB1" w14:textId="393E8B92" w:rsidR="00560850" w:rsidRPr="00560850" w:rsidRDefault="00450AEF" w:rsidP="005608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51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580E">
        <w:rPr>
          <w:rFonts w:ascii="Times New Roman" w:eastAsia="Calibri" w:hAnsi="Times New Roman" w:cs="Times New Roman"/>
          <w:sz w:val="28"/>
          <w:szCs w:val="28"/>
        </w:rPr>
        <w:t xml:space="preserve">решение Думы Чугуевского муниципального округа </w:t>
      </w:r>
      <w:r w:rsidR="00E519D1">
        <w:rPr>
          <w:rFonts w:ascii="Times New Roman" w:eastAsia="Calibri" w:hAnsi="Times New Roman" w:cs="Times New Roman"/>
          <w:sz w:val="28"/>
          <w:szCs w:val="28"/>
        </w:rPr>
        <w:t>от 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сентября </w:t>
      </w:r>
      <w:r w:rsidR="00E519D1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E519D1">
        <w:rPr>
          <w:rFonts w:ascii="Times New Roman" w:eastAsia="Calibri" w:hAnsi="Times New Roman" w:cs="Times New Roman"/>
          <w:sz w:val="28"/>
          <w:szCs w:val="28"/>
        </w:rPr>
        <w:t xml:space="preserve"> № 527-НПА</w:t>
      </w:r>
      <w:r w:rsidR="00A20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07C3" w:rsidRPr="00A207C3">
        <w:rPr>
          <w:rFonts w:ascii="Times New Roman" w:eastAsia="Calibri" w:hAnsi="Times New Roman" w:cs="Times New Roman"/>
          <w:sz w:val="28"/>
          <w:szCs w:val="28"/>
        </w:rPr>
        <w:t>«О внесении изменений в решение Думы Чугуевского муниципального округа от 25 ноября 2019 года № 492-НПА «О земельном налоге на территории Чугуевского муниципального округа»</w:t>
      </w:r>
      <w:r w:rsidR="00560850" w:rsidRPr="0056085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C8E6FC1" w14:textId="77777777" w:rsidR="00563105" w:rsidRPr="00560850" w:rsidRDefault="00560850" w:rsidP="005631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631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Настоящее решение </w:t>
      </w:r>
      <w:r w:rsidR="00563105" w:rsidRPr="0056085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подлежит официальному опубликованию </w:t>
      </w:r>
      <w:r w:rsidR="00563105">
        <w:rPr>
          <w:rFonts w:ascii="Times New Roman" w:eastAsia="SimSun" w:hAnsi="Times New Roman" w:cs="Times New Roman"/>
          <w:sz w:val="28"/>
          <w:szCs w:val="28"/>
          <w:lang w:eastAsia="zh-CN"/>
        </w:rPr>
        <w:t>в Чугуевской районной газете «Наше время» и размещению на официальном сайте Чугуевского муниципального округа в информационно- телекоммуникационной сети «Интернет»</w:t>
      </w:r>
      <w:r w:rsidR="00563105" w:rsidRPr="0056085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</w:p>
    <w:p w14:paraId="056195C8" w14:textId="5A212DDB" w:rsidR="00563105" w:rsidRDefault="00C340A7" w:rsidP="005608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</w:t>
      </w:r>
      <w:r w:rsidR="00563105" w:rsidRPr="0056085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Настоящее решение </w:t>
      </w:r>
      <w:r w:rsidR="005631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вступает в силу с 1 января 2025 года, но не ранее чем по истечении одного месяца со дня его официального опубликования.</w:t>
      </w:r>
    </w:p>
    <w:p w14:paraId="405FF003" w14:textId="77777777" w:rsidR="00563105" w:rsidRDefault="00563105" w:rsidP="005608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B87847F" w14:textId="77777777" w:rsidR="00563105" w:rsidRDefault="00563105" w:rsidP="005608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76E0669" w14:textId="77777777" w:rsidR="006B772B" w:rsidRPr="00186B3F" w:rsidRDefault="006B772B" w:rsidP="006B772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500"/>
        <w:gridCol w:w="2536"/>
        <w:gridCol w:w="2428"/>
      </w:tblGrid>
      <w:tr w:rsidR="00CE011C" w:rsidRPr="00186B3F" w14:paraId="4DEC63E9" w14:textId="77777777" w:rsidTr="00186B3F">
        <w:trPr>
          <w:trHeight w:val="540"/>
        </w:trPr>
        <w:tc>
          <w:tcPr>
            <w:tcW w:w="4500" w:type="dxa"/>
            <w:tcBorders>
              <w:bottom w:val="nil"/>
            </w:tcBorders>
          </w:tcPr>
          <w:p w14:paraId="42F8A7F6" w14:textId="04D472F6" w:rsidR="00CE011C" w:rsidRPr="00186B3F" w:rsidRDefault="00CE011C" w:rsidP="003A31E3">
            <w:pPr>
              <w:spacing w:after="0" w:line="240" w:lineRule="auto"/>
              <w:ind w:left="3240" w:hanging="32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Врио г</w:t>
            </w:r>
            <w:r w:rsidRPr="00186B3F">
              <w:rPr>
                <w:rFonts w:ascii="Times New Roman" w:hAnsi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186B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Чугуевского </w:t>
            </w:r>
          </w:p>
          <w:p w14:paraId="58505C96" w14:textId="19DC13A2" w:rsidR="00CE011C" w:rsidRPr="00186B3F" w:rsidRDefault="00CE011C" w:rsidP="00BE0D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6B3F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2536" w:type="dxa"/>
            <w:tcBorders>
              <w:left w:val="nil"/>
              <w:bottom w:val="nil"/>
            </w:tcBorders>
          </w:tcPr>
          <w:p w14:paraId="1DFCC6A1" w14:textId="77777777" w:rsidR="00CE011C" w:rsidRPr="00186B3F" w:rsidRDefault="00CE011C" w:rsidP="003A31E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14:paraId="52CC0F6D" w14:textId="77777777" w:rsidR="00CE011C" w:rsidRPr="00186B3F" w:rsidRDefault="00CE011C" w:rsidP="003A31E3">
            <w:pPr>
              <w:shd w:val="clear" w:color="auto" w:fill="FFFFFF"/>
              <w:tabs>
                <w:tab w:val="left" w:pos="432"/>
              </w:tabs>
              <w:spacing w:after="0" w:line="240" w:lineRule="auto"/>
              <w:ind w:left="180" w:right="-2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left w:val="nil"/>
              <w:bottom w:val="nil"/>
            </w:tcBorders>
          </w:tcPr>
          <w:p w14:paraId="4763E839" w14:textId="77777777" w:rsidR="00CE011C" w:rsidRDefault="00CE011C" w:rsidP="00A7775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</w:p>
          <w:p w14:paraId="26F63217" w14:textId="1E0173E3" w:rsidR="00CE011C" w:rsidRPr="00CE011C" w:rsidRDefault="00CE011C" w:rsidP="00A7775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Н.В. Кузьменчук</w:t>
            </w:r>
          </w:p>
        </w:tc>
      </w:tr>
    </w:tbl>
    <w:p w14:paraId="00C1CD65" w14:textId="77777777" w:rsidR="006B772B" w:rsidRDefault="006B772B" w:rsidP="006B772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sectPr w:rsidR="006B772B" w:rsidSect="007B03E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1756F"/>
    <w:multiLevelType w:val="hybridMultilevel"/>
    <w:tmpl w:val="AB44D7DC"/>
    <w:lvl w:ilvl="0" w:tplc="964C50EA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72B"/>
    <w:rsid w:val="00010EA2"/>
    <w:rsid w:val="00012FAB"/>
    <w:rsid w:val="00022974"/>
    <w:rsid w:val="00022EE2"/>
    <w:rsid w:val="000339D5"/>
    <w:rsid w:val="00040226"/>
    <w:rsid w:val="0004640F"/>
    <w:rsid w:val="000616EC"/>
    <w:rsid w:val="00065FD6"/>
    <w:rsid w:val="0009329D"/>
    <w:rsid w:val="000B204F"/>
    <w:rsid w:val="000B2358"/>
    <w:rsid w:val="000C2651"/>
    <w:rsid w:val="000E2173"/>
    <w:rsid w:val="00110806"/>
    <w:rsid w:val="001273D8"/>
    <w:rsid w:val="00132820"/>
    <w:rsid w:val="00151799"/>
    <w:rsid w:val="0018129F"/>
    <w:rsid w:val="00183F46"/>
    <w:rsid w:val="00186B3F"/>
    <w:rsid w:val="00190254"/>
    <w:rsid w:val="00195B54"/>
    <w:rsid w:val="00197009"/>
    <w:rsid w:val="001B35BC"/>
    <w:rsid w:val="001C389C"/>
    <w:rsid w:val="001C4DC5"/>
    <w:rsid w:val="001E7677"/>
    <w:rsid w:val="001F1109"/>
    <w:rsid w:val="00274223"/>
    <w:rsid w:val="00281997"/>
    <w:rsid w:val="00291369"/>
    <w:rsid w:val="002951A0"/>
    <w:rsid w:val="002D39A6"/>
    <w:rsid w:val="003067CE"/>
    <w:rsid w:val="00325630"/>
    <w:rsid w:val="00330B57"/>
    <w:rsid w:val="0034023D"/>
    <w:rsid w:val="003612DB"/>
    <w:rsid w:val="003750B7"/>
    <w:rsid w:val="003776F3"/>
    <w:rsid w:val="00391F45"/>
    <w:rsid w:val="003A1E36"/>
    <w:rsid w:val="003A31E3"/>
    <w:rsid w:val="003C3CA9"/>
    <w:rsid w:val="003C5B6E"/>
    <w:rsid w:val="00446744"/>
    <w:rsid w:val="00450AEF"/>
    <w:rsid w:val="0045367F"/>
    <w:rsid w:val="004722CC"/>
    <w:rsid w:val="0049436D"/>
    <w:rsid w:val="004B0824"/>
    <w:rsid w:val="004D7C45"/>
    <w:rsid w:val="004F36DA"/>
    <w:rsid w:val="00560850"/>
    <w:rsid w:val="00563105"/>
    <w:rsid w:val="00573163"/>
    <w:rsid w:val="00574833"/>
    <w:rsid w:val="006120CC"/>
    <w:rsid w:val="0063777A"/>
    <w:rsid w:val="00667B40"/>
    <w:rsid w:val="00677355"/>
    <w:rsid w:val="006820EC"/>
    <w:rsid w:val="00684540"/>
    <w:rsid w:val="006A501C"/>
    <w:rsid w:val="006B1799"/>
    <w:rsid w:val="006B772B"/>
    <w:rsid w:val="006D67CB"/>
    <w:rsid w:val="006D7FE0"/>
    <w:rsid w:val="00773E41"/>
    <w:rsid w:val="007967AE"/>
    <w:rsid w:val="007B03E5"/>
    <w:rsid w:val="007C4BEA"/>
    <w:rsid w:val="007D4DFB"/>
    <w:rsid w:val="007D753C"/>
    <w:rsid w:val="00833F45"/>
    <w:rsid w:val="00865D80"/>
    <w:rsid w:val="008777FE"/>
    <w:rsid w:val="008A6FDD"/>
    <w:rsid w:val="008B23B7"/>
    <w:rsid w:val="008B2689"/>
    <w:rsid w:val="008C6246"/>
    <w:rsid w:val="008D27E8"/>
    <w:rsid w:val="008D4BC3"/>
    <w:rsid w:val="009277C6"/>
    <w:rsid w:val="00927A42"/>
    <w:rsid w:val="00930189"/>
    <w:rsid w:val="00943B09"/>
    <w:rsid w:val="009602BA"/>
    <w:rsid w:val="009A0BC8"/>
    <w:rsid w:val="009A2DD8"/>
    <w:rsid w:val="00A207C3"/>
    <w:rsid w:val="00A42E91"/>
    <w:rsid w:val="00A464E4"/>
    <w:rsid w:val="00A77754"/>
    <w:rsid w:val="00AA7528"/>
    <w:rsid w:val="00AC5340"/>
    <w:rsid w:val="00B26B6B"/>
    <w:rsid w:val="00B62C9F"/>
    <w:rsid w:val="00B703A2"/>
    <w:rsid w:val="00BA0BAE"/>
    <w:rsid w:val="00BA0FCC"/>
    <w:rsid w:val="00BA7261"/>
    <w:rsid w:val="00BB275B"/>
    <w:rsid w:val="00BD5516"/>
    <w:rsid w:val="00BE0D2A"/>
    <w:rsid w:val="00BE0E56"/>
    <w:rsid w:val="00C04739"/>
    <w:rsid w:val="00C05011"/>
    <w:rsid w:val="00C1059B"/>
    <w:rsid w:val="00C2580E"/>
    <w:rsid w:val="00C258A0"/>
    <w:rsid w:val="00C340A7"/>
    <w:rsid w:val="00C3527B"/>
    <w:rsid w:val="00C45A4D"/>
    <w:rsid w:val="00C53AC7"/>
    <w:rsid w:val="00C863E8"/>
    <w:rsid w:val="00C95926"/>
    <w:rsid w:val="00CA6BD9"/>
    <w:rsid w:val="00CB3BE2"/>
    <w:rsid w:val="00CB52F4"/>
    <w:rsid w:val="00CB71A4"/>
    <w:rsid w:val="00CD5F25"/>
    <w:rsid w:val="00CD75E9"/>
    <w:rsid w:val="00CE011C"/>
    <w:rsid w:val="00D05D5F"/>
    <w:rsid w:val="00D0746D"/>
    <w:rsid w:val="00D5045E"/>
    <w:rsid w:val="00D60234"/>
    <w:rsid w:val="00D65EC3"/>
    <w:rsid w:val="00D75A53"/>
    <w:rsid w:val="00D82215"/>
    <w:rsid w:val="00D873D5"/>
    <w:rsid w:val="00D91E82"/>
    <w:rsid w:val="00D94FDB"/>
    <w:rsid w:val="00D97457"/>
    <w:rsid w:val="00DA79B1"/>
    <w:rsid w:val="00DB39D9"/>
    <w:rsid w:val="00DD2624"/>
    <w:rsid w:val="00DE4040"/>
    <w:rsid w:val="00E519D1"/>
    <w:rsid w:val="00E70F6F"/>
    <w:rsid w:val="00E95250"/>
    <w:rsid w:val="00E96699"/>
    <w:rsid w:val="00ED3891"/>
    <w:rsid w:val="00EE27C1"/>
    <w:rsid w:val="00EE2DCB"/>
    <w:rsid w:val="00F21368"/>
    <w:rsid w:val="00F44B57"/>
    <w:rsid w:val="00F6628F"/>
    <w:rsid w:val="00FB7C6B"/>
    <w:rsid w:val="00FC0CBC"/>
    <w:rsid w:val="00FC5F7F"/>
    <w:rsid w:val="00FD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7196"/>
  <w15:docId w15:val="{9075CF34-8F01-419D-A445-F92CC3C4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72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B772B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72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6B772B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B772B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6B77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77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B772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6B77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B772B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6B772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6B772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772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772B"/>
    <w:rPr>
      <w:rFonts w:ascii="Tahoma" w:eastAsia="Calibri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6B772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B772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B772B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B772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B772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6B7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List Paragraph"/>
    <w:basedOn w:val="a"/>
    <w:uiPriority w:val="34"/>
    <w:qFormat/>
    <w:rsid w:val="006B772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B7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2">
    <w:name w:val="Hyperlink"/>
    <w:basedOn w:val="a0"/>
    <w:uiPriority w:val="99"/>
    <w:unhideWhenUsed/>
    <w:rsid w:val="00ED38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4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2896&amp;dst=134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82896&amp;dst=139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13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6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42703-018D-4EC2-9D13-DF939791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dumachuguevka@mail.ru</cp:lastModifiedBy>
  <cp:revision>15</cp:revision>
  <cp:lastPrinted>2024-10-08T23:39:00Z</cp:lastPrinted>
  <dcterms:created xsi:type="dcterms:W3CDTF">2024-10-08T23:41:00Z</dcterms:created>
  <dcterms:modified xsi:type="dcterms:W3CDTF">2024-10-09T06:27:00Z</dcterms:modified>
</cp:coreProperties>
</file>