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FE" w:rsidRPr="008554FA" w:rsidRDefault="00492CFE" w:rsidP="00492CFE">
      <w:pPr>
        <w:pStyle w:val="3"/>
      </w:pPr>
      <w:bookmarkStart w:id="0" w:name="_GoBack"/>
      <w:bookmarkEnd w:id="0"/>
      <w:r>
        <w:rPr>
          <w:noProof/>
        </w:rPr>
        <w:drawing>
          <wp:anchor distT="0" distB="0" distL="114300" distR="114300" simplePos="0" relativeHeight="251659264" behindDoc="0" locked="0" layoutInCell="1" allowOverlap="0">
            <wp:simplePos x="0" y="0"/>
            <wp:positionH relativeFrom="column">
              <wp:posOffset>2695575</wp:posOffset>
            </wp:positionH>
            <wp:positionV relativeFrom="paragraph">
              <wp:posOffset>87630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92CFE" w:rsidRPr="008554FA" w:rsidRDefault="00492CFE" w:rsidP="00492CFE">
      <w:pPr>
        <w:pStyle w:val="a3"/>
        <w:rPr>
          <w:rFonts w:ascii="Times New Roman" w:hAnsi="Times New Roman"/>
        </w:rPr>
      </w:pPr>
    </w:p>
    <w:p w:rsidR="00492CFE" w:rsidRPr="008554FA" w:rsidRDefault="00492CFE" w:rsidP="00492CFE">
      <w:pPr>
        <w:pStyle w:val="a3"/>
        <w:rPr>
          <w:rFonts w:ascii="Times New Roman" w:hAnsi="Times New Roman"/>
        </w:rPr>
      </w:pPr>
    </w:p>
    <w:p w:rsidR="00492CFE" w:rsidRDefault="00492CFE" w:rsidP="00492CFE">
      <w:pPr>
        <w:pStyle w:val="a3"/>
        <w:jc w:val="center"/>
        <w:rPr>
          <w:rFonts w:ascii="Times New Roman" w:hAnsi="Times New Roman"/>
          <w:b/>
          <w:spacing w:val="34"/>
          <w:sz w:val="24"/>
          <w:szCs w:val="24"/>
        </w:rPr>
      </w:pPr>
    </w:p>
    <w:p w:rsidR="00492CFE" w:rsidRDefault="00492CFE" w:rsidP="00492CFE">
      <w:pPr>
        <w:pStyle w:val="a3"/>
        <w:jc w:val="center"/>
        <w:rPr>
          <w:rFonts w:ascii="Times New Roman" w:hAnsi="Times New Roman"/>
          <w:b/>
          <w:spacing w:val="34"/>
          <w:sz w:val="24"/>
          <w:szCs w:val="24"/>
        </w:rPr>
      </w:pPr>
    </w:p>
    <w:p w:rsidR="00492CFE" w:rsidRDefault="00492CFE" w:rsidP="00492CFE">
      <w:pPr>
        <w:pStyle w:val="a3"/>
        <w:jc w:val="center"/>
        <w:rPr>
          <w:rFonts w:ascii="Times New Roman" w:hAnsi="Times New Roman"/>
          <w:b/>
          <w:spacing w:val="34"/>
          <w:sz w:val="24"/>
          <w:szCs w:val="24"/>
        </w:rPr>
      </w:pPr>
    </w:p>
    <w:p w:rsidR="00492CFE" w:rsidRPr="008554FA" w:rsidRDefault="00492CFE" w:rsidP="00492CFE">
      <w:pPr>
        <w:pStyle w:val="a3"/>
        <w:jc w:val="center"/>
        <w:rPr>
          <w:rFonts w:ascii="Times New Roman" w:hAnsi="Times New Roman"/>
          <w:b/>
          <w:spacing w:val="34"/>
          <w:sz w:val="24"/>
          <w:szCs w:val="24"/>
        </w:rPr>
      </w:pPr>
      <w:r w:rsidRPr="008554FA">
        <w:rPr>
          <w:rFonts w:ascii="Times New Roman" w:hAnsi="Times New Roman"/>
          <w:b/>
          <w:spacing w:val="34"/>
          <w:sz w:val="24"/>
          <w:szCs w:val="24"/>
        </w:rPr>
        <w:t>АДМИНИСТРАЦИЯ</w:t>
      </w:r>
    </w:p>
    <w:p w:rsidR="00492CFE" w:rsidRPr="008554FA" w:rsidRDefault="00492CFE" w:rsidP="00492CFE">
      <w:pPr>
        <w:pStyle w:val="a3"/>
        <w:jc w:val="center"/>
        <w:rPr>
          <w:rFonts w:ascii="Times New Roman" w:hAnsi="Times New Roman"/>
          <w:b/>
          <w:spacing w:val="34"/>
          <w:sz w:val="24"/>
          <w:szCs w:val="24"/>
        </w:rPr>
      </w:pPr>
      <w:r>
        <w:rPr>
          <w:rFonts w:ascii="Times New Roman" w:hAnsi="Times New Roman"/>
          <w:b/>
          <w:spacing w:val="34"/>
          <w:sz w:val="24"/>
          <w:szCs w:val="24"/>
        </w:rPr>
        <w:t>ЧУГУЕВСКОГО МУНИЦИПАЛЬНОГО </w:t>
      </w:r>
      <w:r w:rsidRPr="008554FA">
        <w:rPr>
          <w:rFonts w:ascii="Times New Roman" w:hAnsi="Times New Roman"/>
          <w:b/>
          <w:spacing w:val="34"/>
          <w:sz w:val="24"/>
          <w:szCs w:val="24"/>
        </w:rPr>
        <w:t>РАЙОНА</w:t>
      </w:r>
    </w:p>
    <w:p w:rsidR="00492CFE" w:rsidRPr="008554FA" w:rsidRDefault="00492CFE" w:rsidP="00492CFE">
      <w:pPr>
        <w:pStyle w:val="a3"/>
        <w:jc w:val="center"/>
        <w:rPr>
          <w:rFonts w:ascii="Times New Roman" w:hAnsi="Times New Roman"/>
          <w:b/>
          <w:spacing w:val="34"/>
          <w:sz w:val="24"/>
          <w:szCs w:val="24"/>
        </w:rPr>
      </w:pPr>
      <w:r w:rsidRPr="008554FA">
        <w:rPr>
          <w:rFonts w:ascii="Times New Roman" w:hAnsi="Times New Roman"/>
          <w:b/>
          <w:spacing w:val="34"/>
          <w:sz w:val="24"/>
          <w:szCs w:val="24"/>
        </w:rPr>
        <w:t>ПРИМОРСКОГО КРАЯ</w:t>
      </w:r>
    </w:p>
    <w:p w:rsidR="00492CFE" w:rsidRPr="00B348E3" w:rsidRDefault="00492CFE" w:rsidP="00492CFE">
      <w:pPr>
        <w:pStyle w:val="a3"/>
        <w:jc w:val="center"/>
        <w:rPr>
          <w:rFonts w:ascii="Times New Roman" w:hAnsi="Times New Roman"/>
          <w:b/>
          <w:spacing w:val="34"/>
          <w:sz w:val="16"/>
          <w:szCs w:val="16"/>
        </w:rPr>
      </w:pPr>
    </w:p>
    <w:p w:rsidR="00492CFE" w:rsidRPr="00B348E3" w:rsidRDefault="00492CFE" w:rsidP="00492CFE">
      <w:pPr>
        <w:pStyle w:val="a3"/>
        <w:jc w:val="center"/>
        <w:rPr>
          <w:rFonts w:ascii="Times New Roman" w:hAnsi="Times New Roman"/>
          <w:b/>
          <w:spacing w:val="34"/>
          <w:sz w:val="16"/>
          <w:szCs w:val="16"/>
        </w:rPr>
      </w:pPr>
    </w:p>
    <w:p w:rsidR="00492CFE" w:rsidRPr="001439B6" w:rsidRDefault="00492CFE" w:rsidP="00492CFE">
      <w:pPr>
        <w:pStyle w:val="a3"/>
        <w:jc w:val="center"/>
        <w:rPr>
          <w:rFonts w:ascii="Times New Roman" w:hAnsi="Times New Roman"/>
          <w:b/>
          <w:spacing w:val="24"/>
          <w:sz w:val="26"/>
          <w:szCs w:val="26"/>
        </w:rPr>
      </w:pPr>
      <w:r w:rsidRPr="001439B6">
        <w:rPr>
          <w:rFonts w:ascii="Times New Roman" w:hAnsi="Times New Roman"/>
          <w:b/>
          <w:spacing w:val="24"/>
          <w:sz w:val="26"/>
          <w:szCs w:val="26"/>
        </w:rPr>
        <w:t>ПОСТАНОВЛЕНИЕ</w:t>
      </w:r>
    </w:p>
    <w:p w:rsidR="00492CFE" w:rsidRPr="008554FA" w:rsidRDefault="00492CFE" w:rsidP="00492CFE">
      <w:pPr>
        <w:pStyle w:val="a3"/>
        <w:rPr>
          <w:rFonts w:ascii="Times New Roman" w:hAnsi="Times New Roman"/>
          <w:b/>
          <w:spacing w:val="24"/>
          <w:sz w:val="16"/>
          <w:szCs w:val="16"/>
        </w:rPr>
      </w:pPr>
    </w:p>
    <w:p w:rsidR="00492CFE" w:rsidRPr="00BE3561" w:rsidRDefault="00492CFE" w:rsidP="00492CFE">
      <w:pPr>
        <w:pStyle w:val="a3"/>
        <w:rPr>
          <w:rFonts w:ascii="Times New Roman" w:hAnsi="Times New Roman"/>
          <w:b/>
          <w:sz w:val="24"/>
          <w:szCs w:val="24"/>
        </w:rPr>
      </w:pPr>
      <w:r>
        <w:rPr>
          <w:rFonts w:ascii="Times New Roman" w:hAnsi="Times New Roman"/>
          <w:b/>
          <w:sz w:val="24"/>
          <w:szCs w:val="24"/>
        </w:rPr>
        <w:t xml:space="preserve">                                                                                                                                                      </w:t>
      </w:r>
    </w:p>
    <w:p w:rsidR="00492CFE" w:rsidRPr="00A17D4A" w:rsidRDefault="00492CFE" w:rsidP="00492CFE">
      <w:pPr>
        <w:pStyle w:val="a3"/>
        <w:jc w:val="both"/>
        <w:rPr>
          <w:rFonts w:ascii="Times New Roman" w:hAnsi="Times New Roman"/>
          <w:b/>
          <w:sz w:val="20"/>
        </w:rPr>
      </w:pPr>
      <w:r>
        <w:rPr>
          <w:rFonts w:ascii="Times New Roman" w:hAnsi="Times New Roman"/>
          <w:b/>
          <w:sz w:val="20"/>
        </w:rPr>
        <w:t>__________________</w:t>
      </w:r>
      <w:r>
        <w:rPr>
          <w:rFonts w:ascii="Times New Roman" w:hAnsi="Times New Roman"/>
          <w:sz w:val="20"/>
        </w:rPr>
        <w:t xml:space="preserve">                                              </w:t>
      </w:r>
      <w:proofErr w:type="gramStart"/>
      <w:r w:rsidRPr="008554FA">
        <w:rPr>
          <w:rFonts w:ascii="Times New Roman" w:hAnsi="Times New Roman"/>
          <w:sz w:val="20"/>
        </w:rPr>
        <w:t>с</w:t>
      </w:r>
      <w:proofErr w:type="gramEnd"/>
      <w:r w:rsidRPr="008554FA">
        <w:rPr>
          <w:rFonts w:ascii="Times New Roman" w:hAnsi="Times New Roman"/>
          <w:sz w:val="20"/>
        </w:rPr>
        <w:t>. Чугуевка</w:t>
      </w:r>
      <w:r>
        <w:rPr>
          <w:rFonts w:ascii="Times New Roman" w:hAnsi="Times New Roman"/>
          <w:sz w:val="20"/>
        </w:rPr>
        <w:t xml:space="preserve">                                                         № </w:t>
      </w:r>
      <w:r>
        <w:rPr>
          <w:rFonts w:ascii="Times New Roman" w:hAnsi="Times New Roman"/>
          <w:b/>
          <w:sz w:val="20"/>
        </w:rPr>
        <w:t>___________</w:t>
      </w:r>
    </w:p>
    <w:p w:rsidR="00492CFE" w:rsidRDefault="00492CFE" w:rsidP="00492CFE">
      <w:pPr>
        <w:pStyle w:val="a3"/>
        <w:jc w:val="center"/>
        <w:rPr>
          <w:rFonts w:ascii="Times New Roman" w:hAnsi="Times New Roman"/>
          <w:b/>
          <w:bCs/>
        </w:rPr>
      </w:pPr>
    </w:p>
    <w:p w:rsidR="00492CFE" w:rsidRDefault="00492CFE" w:rsidP="00492CFE">
      <w:pPr>
        <w:pStyle w:val="a3"/>
        <w:jc w:val="center"/>
        <w:rPr>
          <w:rFonts w:ascii="Times New Roman" w:hAnsi="Times New Roman"/>
          <w:b/>
          <w:bCs/>
        </w:rPr>
      </w:pPr>
    </w:p>
    <w:p w:rsidR="00492CFE" w:rsidRPr="00492CFE" w:rsidRDefault="00492CFE" w:rsidP="00DA22AC">
      <w:pPr>
        <w:jc w:val="center"/>
        <w:rPr>
          <w:b/>
          <w:sz w:val="26"/>
          <w:szCs w:val="26"/>
        </w:rPr>
      </w:pPr>
      <w:r w:rsidRPr="00A17D4A">
        <w:rPr>
          <w:b/>
          <w:bCs/>
          <w:sz w:val="26"/>
          <w:szCs w:val="26"/>
        </w:rPr>
        <w:t xml:space="preserve">О  </w:t>
      </w:r>
      <w:r>
        <w:rPr>
          <w:b/>
          <w:bCs/>
          <w:sz w:val="26"/>
          <w:szCs w:val="26"/>
        </w:rPr>
        <w:t>внесении изменений в постановление администрации Чугуевского муниципального района от 17 октября 2012 года № 674-НПА «</w:t>
      </w:r>
      <w:r w:rsidRPr="00492CFE">
        <w:rPr>
          <w:b/>
          <w:sz w:val="26"/>
          <w:szCs w:val="26"/>
        </w:rPr>
        <w:t xml:space="preserve">Об утверждении административного регламента предоставления </w:t>
      </w:r>
      <w:r w:rsidRPr="00492CFE">
        <w:rPr>
          <w:b/>
          <w:sz w:val="26"/>
          <w:szCs w:val="26"/>
        </w:rPr>
        <w:br/>
        <w:t xml:space="preserve">муниципальной услуги  «Проведение официальных </w:t>
      </w:r>
      <w:r w:rsidRPr="00492CFE">
        <w:rPr>
          <w:b/>
          <w:sz w:val="26"/>
          <w:szCs w:val="26"/>
        </w:rPr>
        <w:br/>
        <w:t>физкультурно-оздоровительных и спортивных мероприятий»</w:t>
      </w:r>
    </w:p>
    <w:p w:rsidR="00492CFE" w:rsidRPr="00DA22AC" w:rsidRDefault="00492CFE" w:rsidP="00DA22AC">
      <w:pPr>
        <w:widowControl w:val="0"/>
        <w:suppressAutoHyphens/>
        <w:autoSpaceDE w:val="0"/>
        <w:autoSpaceDN w:val="0"/>
        <w:adjustRightInd w:val="0"/>
        <w:spacing w:line="360" w:lineRule="auto"/>
        <w:ind w:firstLine="709"/>
        <w:jc w:val="center"/>
        <w:rPr>
          <w:rFonts w:eastAsia="Calibri"/>
          <w:sz w:val="26"/>
          <w:szCs w:val="26"/>
          <w:lang w:eastAsia="en-US"/>
        </w:rPr>
      </w:pPr>
    </w:p>
    <w:p w:rsidR="00492CFE" w:rsidRPr="00DA22AC" w:rsidRDefault="00492CFE" w:rsidP="00DA22AC">
      <w:pPr>
        <w:widowControl w:val="0"/>
        <w:suppressAutoHyphens/>
        <w:autoSpaceDE w:val="0"/>
        <w:autoSpaceDN w:val="0"/>
        <w:adjustRightInd w:val="0"/>
        <w:spacing w:line="360" w:lineRule="auto"/>
        <w:ind w:firstLine="709"/>
        <w:jc w:val="both"/>
        <w:rPr>
          <w:sz w:val="26"/>
          <w:szCs w:val="26"/>
        </w:rPr>
      </w:pPr>
      <w:r w:rsidRPr="00DA22AC">
        <w:rPr>
          <w:sz w:val="26"/>
          <w:szCs w:val="26"/>
        </w:rPr>
        <w:t xml:space="preserve">На основании Федерального </w:t>
      </w:r>
      <w:hyperlink r:id="rId7" w:history="1">
        <w:r w:rsidRPr="00DA22AC">
          <w:rPr>
            <w:sz w:val="26"/>
            <w:szCs w:val="26"/>
          </w:rPr>
          <w:t>закона</w:t>
        </w:r>
      </w:hyperlink>
      <w:r w:rsidRPr="00DA22AC">
        <w:rPr>
          <w:sz w:val="26"/>
          <w:szCs w:val="26"/>
        </w:rPr>
        <w:t xml:space="preserve"> от 06.10.2003 № 131-ФЗ «Об общих принципах организации местного самоуправления в Российской Федерации», Федерального </w:t>
      </w:r>
      <w:hyperlink r:id="rId8" w:history="1">
        <w:r w:rsidRPr="00DA22AC">
          <w:rPr>
            <w:sz w:val="26"/>
            <w:szCs w:val="26"/>
          </w:rPr>
          <w:t>закона</w:t>
        </w:r>
      </w:hyperlink>
      <w:r w:rsidRPr="00DA22AC">
        <w:rPr>
          <w:sz w:val="26"/>
          <w:szCs w:val="26"/>
        </w:rPr>
        <w:t xml:space="preserve"> от </w:t>
      </w:r>
      <w:r w:rsidRPr="00DA22AC">
        <w:rPr>
          <w:rStyle w:val="a5"/>
          <w:sz w:val="26"/>
          <w:szCs w:val="26"/>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DA22AC">
        <w:rPr>
          <w:sz w:val="26"/>
          <w:szCs w:val="26"/>
        </w:rPr>
        <w:t xml:space="preserve">руководствуясь </w:t>
      </w:r>
      <w:hyperlink r:id="rId9" w:history="1">
        <w:r w:rsidRPr="00DA22AC">
          <w:rPr>
            <w:sz w:val="26"/>
            <w:szCs w:val="26"/>
          </w:rPr>
          <w:t>Уставом</w:t>
        </w:r>
      </w:hyperlink>
      <w:r w:rsidRPr="00DA22AC">
        <w:rPr>
          <w:sz w:val="26"/>
          <w:szCs w:val="26"/>
        </w:rPr>
        <w:t xml:space="preserve"> Чугуевского муниципального района, администрация Чугуевского муниципального района</w:t>
      </w:r>
    </w:p>
    <w:p w:rsidR="00492CFE" w:rsidRPr="00DA22AC" w:rsidRDefault="00492CFE" w:rsidP="00DA22AC">
      <w:pPr>
        <w:widowControl w:val="0"/>
        <w:suppressAutoHyphens/>
        <w:autoSpaceDE w:val="0"/>
        <w:autoSpaceDN w:val="0"/>
        <w:adjustRightInd w:val="0"/>
        <w:spacing w:line="360" w:lineRule="auto"/>
        <w:ind w:firstLine="539"/>
        <w:jc w:val="both"/>
        <w:rPr>
          <w:sz w:val="26"/>
          <w:szCs w:val="26"/>
        </w:rPr>
      </w:pPr>
    </w:p>
    <w:p w:rsidR="00492CFE" w:rsidRDefault="00492CFE" w:rsidP="00DA22AC">
      <w:pPr>
        <w:widowControl w:val="0"/>
        <w:suppressAutoHyphens/>
        <w:autoSpaceDE w:val="0"/>
        <w:autoSpaceDN w:val="0"/>
        <w:adjustRightInd w:val="0"/>
        <w:spacing w:line="360" w:lineRule="auto"/>
        <w:ind w:right="282"/>
        <w:jc w:val="both"/>
        <w:rPr>
          <w:b/>
          <w:sz w:val="26"/>
          <w:szCs w:val="26"/>
        </w:rPr>
      </w:pPr>
      <w:r w:rsidRPr="00A17D4A">
        <w:rPr>
          <w:b/>
          <w:sz w:val="26"/>
          <w:szCs w:val="26"/>
        </w:rPr>
        <w:t>ПОСТАНОВЛЯЕТ:</w:t>
      </w:r>
    </w:p>
    <w:p w:rsidR="00492CFE" w:rsidRDefault="00492CFE" w:rsidP="00DA22AC">
      <w:pPr>
        <w:widowControl w:val="0"/>
        <w:suppressAutoHyphens/>
        <w:autoSpaceDE w:val="0"/>
        <w:autoSpaceDN w:val="0"/>
        <w:adjustRightInd w:val="0"/>
        <w:spacing w:line="360" w:lineRule="auto"/>
        <w:ind w:right="282"/>
        <w:jc w:val="both"/>
        <w:rPr>
          <w:b/>
          <w:sz w:val="26"/>
          <w:szCs w:val="26"/>
        </w:rPr>
      </w:pPr>
    </w:p>
    <w:p w:rsidR="009337DF" w:rsidRPr="00961323" w:rsidRDefault="00DA22AC" w:rsidP="00DA22AC">
      <w:pPr>
        <w:spacing w:line="360" w:lineRule="auto"/>
        <w:jc w:val="both"/>
        <w:rPr>
          <w:sz w:val="26"/>
          <w:szCs w:val="26"/>
        </w:rPr>
      </w:pPr>
      <w:r>
        <w:rPr>
          <w:sz w:val="26"/>
          <w:szCs w:val="26"/>
        </w:rPr>
        <w:t xml:space="preserve">          </w:t>
      </w:r>
      <w:r w:rsidR="009337DF" w:rsidRPr="00DA22AC">
        <w:rPr>
          <w:sz w:val="26"/>
          <w:szCs w:val="26"/>
        </w:rPr>
        <w:t>1.</w:t>
      </w:r>
      <w:r w:rsidR="009337DF" w:rsidRPr="00961323">
        <w:rPr>
          <w:sz w:val="26"/>
          <w:szCs w:val="26"/>
        </w:rPr>
        <w:t xml:space="preserve"> Внести в постановление администрации Чугуевского муниципального района от </w:t>
      </w:r>
      <w:r w:rsidR="002225EC">
        <w:rPr>
          <w:sz w:val="26"/>
          <w:szCs w:val="26"/>
        </w:rPr>
        <w:t>1</w:t>
      </w:r>
      <w:r w:rsidR="00961323" w:rsidRPr="00961323">
        <w:rPr>
          <w:sz w:val="26"/>
          <w:szCs w:val="26"/>
        </w:rPr>
        <w:t>7 октября 2012</w:t>
      </w:r>
      <w:r w:rsidR="009337DF" w:rsidRPr="00961323">
        <w:rPr>
          <w:sz w:val="26"/>
          <w:szCs w:val="26"/>
        </w:rPr>
        <w:t xml:space="preserve"> № </w:t>
      </w:r>
      <w:r w:rsidR="00961323" w:rsidRPr="00961323">
        <w:rPr>
          <w:sz w:val="26"/>
          <w:szCs w:val="26"/>
        </w:rPr>
        <w:t>674-НПА</w:t>
      </w:r>
      <w:r w:rsidR="009337DF" w:rsidRPr="00961323">
        <w:rPr>
          <w:sz w:val="26"/>
          <w:szCs w:val="26"/>
        </w:rPr>
        <w:t xml:space="preserve"> </w:t>
      </w:r>
      <w:r w:rsidR="00961323" w:rsidRPr="00961323">
        <w:rPr>
          <w:bCs/>
          <w:sz w:val="26"/>
          <w:szCs w:val="26"/>
        </w:rPr>
        <w:t>«</w:t>
      </w:r>
      <w:r w:rsidR="00961323" w:rsidRPr="00492CFE">
        <w:rPr>
          <w:sz w:val="26"/>
          <w:szCs w:val="26"/>
        </w:rPr>
        <w:t>Об утверждении административного регламента</w:t>
      </w:r>
      <w:r w:rsidR="00961323" w:rsidRPr="00961323">
        <w:rPr>
          <w:sz w:val="26"/>
          <w:szCs w:val="26"/>
        </w:rPr>
        <w:t xml:space="preserve"> </w:t>
      </w:r>
      <w:r w:rsidR="00961323" w:rsidRPr="00492CFE">
        <w:rPr>
          <w:sz w:val="26"/>
          <w:szCs w:val="26"/>
        </w:rPr>
        <w:t xml:space="preserve">предоставления муниципальной услуги  «Проведение официальных </w:t>
      </w:r>
      <w:r w:rsidR="00961323" w:rsidRPr="00492CFE">
        <w:rPr>
          <w:sz w:val="26"/>
          <w:szCs w:val="26"/>
        </w:rPr>
        <w:br/>
        <w:t>физкультурно-оздоровительных и спортивных мероприятий»</w:t>
      </w:r>
      <w:r w:rsidR="00961323" w:rsidRPr="00961323">
        <w:rPr>
          <w:sz w:val="26"/>
          <w:szCs w:val="26"/>
        </w:rPr>
        <w:t xml:space="preserve"> </w:t>
      </w:r>
      <w:r w:rsidR="009337DF" w:rsidRPr="00961323">
        <w:rPr>
          <w:sz w:val="28"/>
          <w:szCs w:val="28"/>
        </w:rPr>
        <w:t xml:space="preserve"> </w:t>
      </w:r>
      <w:r w:rsidR="009337DF" w:rsidRPr="00961323">
        <w:rPr>
          <w:sz w:val="26"/>
          <w:szCs w:val="26"/>
        </w:rPr>
        <w:t xml:space="preserve">следующие изменения: </w:t>
      </w:r>
    </w:p>
    <w:p w:rsidR="009337DF" w:rsidRPr="0053128D" w:rsidRDefault="009337DF" w:rsidP="00DA22AC">
      <w:pPr>
        <w:spacing w:line="360" w:lineRule="auto"/>
        <w:ind w:firstLine="540"/>
        <w:outlineLvl w:val="0"/>
        <w:rPr>
          <w:sz w:val="26"/>
          <w:szCs w:val="26"/>
        </w:rPr>
      </w:pPr>
      <w:r w:rsidRPr="0053128D">
        <w:rPr>
          <w:sz w:val="26"/>
          <w:szCs w:val="26"/>
        </w:rPr>
        <w:t xml:space="preserve">1.1. Раздел </w:t>
      </w:r>
      <w:r w:rsidR="00680E63" w:rsidRPr="0053128D">
        <w:rPr>
          <w:sz w:val="26"/>
          <w:szCs w:val="26"/>
        </w:rPr>
        <w:t>5</w:t>
      </w:r>
      <w:r w:rsidRPr="0053128D">
        <w:rPr>
          <w:sz w:val="26"/>
          <w:szCs w:val="26"/>
        </w:rPr>
        <w:t xml:space="preserve"> изложить в новой редакции:</w:t>
      </w:r>
    </w:p>
    <w:p w:rsidR="00680E63" w:rsidRDefault="009337DF" w:rsidP="00DA22AC">
      <w:pPr>
        <w:spacing w:line="360" w:lineRule="auto"/>
        <w:ind w:firstLine="540"/>
        <w:jc w:val="both"/>
        <w:outlineLvl w:val="0"/>
        <w:rPr>
          <w:sz w:val="26"/>
          <w:szCs w:val="26"/>
        </w:rPr>
      </w:pPr>
      <w:r w:rsidRPr="0053128D">
        <w:rPr>
          <w:b/>
          <w:sz w:val="26"/>
          <w:szCs w:val="26"/>
        </w:rPr>
        <w:t>«</w:t>
      </w:r>
      <w:r w:rsidR="0053128D" w:rsidRPr="0053128D">
        <w:rPr>
          <w:b/>
          <w:sz w:val="26"/>
          <w:szCs w:val="26"/>
        </w:rPr>
        <w:t xml:space="preserve">Раздел </w:t>
      </w:r>
      <w:r w:rsidR="00680E63" w:rsidRPr="0053128D">
        <w:rPr>
          <w:b/>
          <w:sz w:val="26"/>
          <w:szCs w:val="26"/>
        </w:rPr>
        <w:t>5</w:t>
      </w:r>
      <w:r w:rsidR="0053128D">
        <w:rPr>
          <w:sz w:val="26"/>
          <w:szCs w:val="26"/>
        </w:rPr>
        <w:t xml:space="preserve"> </w:t>
      </w:r>
      <w:r w:rsidR="0053128D" w:rsidRPr="0053128D">
        <w:rPr>
          <w:b/>
          <w:sz w:val="26"/>
          <w:szCs w:val="26"/>
        </w:rPr>
        <w:t xml:space="preserve">Досудебный (внесудебный) порядок обжалования решений и действий (бездействия) органа, должностных лиц органа либо муниципальных </w:t>
      </w:r>
      <w:r w:rsidR="0053128D" w:rsidRPr="0053128D">
        <w:rPr>
          <w:b/>
          <w:sz w:val="26"/>
          <w:szCs w:val="26"/>
        </w:rPr>
        <w:lastRenderedPageBreak/>
        <w:t>служащих, должностных лиц многофункционального центра, работника многофункционального центра</w:t>
      </w:r>
      <w:r w:rsidRPr="0053128D">
        <w:rPr>
          <w:b/>
          <w:sz w:val="26"/>
          <w:szCs w:val="26"/>
        </w:rPr>
        <w:t>.</w:t>
      </w:r>
    </w:p>
    <w:p w:rsidR="009337DF" w:rsidRPr="00961323" w:rsidRDefault="009337DF" w:rsidP="00DA22AC">
      <w:pPr>
        <w:spacing w:line="360" w:lineRule="auto"/>
        <w:ind w:firstLine="540"/>
        <w:jc w:val="both"/>
        <w:rPr>
          <w:color w:val="FF0000"/>
          <w:sz w:val="26"/>
          <w:szCs w:val="26"/>
        </w:rPr>
      </w:pPr>
      <w:r w:rsidRPr="00961323">
        <w:rPr>
          <w:sz w:val="26"/>
          <w:szCs w:val="26"/>
        </w:rPr>
        <w:t xml:space="preserve">5.1. </w:t>
      </w:r>
      <w:proofErr w:type="gramStart"/>
      <w:r w:rsidRPr="00961323">
        <w:rPr>
          <w:sz w:val="26"/>
          <w:szCs w:val="26"/>
        </w:rPr>
        <w:t xml:space="preserve">Решения и действия (бездействие) администрации Чугуевского муниципального района, учреждений, оказывающих муниципальные услуги, должностных лиц, муниципальных служащих администрации Чугуевского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9337DF" w:rsidRPr="00961323" w:rsidRDefault="009337DF" w:rsidP="00DA22AC">
      <w:pPr>
        <w:spacing w:line="360" w:lineRule="auto"/>
        <w:ind w:firstLine="540"/>
        <w:jc w:val="both"/>
        <w:rPr>
          <w:sz w:val="26"/>
          <w:szCs w:val="26"/>
        </w:rPr>
      </w:pPr>
      <w:r w:rsidRPr="00961323">
        <w:rPr>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961323">
          <w:rPr>
            <w:sz w:val="26"/>
            <w:szCs w:val="26"/>
          </w:rPr>
          <w:t xml:space="preserve">разделе </w:t>
        </w:r>
        <w:r w:rsidR="0053128D">
          <w:rPr>
            <w:sz w:val="26"/>
            <w:szCs w:val="26"/>
          </w:rPr>
          <w:t>3</w:t>
        </w:r>
      </w:hyperlink>
      <w:r w:rsidRPr="00961323">
        <w:rPr>
          <w:sz w:val="26"/>
          <w:szCs w:val="26"/>
        </w:rPr>
        <w:t xml:space="preserve"> настоящего административного регламента.</w:t>
      </w:r>
    </w:p>
    <w:p w:rsidR="009337DF" w:rsidRPr="00961323" w:rsidRDefault="009337DF" w:rsidP="00DA22AC">
      <w:pPr>
        <w:spacing w:line="360" w:lineRule="auto"/>
        <w:ind w:firstLine="540"/>
        <w:jc w:val="both"/>
        <w:rPr>
          <w:sz w:val="26"/>
          <w:szCs w:val="26"/>
        </w:rPr>
      </w:pPr>
      <w:r w:rsidRPr="00961323">
        <w:rPr>
          <w:sz w:val="26"/>
          <w:szCs w:val="26"/>
        </w:rPr>
        <w:t>Заявитель, либо его уполномоченный представитель вправе обратиться с жалобой в следующих случаях:</w:t>
      </w:r>
    </w:p>
    <w:p w:rsidR="00DA22AC" w:rsidRDefault="009337DF" w:rsidP="00DA22AC">
      <w:pPr>
        <w:spacing w:line="360" w:lineRule="auto"/>
        <w:ind w:firstLine="540"/>
        <w:jc w:val="both"/>
        <w:outlineLvl w:val="0"/>
        <w:rPr>
          <w:bCs/>
          <w:sz w:val="26"/>
          <w:szCs w:val="26"/>
        </w:rPr>
      </w:pPr>
      <w:r w:rsidRPr="00961323">
        <w:rPr>
          <w:sz w:val="26"/>
          <w:szCs w:val="26"/>
        </w:rPr>
        <w:t>нарушения срока регистрации запроса о предоставлении муниципальной услуги, запроса о п</w:t>
      </w:r>
      <w:r w:rsidRPr="00961323">
        <w:rPr>
          <w:bCs/>
          <w:sz w:val="26"/>
          <w:szCs w:val="26"/>
        </w:rPr>
        <w:t>редоставление двух и более муниципальных услуг в многофункциональных центрах при однократном обращении заявителя;</w:t>
      </w:r>
    </w:p>
    <w:p w:rsidR="00DA22AC" w:rsidRDefault="009337DF" w:rsidP="00DA22AC">
      <w:pPr>
        <w:spacing w:line="360" w:lineRule="auto"/>
        <w:ind w:firstLine="540"/>
        <w:jc w:val="both"/>
        <w:outlineLvl w:val="0"/>
        <w:rPr>
          <w:sz w:val="26"/>
          <w:szCs w:val="26"/>
        </w:rPr>
      </w:pPr>
      <w:r w:rsidRPr="00961323">
        <w:rPr>
          <w:sz w:val="26"/>
          <w:szCs w:val="26"/>
        </w:rPr>
        <w:t>нарушения срока предоставления муниципальной услуги;</w:t>
      </w:r>
    </w:p>
    <w:p w:rsidR="00DA22AC" w:rsidRDefault="009337DF" w:rsidP="00DA22AC">
      <w:pPr>
        <w:spacing w:line="360" w:lineRule="auto"/>
        <w:ind w:firstLine="540"/>
        <w:jc w:val="both"/>
        <w:outlineLvl w:val="0"/>
        <w:rPr>
          <w:sz w:val="26"/>
          <w:szCs w:val="26"/>
        </w:rPr>
      </w:pPr>
      <w:r w:rsidRPr="00961323">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 для предоставления муниципальной услуги;</w:t>
      </w:r>
    </w:p>
    <w:p w:rsidR="00DA22AC" w:rsidRDefault="009337DF" w:rsidP="00DA22AC">
      <w:pPr>
        <w:spacing w:line="360" w:lineRule="auto"/>
        <w:ind w:firstLine="540"/>
        <w:jc w:val="both"/>
        <w:outlineLvl w:val="0"/>
        <w:rPr>
          <w:sz w:val="26"/>
          <w:szCs w:val="26"/>
        </w:rPr>
      </w:pPr>
      <w:r w:rsidRPr="00961323">
        <w:rPr>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района для предоставления муниципальной услуги;</w:t>
      </w:r>
    </w:p>
    <w:p w:rsidR="00DA22AC" w:rsidRDefault="009337DF" w:rsidP="00DA22AC">
      <w:pPr>
        <w:spacing w:line="360" w:lineRule="auto"/>
        <w:ind w:firstLine="540"/>
        <w:jc w:val="both"/>
        <w:outlineLvl w:val="0"/>
        <w:rPr>
          <w:sz w:val="26"/>
          <w:szCs w:val="26"/>
        </w:rPr>
      </w:pPr>
      <w:proofErr w:type="gramStart"/>
      <w:r w:rsidRPr="00961323">
        <w:rPr>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района;</w:t>
      </w:r>
      <w:proofErr w:type="gramEnd"/>
    </w:p>
    <w:p w:rsidR="009337DF" w:rsidRDefault="009337DF" w:rsidP="00DA22AC">
      <w:pPr>
        <w:spacing w:line="360" w:lineRule="auto"/>
        <w:ind w:firstLine="540"/>
        <w:jc w:val="both"/>
        <w:outlineLvl w:val="0"/>
        <w:rPr>
          <w:sz w:val="26"/>
          <w:szCs w:val="26"/>
        </w:rPr>
      </w:pPr>
      <w:r w:rsidRPr="00961323">
        <w:rPr>
          <w:sz w:val="26"/>
          <w:szCs w:val="26"/>
        </w:rPr>
        <w:lastRenderedPageBreak/>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района;</w:t>
      </w:r>
    </w:p>
    <w:p w:rsidR="009337DF" w:rsidRPr="00961323" w:rsidRDefault="009337DF" w:rsidP="00DA22AC">
      <w:pPr>
        <w:spacing w:line="360" w:lineRule="auto"/>
        <w:ind w:firstLine="540"/>
        <w:jc w:val="both"/>
        <w:rPr>
          <w:color w:val="FF0000"/>
          <w:sz w:val="26"/>
          <w:szCs w:val="26"/>
        </w:rPr>
      </w:pPr>
      <w:proofErr w:type="gramStart"/>
      <w:r w:rsidRPr="00961323">
        <w:rPr>
          <w:sz w:val="26"/>
          <w:szCs w:val="26"/>
        </w:rPr>
        <w:t>отказа администрации Чугуевского муниципального района,  учреждений, оказывающих муниципальные услуги, должностных лиц, муниципальных служащих администрации Чугуевского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37DF" w:rsidRPr="00961323" w:rsidRDefault="009337DF" w:rsidP="00DA22AC">
      <w:pPr>
        <w:spacing w:line="360" w:lineRule="auto"/>
        <w:ind w:firstLine="540"/>
        <w:jc w:val="both"/>
        <w:rPr>
          <w:sz w:val="26"/>
          <w:szCs w:val="26"/>
        </w:rPr>
      </w:pPr>
      <w:r w:rsidRPr="00961323">
        <w:rPr>
          <w:sz w:val="26"/>
          <w:szCs w:val="26"/>
        </w:rPr>
        <w:t>нарушения срока или порядка выдачи документов по результатам  предоставления муниципальной услуги;</w:t>
      </w:r>
    </w:p>
    <w:p w:rsidR="009337DF" w:rsidRPr="00961323" w:rsidRDefault="009337DF" w:rsidP="00DA22AC">
      <w:pPr>
        <w:spacing w:line="360" w:lineRule="auto"/>
        <w:ind w:firstLine="540"/>
        <w:jc w:val="both"/>
        <w:rPr>
          <w:sz w:val="26"/>
          <w:szCs w:val="26"/>
        </w:rPr>
      </w:pPr>
      <w:proofErr w:type="gramStart"/>
      <w:r w:rsidRPr="00961323">
        <w:rPr>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района.</w:t>
      </w:r>
      <w:proofErr w:type="gramEnd"/>
    </w:p>
    <w:p w:rsidR="009337DF" w:rsidRPr="00961323" w:rsidRDefault="009337DF" w:rsidP="00DA22AC">
      <w:pPr>
        <w:spacing w:line="360" w:lineRule="auto"/>
        <w:ind w:firstLine="540"/>
        <w:jc w:val="both"/>
        <w:rPr>
          <w:sz w:val="26"/>
          <w:szCs w:val="26"/>
        </w:rPr>
      </w:pPr>
      <w:r w:rsidRPr="00961323">
        <w:rPr>
          <w:sz w:val="26"/>
          <w:szCs w:val="26"/>
        </w:rPr>
        <w:t xml:space="preserve">5.3. </w:t>
      </w:r>
      <w:proofErr w:type="gramStart"/>
      <w:r w:rsidRPr="00961323">
        <w:rPr>
          <w:sz w:val="26"/>
          <w:szCs w:val="26"/>
        </w:rPr>
        <w:t>Жалоба на решения и действия (бездействие) администрации Чугуевского муниципального района, учреждений, предоставляющих  муниципальные услуги, должностных лиц, муниципальных служащих администрации Чугуевского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961323">
        <w:rPr>
          <w:sz w:val="26"/>
          <w:szCs w:val="26"/>
        </w:rPr>
        <w:t xml:space="preserve"> учредителем многофункционального центра (далее - учредитель многофункционального центра).  </w:t>
      </w:r>
    </w:p>
    <w:p w:rsidR="009337DF" w:rsidRPr="00961323" w:rsidRDefault="009337DF" w:rsidP="00DA22AC">
      <w:pPr>
        <w:spacing w:line="360" w:lineRule="auto"/>
        <w:ind w:firstLine="540"/>
        <w:jc w:val="both"/>
        <w:rPr>
          <w:sz w:val="26"/>
          <w:szCs w:val="26"/>
        </w:rPr>
      </w:pPr>
      <w:r w:rsidRPr="00961323">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337DF" w:rsidRPr="00961323" w:rsidRDefault="009337DF" w:rsidP="00DA22AC">
      <w:pPr>
        <w:spacing w:line="360" w:lineRule="auto"/>
        <w:ind w:firstLine="540"/>
        <w:jc w:val="both"/>
        <w:rPr>
          <w:color w:val="FF0000"/>
          <w:sz w:val="26"/>
          <w:szCs w:val="26"/>
        </w:rPr>
      </w:pPr>
      <w:r w:rsidRPr="00961323">
        <w:rPr>
          <w:sz w:val="26"/>
          <w:szCs w:val="26"/>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337DF" w:rsidRPr="00961323" w:rsidRDefault="009337DF" w:rsidP="00DA22AC">
      <w:pPr>
        <w:spacing w:line="360" w:lineRule="auto"/>
        <w:ind w:firstLine="540"/>
        <w:jc w:val="both"/>
        <w:rPr>
          <w:sz w:val="26"/>
          <w:szCs w:val="26"/>
        </w:rPr>
      </w:pPr>
      <w:r w:rsidRPr="00961323">
        <w:rPr>
          <w:sz w:val="26"/>
          <w:szCs w:val="26"/>
        </w:rPr>
        <w:t>Жалоба  на  решения и действия (бездействие) администрации Чугуевского муниципального района, должностных лиц, муниципальных служащих администрации Чугуевского муниципального района подается в администрацию Чугуевского муниципального района.</w:t>
      </w:r>
    </w:p>
    <w:p w:rsidR="009337DF" w:rsidRPr="00961323" w:rsidRDefault="009337DF" w:rsidP="00DA22AC">
      <w:pPr>
        <w:spacing w:line="360" w:lineRule="auto"/>
        <w:ind w:firstLine="540"/>
        <w:jc w:val="both"/>
        <w:rPr>
          <w:sz w:val="26"/>
          <w:szCs w:val="26"/>
        </w:rPr>
      </w:pPr>
      <w:r w:rsidRPr="00961323">
        <w:rPr>
          <w:sz w:val="26"/>
          <w:szCs w:val="26"/>
        </w:rPr>
        <w:t>Личный прием заявителей производится  по адресу: ул. 50 лет Октября, д. 193, с. Чугуевка Чугуевского района Приморского края, согласно ежемесячному графику, утвержденному главой администрации Чугуевского муниципального района и размещенному на  официальном сайте администрации Чугуевского муниципального района.</w:t>
      </w:r>
    </w:p>
    <w:p w:rsidR="009337DF" w:rsidRPr="00961323" w:rsidRDefault="009337DF" w:rsidP="00DA22AC">
      <w:pPr>
        <w:spacing w:line="360" w:lineRule="auto"/>
        <w:ind w:firstLine="540"/>
        <w:jc w:val="both"/>
        <w:rPr>
          <w:sz w:val="26"/>
          <w:szCs w:val="26"/>
        </w:rPr>
      </w:pPr>
      <w:r w:rsidRPr="00961323">
        <w:rPr>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337DF" w:rsidRPr="00961323" w:rsidRDefault="009337DF" w:rsidP="00DA22AC">
      <w:pPr>
        <w:spacing w:line="360" w:lineRule="auto"/>
        <w:ind w:firstLine="540"/>
        <w:jc w:val="both"/>
        <w:rPr>
          <w:sz w:val="26"/>
          <w:szCs w:val="26"/>
        </w:rPr>
      </w:pPr>
      <w:r w:rsidRPr="00961323">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61323">
        <w:rPr>
          <w:sz w:val="26"/>
          <w:szCs w:val="26"/>
        </w:rPr>
        <w:t>представлена</w:t>
      </w:r>
      <w:proofErr w:type="gramEnd"/>
      <w:r w:rsidRPr="00961323">
        <w:rPr>
          <w:sz w:val="26"/>
          <w:szCs w:val="26"/>
        </w:rPr>
        <w:t>:</w:t>
      </w:r>
    </w:p>
    <w:p w:rsidR="009337DF" w:rsidRPr="00961323" w:rsidRDefault="009337DF" w:rsidP="00DA22AC">
      <w:pPr>
        <w:spacing w:line="360" w:lineRule="auto"/>
        <w:ind w:firstLine="540"/>
        <w:jc w:val="both"/>
        <w:rPr>
          <w:sz w:val="26"/>
          <w:szCs w:val="26"/>
        </w:rPr>
      </w:pPr>
      <w:r w:rsidRPr="00961323">
        <w:rPr>
          <w:sz w:val="26"/>
          <w:szCs w:val="26"/>
        </w:rPr>
        <w:t xml:space="preserve">а) оформленная в соответствии с </w:t>
      </w:r>
      <w:hyperlink r:id="rId11" w:history="1">
        <w:r w:rsidRPr="00961323">
          <w:rPr>
            <w:sz w:val="26"/>
            <w:szCs w:val="26"/>
          </w:rPr>
          <w:t>законодательством</w:t>
        </w:r>
      </w:hyperlink>
      <w:r w:rsidRPr="00961323">
        <w:rPr>
          <w:sz w:val="26"/>
          <w:szCs w:val="26"/>
        </w:rPr>
        <w:t xml:space="preserve"> Российской Федерации доверенность (для физических лиц);</w:t>
      </w:r>
    </w:p>
    <w:p w:rsidR="009337DF" w:rsidRPr="00961323" w:rsidRDefault="009337DF" w:rsidP="00DA22AC">
      <w:pPr>
        <w:spacing w:line="360" w:lineRule="auto"/>
        <w:ind w:firstLine="540"/>
        <w:jc w:val="both"/>
        <w:rPr>
          <w:sz w:val="26"/>
          <w:szCs w:val="26"/>
        </w:rPr>
      </w:pPr>
      <w:r w:rsidRPr="00961323">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37DF" w:rsidRPr="00961323" w:rsidRDefault="009337DF" w:rsidP="00DA22AC">
      <w:pPr>
        <w:spacing w:line="360" w:lineRule="auto"/>
        <w:ind w:firstLine="540"/>
        <w:jc w:val="both"/>
        <w:rPr>
          <w:sz w:val="26"/>
          <w:szCs w:val="26"/>
        </w:rPr>
      </w:pPr>
      <w:r w:rsidRPr="00961323">
        <w:rPr>
          <w:sz w:val="26"/>
          <w:szCs w:val="26"/>
        </w:rPr>
        <w:t>При поступлении жалобы в многофункциональный  центр, жалоба передается в администрацию Чугуевского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9337DF" w:rsidRPr="00961323" w:rsidRDefault="009337DF" w:rsidP="00DA22AC">
      <w:pPr>
        <w:spacing w:line="360" w:lineRule="auto"/>
        <w:ind w:left="540"/>
        <w:jc w:val="both"/>
        <w:rPr>
          <w:sz w:val="26"/>
          <w:szCs w:val="26"/>
        </w:rPr>
      </w:pPr>
      <w:r w:rsidRPr="00961323">
        <w:rPr>
          <w:sz w:val="26"/>
          <w:szCs w:val="26"/>
        </w:rPr>
        <w:t xml:space="preserve">5.4. Жалоба должна содержать: </w:t>
      </w:r>
    </w:p>
    <w:p w:rsidR="009337DF" w:rsidRPr="00961323" w:rsidRDefault="009337DF" w:rsidP="00DA22AC">
      <w:pPr>
        <w:spacing w:line="360" w:lineRule="auto"/>
        <w:ind w:firstLine="540"/>
        <w:jc w:val="both"/>
        <w:rPr>
          <w:sz w:val="26"/>
          <w:szCs w:val="26"/>
        </w:rPr>
      </w:pPr>
      <w:r w:rsidRPr="00961323">
        <w:rPr>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w:t>
      </w:r>
      <w:r w:rsidRPr="00961323">
        <w:rPr>
          <w:sz w:val="26"/>
          <w:szCs w:val="26"/>
        </w:rPr>
        <w:lastRenderedPageBreak/>
        <w:t xml:space="preserve">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9337DF" w:rsidRPr="00961323" w:rsidRDefault="009337DF" w:rsidP="00DA22AC">
      <w:pPr>
        <w:spacing w:line="360" w:lineRule="auto"/>
        <w:ind w:firstLine="540"/>
        <w:jc w:val="both"/>
        <w:rPr>
          <w:sz w:val="26"/>
          <w:szCs w:val="26"/>
        </w:rPr>
      </w:pPr>
      <w:proofErr w:type="gramStart"/>
      <w:r w:rsidRPr="00961323">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7DF" w:rsidRPr="00961323" w:rsidRDefault="009337DF" w:rsidP="00DA22AC">
      <w:pPr>
        <w:spacing w:line="360" w:lineRule="auto"/>
        <w:ind w:firstLine="540"/>
        <w:jc w:val="both"/>
        <w:rPr>
          <w:sz w:val="26"/>
          <w:szCs w:val="26"/>
        </w:rPr>
      </w:pPr>
      <w:r w:rsidRPr="00961323">
        <w:rPr>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9337DF" w:rsidRPr="00961323" w:rsidRDefault="009337DF" w:rsidP="00DA22AC">
      <w:pPr>
        <w:spacing w:line="360" w:lineRule="auto"/>
        <w:ind w:firstLine="540"/>
        <w:jc w:val="both"/>
        <w:rPr>
          <w:sz w:val="26"/>
          <w:szCs w:val="26"/>
        </w:rPr>
      </w:pPr>
      <w:r w:rsidRPr="00961323">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337DF" w:rsidRPr="00961323" w:rsidRDefault="009337DF" w:rsidP="00DA22AC">
      <w:pPr>
        <w:spacing w:line="360" w:lineRule="auto"/>
        <w:ind w:firstLine="540"/>
        <w:jc w:val="both"/>
        <w:rPr>
          <w:sz w:val="26"/>
          <w:szCs w:val="26"/>
        </w:rPr>
      </w:pPr>
      <w:r w:rsidRPr="00961323">
        <w:rPr>
          <w:sz w:val="26"/>
          <w:szCs w:val="26"/>
        </w:rPr>
        <w:t>5.5. Жалоба подлежит регистрации в день ее поступления в администрацию Чугуевского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22AC" w:rsidRDefault="009337DF" w:rsidP="00DA22AC">
      <w:pPr>
        <w:spacing w:line="360" w:lineRule="auto"/>
        <w:ind w:firstLine="540"/>
        <w:jc w:val="both"/>
        <w:rPr>
          <w:sz w:val="26"/>
          <w:szCs w:val="26"/>
        </w:rPr>
      </w:pPr>
      <w:r w:rsidRPr="00961323">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22AC" w:rsidRDefault="009337DF" w:rsidP="00DA22AC">
      <w:pPr>
        <w:spacing w:line="360" w:lineRule="auto"/>
        <w:ind w:firstLine="540"/>
        <w:jc w:val="both"/>
        <w:rPr>
          <w:sz w:val="26"/>
          <w:szCs w:val="26"/>
        </w:rPr>
      </w:pPr>
      <w:r w:rsidRPr="00961323">
        <w:rPr>
          <w:sz w:val="26"/>
          <w:szCs w:val="26"/>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w:t>
      </w:r>
      <w:r w:rsidRPr="00961323">
        <w:rPr>
          <w:sz w:val="26"/>
          <w:szCs w:val="26"/>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9337DF" w:rsidRPr="00961323" w:rsidRDefault="009337DF" w:rsidP="00DA22AC">
      <w:pPr>
        <w:spacing w:line="360" w:lineRule="auto"/>
        <w:ind w:firstLine="540"/>
        <w:jc w:val="both"/>
        <w:rPr>
          <w:sz w:val="26"/>
          <w:szCs w:val="26"/>
        </w:rPr>
      </w:pPr>
      <w:r w:rsidRPr="00961323">
        <w:rPr>
          <w:sz w:val="26"/>
          <w:szCs w:val="26"/>
        </w:rPr>
        <w:t xml:space="preserve">По результатам рассмотрения жалобы должностные лица, указанные в </w:t>
      </w:r>
      <w:hyperlink r:id="rId12" w:history="1">
        <w:r w:rsidRPr="00961323">
          <w:rPr>
            <w:sz w:val="26"/>
            <w:szCs w:val="26"/>
          </w:rPr>
          <w:t>пункте 5.3</w:t>
        </w:r>
      </w:hyperlink>
      <w:r w:rsidRPr="00961323">
        <w:rPr>
          <w:sz w:val="26"/>
          <w:szCs w:val="26"/>
        </w:rPr>
        <w:t xml:space="preserve"> настоящего административного регламента, принимают одно из следующих решений:</w:t>
      </w:r>
    </w:p>
    <w:p w:rsidR="009337DF" w:rsidRPr="00961323" w:rsidRDefault="009337DF" w:rsidP="00DA22AC">
      <w:pPr>
        <w:spacing w:line="360" w:lineRule="auto"/>
        <w:ind w:firstLine="540"/>
        <w:jc w:val="both"/>
        <w:rPr>
          <w:sz w:val="26"/>
          <w:szCs w:val="26"/>
        </w:rPr>
      </w:pPr>
      <w:proofErr w:type="gramStart"/>
      <w:r w:rsidRPr="00961323">
        <w:rPr>
          <w:sz w:val="26"/>
          <w:szCs w:val="26"/>
        </w:rPr>
        <w:t>жалоба удовлетворяется, в том числе в форме отмены принятого решения, исправления администрацией Чугуевского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w:t>
      </w:r>
      <w:proofErr w:type="gramEnd"/>
    </w:p>
    <w:p w:rsidR="009337DF" w:rsidRPr="00961323" w:rsidRDefault="009337DF" w:rsidP="00DA22AC">
      <w:pPr>
        <w:spacing w:line="360" w:lineRule="auto"/>
        <w:ind w:firstLine="540"/>
        <w:jc w:val="both"/>
        <w:rPr>
          <w:sz w:val="26"/>
          <w:szCs w:val="26"/>
        </w:rPr>
      </w:pPr>
      <w:r w:rsidRPr="00961323">
        <w:rPr>
          <w:sz w:val="26"/>
          <w:szCs w:val="26"/>
        </w:rPr>
        <w:t>в удовлетворении жалобы отказывается.</w:t>
      </w:r>
    </w:p>
    <w:p w:rsidR="009337DF" w:rsidRPr="00961323" w:rsidRDefault="009337DF" w:rsidP="00DA22AC">
      <w:pPr>
        <w:spacing w:line="360" w:lineRule="auto"/>
        <w:ind w:firstLine="540"/>
        <w:jc w:val="both"/>
        <w:rPr>
          <w:sz w:val="26"/>
          <w:szCs w:val="26"/>
        </w:rPr>
      </w:pPr>
      <w:r w:rsidRPr="00961323">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7DF" w:rsidRPr="00961323" w:rsidRDefault="009337DF" w:rsidP="00DA22AC">
      <w:pPr>
        <w:spacing w:line="360" w:lineRule="auto"/>
        <w:ind w:firstLine="540"/>
        <w:jc w:val="both"/>
        <w:rPr>
          <w:sz w:val="26"/>
          <w:szCs w:val="26"/>
        </w:rPr>
      </w:pPr>
      <w:r w:rsidRPr="00961323">
        <w:rPr>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61323">
        <w:rPr>
          <w:sz w:val="26"/>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961323">
        <w:rPr>
          <w:sz w:val="26"/>
          <w:szCs w:val="26"/>
        </w:rPr>
        <w:t xml:space="preserve"> администрации Чугуевского муниципального района.</w:t>
      </w:r>
    </w:p>
    <w:p w:rsidR="009337DF" w:rsidRPr="00961323" w:rsidRDefault="009337DF" w:rsidP="00DA22AC">
      <w:pPr>
        <w:spacing w:line="360" w:lineRule="auto"/>
        <w:ind w:firstLine="540"/>
        <w:jc w:val="both"/>
        <w:rPr>
          <w:sz w:val="26"/>
          <w:szCs w:val="26"/>
        </w:rPr>
      </w:pPr>
      <w:r w:rsidRPr="00961323">
        <w:rPr>
          <w:sz w:val="26"/>
          <w:szCs w:val="26"/>
        </w:rPr>
        <w:t>В случае</w:t>
      </w:r>
      <w:proofErr w:type="gramStart"/>
      <w:r w:rsidRPr="00961323">
        <w:rPr>
          <w:sz w:val="26"/>
          <w:szCs w:val="26"/>
        </w:rPr>
        <w:t>,</w:t>
      </w:r>
      <w:proofErr w:type="gramEnd"/>
      <w:r w:rsidRPr="00961323">
        <w:rPr>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9337DF" w:rsidRPr="00961323" w:rsidRDefault="009337DF" w:rsidP="00DA22AC">
      <w:pPr>
        <w:spacing w:line="360" w:lineRule="auto"/>
        <w:ind w:firstLine="540"/>
        <w:jc w:val="both"/>
        <w:rPr>
          <w:sz w:val="26"/>
          <w:szCs w:val="26"/>
        </w:rPr>
      </w:pPr>
      <w:proofErr w:type="gramStart"/>
      <w:r w:rsidRPr="00961323">
        <w:rPr>
          <w:sz w:val="26"/>
          <w:szCs w:val="26"/>
        </w:rPr>
        <w:lastRenderedPageBreak/>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Чугуевского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Чугуевского муниципального района, на котором размещен ответ</w:t>
      </w:r>
      <w:proofErr w:type="gramEnd"/>
      <w:r w:rsidRPr="00961323">
        <w:rPr>
          <w:sz w:val="26"/>
          <w:szCs w:val="26"/>
        </w:rPr>
        <w:t xml:space="preserve"> на вопрос, поставленный в жалобе, при этом жалоба, содержащая обжалование судебного решения, не возвращается.</w:t>
      </w:r>
    </w:p>
    <w:p w:rsidR="00DA22AC" w:rsidRDefault="009337DF" w:rsidP="00DA22AC">
      <w:pPr>
        <w:spacing w:line="360" w:lineRule="auto"/>
        <w:ind w:firstLine="540"/>
        <w:jc w:val="both"/>
        <w:rPr>
          <w:sz w:val="26"/>
          <w:szCs w:val="26"/>
        </w:rPr>
      </w:pPr>
      <w:r w:rsidRPr="00961323">
        <w:rPr>
          <w:sz w:val="26"/>
          <w:szCs w:val="26"/>
        </w:rPr>
        <w:t xml:space="preserve">Должностные лица, указанные в </w:t>
      </w:r>
      <w:hyperlink r:id="rId13" w:history="1">
        <w:r w:rsidRPr="00961323">
          <w:rPr>
            <w:sz w:val="26"/>
            <w:szCs w:val="26"/>
          </w:rPr>
          <w:t>пункте 5.3</w:t>
        </w:r>
      </w:hyperlink>
      <w:r w:rsidRPr="00961323">
        <w:rPr>
          <w:sz w:val="26"/>
          <w:szCs w:val="26"/>
        </w:rPr>
        <w:t xml:space="preserve"> настоящего административного регламента, отказывают в удовлетворении жалобы в следующих случаях:</w:t>
      </w:r>
    </w:p>
    <w:p w:rsidR="00DA22AC" w:rsidRDefault="009337DF" w:rsidP="00DA22AC">
      <w:pPr>
        <w:spacing w:line="360" w:lineRule="auto"/>
        <w:ind w:firstLine="540"/>
        <w:jc w:val="both"/>
        <w:rPr>
          <w:sz w:val="26"/>
          <w:szCs w:val="26"/>
        </w:rPr>
      </w:pPr>
      <w:r w:rsidRPr="00961323">
        <w:rPr>
          <w:sz w:val="26"/>
          <w:szCs w:val="26"/>
        </w:rPr>
        <w:t>наличие вступившего в законную силу решения суда, арбитражного суда по жалобе о том же предмете и по тем же основаниям;</w:t>
      </w:r>
    </w:p>
    <w:p w:rsidR="00DA22AC" w:rsidRDefault="009337DF" w:rsidP="00DA22AC">
      <w:pPr>
        <w:spacing w:line="360" w:lineRule="auto"/>
        <w:ind w:firstLine="540"/>
        <w:jc w:val="both"/>
        <w:rPr>
          <w:sz w:val="26"/>
          <w:szCs w:val="26"/>
        </w:rPr>
      </w:pPr>
      <w:r w:rsidRPr="00961323">
        <w:rPr>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22AC" w:rsidRDefault="009337DF" w:rsidP="00DA22AC">
      <w:pPr>
        <w:spacing w:line="360" w:lineRule="auto"/>
        <w:ind w:firstLine="540"/>
        <w:jc w:val="both"/>
        <w:rPr>
          <w:sz w:val="26"/>
          <w:szCs w:val="26"/>
        </w:rPr>
      </w:pPr>
      <w:r w:rsidRPr="00961323">
        <w:rPr>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22AC" w:rsidRDefault="009337DF" w:rsidP="00DA22AC">
      <w:pPr>
        <w:spacing w:line="360" w:lineRule="auto"/>
        <w:ind w:firstLine="540"/>
        <w:jc w:val="both"/>
        <w:rPr>
          <w:sz w:val="26"/>
          <w:szCs w:val="26"/>
        </w:rPr>
      </w:pPr>
      <w:proofErr w:type="gramStart"/>
      <w:r w:rsidRPr="00961323">
        <w:rPr>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961323">
          <w:rPr>
            <w:sz w:val="26"/>
            <w:szCs w:val="26"/>
          </w:rPr>
          <w:t>пункте 5.3</w:t>
        </w:r>
      </w:hyperlink>
      <w:r w:rsidRPr="00961323">
        <w:rPr>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A22AC" w:rsidRDefault="009337DF" w:rsidP="00DA22AC">
      <w:pPr>
        <w:spacing w:line="360" w:lineRule="auto"/>
        <w:ind w:firstLine="540"/>
        <w:jc w:val="both"/>
        <w:rPr>
          <w:sz w:val="26"/>
          <w:szCs w:val="26"/>
        </w:rPr>
      </w:pPr>
      <w:r w:rsidRPr="00961323">
        <w:rPr>
          <w:sz w:val="26"/>
          <w:szCs w:val="26"/>
        </w:rPr>
        <w:t>В случае</w:t>
      </w:r>
      <w:proofErr w:type="gramStart"/>
      <w:r w:rsidRPr="00961323">
        <w:rPr>
          <w:sz w:val="26"/>
          <w:szCs w:val="26"/>
        </w:rPr>
        <w:t>,</w:t>
      </w:r>
      <w:proofErr w:type="gramEnd"/>
      <w:r w:rsidRPr="00961323">
        <w:rPr>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22AC" w:rsidRDefault="009337DF" w:rsidP="00DA22AC">
      <w:pPr>
        <w:spacing w:line="360" w:lineRule="auto"/>
        <w:ind w:firstLine="540"/>
        <w:jc w:val="both"/>
        <w:rPr>
          <w:sz w:val="26"/>
          <w:szCs w:val="26"/>
        </w:rPr>
      </w:pPr>
      <w:r w:rsidRPr="00961323">
        <w:rPr>
          <w:sz w:val="26"/>
          <w:szCs w:val="26"/>
        </w:rPr>
        <w:lastRenderedPageBreak/>
        <w:t>В случае</w:t>
      </w:r>
      <w:proofErr w:type="gramStart"/>
      <w:r w:rsidRPr="00961323">
        <w:rPr>
          <w:sz w:val="26"/>
          <w:szCs w:val="26"/>
        </w:rPr>
        <w:t>,</w:t>
      </w:r>
      <w:proofErr w:type="gramEnd"/>
      <w:r w:rsidRPr="00961323">
        <w:rPr>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961323">
          <w:rPr>
            <w:sz w:val="26"/>
            <w:szCs w:val="26"/>
          </w:rPr>
          <w:t>пункте 5.3</w:t>
        </w:r>
      </w:hyperlink>
      <w:r w:rsidRPr="00961323">
        <w:rPr>
          <w:sz w:val="26"/>
          <w:szCs w:val="26"/>
        </w:rPr>
        <w:t xml:space="preserve"> настоящего административного регламента, вправе принять решение о безосновательности очередной жалобы и </w:t>
      </w:r>
      <w:proofErr w:type="gramStart"/>
      <w:r w:rsidRPr="00961323">
        <w:rPr>
          <w:sz w:val="26"/>
          <w:szCs w:val="26"/>
        </w:rPr>
        <w:t>прекращении</w:t>
      </w:r>
      <w:proofErr w:type="gramEnd"/>
      <w:r w:rsidRPr="00961323">
        <w:rPr>
          <w:sz w:val="26"/>
          <w:szCs w:val="26"/>
        </w:rPr>
        <w:t xml:space="preserve">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337DF" w:rsidRPr="00961323" w:rsidRDefault="009337DF" w:rsidP="00DA22AC">
      <w:pPr>
        <w:spacing w:line="360" w:lineRule="auto"/>
        <w:ind w:firstLine="540"/>
        <w:jc w:val="both"/>
        <w:rPr>
          <w:sz w:val="26"/>
          <w:szCs w:val="26"/>
        </w:rPr>
      </w:pPr>
      <w:r w:rsidRPr="00961323">
        <w:rPr>
          <w:sz w:val="26"/>
          <w:szCs w:val="26"/>
        </w:rPr>
        <w:t>В случае</w:t>
      </w:r>
      <w:proofErr w:type="gramStart"/>
      <w:r w:rsidRPr="00961323">
        <w:rPr>
          <w:sz w:val="26"/>
          <w:szCs w:val="26"/>
        </w:rPr>
        <w:t>,</w:t>
      </w:r>
      <w:proofErr w:type="gramEnd"/>
      <w:r w:rsidRPr="00961323">
        <w:rPr>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22AC" w:rsidRDefault="009337DF" w:rsidP="00DA22AC">
      <w:pPr>
        <w:spacing w:line="360" w:lineRule="auto"/>
        <w:ind w:firstLine="540"/>
        <w:jc w:val="both"/>
        <w:rPr>
          <w:sz w:val="26"/>
          <w:szCs w:val="26"/>
        </w:rPr>
      </w:pPr>
      <w:r w:rsidRPr="00961323">
        <w:rPr>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961323">
          <w:rPr>
            <w:sz w:val="26"/>
            <w:szCs w:val="26"/>
          </w:rPr>
          <w:t>статьей 5.63</w:t>
        </w:r>
      </w:hyperlink>
      <w:r w:rsidRPr="00961323">
        <w:rPr>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961323">
          <w:rPr>
            <w:sz w:val="26"/>
            <w:szCs w:val="26"/>
          </w:rPr>
          <w:t>пункте 5.3</w:t>
        </w:r>
      </w:hyperlink>
      <w:r w:rsidRPr="00961323">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9337DF" w:rsidRPr="00961323" w:rsidRDefault="009337DF" w:rsidP="00DA22AC">
      <w:pPr>
        <w:spacing w:line="360" w:lineRule="auto"/>
        <w:ind w:firstLine="540"/>
        <w:jc w:val="both"/>
        <w:rPr>
          <w:sz w:val="26"/>
          <w:szCs w:val="26"/>
        </w:rPr>
      </w:pPr>
      <w:r w:rsidRPr="00961323">
        <w:rPr>
          <w:sz w:val="26"/>
          <w:szCs w:val="26"/>
        </w:rPr>
        <w:t>5.7. Решения, действия (бездействие) администрации Чугуевского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Чугуевского муниципального района по результатам рассмотрения жалоб могут быть обжалованы в судебном порядке.</w:t>
      </w:r>
    </w:p>
    <w:p w:rsidR="00492CFE" w:rsidRPr="00A17D4A" w:rsidRDefault="00492CFE" w:rsidP="00DA22AC">
      <w:pPr>
        <w:pStyle w:val="ConsPlusNormal"/>
        <w:suppressAutoHyphens/>
        <w:spacing w:line="360" w:lineRule="auto"/>
        <w:ind w:firstLine="709"/>
        <w:jc w:val="both"/>
        <w:outlineLvl w:val="0"/>
        <w:rPr>
          <w:rFonts w:ascii="Times New Roman" w:hAnsi="Times New Roman" w:cs="Times New Roman"/>
          <w:sz w:val="26"/>
          <w:szCs w:val="26"/>
        </w:rPr>
      </w:pPr>
      <w:r w:rsidRPr="00A17D4A">
        <w:rPr>
          <w:rFonts w:ascii="Times New Roman" w:hAnsi="Times New Roman" w:cs="Times New Roman"/>
          <w:sz w:val="26"/>
          <w:szCs w:val="26"/>
        </w:rPr>
        <w:t>2. </w:t>
      </w:r>
      <w:r>
        <w:rPr>
          <w:rFonts w:ascii="Times New Roman" w:hAnsi="Times New Roman" w:cs="Times New Roman"/>
          <w:sz w:val="26"/>
          <w:szCs w:val="26"/>
        </w:rPr>
        <w:t xml:space="preserve">Настоящее  </w:t>
      </w:r>
      <w:r w:rsidRPr="00A17D4A">
        <w:rPr>
          <w:rFonts w:ascii="Times New Roman" w:hAnsi="Times New Roman" w:cs="Times New Roman"/>
          <w:sz w:val="26"/>
          <w:szCs w:val="26"/>
        </w:rPr>
        <w:t xml:space="preserve"> постановление </w:t>
      </w:r>
      <w:r w:rsidR="00377B77">
        <w:rPr>
          <w:rFonts w:ascii="Times New Roman" w:hAnsi="Times New Roman" w:cs="Times New Roman"/>
          <w:sz w:val="26"/>
          <w:szCs w:val="26"/>
        </w:rPr>
        <w:t xml:space="preserve">вступает в силу со дня его </w:t>
      </w:r>
      <w:r w:rsidRPr="00A17D4A">
        <w:rPr>
          <w:rFonts w:ascii="Times New Roman" w:hAnsi="Times New Roman" w:cs="Times New Roman"/>
          <w:sz w:val="26"/>
          <w:szCs w:val="26"/>
        </w:rPr>
        <w:t xml:space="preserve"> официально</w:t>
      </w:r>
      <w:r w:rsidR="00377B77">
        <w:rPr>
          <w:rFonts w:ascii="Times New Roman" w:hAnsi="Times New Roman" w:cs="Times New Roman"/>
          <w:sz w:val="26"/>
          <w:szCs w:val="26"/>
        </w:rPr>
        <w:t>го</w:t>
      </w:r>
      <w:r w:rsidRPr="00A17D4A">
        <w:rPr>
          <w:rFonts w:ascii="Times New Roman" w:hAnsi="Times New Roman" w:cs="Times New Roman"/>
          <w:sz w:val="26"/>
          <w:szCs w:val="26"/>
        </w:rPr>
        <w:t xml:space="preserve"> </w:t>
      </w:r>
      <w:r w:rsidRPr="0022655D">
        <w:rPr>
          <w:rFonts w:ascii="Times New Roman" w:hAnsi="Times New Roman" w:cs="Times New Roman"/>
          <w:sz w:val="26"/>
          <w:szCs w:val="26"/>
        </w:rPr>
        <w:t>опубликовани</w:t>
      </w:r>
      <w:r w:rsidR="00377B77" w:rsidRPr="0022655D">
        <w:rPr>
          <w:rFonts w:ascii="Times New Roman" w:hAnsi="Times New Roman" w:cs="Times New Roman"/>
          <w:sz w:val="26"/>
          <w:szCs w:val="26"/>
        </w:rPr>
        <w:t>я</w:t>
      </w:r>
      <w:r w:rsidRPr="0022655D">
        <w:rPr>
          <w:rFonts w:ascii="Times New Roman" w:hAnsi="Times New Roman" w:cs="Times New Roman"/>
          <w:sz w:val="26"/>
          <w:szCs w:val="26"/>
        </w:rPr>
        <w:t xml:space="preserve"> и размещению на официальном сайте Чугуевского муниципального</w:t>
      </w:r>
      <w:r w:rsidRPr="00A17D4A">
        <w:rPr>
          <w:rFonts w:ascii="Times New Roman" w:hAnsi="Times New Roman" w:cs="Times New Roman"/>
          <w:sz w:val="26"/>
          <w:szCs w:val="26"/>
        </w:rPr>
        <w:t xml:space="preserve"> района.</w:t>
      </w:r>
    </w:p>
    <w:p w:rsidR="00DA22AC" w:rsidRPr="00A17D4A" w:rsidRDefault="00DA22AC" w:rsidP="00DA22AC">
      <w:pPr>
        <w:pStyle w:val="ConsPlusNormal"/>
        <w:suppressAutoHyphens/>
        <w:spacing w:line="360" w:lineRule="auto"/>
        <w:ind w:firstLine="709"/>
        <w:jc w:val="both"/>
        <w:outlineLvl w:val="0"/>
        <w:rPr>
          <w:rFonts w:ascii="Times New Roman" w:hAnsi="Times New Roman" w:cs="Times New Roman"/>
          <w:sz w:val="26"/>
          <w:szCs w:val="26"/>
        </w:rPr>
      </w:pPr>
    </w:p>
    <w:tbl>
      <w:tblPr>
        <w:tblW w:w="0" w:type="auto"/>
        <w:tblLook w:val="04A0" w:firstRow="1" w:lastRow="0" w:firstColumn="1" w:lastColumn="0" w:noHBand="0" w:noVBand="1"/>
      </w:tblPr>
      <w:tblGrid>
        <w:gridCol w:w="3794"/>
        <w:gridCol w:w="3284"/>
        <w:gridCol w:w="2471"/>
      </w:tblGrid>
      <w:tr w:rsidR="00492CFE" w:rsidRPr="00600A14" w:rsidTr="00BA38DF">
        <w:tc>
          <w:tcPr>
            <w:tcW w:w="3794" w:type="dxa"/>
            <w:shd w:val="clear" w:color="auto" w:fill="auto"/>
          </w:tcPr>
          <w:p w:rsidR="00492CFE" w:rsidRPr="00600A14" w:rsidRDefault="00492CFE" w:rsidP="0022655D">
            <w:pPr>
              <w:pStyle w:val="a3"/>
              <w:suppressAutoHyphens/>
              <w:rPr>
                <w:rFonts w:ascii="Times New Roman" w:hAnsi="Times New Roman"/>
                <w:sz w:val="26"/>
                <w:szCs w:val="26"/>
              </w:rPr>
            </w:pPr>
            <w:r w:rsidRPr="00600A14">
              <w:rPr>
                <w:rFonts w:ascii="Times New Roman" w:hAnsi="Times New Roman"/>
                <w:sz w:val="26"/>
                <w:szCs w:val="26"/>
              </w:rPr>
              <w:t xml:space="preserve">Глава Чугуевского </w:t>
            </w:r>
          </w:p>
          <w:p w:rsidR="00492CFE" w:rsidRPr="00600A14" w:rsidRDefault="00492CFE" w:rsidP="0022655D">
            <w:pPr>
              <w:pStyle w:val="a3"/>
              <w:suppressAutoHyphens/>
              <w:rPr>
                <w:rFonts w:ascii="Times New Roman" w:hAnsi="Times New Roman"/>
                <w:sz w:val="26"/>
                <w:szCs w:val="26"/>
              </w:rPr>
            </w:pPr>
            <w:r w:rsidRPr="00600A14">
              <w:rPr>
                <w:rFonts w:ascii="Times New Roman" w:hAnsi="Times New Roman"/>
                <w:sz w:val="26"/>
                <w:szCs w:val="26"/>
              </w:rPr>
              <w:t xml:space="preserve">муниципального района, </w:t>
            </w:r>
          </w:p>
          <w:p w:rsidR="00492CFE" w:rsidRPr="00600A14" w:rsidRDefault="00492CFE" w:rsidP="0022655D">
            <w:pPr>
              <w:pStyle w:val="ConsPlusNormal"/>
              <w:suppressAutoHyphens/>
              <w:ind w:firstLine="0"/>
              <w:jc w:val="both"/>
              <w:outlineLvl w:val="0"/>
              <w:rPr>
                <w:rFonts w:ascii="Times New Roman" w:hAnsi="Times New Roman" w:cs="Times New Roman"/>
                <w:sz w:val="26"/>
                <w:szCs w:val="26"/>
              </w:rPr>
            </w:pPr>
            <w:r w:rsidRPr="00600A14">
              <w:rPr>
                <w:rFonts w:ascii="Times New Roman" w:hAnsi="Times New Roman"/>
                <w:sz w:val="26"/>
                <w:szCs w:val="26"/>
              </w:rPr>
              <w:t xml:space="preserve">глава администрации  </w:t>
            </w:r>
          </w:p>
        </w:tc>
        <w:tc>
          <w:tcPr>
            <w:tcW w:w="3284" w:type="dxa"/>
            <w:shd w:val="clear" w:color="auto" w:fill="auto"/>
          </w:tcPr>
          <w:p w:rsidR="00492CFE" w:rsidRPr="00600A14" w:rsidRDefault="00492CFE" w:rsidP="0022655D">
            <w:pPr>
              <w:pStyle w:val="ConsPlusNormal"/>
              <w:suppressAutoHyphens/>
              <w:ind w:firstLine="0"/>
              <w:jc w:val="both"/>
              <w:outlineLvl w:val="0"/>
              <w:rPr>
                <w:rFonts w:ascii="Times New Roman" w:hAnsi="Times New Roman" w:cs="Times New Roman"/>
                <w:sz w:val="26"/>
                <w:szCs w:val="26"/>
              </w:rPr>
            </w:pPr>
            <w:r w:rsidRPr="00600A14">
              <w:rPr>
                <w:rFonts w:ascii="Times New Roman" w:hAnsi="Times New Roman" w:cs="Times New Roman"/>
                <w:sz w:val="26"/>
                <w:szCs w:val="26"/>
              </w:rPr>
              <w:t xml:space="preserve">               </w:t>
            </w:r>
          </w:p>
        </w:tc>
        <w:tc>
          <w:tcPr>
            <w:tcW w:w="2471" w:type="dxa"/>
            <w:shd w:val="clear" w:color="auto" w:fill="auto"/>
          </w:tcPr>
          <w:p w:rsidR="00492CFE" w:rsidRPr="00600A14" w:rsidRDefault="00492CFE" w:rsidP="0022655D">
            <w:pPr>
              <w:pStyle w:val="ConsPlusNormal"/>
              <w:suppressAutoHyphens/>
              <w:ind w:firstLine="0"/>
              <w:jc w:val="both"/>
              <w:outlineLvl w:val="0"/>
              <w:rPr>
                <w:rFonts w:ascii="Times New Roman" w:hAnsi="Times New Roman" w:cs="Times New Roman"/>
                <w:sz w:val="26"/>
                <w:szCs w:val="26"/>
              </w:rPr>
            </w:pPr>
          </w:p>
          <w:p w:rsidR="00492CFE" w:rsidRPr="00600A14" w:rsidRDefault="00492CFE" w:rsidP="0022655D">
            <w:pPr>
              <w:pStyle w:val="ConsPlusNormal"/>
              <w:suppressAutoHyphens/>
              <w:ind w:firstLine="0"/>
              <w:jc w:val="both"/>
              <w:outlineLvl w:val="0"/>
              <w:rPr>
                <w:rFonts w:ascii="Times New Roman" w:hAnsi="Times New Roman" w:cs="Times New Roman"/>
                <w:sz w:val="26"/>
                <w:szCs w:val="26"/>
              </w:rPr>
            </w:pPr>
          </w:p>
          <w:p w:rsidR="00492CFE" w:rsidRPr="00600A14" w:rsidRDefault="00492CFE" w:rsidP="0022655D">
            <w:pPr>
              <w:pStyle w:val="ConsPlusNormal"/>
              <w:suppressAutoHyphens/>
              <w:ind w:firstLine="0"/>
              <w:jc w:val="both"/>
              <w:outlineLvl w:val="0"/>
              <w:rPr>
                <w:rFonts w:ascii="Times New Roman" w:hAnsi="Times New Roman" w:cs="Times New Roman"/>
                <w:sz w:val="26"/>
                <w:szCs w:val="26"/>
              </w:rPr>
            </w:pPr>
            <w:r>
              <w:rPr>
                <w:rFonts w:ascii="Times New Roman" w:hAnsi="Times New Roman"/>
                <w:sz w:val="26"/>
                <w:szCs w:val="26"/>
              </w:rPr>
              <w:t xml:space="preserve">         Р.Ю. </w:t>
            </w:r>
            <w:proofErr w:type="spellStart"/>
            <w:r>
              <w:rPr>
                <w:rFonts w:ascii="Times New Roman" w:hAnsi="Times New Roman"/>
                <w:sz w:val="26"/>
                <w:szCs w:val="26"/>
              </w:rPr>
              <w:t>Деменёв</w:t>
            </w:r>
            <w:proofErr w:type="spellEnd"/>
          </w:p>
        </w:tc>
      </w:tr>
    </w:tbl>
    <w:p w:rsidR="00492CFE" w:rsidRPr="0050367A" w:rsidRDefault="00492CFE" w:rsidP="00DA22AC">
      <w:pPr>
        <w:pStyle w:val="a3"/>
        <w:suppressAutoHyphens/>
        <w:spacing w:line="240" w:lineRule="atLeast"/>
        <w:rPr>
          <w:rFonts w:ascii="Times New Roman" w:hAnsi="Times New Roman"/>
          <w:sz w:val="28"/>
          <w:szCs w:val="28"/>
        </w:rPr>
      </w:pPr>
      <w:r w:rsidRPr="0050367A">
        <w:rPr>
          <w:rFonts w:ascii="Times New Roman" w:hAnsi="Times New Roman"/>
          <w:sz w:val="28"/>
          <w:szCs w:val="28"/>
        </w:rPr>
        <w:t xml:space="preserve">                                                                       </w:t>
      </w:r>
      <w:r>
        <w:rPr>
          <w:rFonts w:ascii="Times New Roman" w:hAnsi="Times New Roman"/>
          <w:sz w:val="28"/>
          <w:szCs w:val="28"/>
        </w:rPr>
        <w:t xml:space="preserve">   </w:t>
      </w:r>
    </w:p>
    <w:p w:rsidR="00600A1F" w:rsidRDefault="00600A1F" w:rsidP="00DA22AC">
      <w:pPr>
        <w:spacing w:line="360" w:lineRule="auto"/>
      </w:pPr>
    </w:p>
    <w:sectPr w:rsidR="00600A1F" w:rsidSect="0022655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3204D"/>
    <w:multiLevelType w:val="multilevel"/>
    <w:tmpl w:val="6176733E"/>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FE"/>
    <w:rsid w:val="002225EC"/>
    <w:rsid w:val="0022655D"/>
    <w:rsid w:val="00377B77"/>
    <w:rsid w:val="00492CFE"/>
    <w:rsid w:val="0053128D"/>
    <w:rsid w:val="005B2F15"/>
    <w:rsid w:val="00600A1F"/>
    <w:rsid w:val="00680E63"/>
    <w:rsid w:val="009337DF"/>
    <w:rsid w:val="00961323"/>
    <w:rsid w:val="00C52393"/>
    <w:rsid w:val="00DA22AC"/>
    <w:rsid w:val="00FA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F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92CFE"/>
    <w:pPr>
      <w:keepNext/>
      <w:ind w:firstLine="72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C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92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492CFE"/>
    <w:pPr>
      <w:spacing w:after="0" w:line="240" w:lineRule="auto"/>
    </w:pPr>
    <w:rPr>
      <w:rFonts w:ascii="Calibri" w:eastAsia="Calibri" w:hAnsi="Calibri" w:cs="Times New Roman"/>
    </w:rPr>
  </w:style>
  <w:style w:type="character" w:styleId="a4">
    <w:name w:val="Emphasis"/>
    <w:qFormat/>
    <w:rsid w:val="00492CFE"/>
    <w:rPr>
      <w:i/>
      <w:iCs/>
    </w:rPr>
  </w:style>
  <w:style w:type="character" w:customStyle="1" w:styleId="a5">
    <w:name w:val="Цветовое выделение для Нормальный"/>
    <w:rsid w:val="00492CFE"/>
    <w:rPr>
      <w:rFonts w:cs="Times New Roman"/>
      <w:sz w:val="20"/>
      <w:szCs w:val="20"/>
    </w:rPr>
  </w:style>
  <w:style w:type="paragraph" w:customStyle="1" w:styleId="ConsPlusTitle">
    <w:name w:val="ConsPlusTitle"/>
    <w:rsid w:val="009337D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rsid w:val="009337DF"/>
    <w:rPr>
      <w:rFonts w:ascii="Arial" w:eastAsia="Times New Roman" w:hAnsi="Arial" w:cs="Arial"/>
      <w:sz w:val="20"/>
      <w:szCs w:val="20"/>
      <w:lang w:eastAsia="ru-RU"/>
    </w:rPr>
  </w:style>
  <w:style w:type="paragraph" w:styleId="a6">
    <w:name w:val="Balloon Text"/>
    <w:basedOn w:val="a"/>
    <w:link w:val="a7"/>
    <w:uiPriority w:val="99"/>
    <w:semiHidden/>
    <w:unhideWhenUsed/>
    <w:rsid w:val="00377B77"/>
    <w:rPr>
      <w:rFonts w:ascii="Tahoma" w:hAnsi="Tahoma" w:cs="Tahoma"/>
      <w:sz w:val="16"/>
      <w:szCs w:val="16"/>
    </w:rPr>
  </w:style>
  <w:style w:type="character" w:customStyle="1" w:styleId="a7">
    <w:name w:val="Текст выноски Знак"/>
    <w:basedOn w:val="a0"/>
    <w:link w:val="a6"/>
    <w:uiPriority w:val="99"/>
    <w:semiHidden/>
    <w:rsid w:val="00377B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F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92CFE"/>
    <w:pPr>
      <w:keepNext/>
      <w:ind w:firstLine="72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C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92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492CFE"/>
    <w:pPr>
      <w:spacing w:after="0" w:line="240" w:lineRule="auto"/>
    </w:pPr>
    <w:rPr>
      <w:rFonts w:ascii="Calibri" w:eastAsia="Calibri" w:hAnsi="Calibri" w:cs="Times New Roman"/>
    </w:rPr>
  </w:style>
  <w:style w:type="character" w:styleId="a4">
    <w:name w:val="Emphasis"/>
    <w:qFormat/>
    <w:rsid w:val="00492CFE"/>
    <w:rPr>
      <w:i/>
      <w:iCs/>
    </w:rPr>
  </w:style>
  <w:style w:type="character" w:customStyle="1" w:styleId="a5">
    <w:name w:val="Цветовое выделение для Нормальный"/>
    <w:rsid w:val="00492CFE"/>
    <w:rPr>
      <w:rFonts w:cs="Times New Roman"/>
      <w:sz w:val="20"/>
      <w:szCs w:val="20"/>
    </w:rPr>
  </w:style>
  <w:style w:type="paragraph" w:customStyle="1" w:styleId="ConsPlusTitle">
    <w:name w:val="ConsPlusTitle"/>
    <w:rsid w:val="009337D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rsid w:val="009337DF"/>
    <w:rPr>
      <w:rFonts w:ascii="Arial" w:eastAsia="Times New Roman" w:hAnsi="Arial" w:cs="Arial"/>
      <w:sz w:val="20"/>
      <w:szCs w:val="20"/>
      <w:lang w:eastAsia="ru-RU"/>
    </w:rPr>
  </w:style>
  <w:style w:type="paragraph" w:styleId="a6">
    <w:name w:val="Balloon Text"/>
    <w:basedOn w:val="a"/>
    <w:link w:val="a7"/>
    <w:uiPriority w:val="99"/>
    <w:semiHidden/>
    <w:unhideWhenUsed/>
    <w:rsid w:val="00377B77"/>
    <w:rPr>
      <w:rFonts w:ascii="Tahoma" w:hAnsi="Tahoma" w:cs="Tahoma"/>
      <w:sz w:val="16"/>
      <w:szCs w:val="16"/>
    </w:rPr>
  </w:style>
  <w:style w:type="character" w:customStyle="1" w:styleId="a7">
    <w:name w:val="Текст выноски Знак"/>
    <w:basedOn w:val="a0"/>
    <w:link w:val="a6"/>
    <w:uiPriority w:val="99"/>
    <w:semiHidden/>
    <w:rsid w:val="00377B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Belogub</cp:lastModifiedBy>
  <cp:revision>4</cp:revision>
  <cp:lastPrinted>2018-03-12T05:53:00Z</cp:lastPrinted>
  <dcterms:created xsi:type="dcterms:W3CDTF">2018-03-12T02:35:00Z</dcterms:created>
  <dcterms:modified xsi:type="dcterms:W3CDTF">2018-03-12T05:55:00Z</dcterms:modified>
</cp:coreProperties>
</file>