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56" w:rsidRDefault="009E2056" w:rsidP="009E205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FDA059" wp14:editId="31FD34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  <w:rPr>
          <w:sz w:val="32"/>
          <w:szCs w:val="32"/>
        </w:rPr>
      </w:pPr>
    </w:p>
    <w:p w:rsidR="009E2056" w:rsidRDefault="009E2056" w:rsidP="009E2056">
      <w:pPr>
        <w:jc w:val="center"/>
        <w:rPr>
          <w:b/>
          <w:spacing w:val="34"/>
          <w:sz w:val="30"/>
          <w:szCs w:val="30"/>
        </w:rPr>
      </w:pPr>
    </w:p>
    <w:p w:rsidR="009E2056" w:rsidRDefault="009E2056" w:rsidP="009E205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9E2056" w:rsidRDefault="009E2056" w:rsidP="009E205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E2056" w:rsidRDefault="009E2056" w:rsidP="009E205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24"/>
          <w:sz w:val="26"/>
          <w:szCs w:val="24"/>
        </w:rPr>
      </w:pPr>
      <w:r>
        <w:rPr>
          <w:b/>
          <w:spacing w:val="24"/>
          <w:sz w:val="26"/>
        </w:rPr>
        <w:t>ПОСТАНОВЛЕНИЕ</w:t>
      </w: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Pr="0017350A" w:rsidRDefault="0017350A" w:rsidP="001735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 августа 2015 года                                                                                           422-НПА</w:t>
      </w:r>
    </w:p>
    <w:p w:rsidR="009E2056" w:rsidRDefault="009E2056" w:rsidP="009E2056">
      <w:pPr>
        <w:rPr>
          <w:szCs w:val="24"/>
        </w:rPr>
      </w:pPr>
      <w:r>
        <w:t>_______________</w:t>
      </w:r>
      <w:r w:rsidR="0017350A">
        <w:t>_______</w:t>
      </w:r>
      <w:r>
        <w:t xml:space="preserve">                                   </w:t>
      </w:r>
      <w:r w:rsidRPr="002F0500">
        <w:rPr>
          <w:sz w:val="26"/>
          <w:szCs w:val="26"/>
        </w:rPr>
        <w:t xml:space="preserve">  </w:t>
      </w:r>
      <w:proofErr w:type="gramStart"/>
      <w:r w:rsidRPr="0017350A">
        <w:rPr>
          <w:sz w:val="24"/>
          <w:szCs w:val="24"/>
        </w:rPr>
        <w:t>с</w:t>
      </w:r>
      <w:proofErr w:type="gramEnd"/>
      <w:r w:rsidRPr="0017350A">
        <w:rPr>
          <w:sz w:val="24"/>
          <w:szCs w:val="24"/>
        </w:rPr>
        <w:t>. Чугуевка</w:t>
      </w:r>
      <w:r w:rsidRPr="002F0500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</w:t>
      </w:r>
      <w:r w:rsidRPr="002F0500">
        <w:rPr>
          <w:sz w:val="26"/>
          <w:szCs w:val="26"/>
        </w:rPr>
        <w:t xml:space="preserve">  № _______________</w:t>
      </w:r>
    </w:p>
    <w:p w:rsidR="009E2056" w:rsidRDefault="009E2056" w:rsidP="009E2056">
      <w:pPr>
        <w:rPr>
          <w:sz w:val="16"/>
          <w:szCs w:val="16"/>
        </w:rPr>
      </w:pPr>
    </w:p>
    <w:p w:rsidR="009E2056" w:rsidRDefault="009E2056" w:rsidP="009E2056">
      <w:pPr>
        <w:rPr>
          <w:sz w:val="16"/>
          <w:szCs w:val="16"/>
        </w:rPr>
      </w:pPr>
    </w:p>
    <w:p w:rsidR="009E2056" w:rsidRPr="009E2056" w:rsidRDefault="00941197" w:rsidP="009E2056">
      <w:pPr>
        <w:tabs>
          <w:tab w:val="left" w:pos="4253"/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 от 10 февраля 2011 года № 88-НПА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:rsidR="009E2056" w:rsidRPr="002F0500" w:rsidRDefault="009E2056" w:rsidP="009E2056">
      <w:pPr>
        <w:jc w:val="center"/>
        <w:rPr>
          <w:b/>
          <w:sz w:val="16"/>
          <w:szCs w:val="16"/>
        </w:rPr>
      </w:pPr>
    </w:p>
    <w:p w:rsidR="009E2056" w:rsidRDefault="009E2056" w:rsidP="009E2056">
      <w:pPr>
        <w:jc w:val="center"/>
        <w:rPr>
          <w:sz w:val="16"/>
          <w:szCs w:val="16"/>
        </w:rPr>
      </w:pPr>
    </w:p>
    <w:p w:rsidR="009E2056" w:rsidRDefault="009E2056" w:rsidP="009E2056">
      <w:pPr>
        <w:jc w:val="center"/>
        <w:rPr>
          <w:sz w:val="16"/>
          <w:szCs w:val="16"/>
        </w:rPr>
      </w:pPr>
    </w:p>
    <w:p w:rsidR="009E2056" w:rsidRDefault="00941197" w:rsidP="009E2056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прокуратуры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от 12.08.2015 № 7-5-2015/81, руководствуясь Федеральным законом от 27.07.2010 № 210-ФЗ «Об организации предоставления государственных и муниципальных услуг»</w:t>
      </w:r>
      <w:r w:rsidR="009E2056">
        <w:rPr>
          <w:sz w:val="26"/>
          <w:szCs w:val="26"/>
        </w:rPr>
        <w:t>,</w:t>
      </w:r>
      <w:r w:rsidR="009E2056" w:rsidRPr="00A37A50">
        <w:rPr>
          <w:sz w:val="26"/>
          <w:szCs w:val="26"/>
        </w:rPr>
        <w:t xml:space="preserve"> </w:t>
      </w:r>
      <w:r w:rsidR="009E2056">
        <w:rPr>
          <w:sz w:val="26"/>
          <w:szCs w:val="26"/>
        </w:rPr>
        <w:t>статьёй</w:t>
      </w:r>
      <w:r w:rsidR="0017350A">
        <w:rPr>
          <w:sz w:val="26"/>
          <w:szCs w:val="26"/>
        </w:rPr>
        <w:t> </w:t>
      </w:r>
      <w:r w:rsidR="009E2056">
        <w:rPr>
          <w:sz w:val="26"/>
          <w:szCs w:val="26"/>
        </w:rPr>
        <w:t xml:space="preserve">32 Устава </w:t>
      </w:r>
      <w:proofErr w:type="spellStart"/>
      <w:r w:rsidR="009E2056">
        <w:rPr>
          <w:sz w:val="26"/>
          <w:szCs w:val="26"/>
        </w:rPr>
        <w:t>Чугуевского</w:t>
      </w:r>
      <w:proofErr w:type="spellEnd"/>
      <w:r w:rsidR="009E2056">
        <w:rPr>
          <w:sz w:val="26"/>
          <w:szCs w:val="26"/>
        </w:rPr>
        <w:t xml:space="preserve"> муниципального района, адми</w:t>
      </w:r>
      <w:bookmarkStart w:id="0" w:name="_GoBack"/>
      <w:bookmarkEnd w:id="0"/>
      <w:r w:rsidR="009E2056">
        <w:rPr>
          <w:sz w:val="26"/>
          <w:szCs w:val="26"/>
        </w:rPr>
        <w:t xml:space="preserve">нистрация Чугуевского муниципального района     </w:t>
      </w: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sz w:val="16"/>
          <w:szCs w:val="16"/>
        </w:rPr>
      </w:pPr>
    </w:p>
    <w:p w:rsidR="00941197" w:rsidRDefault="00FD05D5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41197">
        <w:rPr>
          <w:sz w:val="26"/>
          <w:szCs w:val="26"/>
        </w:rPr>
        <w:t xml:space="preserve">Внести в постановление администрации </w:t>
      </w:r>
      <w:proofErr w:type="spellStart"/>
      <w:r w:rsidR="00941197">
        <w:rPr>
          <w:sz w:val="26"/>
          <w:szCs w:val="26"/>
        </w:rPr>
        <w:t>Чугуевского</w:t>
      </w:r>
      <w:proofErr w:type="spellEnd"/>
      <w:r w:rsidR="00941197">
        <w:rPr>
          <w:sz w:val="26"/>
          <w:szCs w:val="26"/>
        </w:rPr>
        <w:t xml:space="preserve"> муниципального района от 10 февраля 2011 года № 88-НПА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</w:t>
      </w:r>
      <w:proofErr w:type="spellStart"/>
      <w:r w:rsidR="00941197">
        <w:rPr>
          <w:sz w:val="26"/>
          <w:szCs w:val="26"/>
        </w:rPr>
        <w:t>Чугуевского</w:t>
      </w:r>
      <w:proofErr w:type="spellEnd"/>
      <w:r w:rsidR="00941197">
        <w:rPr>
          <w:sz w:val="26"/>
          <w:szCs w:val="26"/>
        </w:rPr>
        <w:t xml:space="preserve"> муниципального района», следующие изменения:</w:t>
      </w:r>
    </w:p>
    <w:p w:rsidR="002A296C" w:rsidRDefault="00941197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Абзац </w:t>
      </w:r>
      <w:r w:rsidR="002A296C">
        <w:rPr>
          <w:sz w:val="26"/>
          <w:szCs w:val="26"/>
        </w:rPr>
        <w:t>1 пункта 2.4 изложить в следующей редакции:</w:t>
      </w:r>
    </w:p>
    <w:p w:rsidR="00FD05D5" w:rsidRDefault="002A296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«Муниципальная услуга по выдаче Разрешения предоставляется в срок, не превышающий тридцати календарных дней со дня подачи заявления</w:t>
      </w:r>
      <w:r w:rsidR="009E2056" w:rsidRPr="00FD05D5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 продления срока действия Разрешения срок рассмотрения заявления не может превышать пятнадцать календарных дней со дня поступления заявления»;</w:t>
      </w:r>
    </w:p>
    <w:p w:rsidR="002A296C" w:rsidRDefault="002A296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 Абзац 6 пункта 3.1 изложить в следующей редакции:</w:t>
      </w:r>
    </w:p>
    <w:p w:rsidR="002A296C" w:rsidRDefault="006A0AEA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случае установления фактов отсутствия необходимых документов, либо несоответствия предоставленных документов требованиям, указанным в пункте 2.6 </w:t>
      </w:r>
      <w:r>
        <w:rPr>
          <w:sz w:val="26"/>
          <w:szCs w:val="26"/>
        </w:rPr>
        <w:lastRenderedPageBreak/>
        <w:t>настоящего Административного регламента, специалист Управления направляет заявителю уведомление о необходимости устранения нарушений в оформлении заявления и (или) предоставления отсутствующих документов.</w:t>
      </w:r>
    </w:p>
    <w:p w:rsidR="006A0AEA" w:rsidRDefault="006A0AEA" w:rsidP="00FD05D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лица, а также документы, подтверждающие право на объект или объекты недвижимости, расположенные на территории, в пределах которой предполагается организовать рынок, в случае их непредставления Заявителем, запрашиваются Управлением в государственных органах местного самоуправления и подведомственных государственным органам или органам</w:t>
      </w:r>
      <w:proofErr w:type="gramEnd"/>
      <w:r>
        <w:rPr>
          <w:sz w:val="26"/>
          <w:szCs w:val="26"/>
        </w:rPr>
        <w:t xml:space="preserve"> местного </w:t>
      </w:r>
      <w:r w:rsidR="00D36DDC">
        <w:rPr>
          <w:sz w:val="26"/>
          <w:szCs w:val="26"/>
        </w:rPr>
        <w:t xml:space="preserve">самоуправления </w:t>
      </w:r>
      <w:proofErr w:type="gramStart"/>
      <w:r w:rsidR="00D36DDC">
        <w:rPr>
          <w:sz w:val="26"/>
          <w:szCs w:val="26"/>
        </w:rPr>
        <w:t>организациях</w:t>
      </w:r>
      <w:proofErr w:type="gramEnd"/>
      <w:r w:rsidR="00D36DDC">
        <w:rPr>
          <w:sz w:val="26"/>
          <w:szCs w:val="26"/>
        </w:rPr>
        <w:t>, в распоряжении которых находятся указанные документы, самостоятельно.».</w:t>
      </w:r>
    </w:p>
    <w:p w:rsidR="00D36DDC" w:rsidRDefault="00D36DD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Пункт 3.3 изложить в следующей редакции:</w:t>
      </w:r>
    </w:p>
    <w:p w:rsidR="00D36DDC" w:rsidRDefault="00D36DD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«3.3 Подготовка решения о выдаче (об отказе в выдаче) разрешения, срок Разрешения, переоформление, выдача (направление) заявителю Разрешения и уведомления»;</w:t>
      </w:r>
    </w:p>
    <w:p w:rsidR="00D36DDC" w:rsidRDefault="00D36DD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 Абзац 1 пункта 3.3 изложить в следующей редакции:</w:t>
      </w:r>
    </w:p>
    <w:p w:rsidR="00D36DDC" w:rsidRDefault="00D36DD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«Принятое решение о выдаче (об отказе в выдаче) Разрешения оформляется постановлением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района. Днем принятия решения считается день подписания постановления главой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D36DDC" w:rsidRDefault="00D36DD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 Абзац 5 пункта 3.3 исключить.</w:t>
      </w:r>
    </w:p>
    <w:p w:rsidR="00D36DDC" w:rsidRDefault="00D36DD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Направить настоящее постановление для официального опубликования и размещения на официальном сайте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D36DDC" w:rsidRDefault="00D36DDC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Ковалёва В.П.</w:t>
      </w:r>
    </w:p>
    <w:p w:rsidR="009E2056" w:rsidRDefault="00D36DDC" w:rsidP="00FD05D5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9E2056">
        <w:rPr>
          <w:sz w:val="26"/>
          <w:szCs w:val="26"/>
        </w:rPr>
        <w:t>.</w:t>
      </w:r>
      <w:r w:rsidR="00FD05D5">
        <w:rPr>
          <w:sz w:val="26"/>
          <w:szCs w:val="26"/>
        </w:rPr>
        <w:t> </w:t>
      </w:r>
      <w:r w:rsidR="009E2056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</w:t>
      </w:r>
      <w:r w:rsidR="009E2056">
        <w:rPr>
          <w:sz w:val="26"/>
          <w:szCs w:val="26"/>
        </w:rPr>
        <w:t xml:space="preserve"> официального опубликования.</w:t>
      </w:r>
    </w:p>
    <w:p w:rsidR="009E2056" w:rsidRDefault="009E2056" w:rsidP="009E2056">
      <w:pPr>
        <w:jc w:val="both"/>
        <w:rPr>
          <w:sz w:val="16"/>
          <w:szCs w:val="16"/>
        </w:rPr>
      </w:pPr>
    </w:p>
    <w:p w:rsidR="00D36DDC" w:rsidRDefault="00D36DDC" w:rsidP="009E2056">
      <w:pPr>
        <w:jc w:val="both"/>
        <w:rPr>
          <w:sz w:val="26"/>
          <w:szCs w:val="26"/>
        </w:rPr>
      </w:pPr>
    </w:p>
    <w:p w:rsidR="009E2056" w:rsidRDefault="009E2056" w:rsidP="009E20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9E2056" w:rsidRDefault="009E2056" w:rsidP="009E20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района, </w:t>
      </w:r>
    </w:p>
    <w:p w:rsidR="009E2056" w:rsidRDefault="009E2056" w:rsidP="009E20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А.А. Баскаков</w:t>
      </w:r>
    </w:p>
    <w:sectPr w:rsidR="009E2056" w:rsidSect="00D36DD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8B"/>
    <w:rsid w:val="0000328B"/>
    <w:rsid w:val="0017350A"/>
    <w:rsid w:val="002A296C"/>
    <w:rsid w:val="004935DD"/>
    <w:rsid w:val="006439F0"/>
    <w:rsid w:val="00686B54"/>
    <w:rsid w:val="006A0AEA"/>
    <w:rsid w:val="00941197"/>
    <w:rsid w:val="009A593F"/>
    <w:rsid w:val="009E2056"/>
    <w:rsid w:val="00D36DDC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4</cp:revision>
  <cp:lastPrinted>2015-08-10T06:32:00Z</cp:lastPrinted>
  <dcterms:created xsi:type="dcterms:W3CDTF">2015-08-25T00:37:00Z</dcterms:created>
  <dcterms:modified xsi:type="dcterms:W3CDTF">2015-08-26T02:41:00Z</dcterms:modified>
</cp:coreProperties>
</file>