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9F8EA" w14:textId="2034784F" w:rsidR="00573974" w:rsidRPr="00573974" w:rsidRDefault="00573974" w:rsidP="00573974">
      <w:pPr>
        <w:jc w:val="center"/>
        <w:rPr>
          <w:rFonts w:ascii="Times New Roman" w:hAnsi="Times New Roman" w:cs="Times New Roman"/>
          <w:sz w:val="40"/>
          <w:szCs w:val="40"/>
        </w:rPr>
      </w:pPr>
      <w:r w:rsidRPr="00573974">
        <w:rPr>
          <w:rFonts w:ascii="Times New Roman" w:hAnsi="Times New Roman" w:cs="Times New Roman"/>
          <w:sz w:val="40"/>
          <w:szCs w:val="40"/>
        </w:rPr>
        <w:t>Сведения о качестве питьевой воды за 20</w:t>
      </w:r>
      <w:r w:rsidR="00287568">
        <w:rPr>
          <w:rFonts w:ascii="Times New Roman" w:hAnsi="Times New Roman" w:cs="Times New Roman"/>
          <w:sz w:val="40"/>
          <w:szCs w:val="40"/>
        </w:rPr>
        <w:t>2</w:t>
      </w:r>
      <w:r w:rsidR="00EE55D3">
        <w:rPr>
          <w:rFonts w:ascii="Times New Roman" w:hAnsi="Times New Roman" w:cs="Times New Roman"/>
          <w:sz w:val="40"/>
          <w:szCs w:val="40"/>
        </w:rPr>
        <w:t>4</w:t>
      </w:r>
      <w:r w:rsidRPr="00573974">
        <w:rPr>
          <w:rFonts w:ascii="Times New Roman" w:hAnsi="Times New Roman" w:cs="Times New Roman"/>
          <w:sz w:val="40"/>
          <w:szCs w:val="40"/>
        </w:rPr>
        <w:t>-202</w:t>
      </w:r>
      <w:r w:rsidR="00EE55D3">
        <w:rPr>
          <w:rFonts w:ascii="Times New Roman" w:hAnsi="Times New Roman" w:cs="Times New Roman"/>
          <w:sz w:val="40"/>
          <w:szCs w:val="40"/>
        </w:rPr>
        <w:t>5</w:t>
      </w:r>
      <w:r w:rsidRPr="00573974">
        <w:rPr>
          <w:rFonts w:ascii="Times New Roman" w:hAnsi="Times New Roman" w:cs="Times New Roman"/>
          <w:sz w:val="40"/>
          <w:szCs w:val="40"/>
        </w:rPr>
        <w:t xml:space="preserve"> годы</w:t>
      </w:r>
    </w:p>
    <w:p w14:paraId="44FF25C3" w14:textId="6FB77382" w:rsidR="00573974" w:rsidRPr="00573974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На территории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в настоящее время гарантирующей организацией, осуществляющей холодное водоснабжение, является ООО «Водолей».</w:t>
      </w:r>
    </w:p>
    <w:p w14:paraId="22D62ADA" w14:textId="2BEC71CD" w:rsidR="00287568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На основании согласованной с территориальным отделом Управления Роспотребнадзора по Приморскому краю в г. Арсеньеве «Производственной программы контроля качества питьевой воды» ООО «Водолей» регулярно берутся на лабораторные исследования пробы питьевой воды. </w:t>
      </w:r>
    </w:p>
    <w:p w14:paraId="0B58943E" w14:textId="3332AB6B" w:rsidR="00573974" w:rsidRPr="00573974" w:rsidRDefault="00287568" w:rsidP="002875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По информации Арсеньевского отдела Уссурийского филиала ФБУЗ «Центр гигиены и эпидемиологии ПК» микробиологические, химические и паразитологические показатели качества питьевой воды, подаваемой абонентам с использованием централизованных систем водоснабжения на территории Чугуевского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за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4B53A7" w:rsidRPr="004B53A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 текущее время 202</w:t>
      </w:r>
      <w:r w:rsidR="004B53A7" w:rsidRPr="004B53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соответствуют санитарным нормам на </w:t>
      </w:r>
      <w:r w:rsidR="00DD1B7E" w:rsidRPr="00DD1B7E">
        <w:rPr>
          <w:rFonts w:ascii="Times New Roman" w:hAnsi="Times New Roman" w:cs="Times New Roman"/>
          <w:sz w:val="28"/>
          <w:szCs w:val="28"/>
        </w:rPr>
        <w:t>9</w:t>
      </w:r>
      <w:r w:rsidR="00DD1B7E" w:rsidRPr="007060D6">
        <w:rPr>
          <w:rFonts w:ascii="Times New Roman" w:hAnsi="Times New Roman" w:cs="Times New Roman"/>
          <w:sz w:val="28"/>
          <w:szCs w:val="28"/>
        </w:rPr>
        <w:t>2</w:t>
      </w:r>
      <w:r w:rsidR="00573974" w:rsidRPr="00573974">
        <w:rPr>
          <w:rFonts w:ascii="Times New Roman" w:hAnsi="Times New Roman" w:cs="Times New Roman"/>
          <w:sz w:val="28"/>
          <w:szCs w:val="28"/>
        </w:rPr>
        <w:t>%.</w:t>
      </w:r>
    </w:p>
    <w:p w14:paraId="2C436BC3" w14:textId="77777777" w:rsidR="004A3B0D" w:rsidRDefault="00287568" w:rsidP="007F36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Для улучшения качества питьевой проводятся плановые капитальные ремонтные работы по замене трубопровода. </w:t>
      </w:r>
    </w:p>
    <w:p w14:paraId="603BBF4D" w14:textId="05953331" w:rsidR="00573974" w:rsidRDefault="004A3B0D" w:rsidP="007F36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573974" w:rsidRPr="00573974">
        <w:rPr>
          <w:rFonts w:ascii="Times New Roman" w:hAnsi="Times New Roman" w:cs="Times New Roman"/>
          <w:sz w:val="28"/>
          <w:szCs w:val="28"/>
        </w:rPr>
        <w:t>В 202</w:t>
      </w:r>
      <w:r w:rsidR="00EE55D3">
        <w:rPr>
          <w:rFonts w:ascii="Times New Roman" w:hAnsi="Times New Roman" w:cs="Times New Roman"/>
          <w:sz w:val="28"/>
          <w:szCs w:val="28"/>
        </w:rPr>
        <w:t>4</w:t>
      </w:r>
      <w:r w:rsidR="00573974" w:rsidRPr="00573974">
        <w:rPr>
          <w:rFonts w:ascii="Times New Roman" w:hAnsi="Times New Roman" w:cs="Times New Roman"/>
          <w:sz w:val="28"/>
          <w:szCs w:val="28"/>
        </w:rPr>
        <w:t xml:space="preserve"> году проведены работы</w:t>
      </w:r>
      <w:r w:rsidR="007F36FD">
        <w:rPr>
          <w:rFonts w:ascii="Times New Roman" w:hAnsi="Times New Roman" w:cs="Times New Roman"/>
          <w:sz w:val="28"/>
          <w:szCs w:val="28"/>
        </w:rPr>
        <w:t>:</w:t>
      </w:r>
    </w:p>
    <w:p w14:paraId="52DDA228" w14:textId="64D4915D" w:rsidR="007F36FD" w:rsidRPr="00DD1B7E" w:rsidRDefault="007F36FD" w:rsidP="007F36F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7F36FD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апитальный ремонт водопроводных сетей с. Чугуевка</w:t>
      </w:r>
      <w:r w:rsidR="004A3B0D">
        <w:rPr>
          <w:rFonts w:ascii="Times New Roman" w:hAnsi="Times New Roman" w:cs="Times New Roman"/>
          <w:color w:val="000000"/>
          <w:sz w:val="28"/>
          <w:szCs w:val="28"/>
        </w:rPr>
        <w:t xml:space="preserve"> ул. Высокая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, (</w:t>
      </w:r>
      <w:r w:rsidR="004A3B0D">
        <w:rPr>
          <w:rFonts w:ascii="Times New Roman" w:hAnsi="Times New Roman" w:cs="Times New Roman"/>
          <w:color w:val="000000"/>
          <w:sz w:val="28"/>
          <w:szCs w:val="28"/>
        </w:rPr>
        <w:t>400м</w:t>
      </w:r>
      <w:r w:rsidRPr="007F36F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4A3B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041718A5" w14:textId="2E0810BF" w:rsidR="007F36FD" w:rsidRDefault="007F36FD" w:rsidP="007F36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В 202</w:t>
      </w:r>
      <w:r w:rsidR="00EE55D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году </w:t>
      </w:r>
      <w:r w:rsidR="004A3B0D">
        <w:rPr>
          <w:rFonts w:ascii="Times New Roman" w:hAnsi="Times New Roman" w:cs="Times New Roman"/>
          <w:bCs/>
          <w:sz w:val="28"/>
          <w:szCs w:val="28"/>
        </w:rPr>
        <w:t>проведены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работы по:</w:t>
      </w:r>
    </w:p>
    <w:p w14:paraId="32163BF0" w14:textId="142B4EE1" w:rsidR="007F36FD" w:rsidRPr="00FF0E2B" w:rsidRDefault="007F36FD" w:rsidP="007F36FD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7F36FD">
        <w:rPr>
          <w:rFonts w:ascii="Times New Roman" w:hAnsi="Times New Roman" w:cs="Times New Roman"/>
          <w:bCs/>
          <w:sz w:val="28"/>
          <w:szCs w:val="28"/>
        </w:rPr>
        <w:t>-</w:t>
      </w:r>
      <w:r w:rsidRPr="007F36FD">
        <w:rPr>
          <w:rFonts w:ascii="Times New Roman" w:hAnsi="Times New Roman"/>
          <w:sz w:val="28"/>
          <w:szCs w:val="28"/>
          <w:lang w:eastAsia="ru-RU"/>
        </w:rPr>
        <w:t xml:space="preserve"> капитальн</w:t>
      </w:r>
      <w:r w:rsidR="00FF0E2B">
        <w:rPr>
          <w:rFonts w:ascii="Times New Roman" w:hAnsi="Times New Roman"/>
          <w:sz w:val="28"/>
          <w:szCs w:val="28"/>
          <w:lang w:eastAsia="ru-RU"/>
        </w:rPr>
        <w:t>ый</w:t>
      </w:r>
      <w:r w:rsidRPr="007F36FD">
        <w:rPr>
          <w:rFonts w:ascii="Times New Roman" w:hAnsi="Times New Roman"/>
          <w:sz w:val="28"/>
          <w:szCs w:val="28"/>
          <w:lang w:eastAsia="ru-RU"/>
        </w:rPr>
        <w:t xml:space="preserve"> ремонт сетей водоснабжения в с. Чугуевка,</w:t>
      </w:r>
      <w:r w:rsidR="004A3B0D">
        <w:rPr>
          <w:rFonts w:ascii="Times New Roman" w:hAnsi="Times New Roman"/>
          <w:sz w:val="28"/>
          <w:szCs w:val="28"/>
          <w:lang w:eastAsia="ru-RU"/>
        </w:rPr>
        <w:t xml:space="preserve"> ул. 50 лет Октября, от д.191 (РДК) до д. 193а </w:t>
      </w:r>
      <w:r w:rsidR="00FF0E2B">
        <w:rPr>
          <w:rFonts w:ascii="Times New Roman" w:hAnsi="Times New Roman"/>
          <w:sz w:val="28"/>
          <w:szCs w:val="28"/>
          <w:lang w:eastAsia="ru-RU"/>
        </w:rPr>
        <w:t>(</w:t>
      </w:r>
      <w:r w:rsidR="004A3B0D">
        <w:rPr>
          <w:rFonts w:ascii="Times New Roman" w:hAnsi="Times New Roman"/>
          <w:sz w:val="28"/>
          <w:szCs w:val="28"/>
          <w:lang w:eastAsia="ru-RU"/>
        </w:rPr>
        <w:t>гостиница «Свет в окне») – 100м.</w:t>
      </w:r>
    </w:p>
    <w:p w14:paraId="6F41C273" w14:textId="2BFF7DA2" w:rsidR="007060D6" w:rsidRPr="007060D6" w:rsidRDefault="007060D6" w:rsidP="007F36FD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060D6">
        <w:rPr>
          <w:rFonts w:ascii="Times New Roman" w:hAnsi="Times New Roman"/>
          <w:sz w:val="28"/>
          <w:szCs w:val="28"/>
          <w:lang w:eastAsia="ru-RU"/>
        </w:rPr>
        <w:t xml:space="preserve">      - </w:t>
      </w:r>
      <w:r>
        <w:rPr>
          <w:rFonts w:ascii="Times New Roman" w:hAnsi="Times New Roman"/>
          <w:sz w:val="28"/>
          <w:szCs w:val="28"/>
          <w:lang w:eastAsia="ru-RU"/>
        </w:rPr>
        <w:t>капитальн</w:t>
      </w:r>
      <w:r w:rsidR="00FF0E2B">
        <w:rPr>
          <w:rFonts w:ascii="Times New Roman" w:hAnsi="Times New Roman"/>
          <w:sz w:val="28"/>
          <w:szCs w:val="28"/>
          <w:lang w:eastAsia="ru-RU"/>
        </w:rPr>
        <w:t>ый</w:t>
      </w:r>
      <w:r>
        <w:rPr>
          <w:rFonts w:ascii="Times New Roman" w:hAnsi="Times New Roman"/>
          <w:sz w:val="28"/>
          <w:szCs w:val="28"/>
          <w:lang w:eastAsia="ru-RU"/>
        </w:rPr>
        <w:t xml:space="preserve"> ремонт сетей водоснабжения  в с. Чугуевка, ул. Магистральная от колодца №2 (150м).</w:t>
      </w:r>
    </w:p>
    <w:sectPr w:rsidR="007060D6" w:rsidRPr="007060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74"/>
    <w:rsid w:val="00287568"/>
    <w:rsid w:val="004A3B0D"/>
    <w:rsid w:val="004B53A7"/>
    <w:rsid w:val="00573974"/>
    <w:rsid w:val="00602E37"/>
    <w:rsid w:val="007060D6"/>
    <w:rsid w:val="007636DC"/>
    <w:rsid w:val="007F36FD"/>
    <w:rsid w:val="00BA76FD"/>
    <w:rsid w:val="00DD1B7E"/>
    <w:rsid w:val="00E51C59"/>
    <w:rsid w:val="00EE55D3"/>
    <w:rsid w:val="00FB21B6"/>
    <w:rsid w:val="00FE5C42"/>
    <w:rsid w:val="00FF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2FACF"/>
  <w15:chartTrackingRefBased/>
  <w15:docId w15:val="{866FFB23-E035-4641-BBEA-27ED73C03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7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Atomic</dc:creator>
  <cp:keywords/>
  <dc:description/>
  <cp:lastModifiedBy>KiselevaIS</cp:lastModifiedBy>
  <cp:revision>10</cp:revision>
  <cp:lastPrinted>2026-02-16T01:11:00Z</cp:lastPrinted>
  <dcterms:created xsi:type="dcterms:W3CDTF">2020-11-05T01:48:00Z</dcterms:created>
  <dcterms:modified xsi:type="dcterms:W3CDTF">2026-02-16T01:13:00Z</dcterms:modified>
</cp:coreProperties>
</file>