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9667FD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9667FD">
        <w:rPr>
          <w:b/>
        </w:rPr>
        <w:t>3</w:t>
      </w:r>
      <w:r w:rsidRPr="00DF2CE1">
        <w:rPr>
          <w:b/>
        </w:rPr>
        <w:t xml:space="preserve"> час</w:t>
      </w:r>
      <w:r w:rsidR="004B0BB4">
        <w:rPr>
          <w:b/>
        </w:rPr>
        <w:t>а</w:t>
      </w:r>
      <w:r w:rsidRPr="00DF2CE1">
        <w:rPr>
          <w:b/>
        </w:rPr>
        <w:t xml:space="preserve"> </w:t>
      </w:r>
      <w:r w:rsidR="009667FD">
        <w:rPr>
          <w:b/>
        </w:rPr>
        <w:t>3</w:t>
      </w:r>
      <w:r w:rsidRPr="00DF2CE1">
        <w:rPr>
          <w:b/>
        </w:rPr>
        <w:t>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26), 1977 года постройки, кадастровый номер 25:23:010101:203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gramStart"/>
      <w:r w:rsidRPr="00DF2CE1">
        <w:t>с</w:t>
      </w:r>
      <w:proofErr w:type="gramEnd"/>
      <w:r w:rsidRPr="00DF2CE1">
        <w:t xml:space="preserve">. </w:t>
      </w:r>
      <w:proofErr w:type="gramStart"/>
      <w:r w:rsidRPr="00DF2CE1">
        <w:t>Чугуевка</w:t>
      </w:r>
      <w:proofErr w:type="gramEnd"/>
      <w:r w:rsidRPr="00DF2CE1">
        <w:t xml:space="preserve">, в/г № 41, общей площадью </w:t>
      </w:r>
      <w:r w:rsidRPr="00DF2CE1">
        <w:rPr>
          <w:rFonts w:eastAsia="Calibri"/>
        </w:rPr>
        <w:t>1283,9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rFonts w:eastAsia="Calibri"/>
          <w:sz w:val="24"/>
        </w:rPr>
        <w:t xml:space="preserve">Земельный участок с кадастровым номером 25:23:010101:211, </w:t>
      </w:r>
      <w:r w:rsidRPr="00DF2CE1">
        <w:rPr>
          <w:sz w:val="24"/>
        </w:rPr>
        <w:t xml:space="preserve">площадью </w:t>
      </w:r>
      <w:r w:rsidRPr="00DF2CE1">
        <w:rPr>
          <w:rFonts w:eastAsia="Calibri"/>
          <w:sz w:val="24"/>
        </w:rPr>
        <w:t xml:space="preserve">10897,0 </w:t>
      </w:r>
      <w:proofErr w:type="spellStart"/>
      <w:r w:rsidRPr="00DF2CE1">
        <w:rPr>
          <w:sz w:val="24"/>
        </w:rPr>
        <w:t>кв.м</w:t>
      </w:r>
      <w:proofErr w:type="spellEnd"/>
      <w:r w:rsidRPr="00DF2CE1">
        <w:rPr>
          <w:sz w:val="24"/>
        </w:rPr>
        <w:t>.</w:t>
      </w:r>
      <w:r w:rsidRPr="00DF2CE1">
        <w:rPr>
          <w:rFonts w:eastAsia="Calibri"/>
          <w:sz w:val="24"/>
        </w:rPr>
        <w:t xml:space="preserve">, вид разрешенного использования: </w:t>
      </w:r>
      <w:r w:rsidRPr="00DF2CE1">
        <w:rPr>
          <w:sz w:val="24"/>
        </w:rPr>
        <w:t xml:space="preserve">промышленные и коммунально-складские предприятия </w:t>
      </w:r>
      <w:r w:rsidRPr="00DF2CE1">
        <w:rPr>
          <w:sz w:val="24"/>
          <w:lang w:val="en-US"/>
        </w:rPr>
        <w:t>I</w:t>
      </w:r>
      <w:r w:rsidR="002E1400">
        <w:rPr>
          <w:sz w:val="24"/>
          <w:lang w:val="en-US"/>
        </w:rPr>
        <w:t>II</w:t>
      </w:r>
      <w:r w:rsidRPr="00DF2CE1">
        <w:rPr>
          <w:sz w:val="24"/>
        </w:rPr>
        <w:t xml:space="preserve"> класса вредности.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Обременения – отсутствует.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8 596 000,00 рублей (Восемь миллионов пятьсот девяносто шесть тысяч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1 719 200,00 рублей (Один миллион семьсот девятнадцать тысяч двести рублей 00 копеек)</w:t>
      </w:r>
      <w:r w:rsidRPr="00DF2CE1">
        <w:rPr>
          <w:bCs/>
          <w:sz w:val="24"/>
        </w:rPr>
        <w:t>, что соответствует 20 % от начальной цены продажи.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B901DE" w:rsidRPr="00DF2CE1">
        <w:rPr>
          <w:sz w:val="24"/>
        </w:rPr>
        <w:t>429 800,00 рублей (Четыреста двадцать девять тысяч восемьсот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9667FD" w:rsidRPr="00DF2CE1" w:rsidRDefault="009667FD" w:rsidP="00B372A2">
      <w:pPr>
        <w:pStyle w:val="a3"/>
        <w:tabs>
          <w:tab w:val="left" w:pos="993"/>
        </w:tabs>
        <w:ind w:firstLine="720"/>
        <w:rPr>
          <w:b/>
          <w:bCs/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0" w:name="Par0"/>
      <w:bookmarkEnd w:id="0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5"/>
      <w:bookmarkEnd w:id="1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7"/>
      <w:bookmarkEnd w:id="2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9667FD" w:rsidRPr="009667FD" w:rsidRDefault="00EA0A3B" w:rsidP="009667FD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2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9667FD">
        <w:rPr>
          <w:rFonts w:eastAsia="Times New Roman"/>
          <w:b w:val="0"/>
          <w:bCs w:val="0"/>
          <w:sz w:val="28"/>
          <w:szCs w:val="24"/>
        </w:rPr>
        <w:lastRenderedPageBreak/>
        <w:t xml:space="preserve">процентов начальной цены </w:t>
      </w:r>
      <w:r w:rsidRPr="009667FD">
        <w:rPr>
          <w:rFonts w:eastAsia="Times New Roman"/>
          <w:b w:val="0"/>
          <w:bCs w:val="0"/>
          <w:sz w:val="24"/>
          <w:szCs w:val="22"/>
        </w:rPr>
        <w:t>продажи имущества</w:t>
      </w:r>
      <w:r w:rsidR="00F37202" w:rsidRPr="009667FD">
        <w:rPr>
          <w:b w:val="0"/>
          <w:sz w:val="24"/>
          <w:szCs w:val="22"/>
        </w:rPr>
        <w:t>– 1 719 200,00 рублей (Один миллион семьсот девятнадцать тысяч двести рублей 00 копеек).</w:t>
      </w:r>
    </w:p>
    <w:p w:rsidR="006632C4" w:rsidRDefault="006632C4" w:rsidP="006632C4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732178">
        <w:t xml:space="preserve">Чугуевского муниципального района </w:t>
      </w:r>
      <w:r w:rsidRPr="00DF2CE1"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9667FD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862A8E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2407D4" w:rsidRDefault="002407D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407D4" w:rsidRPr="00926C49" w:rsidRDefault="002407D4" w:rsidP="002407D4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2407D4" w:rsidRPr="00926C49" w:rsidRDefault="002407D4" w:rsidP="002407D4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2407D4" w:rsidRDefault="002407D4" w:rsidP="002407D4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2407D4" w:rsidRPr="0058763A" w:rsidRDefault="002407D4" w:rsidP="002407D4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2407D4" w:rsidRDefault="002407D4" w:rsidP="002407D4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2407D4" w:rsidRPr="0058763A" w:rsidRDefault="002407D4" w:rsidP="002407D4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2407D4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58763A" w:rsidRDefault="002407D4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2407D4" w:rsidRPr="00855F1E" w:rsidRDefault="002407D4" w:rsidP="002407D4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2407D4" w:rsidRPr="00855F1E" w:rsidRDefault="002407D4" w:rsidP="002407D4">
      <w:pPr>
        <w:pBdr>
          <w:top w:val="single" w:sz="4" w:space="1" w:color="auto"/>
        </w:pBdr>
        <w:ind w:left="3402"/>
      </w:pPr>
    </w:p>
    <w:p w:rsidR="002407D4" w:rsidRPr="00855F1E" w:rsidRDefault="002407D4" w:rsidP="002407D4"/>
    <w:p w:rsidR="002407D4" w:rsidRPr="00855F1E" w:rsidRDefault="002407D4" w:rsidP="002407D4">
      <w:pPr>
        <w:pBdr>
          <w:top w:val="single" w:sz="4" w:space="1" w:color="auto"/>
        </w:pBdr>
        <w:spacing w:after="40"/>
      </w:pPr>
    </w:p>
    <w:p w:rsidR="002407D4" w:rsidRPr="00855F1E" w:rsidRDefault="002407D4" w:rsidP="002407D4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2407D4" w:rsidRPr="00855F1E" w:rsidRDefault="002407D4" w:rsidP="002407D4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2407D4" w:rsidRPr="00855F1E" w:rsidRDefault="002407D4" w:rsidP="002407D4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407D4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2407D4" w:rsidRPr="00855F1E" w:rsidRDefault="002407D4" w:rsidP="002407D4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2407D4" w:rsidRPr="00855F1E" w:rsidRDefault="002407D4" w:rsidP="002407D4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2407D4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/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  <w:ind w:left="3544"/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Место выдачи  </w:t>
      </w: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8987"/>
        </w:tabs>
        <w:ind w:left="1418"/>
      </w:pPr>
    </w:p>
    <w:p w:rsidR="002407D4" w:rsidRPr="00855F1E" w:rsidRDefault="002407D4" w:rsidP="002407D4">
      <w:pPr>
        <w:tabs>
          <w:tab w:val="left" w:pos="8987"/>
        </w:tabs>
      </w:pPr>
      <w:r w:rsidRPr="00855F1E">
        <w:t xml:space="preserve">ИНН  </w:t>
      </w: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2407D4" w:rsidRDefault="002407D4" w:rsidP="002407D4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2407D4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</w:tr>
      <w:tr w:rsidR="002407D4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Default="002407D4" w:rsidP="007D37C2">
            <w:pPr>
              <w:spacing w:before="40" w:line="360" w:lineRule="auto"/>
              <w:rPr>
                <w:i/>
              </w:rPr>
            </w:pPr>
          </w:p>
          <w:p w:rsidR="002407D4" w:rsidRPr="0039679D" w:rsidRDefault="002407D4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</w:tr>
    </w:tbl>
    <w:p w:rsidR="002407D4" w:rsidRPr="00855F1E" w:rsidRDefault="002407D4" w:rsidP="002407D4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407D4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2407D4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Default="002407D4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2407D4" w:rsidRPr="00855F1E" w:rsidRDefault="002407D4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360" w:lineRule="auto"/>
              <w:jc w:val="center"/>
            </w:pPr>
          </w:p>
        </w:tc>
      </w:tr>
    </w:tbl>
    <w:p w:rsidR="002407D4" w:rsidRPr="00855F1E" w:rsidRDefault="002407D4" w:rsidP="002407D4">
      <w:pPr>
        <w:tabs>
          <w:tab w:val="left" w:pos="8987"/>
        </w:tabs>
      </w:pPr>
    </w:p>
    <w:p w:rsidR="002407D4" w:rsidRDefault="002407D4" w:rsidP="002407D4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2407D4" w:rsidRPr="0068646B" w:rsidRDefault="002407D4" w:rsidP="002407D4">
      <w:pPr>
        <w:jc w:val="both"/>
        <w:rPr>
          <w:rFonts w:eastAsia="Calibri"/>
          <w:u w:val="single"/>
        </w:rPr>
      </w:pPr>
      <w:r w:rsidRPr="0068646B">
        <w:rPr>
          <w:rFonts w:eastAsia="Calibri"/>
          <w:u w:val="single"/>
        </w:rPr>
        <w:t>Здание склада одноэтажное (литер 26), 1977 года постройки, кадастровый номер 25:23:010101:203</w:t>
      </w:r>
      <w:r w:rsidRPr="0068646B">
        <w:rPr>
          <w:u w:val="single"/>
        </w:rPr>
        <w:t xml:space="preserve">, адрес (местонахождение) объекта: Приморский край, </w:t>
      </w:r>
      <w:proofErr w:type="spellStart"/>
      <w:r w:rsidRPr="0068646B">
        <w:rPr>
          <w:u w:val="single"/>
        </w:rPr>
        <w:t>Чугуевский</w:t>
      </w:r>
      <w:proofErr w:type="spellEnd"/>
      <w:r w:rsidRPr="0068646B">
        <w:rPr>
          <w:u w:val="single"/>
        </w:rPr>
        <w:t xml:space="preserve"> район, </w:t>
      </w:r>
      <w:proofErr w:type="gramStart"/>
      <w:r w:rsidRPr="0068646B">
        <w:rPr>
          <w:u w:val="single"/>
        </w:rPr>
        <w:t>с</w:t>
      </w:r>
      <w:proofErr w:type="gramEnd"/>
      <w:r w:rsidRPr="0068646B">
        <w:rPr>
          <w:u w:val="single"/>
        </w:rPr>
        <w:t xml:space="preserve">. </w:t>
      </w:r>
      <w:proofErr w:type="gramStart"/>
      <w:r w:rsidRPr="0068646B">
        <w:rPr>
          <w:u w:val="single"/>
        </w:rPr>
        <w:t>Чугуевка</w:t>
      </w:r>
      <w:proofErr w:type="gramEnd"/>
      <w:r w:rsidRPr="0068646B">
        <w:rPr>
          <w:u w:val="single"/>
        </w:rPr>
        <w:t xml:space="preserve">, в/г № 41, общей площадью </w:t>
      </w:r>
      <w:r w:rsidRPr="0068646B">
        <w:rPr>
          <w:rFonts w:eastAsia="Calibri"/>
          <w:u w:val="single"/>
        </w:rPr>
        <w:t>1283,9</w:t>
      </w:r>
      <w:r w:rsidRPr="0068646B">
        <w:rPr>
          <w:u w:val="single"/>
        </w:rPr>
        <w:t>кв.м. с</w:t>
      </w:r>
      <w:r w:rsidRPr="0068646B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2407D4" w:rsidRPr="00855F1E" w:rsidRDefault="002407D4" w:rsidP="002407D4">
      <w:pPr>
        <w:pStyle w:val="a3"/>
        <w:tabs>
          <w:tab w:val="left" w:pos="993"/>
        </w:tabs>
      </w:pPr>
      <w:r w:rsidRPr="0068646B">
        <w:rPr>
          <w:rFonts w:eastAsia="Calibri"/>
          <w:sz w:val="24"/>
          <w:u w:val="single"/>
        </w:rPr>
        <w:t xml:space="preserve">Земельный участок с кадастровым номером 25:23:010101:211, </w:t>
      </w:r>
      <w:r w:rsidRPr="0068646B">
        <w:rPr>
          <w:sz w:val="24"/>
          <w:u w:val="single"/>
        </w:rPr>
        <w:t xml:space="preserve">площадью </w:t>
      </w:r>
      <w:r w:rsidRPr="0068646B">
        <w:rPr>
          <w:rFonts w:eastAsia="Calibri"/>
          <w:sz w:val="24"/>
          <w:u w:val="single"/>
        </w:rPr>
        <w:t xml:space="preserve">10897,0 </w:t>
      </w:r>
      <w:proofErr w:type="spellStart"/>
      <w:r w:rsidRPr="0068646B">
        <w:rPr>
          <w:sz w:val="24"/>
          <w:u w:val="single"/>
        </w:rPr>
        <w:t>кв.м</w:t>
      </w:r>
      <w:proofErr w:type="spellEnd"/>
      <w:r w:rsidRPr="0068646B">
        <w:rPr>
          <w:sz w:val="24"/>
          <w:u w:val="single"/>
        </w:rPr>
        <w:t>.</w:t>
      </w:r>
      <w:r w:rsidRPr="0068646B">
        <w:rPr>
          <w:rFonts w:eastAsia="Calibri"/>
          <w:sz w:val="24"/>
          <w:u w:val="single"/>
        </w:rPr>
        <w:t xml:space="preserve">, вид разрешенного использования: </w:t>
      </w:r>
      <w:r w:rsidRPr="0068646B">
        <w:rPr>
          <w:sz w:val="24"/>
          <w:u w:val="single"/>
        </w:rPr>
        <w:t xml:space="preserve">промышленные и коммунально-складские предприятия </w:t>
      </w:r>
      <w:r w:rsidRPr="0068646B">
        <w:rPr>
          <w:sz w:val="24"/>
          <w:u w:val="single"/>
          <w:lang w:val="en-US"/>
        </w:rPr>
        <w:t>I</w:t>
      </w:r>
      <w:r>
        <w:rPr>
          <w:sz w:val="24"/>
          <w:u w:val="single"/>
          <w:lang w:val="en-US"/>
        </w:rPr>
        <w:t>II</w:t>
      </w:r>
      <w:r w:rsidRPr="0068646B">
        <w:rPr>
          <w:sz w:val="24"/>
          <w:u w:val="single"/>
        </w:rPr>
        <w:t xml:space="preserve"> класса вредности</w:t>
      </w:r>
      <w:r w:rsidRPr="00DF2CE1">
        <w:rPr>
          <w:sz w:val="24"/>
        </w:rPr>
        <w:t>.</w:t>
      </w:r>
    </w:p>
    <w:p w:rsidR="002407D4" w:rsidRPr="00A01CE7" w:rsidRDefault="002407D4" w:rsidP="002407D4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2407D4" w:rsidRDefault="002407D4" w:rsidP="002407D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2407D4" w:rsidRDefault="002407D4" w:rsidP="002407D4">
      <w:pPr>
        <w:tabs>
          <w:tab w:val="left" w:pos="8987"/>
        </w:tabs>
      </w:pPr>
    </w:p>
    <w:p w:rsidR="002407D4" w:rsidRPr="00855F1E" w:rsidRDefault="002407D4" w:rsidP="002407D4">
      <w:pPr>
        <w:tabs>
          <w:tab w:val="left" w:pos="8987"/>
        </w:tabs>
        <w:jc w:val="both"/>
      </w:pPr>
    </w:p>
    <w:p w:rsidR="002407D4" w:rsidRPr="00A01CE7" w:rsidRDefault="002407D4" w:rsidP="002407D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2407D4" w:rsidRPr="00A01CE7" w:rsidRDefault="002407D4" w:rsidP="002407D4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2407D4" w:rsidRPr="00A01CE7" w:rsidRDefault="002407D4" w:rsidP="002407D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2407D4" w:rsidRPr="00A01CE7" w:rsidRDefault="002407D4" w:rsidP="002407D4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2407D4" w:rsidRPr="00A01CE7" w:rsidRDefault="002407D4" w:rsidP="002407D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407D4" w:rsidRPr="002E465C" w:rsidRDefault="002407D4" w:rsidP="002407D4">
      <w:pPr>
        <w:pStyle w:val="a3"/>
        <w:ind w:firstLine="708"/>
        <w:rPr>
          <w:sz w:val="24"/>
        </w:rPr>
      </w:pPr>
    </w:p>
    <w:p w:rsidR="002407D4" w:rsidRPr="00770655" w:rsidRDefault="002407D4" w:rsidP="002407D4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2407D4" w:rsidRPr="00855F1E" w:rsidRDefault="002407D4" w:rsidP="002407D4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2407D4" w:rsidRPr="00855F1E" w:rsidRDefault="002407D4" w:rsidP="002407D4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2407D4" w:rsidRPr="00855F1E" w:rsidRDefault="002407D4" w:rsidP="002407D4">
      <w:r w:rsidRPr="00855F1E">
        <w:t>Наименование банка: _________________________________________________________________</w:t>
      </w:r>
      <w:r>
        <w:t>_</w:t>
      </w:r>
    </w:p>
    <w:p w:rsidR="002407D4" w:rsidRPr="00855F1E" w:rsidRDefault="002407D4" w:rsidP="002407D4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2407D4" w:rsidRPr="00855F1E" w:rsidRDefault="002407D4" w:rsidP="002407D4">
      <w:r w:rsidRPr="00855F1E">
        <w:t>ИНН/КПП банка:____________________________________________</w:t>
      </w:r>
      <w:r>
        <w:t>__________________________</w:t>
      </w:r>
    </w:p>
    <w:p w:rsidR="002407D4" w:rsidRPr="00855F1E" w:rsidRDefault="002407D4" w:rsidP="002407D4">
      <w:r w:rsidRPr="00855F1E">
        <w:t>К/с:_________________________________________________________</w:t>
      </w:r>
      <w:r>
        <w:t>________________________</w:t>
      </w:r>
    </w:p>
    <w:p w:rsidR="002407D4" w:rsidRPr="00855F1E" w:rsidRDefault="002407D4" w:rsidP="002407D4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2407D4" w:rsidRDefault="002407D4" w:rsidP="002407D4">
      <w:pPr>
        <w:rPr>
          <w:i/>
        </w:rPr>
      </w:pPr>
    </w:p>
    <w:p w:rsidR="002407D4" w:rsidRPr="00855F1E" w:rsidRDefault="002407D4" w:rsidP="002407D4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2407D4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2407D4" w:rsidRPr="00855F1E" w:rsidRDefault="002407D4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4" w:rsidRPr="00855F1E" w:rsidRDefault="002407D4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2407D4" w:rsidRPr="009E07E3" w:rsidRDefault="002407D4" w:rsidP="002407D4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2407D4" w:rsidRPr="00855F1E" w:rsidRDefault="002407D4" w:rsidP="002407D4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2407D4" w:rsidRPr="00855F1E" w:rsidRDefault="002407D4" w:rsidP="002407D4">
      <w:pPr>
        <w:spacing w:line="276" w:lineRule="auto"/>
        <w:jc w:val="both"/>
      </w:pPr>
      <w:r w:rsidRPr="00855F1E">
        <w:t xml:space="preserve">«____»_____________ 20      года.  </w:t>
      </w:r>
    </w:p>
    <w:p w:rsidR="002407D4" w:rsidRDefault="002407D4" w:rsidP="002407D4">
      <w:pPr>
        <w:pStyle w:val="a3"/>
        <w:tabs>
          <w:tab w:val="left" w:pos="993"/>
        </w:tabs>
        <w:ind w:firstLine="720"/>
      </w:pPr>
      <w:r w:rsidRPr="00855F1E">
        <w:t xml:space="preserve">             </w:t>
      </w:r>
    </w:p>
    <w:p w:rsidR="002407D4" w:rsidRDefault="002407D4">
      <w:pPr>
        <w:spacing w:after="200" w:line="276" w:lineRule="auto"/>
        <w:rPr>
          <w:sz w:val="28"/>
        </w:rPr>
      </w:pPr>
      <w:r>
        <w:br w:type="page"/>
      </w:r>
    </w:p>
    <w:p w:rsidR="002407D4" w:rsidRDefault="002407D4" w:rsidP="002407D4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407D4" w:rsidRPr="003D34ED" w:rsidRDefault="002407D4" w:rsidP="002407D4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2407D4" w:rsidRPr="003D34ED" w:rsidRDefault="002407D4" w:rsidP="002407D4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2407D4" w:rsidRPr="003D34ED" w:rsidRDefault="002407D4" w:rsidP="002407D4">
      <w:pPr>
        <w:jc w:val="center"/>
        <w:rPr>
          <w:b/>
          <w:bCs/>
          <w:sz w:val="22"/>
          <w:szCs w:val="22"/>
        </w:rPr>
      </w:pP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</w:p>
    <w:p w:rsidR="002407D4" w:rsidRPr="003D34ED" w:rsidRDefault="002407D4" w:rsidP="002407D4">
      <w:pPr>
        <w:jc w:val="both"/>
        <w:rPr>
          <w:b/>
          <w:bCs/>
          <w:sz w:val="22"/>
          <w:szCs w:val="22"/>
        </w:rPr>
      </w:pPr>
    </w:p>
    <w:p w:rsidR="002407D4" w:rsidRPr="003D34ED" w:rsidRDefault="002407D4" w:rsidP="002407D4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2407D4" w:rsidRPr="004C7395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 xml:space="preserve">- </w:t>
      </w:r>
      <w:r w:rsidRPr="004C7395">
        <w:rPr>
          <w:rFonts w:eastAsia="Calibri"/>
          <w:sz w:val="22"/>
          <w:szCs w:val="22"/>
        </w:rPr>
        <w:t>Здание склада одноэтажное (литер 26), 1977 года постройки, кадастровый номер 25:23:010101:203</w:t>
      </w:r>
      <w:r w:rsidRPr="004C7395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4C7395">
        <w:rPr>
          <w:sz w:val="22"/>
          <w:szCs w:val="22"/>
        </w:rPr>
        <w:t>Чугуевский</w:t>
      </w:r>
      <w:proofErr w:type="spellEnd"/>
      <w:r w:rsidRPr="004C7395">
        <w:rPr>
          <w:sz w:val="22"/>
          <w:szCs w:val="22"/>
        </w:rPr>
        <w:t xml:space="preserve"> район, </w:t>
      </w:r>
      <w:proofErr w:type="gramStart"/>
      <w:r w:rsidRPr="004C7395">
        <w:rPr>
          <w:sz w:val="22"/>
          <w:szCs w:val="22"/>
        </w:rPr>
        <w:t>с</w:t>
      </w:r>
      <w:proofErr w:type="gramEnd"/>
      <w:r w:rsidRPr="004C7395">
        <w:rPr>
          <w:sz w:val="22"/>
          <w:szCs w:val="22"/>
        </w:rPr>
        <w:t xml:space="preserve">. </w:t>
      </w:r>
      <w:proofErr w:type="gramStart"/>
      <w:r w:rsidRPr="004C7395">
        <w:rPr>
          <w:sz w:val="22"/>
          <w:szCs w:val="22"/>
        </w:rPr>
        <w:t>Ч</w:t>
      </w:r>
      <w:r w:rsidRPr="004C7395">
        <w:rPr>
          <w:sz w:val="22"/>
          <w:szCs w:val="22"/>
        </w:rPr>
        <w:t>у</w:t>
      </w:r>
      <w:r w:rsidRPr="004C7395">
        <w:rPr>
          <w:sz w:val="22"/>
          <w:szCs w:val="22"/>
        </w:rPr>
        <w:t>гуевка</w:t>
      </w:r>
      <w:proofErr w:type="gramEnd"/>
      <w:r w:rsidRPr="004C7395">
        <w:rPr>
          <w:sz w:val="22"/>
          <w:szCs w:val="22"/>
        </w:rPr>
        <w:t xml:space="preserve">, в/г № 41, общей площадью </w:t>
      </w:r>
      <w:r w:rsidRPr="004C7395">
        <w:rPr>
          <w:rFonts w:eastAsia="Calibri"/>
          <w:sz w:val="22"/>
          <w:szCs w:val="22"/>
        </w:rPr>
        <w:t>1283,9</w:t>
      </w:r>
      <w:r w:rsidRPr="004C7395">
        <w:rPr>
          <w:sz w:val="22"/>
          <w:szCs w:val="22"/>
        </w:rPr>
        <w:t>кв.м.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>В соответствии с Федеральным законом от 21.12.2001 178-ФЗ «</w:t>
      </w:r>
      <w:r w:rsidRPr="00165C6B">
        <w:rPr>
          <w:sz w:val="22"/>
          <w:szCs w:val="22"/>
        </w:rPr>
        <w:t>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2407D4" w:rsidRPr="004C7395" w:rsidRDefault="002407D4" w:rsidP="002407D4">
      <w:pPr>
        <w:ind w:firstLine="709"/>
        <w:jc w:val="both"/>
        <w:rPr>
          <w:sz w:val="22"/>
          <w:szCs w:val="22"/>
        </w:rPr>
      </w:pPr>
      <w:r w:rsidRPr="004C7395">
        <w:rPr>
          <w:sz w:val="22"/>
          <w:szCs w:val="22"/>
        </w:rPr>
        <w:t xml:space="preserve">- </w:t>
      </w:r>
      <w:r w:rsidRPr="004C7395">
        <w:rPr>
          <w:rFonts w:eastAsia="Calibri"/>
          <w:sz w:val="22"/>
          <w:szCs w:val="22"/>
        </w:rPr>
        <w:t xml:space="preserve">Земельный участок с кадастровым номером 25:23:010101:211, </w:t>
      </w:r>
      <w:r w:rsidRPr="004C7395">
        <w:rPr>
          <w:sz w:val="22"/>
          <w:szCs w:val="22"/>
        </w:rPr>
        <w:t xml:space="preserve">площадью </w:t>
      </w:r>
      <w:r w:rsidRPr="004C7395">
        <w:rPr>
          <w:rFonts w:eastAsia="Calibri"/>
          <w:sz w:val="22"/>
          <w:szCs w:val="22"/>
        </w:rPr>
        <w:t xml:space="preserve">10897,0 </w:t>
      </w:r>
      <w:proofErr w:type="spellStart"/>
      <w:r w:rsidRPr="004C7395">
        <w:rPr>
          <w:sz w:val="22"/>
          <w:szCs w:val="22"/>
        </w:rPr>
        <w:t>кв.м</w:t>
      </w:r>
      <w:proofErr w:type="spellEnd"/>
      <w:r w:rsidRPr="004C7395">
        <w:rPr>
          <w:sz w:val="22"/>
          <w:szCs w:val="22"/>
        </w:rPr>
        <w:t>.</w:t>
      </w:r>
      <w:r w:rsidRPr="004C7395">
        <w:rPr>
          <w:rFonts w:eastAsia="Calibri"/>
          <w:sz w:val="22"/>
          <w:szCs w:val="22"/>
        </w:rPr>
        <w:t xml:space="preserve">, вид разрешенного использования: </w:t>
      </w:r>
      <w:r w:rsidRPr="004C7395">
        <w:rPr>
          <w:sz w:val="22"/>
          <w:szCs w:val="22"/>
        </w:rPr>
        <w:t xml:space="preserve">промышленные и коммунально-складские предприятия </w:t>
      </w:r>
      <w:r w:rsidRPr="004C7395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II</w:t>
      </w:r>
      <w:r w:rsidRPr="004C7395">
        <w:rPr>
          <w:sz w:val="22"/>
          <w:szCs w:val="22"/>
        </w:rPr>
        <w:t xml:space="preserve"> кла</w:t>
      </w:r>
      <w:r w:rsidRPr="004C7395">
        <w:rPr>
          <w:sz w:val="22"/>
          <w:szCs w:val="22"/>
        </w:rPr>
        <w:t>с</w:t>
      </w:r>
      <w:r w:rsidRPr="004C7395">
        <w:rPr>
          <w:sz w:val="22"/>
          <w:szCs w:val="22"/>
        </w:rPr>
        <w:t>са вредности</w:t>
      </w:r>
      <w:r>
        <w:rPr>
          <w:sz w:val="22"/>
          <w:szCs w:val="22"/>
        </w:rPr>
        <w:t>.</w:t>
      </w:r>
      <w:r w:rsidRPr="004C7395">
        <w:rPr>
          <w:sz w:val="22"/>
          <w:szCs w:val="22"/>
        </w:rPr>
        <w:t xml:space="preserve"> 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25-25/003-25/014/101/2015-272</w:t>
      </w:r>
      <w:r>
        <w:rPr>
          <w:sz w:val="22"/>
          <w:szCs w:val="22"/>
        </w:rPr>
        <w:t>7</w:t>
      </w:r>
      <w:r w:rsidRPr="00165C6B">
        <w:rPr>
          <w:sz w:val="22"/>
          <w:szCs w:val="22"/>
        </w:rPr>
        <w:t>/1 от 28.12.2015 г.</w:t>
      </w:r>
    </w:p>
    <w:p w:rsidR="002407D4" w:rsidRPr="00165C6B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4C7395">
        <w:rPr>
          <w:sz w:val="22"/>
          <w:szCs w:val="22"/>
        </w:rPr>
        <w:t xml:space="preserve">№ </w:t>
      </w:r>
      <w:r w:rsidRPr="004C7395">
        <w:rPr>
          <w:sz w:val="22"/>
          <w:szCs w:val="22"/>
          <w:shd w:val="clear" w:color="auto" w:fill="FFFFFF"/>
        </w:rPr>
        <w:t>25:23:010101:211-25/003/2017-1</w:t>
      </w:r>
      <w:r w:rsidRPr="004C7395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Default="002407D4" w:rsidP="002407D4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2407D4" w:rsidRPr="00263DD2" w:rsidRDefault="002407D4" w:rsidP="002407D4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2407D4" w:rsidRPr="003D34ED" w:rsidRDefault="002407D4" w:rsidP="002407D4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2407D4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E209A8">
        <w:rPr>
          <w:sz w:val="22"/>
          <w:szCs w:val="22"/>
        </w:rPr>
        <w:t xml:space="preserve">сумме </w:t>
      </w:r>
      <w:r w:rsidRPr="00E209A8">
        <w:rPr>
          <w:sz w:val="22"/>
          <w:szCs w:val="22"/>
          <w:u w:val="single"/>
        </w:rPr>
        <w:t>429 800,00 рублей (Четыреста двадцать девять тысяч восемьсот ру</w:t>
      </w:r>
      <w:r w:rsidRPr="00E209A8">
        <w:rPr>
          <w:sz w:val="22"/>
          <w:szCs w:val="22"/>
          <w:u w:val="single"/>
        </w:rPr>
        <w:t>б</w:t>
      </w:r>
      <w:r w:rsidRPr="00E209A8">
        <w:rPr>
          <w:sz w:val="22"/>
          <w:szCs w:val="22"/>
          <w:u w:val="single"/>
        </w:rPr>
        <w:t>лей 00 копеек)</w:t>
      </w:r>
      <w:r w:rsidRPr="00E209A8">
        <w:rPr>
          <w:sz w:val="22"/>
          <w:szCs w:val="22"/>
        </w:rPr>
        <w:t>, перечисленный «</w:t>
      </w:r>
      <w:r w:rsidRPr="003D34ED">
        <w:rPr>
          <w:sz w:val="22"/>
          <w:szCs w:val="22"/>
        </w:rPr>
        <w:t>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2407D4" w:rsidRPr="004A3C50" w:rsidRDefault="002407D4" w:rsidP="00240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2407D4" w:rsidRPr="00FB3465" w:rsidRDefault="002407D4" w:rsidP="002407D4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2407D4" w:rsidRPr="001F0A24" w:rsidRDefault="002407D4" w:rsidP="002407D4">
      <w:pPr>
        <w:jc w:val="center"/>
        <w:rPr>
          <w:sz w:val="16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2407D4" w:rsidRPr="003D34ED" w:rsidRDefault="002407D4" w:rsidP="002407D4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2407D4" w:rsidRPr="003D34ED" w:rsidRDefault="002407D4" w:rsidP="002407D4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2407D4" w:rsidRPr="001F0A24" w:rsidRDefault="002407D4" w:rsidP="002407D4">
      <w:pPr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407D4" w:rsidRPr="003D34ED" w:rsidRDefault="002407D4" w:rsidP="002407D4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2407D4" w:rsidRPr="001F0A24" w:rsidRDefault="002407D4" w:rsidP="002407D4">
      <w:pPr>
        <w:jc w:val="both"/>
        <w:rPr>
          <w:sz w:val="18"/>
          <w:szCs w:val="22"/>
        </w:rPr>
      </w:pPr>
    </w:p>
    <w:p w:rsidR="002407D4" w:rsidRPr="003D34ED" w:rsidRDefault="002407D4" w:rsidP="002407D4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2407D4" w:rsidRPr="001F0A24" w:rsidRDefault="002407D4" w:rsidP="002407D4">
      <w:pPr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2407D4" w:rsidRPr="003D34ED" w:rsidRDefault="002407D4" w:rsidP="002407D4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2407D4" w:rsidRPr="001F0A24" w:rsidRDefault="002407D4" w:rsidP="002407D4">
      <w:pPr>
        <w:pStyle w:val="a3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2407D4" w:rsidRPr="001F0A24" w:rsidRDefault="002407D4" w:rsidP="002407D4">
      <w:pPr>
        <w:pStyle w:val="a3"/>
        <w:jc w:val="center"/>
        <w:rPr>
          <w:sz w:val="18"/>
          <w:szCs w:val="22"/>
        </w:rPr>
      </w:pPr>
    </w:p>
    <w:p w:rsidR="002407D4" w:rsidRPr="003D34ED" w:rsidRDefault="002407D4" w:rsidP="002407D4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2407D4" w:rsidRPr="003D34ED" w:rsidRDefault="002407D4" w:rsidP="002407D4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2407D4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2407D4" w:rsidRPr="003D34ED" w:rsidRDefault="002407D4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2407D4" w:rsidRPr="003D34ED" w:rsidRDefault="002407D4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2407D4" w:rsidRPr="003D34ED" w:rsidRDefault="002407D4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407D4" w:rsidRPr="003D34ED" w:rsidRDefault="002407D4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2407D4" w:rsidRPr="001F0A24" w:rsidRDefault="002407D4" w:rsidP="002407D4">
      <w:pPr>
        <w:pStyle w:val="a3"/>
        <w:rPr>
          <w:sz w:val="18"/>
          <w:szCs w:val="22"/>
        </w:rPr>
      </w:pP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2407D4" w:rsidRPr="003D34ED" w:rsidRDefault="002407D4" w:rsidP="002407D4">
      <w:pPr>
        <w:pStyle w:val="a3"/>
        <w:jc w:val="center"/>
        <w:rPr>
          <w:sz w:val="22"/>
          <w:szCs w:val="22"/>
        </w:rPr>
      </w:pPr>
    </w:p>
    <w:p w:rsidR="002407D4" w:rsidRPr="003D34ED" w:rsidRDefault="002407D4" w:rsidP="002407D4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2407D4" w:rsidRPr="003D34ED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2407D4" w:rsidRPr="003D34ED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2407D4" w:rsidRDefault="002407D4" w:rsidP="002407D4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2407D4" w:rsidRDefault="002407D4" w:rsidP="002407D4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2407D4" w:rsidRPr="00DF2CE1" w:rsidRDefault="002407D4" w:rsidP="002407D4">
      <w:pPr>
        <w:pStyle w:val="a3"/>
        <w:tabs>
          <w:tab w:val="left" w:pos="993"/>
        </w:tabs>
        <w:ind w:firstLine="720"/>
        <w:rPr>
          <w:bCs/>
          <w:sz w:val="24"/>
        </w:rPr>
      </w:pPr>
      <w:bookmarkStart w:id="3" w:name="_GoBack"/>
      <w:bookmarkEnd w:id="3"/>
    </w:p>
    <w:sectPr w:rsidR="002407D4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407D4"/>
    <w:rsid w:val="002B6D7D"/>
    <w:rsid w:val="002C0FC7"/>
    <w:rsid w:val="002E1400"/>
    <w:rsid w:val="00323684"/>
    <w:rsid w:val="0034100C"/>
    <w:rsid w:val="004431F9"/>
    <w:rsid w:val="004B0BB4"/>
    <w:rsid w:val="004D14EE"/>
    <w:rsid w:val="004D4919"/>
    <w:rsid w:val="0056099C"/>
    <w:rsid w:val="00595501"/>
    <w:rsid w:val="006632C4"/>
    <w:rsid w:val="00676B94"/>
    <w:rsid w:val="00681E15"/>
    <w:rsid w:val="00732178"/>
    <w:rsid w:val="00862A8E"/>
    <w:rsid w:val="009667FD"/>
    <w:rsid w:val="00AD6F25"/>
    <w:rsid w:val="00B372A2"/>
    <w:rsid w:val="00B47147"/>
    <w:rsid w:val="00B901DE"/>
    <w:rsid w:val="00C51D07"/>
    <w:rsid w:val="00D25B7C"/>
    <w:rsid w:val="00D71A73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14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16</cp:revision>
  <cp:lastPrinted>2019-08-13T23:28:00Z</cp:lastPrinted>
  <dcterms:created xsi:type="dcterms:W3CDTF">2019-08-13T02:30:00Z</dcterms:created>
  <dcterms:modified xsi:type="dcterms:W3CDTF">2019-08-14T06:15:00Z</dcterms:modified>
</cp:coreProperties>
</file>