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1F" w:rsidRDefault="00C0771F" w:rsidP="009842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2CA" w:rsidRDefault="009842CA" w:rsidP="00984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5A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951E9" w:rsidRPr="00F951E9" w:rsidRDefault="00F951E9" w:rsidP="00984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1E9">
        <w:rPr>
          <w:rFonts w:ascii="Times New Roman" w:hAnsi="Times New Roman" w:cs="Times New Roman"/>
          <w:sz w:val="28"/>
          <w:szCs w:val="28"/>
        </w:rPr>
        <w:t>о сбор</w:t>
      </w:r>
      <w:r w:rsidR="008E6898">
        <w:rPr>
          <w:rFonts w:ascii="Times New Roman" w:hAnsi="Times New Roman" w:cs="Times New Roman"/>
          <w:sz w:val="28"/>
          <w:szCs w:val="28"/>
        </w:rPr>
        <w:t>е</w:t>
      </w:r>
      <w:r w:rsidRPr="00F951E9">
        <w:rPr>
          <w:rFonts w:ascii="Times New Roman" w:hAnsi="Times New Roman" w:cs="Times New Roman"/>
          <w:sz w:val="28"/>
          <w:szCs w:val="28"/>
        </w:rPr>
        <w:t xml:space="preserve"> замечаний и предложений организаций и граждан </w:t>
      </w:r>
      <w:r w:rsidR="005A1B8C">
        <w:rPr>
          <w:rFonts w:ascii="Times New Roman" w:hAnsi="Times New Roman" w:cs="Times New Roman"/>
          <w:sz w:val="28"/>
          <w:szCs w:val="28"/>
        </w:rPr>
        <w:t xml:space="preserve"> </w:t>
      </w:r>
      <w:r w:rsidR="008E6898">
        <w:rPr>
          <w:rFonts w:ascii="Times New Roman" w:hAnsi="Times New Roman" w:cs="Times New Roman"/>
          <w:sz w:val="28"/>
          <w:szCs w:val="28"/>
        </w:rPr>
        <w:t>на проект муниципальных правовых актов</w:t>
      </w:r>
      <w:r w:rsidR="005A1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1E9" w:rsidRDefault="00F951E9" w:rsidP="009842C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35AE" w:rsidRPr="00D835AE" w:rsidRDefault="00D835AE" w:rsidP="009842C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A1B8C" w:rsidRDefault="005A1B8C" w:rsidP="00D835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="008E689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уведомляет  о начале  сбора  замечаний и предложений</w:t>
      </w:r>
      <w:r w:rsidR="001A67E6">
        <w:rPr>
          <w:rFonts w:ascii="Times New Roman" w:hAnsi="Times New Roman" w:cs="Times New Roman"/>
          <w:sz w:val="28"/>
          <w:szCs w:val="28"/>
        </w:rPr>
        <w:t xml:space="preserve"> организаций и граждан по исчерпывающему перечню муниципальных  правовых актов</w:t>
      </w:r>
      <w:r w:rsidR="00393E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93E39"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 w:rsidR="00393E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20C3D">
        <w:rPr>
          <w:rFonts w:ascii="Times New Roman" w:hAnsi="Times New Roman" w:cs="Times New Roman"/>
          <w:sz w:val="28"/>
          <w:szCs w:val="28"/>
        </w:rPr>
        <w:t>округа</w:t>
      </w:r>
      <w:r w:rsidR="001A67E6">
        <w:rPr>
          <w:rFonts w:ascii="Times New Roman" w:hAnsi="Times New Roman" w:cs="Times New Roman"/>
          <w:sz w:val="28"/>
          <w:szCs w:val="28"/>
        </w:rPr>
        <w:t>,</w:t>
      </w:r>
      <w:r w:rsidR="007A5FF0">
        <w:rPr>
          <w:rFonts w:ascii="Times New Roman" w:hAnsi="Times New Roman" w:cs="Times New Roman"/>
          <w:sz w:val="28"/>
          <w:szCs w:val="28"/>
        </w:rPr>
        <w:t xml:space="preserve"> </w:t>
      </w:r>
      <w:r w:rsidR="00393E39">
        <w:rPr>
          <w:rFonts w:ascii="Times New Roman" w:hAnsi="Times New Roman" w:cs="Times New Roman"/>
          <w:sz w:val="28"/>
          <w:szCs w:val="28"/>
        </w:rPr>
        <w:t xml:space="preserve"> а также проведения  анализа  о целесообразности (нецелесообразности) внесения в них изменений для выявления и исключения рисков нарушения антимонопольного законодательства.</w:t>
      </w:r>
    </w:p>
    <w:p w:rsidR="001D426D" w:rsidRDefault="001D426D" w:rsidP="00D835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замечаний и предложений </w:t>
      </w:r>
      <w:hyperlink r:id="rId8" w:history="1">
        <w:r w:rsidR="008A7A40" w:rsidRPr="006A51B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chuguevsky</w:t>
        </w:r>
        <w:r w:rsidR="008A7A40" w:rsidRPr="006A51BC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8A7A40" w:rsidRPr="006A51B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8A7A40" w:rsidRPr="006A51B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8A7A40" w:rsidRPr="006A51B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primorsky</w:t>
        </w:r>
        <w:r w:rsidR="008A7A40" w:rsidRPr="006A51B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7A40" w:rsidRPr="006A51B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A7A40" w:rsidRPr="008A7A40" w:rsidRDefault="008A7A40" w:rsidP="00D835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замечаний  и предложений в течении 3 рабочих дней.</w:t>
      </w:r>
      <w:bookmarkStart w:id="0" w:name="_GoBack"/>
      <w:bookmarkEnd w:id="0"/>
    </w:p>
    <w:p w:rsidR="00F86E2C" w:rsidRDefault="00385E8B" w:rsidP="00D835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уведомлению:</w:t>
      </w:r>
    </w:p>
    <w:p w:rsidR="00385E8B" w:rsidRDefault="00385E8B" w:rsidP="00D835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-Форма информации  о замечаниях и предложениях (Приложение).</w:t>
      </w:r>
    </w:p>
    <w:p w:rsidR="00E660A1" w:rsidRPr="008A7A40" w:rsidRDefault="00E660A1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8A7A40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8A7A40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8A7A40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8A7A40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8A7A40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8A7A40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8A7A40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8A7A40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8A7A40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8A7A40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8A7A40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8A7A40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6721C9" w:rsidRDefault="00BB4C93" w:rsidP="006721C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1C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B4C93" w:rsidRPr="006721C9" w:rsidRDefault="00DF3C6B" w:rsidP="006721C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1C9">
        <w:rPr>
          <w:rFonts w:ascii="Times New Roman" w:hAnsi="Times New Roman" w:cs="Times New Roman"/>
          <w:sz w:val="24"/>
          <w:szCs w:val="24"/>
        </w:rPr>
        <w:t xml:space="preserve">к </w:t>
      </w:r>
      <w:r w:rsidR="00BB4C93" w:rsidRPr="006721C9">
        <w:rPr>
          <w:rFonts w:ascii="Times New Roman" w:hAnsi="Times New Roman" w:cs="Times New Roman"/>
          <w:sz w:val="24"/>
          <w:szCs w:val="24"/>
        </w:rPr>
        <w:t>Уведомлению</w:t>
      </w:r>
    </w:p>
    <w:p w:rsidR="00BB4C93" w:rsidRPr="006721C9" w:rsidRDefault="00BB4C93" w:rsidP="006721C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1C9">
        <w:rPr>
          <w:rFonts w:ascii="Times New Roman" w:hAnsi="Times New Roman" w:cs="Times New Roman"/>
          <w:sz w:val="24"/>
          <w:szCs w:val="24"/>
        </w:rPr>
        <w:t>Форма</w:t>
      </w:r>
    </w:p>
    <w:p w:rsidR="00BB4C93" w:rsidRPr="006721C9" w:rsidRDefault="00BB4C93" w:rsidP="006721C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1C9">
        <w:rPr>
          <w:rFonts w:ascii="Times New Roman" w:hAnsi="Times New Roman" w:cs="Times New Roman"/>
          <w:sz w:val="24"/>
          <w:szCs w:val="24"/>
        </w:rPr>
        <w:t xml:space="preserve">В администрацию  </w:t>
      </w:r>
      <w:proofErr w:type="spellStart"/>
      <w:r w:rsidRPr="006721C9">
        <w:rPr>
          <w:rFonts w:ascii="Times New Roman" w:hAnsi="Times New Roman" w:cs="Times New Roman"/>
          <w:sz w:val="24"/>
          <w:szCs w:val="24"/>
        </w:rPr>
        <w:t>Чугуевского</w:t>
      </w:r>
      <w:proofErr w:type="spellEnd"/>
    </w:p>
    <w:p w:rsidR="00BB4C93" w:rsidRPr="006721C9" w:rsidRDefault="00BB4C93" w:rsidP="006721C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1C9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975F3A" w:rsidRPr="006721C9" w:rsidRDefault="00DF3C6B" w:rsidP="006721C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1C9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4830E9" w:rsidRPr="006721C9" w:rsidRDefault="004830E9" w:rsidP="006721C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1C9">
        <w:rPr>
          <w:rFonts w:ascii="Times New Roman" w:hAnsi="Times New Roman" w:cs="Times New Roman"/>
          <w:sz w:val="24"/>
          <w:szCs w:val="24"/>
        </w:rPr>
        <w:t>(</w:t>
      </w:r>
      <w:r w:rsidR="00975F3A" w:rsidRPr="006721C9">
        <w:rPr>
          <w:rFonts w:ascii="Times New Roman" w:hAnsi="Times New Roman" w:cs="Times New Roman"/>
          <w:sz w:val="24"/>
          <w:szCs w:val="24"/>
        </w:rPr>
        <w:t>н</w:t>
      </w:r>
      <w:r w:rsidRPr="006721C9">
        <w:rPr>
          <w:rFonts w:ascii="Times New Roman" w:hAnsi="Times New Roman" w:cs="Times New Roman"/>
          <w:sz w:val="24"/>
          <w:szCs w:val="24"/>
        </w:rPr>
        <w:t>аименование организации/Ф.И.О.)</w:t>
      </w:r>
    </w:p>
    <w:p w:rsidR="00DF3C6B" w:rsidRPr="006721C9" w:rsidRDefault="00975F3A" w:rsidP="006721C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1C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75F3A" w:rsidRPr="006721C9" w:rsidRDefault="00975F3A" w:rsidP="006721C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1C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75F3A" w:rsidRPr="006721C9" w:rsidRDefault="00975F3A" w:rsidP="006721C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1C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F3C6B" w:rsidRPr="006721C9" w:rsidRDefault="00CA3F3F" w:rsidP="006721C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90587" w:rsidRPr="006721C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21C9">
        <w:rPr>
          <w:rFonts w:ascii="Times New Roman" w:hAnsi="Times New Roman" w:cs="Times New Roman"/>
          <w:sz w:val="24"/>
          <w:szCs w:val="24"/>
        </w:rPr>
        <w:t>(адрес местона</w:t>
      </w:r>
      <w:r w:rsidR="00790587" w:rsidRPr="006721C9">
        <w:rPr>
          <w:rFonts w:ascii="Times New Roman" w:hAnsi="Times New Roman" w:cs="Times New Roman"/>
          <w:sz w:val="24"/>
          <w:szCs w:val="24"/>
        </w:rPr>
        <w:t>хождения/проживания с                                              указанием</w:t>
      </w:r>
      <w:r w:rsidR="00782D25" w:rsidRPr="006721C9">
        <w:rPr>
          <w:rFonts w:ascii="Times New Roman" w:hAnsi="Times New Roman" w:cs="Times New Roman"/>
          <w:sz w:val="24"/>
          <w:szCs w:val="24"/>
        </w:rPr>
        <w:t xml:space="preserve"> почтового индекса</w:t>
      </w:r>
      <w:r w:rsidRPr="006721C9">
        <w:rPr>
          <w:rFonts w:ascii="Times New Roman" w:hAnsi="Times New Roman" w:cs="Times New Roman"/>
          <w:sz w:val="24"/>
          <w:szCs w:val="24"/>
        </w:rPr>
        <w:t xml:space="preserve"> и адреса</w:t>
      </w:r>
      <w:r w:rsidR="00790587" w:rsidRPr="006721C9">
        <w:rPr>
          <w:rFonts w:ascii="Times New Roman" w:hAnsi="Times New Roman" w:cs="Times New Roman"/>
          <w:sz w:val="24"/>
          <w:szCs w:val="24"/>
        </w:rPr>
        <w:t xml:space="preserve"> </w:t>
      </w:r>
      <w:r w:rsidRPr="006721C9">
        <w:rPr>
          <w:rFonts w:ascii="Times New Roman" w:hAnsi="Times New Roman" w:cs="Times New Roman"/>
          <w:sz w:val="24"/>
          <w:szCs w:val="24"/>
        </w:rPr>
        <w:t>электронной почты)</w:t>
      </w:r>
    </w:p>
    <w:p w:rsidR="00BB4C93" w:rsidRPr="006721C9" w:rsidRDefault="00BB4C93" w:rsidP="00782D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4C93" w:rsidRPr="006721C9" w:rsidRDefault="00D9531E" w:rsidP="00D9531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21C9">
        <w:rPr>
          <w:rFonts w:ascii="Times New Roman" w:hAnsi="Times New Roman" w:cs="Times New Roman"/>
          <w:sz w:val="26"/>
          <w:szCs w:val="26"/>
        </w:rPr>
        <w:t>Информация</w:t>
      </w:r>
    </w:p>
    <w:p w:rsidR="00BB4C93" w:rsidRPr="006721C9" w:rsidRDefault="00D9531E" w:rsidP="006721C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21C9">
        <w:rPr>
          <w:rFonts w:ascii="Times New Roman" w:hAnsi="Times New Roman" w:cs="Times New Roman"/>
          <w:sz w:val="26"/>
          <w:szCs w:val="26"/>
        </w:rPr>
        <w:t>о замечаниях и предложениях</w:t>
      </w:r>
    </w:p>
    <w:p w:rsidR="00AA64BE" w:rsidRPr="006721C9" w:rsidRDefault="00E45B50" w:rsidP="006721C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21C9">
        <w:rPr>
          <w:rFonts w:ascii="Times New Roman" w:hAnsi="Times New Roman" w:cs="Times New Roman"/>
          <w:sz w:val="26"/>
          <w:szCs w:val="26"/>
        </w:rPr>
        <w:t xml:space="preserve">В связи с уведомлением  администрации </w:t>
      </w:r>
      <w:proofErr w:type="spellStart"/>
      <w:r w:rsidRPr="006721C9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Pr="006721C9">
        <w:rPr>
          <w:rFonts w:ascii="Times New Roman" w:hAnsi="Times New Roman" w:cs="Times New Roman"/>
          <w:sz w:val="26"/>
          <w:szCs w:val="26"/>
        </w:rPr>
        <w:t xml:space="preserve"> муниципального округа о начале сбора  замеч</w:t>
      </w:r>
      <w:r w:rsidR="00AA64BE" w:rsidRPr="006721C9">
        <w:rPr>
          <w:rFonts w:ascii="Times New Roman" w:hAnsi="Times New Roman" w:cs="Times New Roman"/>
          <w:sz w:val="26"/>
          <w:szCs w:val="26"/>
        </w:rPr>
        <w:t>а</w:t>
      </w:r>
      <w:r w:rsidRPr="006721C9">
        <w:rPr>
          <w:rFonts w:ascii="Times New Roman" w:hAnsi="Times New Roman" w:cs="Times New Roman"/>
          <w:sz w:val="26"/>
          <w:szCs w:val="26"/>
        </w:rPr>
        <w:t>ний и предложений по перечн</w:t>
      </w:r>
      <w:r w:rsidR="00DD7DAB" w:rsidRPr="006721C9">
        <w:rPr>
          <w:rFonts w:ascii="Times New Roman" w:hAnsi="Times New Roman" w:cs="Times New Roman"/>
          <w:sz w:val="26"/>
          <w:szCs w:val="26"/>
        </w:rPr>
        <w:t>ю</w:t>
      </w:r>
      <w:r w:rsidRPr="006721C9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 администрации </w:t>
      </w:r>
      <w:proofErr w:type="spellStart"/>
      <w:r w:rsidRPr="006721C9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Pr="006721C9">
        <w:rPr>
          <w:rFonts w:ascii="Times New Roman" w:hAnsi="Times New Roman" w:cs="Times New Roman"/>
          <w:sz w:val="26"/>
          <w:szCs w:val="26"/>
        </w:rPr>
        <w:t xml:space="preserve"> муниципального округа, размещенного на сайте </w:t>
      </w:r>
      <w:proofErr w:type="spellStart"/>
      <w:r w:rsidRPr="006721C9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Pr="006721C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DB2269" w:rsidRPr="006721C9">
        <w:rPr>
          <w:rFonts w:ascii="Times New Roman" w:hAnsi="Times New Roman" w:cs="Times New Roman"/>
          <w:sz w:val="26"/>
          <w:szCs w:val="26"/>
        </w:rPr>
        <w:t xml:space="preserve"> в целях выявления рисков нарушений антимонопольного законодательства Российской Федерации в рамках функционирования системы внутреннего контроля  за соблюдением соответствия</w:t>
      </w:r>
      <w:r w:rsidR="00AA64BE" w:rsidRPr="006721C9">
        <w:rPr>
          <w:rFonts w:ascii="Times New Roman" w:hAnsi="Times New Roman" w:cs="Times New Roman"/>
          <w:sz w:val="26"/>
          <w:szCs w:val="26"/>
        </w:rPr>
        <w:t xml:space="preserve"> требованиям антимонопольного законодательства Российской Федерации, сообщаем, что в указанный перечень включен</w:t>
      </w:r>
      <w:proofErr w:type="gramEnd"/>
    </w:p>
    <w:p w:rsidR="00923DC7" w:rsidRPr="006721C9" w:rsidRDefault="00AA64BE" w:rsidP="00B359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1C9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B3598A" w:rsidRPr="006721C9" w:rsidRDefault="00B3598A" w:rsidP="00B359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1C9">
        <w:rPr>
          <w:rFonts w:ascii="Times New Roman" w:hAnsi="Times New Roman" w:cs="Times New Roman"/>
          <w:sz w:val="26"/>
          <w:szCs w:val="26"/>
        </w:rPr>
        <w:t>(наименование  и реквизиты  муниципального нормативного правового акта)</w:t>
      </w:r>
    </w:p>
    <w:p w:rsidR="008413D4" w:rsidRPr="006721C9" w:rsidRDefault="008413D4" w:rsidP="00B359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1C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6721C9">
        <w:rPr>
          <w:rFonts w:ascii="Times New Roman" w:hAnsi="Times New Roman" w:cs="Times New Roman"/>
          <w:sz w:val="26"/>
          <w:szCs w:val="26"/>
        </w:rPr>
        <w:t>котором</w:t>
      </w:r>
      <w:proofErr w:type="gramEnd"/>
      <w:r w:rsidRPr="006721C9">
        <w:rPr>
          <w:rFonts w:ascii="Times New Roman" w:hAnsi="Times New Roman" w:cs="Times New Roman"/>
          <w:sz w:val="26"/>
          <w:szCs w:val="26"/>
        </w:rPr>
        <w:t xml:space="preserve"> содержатся  положения,  влекущие  риск нарушения антимонопольного законодательства:</w:t>
      </w:r>
    </w:p>
    <w:p w:rsidR="006721C9" w:rsidRPr="006721C9" w:rsidRDefault="006721C9" w:rsidP="00B359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1C9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6721C9" w:rsidRPr="006721C9" w:rsidRDefault="006721C9" w:rsidP="00B359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1C9">
        <w:rPr>
          <w:rFonts w:ascii="Times New Roman" w:hAnsi="Times New Roman" w:cs="Times New Roman"/>
          <w:sz w:val="26"/>
          <w:szCs w:val="26"/>
        </w:rPr>
        <w:t>______________________________________________________________.</w:t>
      </w:r>
    </w:p>
    <w:p w:rsidR="008712AD" w:rsidRDefault="008712AD" w:rsidP="00B359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1C9" w:rsidRDefault="000F4CA3" w:rsidP="00B359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 устранения рисков  нарушения антимонопольного законодательства предлагается:</w:t>
      </w:r>
    </w:p>
    <w:p w:rsidR="000F4CA3" w:rsidRDefault="000F4CA3" w:rsidP="00B359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F4CA3" w:rsidRDefault="000F4CA3" w:rsidP="00B359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4CA3">
        <w:rPr>
          <w:rFonts w:ascii="Times New Roman" w:hAnsi="Times New Roman" w:cs="Times New Roman"/>
          <w:sz w:val="26"/>
          <w:szCs w:val="26"/>
        </w:rPr>
        <w:t>(указывается способ устранения рисков)</w:t>
      </w:r>
    </w:p>
    <w:p w:rsidR="00901510" w:rsidRDefault="00901510" w:rsidP="00B359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1510" w:rsidRDefault="00901510" w:rsidP="00B359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«_____»________20__г.                                                  ________/_____________/</w:t>
      </w:r>
    </w:p>
    <w:p w:rsidR="004D03DF" w:rsidRPr="004D03DF" w:rsidRDefault="004D03DF" w:rsidP="00B3598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4D03DF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(расшифровка подписи)</w:t>
      </w:r>
    </w:p>
    <w:p w:rsidR="00CF57EF" w:rsidRDefault="00CF57EF" w:rsidP="00B359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7EF" w:rsidRDefault="00CF57EF" w:rsidP="00B359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7EF" w:rsidRDefault="00CF57EF" w:rsidP="00B359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7EF" w:rsidRDefault="00CF57EF" w:rsidP="00B359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7EF" w:rsidRDefault="00CF57EF" w:rsidP="00B359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7EF" w:rsidRDefault="00CF57EF" w:rsidP="00B359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01510" w:rsidRPr="00CF57EF" w:rsidRDefault="00CF57EF" w:rsidP="00B3598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Pr="00CF57EF">
        <w:rPr>
          <w:rFonts w:ascii="Times New Roman" w:hAnsi="Times New Roman" w:cs="Times New Roman"/>
          <w:sz w:val="20"/>
          <w:szCs w:val="20"/>
        </w:rPr>
        <w:t>Отражаются  все положения</w:t>
      </w:r>
      <w:r>
        <w:rPr>
          <w:rFonts w:ascii="Times New Roman" w:hAnsi="Times New Roman" w:cs="Times New Roman"/>
          <w:sz w:val="20"/>
          <w:szCs w:val="20"/>
        </w:rPr>
        <w:t xml:space="preserve"> муниципального правового акта, в котором  содержатся  положения, влекущие риск нарушения антимонопольного законодательства (с указанием  разделов, глав, статей, частей, пунктов, подпунктов, абзацев) муниципального правового акта, со ссылкой на нормы Федерального закона от 26.07.2006 №135-ФЗ « О защите конкуренции» и правовым  обоснованием возможных  рисков нарушения антимонопольного законодательства.</w:t>
      </w:r>
    </w:p>
    <w:p w:rsidR="00901510" w:rsidRPr="000F4CA3" w:rsidRDefault="00901510" w:rsidP="00B359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DC7" w:rsidRDefault="00923DC7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6C5" w:rsidRDefault="00DB2269" w:rsidP="00E66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DC7" w:rsidRPr="00DF3C6B" w:rsidRDefault="00923DC7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DF3C6B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DF3C6B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DF3C6B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DF3C6B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DF3C6B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DF3C6B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93" w:rsidRPr="00DF3C6B" w:rsidRDefault="00BB4C93" w:rsidP="00E66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D15" w:rsidRDefault="00445D15" w:rsidP="009842CA">
      <w:pPr>
        <w:rPr>
          <w:rFonts w:ascii="Times New Roman" w:hAnsi="Times New Roman" w:cs="Times New Roman"/>
          <w:sz w:val="28"/>
          <w:szCs w:val="28"/>
        </w:rPr>
      </w:pPr>
    </w:p>
    <w:sectPr w:rsidR="00445D15" w:rsidSect="007F761E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FC" w:rsidRDefault="00BB2FFC" w:rsidP="0057250E">
      <w:pPr>
        <w:spacing w:after="0" w:line="240" w:lineRule="auto"/>
      </w:pPr>
      <w:r>
        <w:separator/>
      </w:r>
    </w:p>
  </w:endnote>
  <w:endnote w:type="continuationSeparator" w:id="0">
    <w:p w:rsidR="00BB2FFC" w:rsidRDefault="00BB2FFC" w:rsidP="0057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FC" w:rsidRDefault="00BB2FFC" w:rsidP="0057250E">
      <w:pPr>
        <w:spacing w:after="0" w:line="240" w:lineRule="auto"/>
      </w:pPr>
      <w:r>
        <w:separator/>
      </w:r>
    </w:p>
  </w:footnote>
  <w:footnote w:type="continuationSeparator" w:id="0">
    <w:p w:rsidR="00BB2FFC" w:rsidRDefault="00BB2FFC" w:rsidP="00572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13F76"/>
    <w:multiLevelType w:val="multilevel"/>
    <w:tmpl w:val="90EE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BF"/>
    <w:rsid w:val="0005441E"/>
    <w:rsid w:val="000678E6"/>
    <w:rsid w:val="000840EA"/>
    <w:rsid w:val="00084A0A"/>
    <w:rsid w:val="0008658F"/>
    <w:rsid w:val="000878D8"/>
    <w:rsid w:val="00094E5A"/>
    <w:rsid w:val="00095496"/>
    <w:rsid w:val="000A24DD"/>
    <w:rsid w:val="000A6398"/>
    <w:rsid w:val="000A63F7"/>
    <w:rsid w:val="000D1156"/>
    <w:rsid w:val="000D33CD"/>
    <w:rsid w:val="000F4CA3"/>
    <w:rsid w:val="00106F57"/>
    <w:rsid w:val="00117895"/>
    <w:rsid w:val="00117D06"/>
    <w:rsid w:val="001271F9"/>
    <w:rsid w:val="00144C7D"/>
    <w:rsid w:val="001457A9"/>
    <w:rsid w:val="00153165"/>
    <w:rsid w:val="00162BB1"/>
    <w:rsid w:val="00164EA6"/>
    <w:rsid w:val="00172B5F"/>
    <w:rsid w:val="00184588"/>
    <w:rsid w:val="001A67E6"/>
    <w:rsid w:val="001C76AB"/>
    <w:rsid w:val="001D16F2"/>
    <w:rsid w:val="001D264A"/>
    <w:rsid w:val="001D3D48"/>
    <w:rsid w:val="001D426D"/>
    <w:rsid w:val="001F18A2"/>
    <w:rsid w:val="00200B93"/>
    <w:rsid w:val="00216A61"/>
    <w:rsid w:val="00253D26"/>
    <w:rsid w:val="00255BDC"/>
    <w:rsid w:val="002631D5"/>
    <w:rsid w:val="0027211F"/>
    <w:rsid w:val="00292300"/>
    <w:rsid w:val="002A3E7C"/>
    <w:rsid w:val="002B08BF"/>
    <w:rsid w:val="002B3C19"/>
    <w:rsid w:val="002B73D7"/>
    <w:rsid w:val="002C3C5F"/>
    <w:rsid w:val="002C5152"/>
    <w:rsid w:val="00302592"/>
    <w:rsid w:val="00303575"/>
    <w:rsid w:val="003068D2"/>
    <w:rsid w:val="00321004"/>
    <w:rsid w:val="00327F49"/>
    <w:rsid w:val="0034565E"/>
    <w:rsid w:val="003602C5"/>
    <w:rsid w:val="00362594"/>
    <w:rsid w:val="00371055"/>
    <w:rsid w:val="0038218B"/>
    <w:rsid w:val="00385E8B"/>
    <w:rsid w:val="00393E39"/>
    <w:rsid w:val="003A41C0"/>
    <w:rsid w:val="003A5F4B"/>
    <w:rsid w:val="003D310B"/>
    <w:rsid w:val="003D6A5F"/>
    <w:rsid w:val="003F19E3"/>
    <w:rsid w:val="004003BF"/>
    <w:rsid w:val="00401393"/>
    <w:rsid w:val="00402C9D"/>
    <w:rsid w:val="00423FAD"/>
    <w:rsid w:val="00424C3D"/>
    <w:rsid w:val="00431CE3"/>
    <w:rsid w:val="00434039"/>
    <w:rsid w:val="004358C3"/>
    <w:rsid w:val="00445D15"/>
    <w:rsid w:val="00446AFE"/>
    <w:rsid w:val="0044771F"/>
    <w:rsid w:val="00451ABB"/>
    <w:rsid w:val="00465217"/>
    <w:rsid w:val="004830E9"/>
    <w:rsid w:val="00485416"/>
    <w:rsid w:val="00487498"/>
    <w:rsid w:val="00491907"/>
    <w:rsid w:val="0049681C"/>
    <w:rsid w:val="0049700B"/>
    <w:rsid w:val="004A3CB3"/>
    <w:rsid w:val="004B41E9"/>
    <w:rsid w:val="004C3D50"/>
    <w:rsid w:val="004C4A31"/>
    <w:rsid w:val="004D03DF"/>
    <w:rsid w:val="004D1F91"/>
    <w:rsid w:val="004D515E"/>
    <w:rsid w:val="004E7285"/>
    <w:rsid w:val="005143D0"/>
    <w:rsid w:val="00515DAE"/>
    <w:rsid w:val="00527E82"/>
    <w:rsid w:val="005340A3"/>
    <w:rsid w:val="0057250E"/>
    <w:rsid w:val="00575C35"/>
    <w:rsid w:val="00583D10"/>
    <w:rsid w:val="005941B9"/>
    <w:rsid w:val="00596995"/>
    <w:rsid w:val="0059708D"/>
    <w:rsid w:val="005A1536"/>
    <w:rsid w:val="005A1B8C"/>
    <w:rsid w:val="005A2D41"/>
    <w:rsid w:val="005B092A"/>
    <w:rsid w:val="005D27DC"/>
    <w:rsid w:val="00614671"/>
    <w:rsid w:val="00620880"/>
    <w:rsid w:val="00624B2F"/>
    <w:rsid w:val="00634D4B"/>
    <w:rsid w:val="00637150"/>
    <w:rsid w:val="00642DDB"/>
    <w:rsid w:val="00654407"/>
    <w:rsid w:val="006575C8"/>
    <w:rsid w:val="0066685F"/>
    <w:rsid w:val="006721C9"/>
    <w:rsid w:val="00681DF5"/>
    <w:rsid w:val="00682F0F"/>
    <w:rsid w:val="00683D63"/>
    <w:rsid w:val="0068553F"/>
    <w:rsid w:val="00685F67"/>
    <w:rsid w:val="00695F0C"/>
    <w:rsid w:val="006C1F2E"/>
    <w:rsid w:val="006C2B5A"/>
    <w:rsid w:val="006E03E6"/>
    <w:rsid w:val="006E4A3E"/>
    <w:rsid w:val="00703D3C"/>
    <w:rsid w:val="00745DB4"/>
    <w:rsid w:val="0075485B"/>
    <w:rsid w:val="007807A6"/>
    <w:rsid w:val="00782D25"/>
    <w:rsid w:val="00784E3A"/>
    <w:rsid w:val="00790587"/>
    <w:rsid w:val="007A187D"/>
    <w:rsid w:val="007A5FF0"/>
    <w:rsid w:val="007B11C1"/>
    <w:rsid w:val="007B18EB"/>
    <w:rsid w:val="007B21CD"/>
    <w:rsid w:val="007C49C5"/>
    <w:rsid w:val="007D0D9E"/>
    <w:rsid w:val="007D1E0C"/>
    <w:rsid w:val="007D5BFC"/>
    <w:rsid w:val="007E58D8"/>
    <w:rsid w:val="007E6B13"/>
    <w:rsid w:val="007E70D8"/>
    <w:rsid w:val="007E71EA"/>
    <w:rsid w:val="007F2962"/>
    <w:rsid w:val="007F761E"/>
    <w:rsid w:val="008246CB"/>
    <w:rsid w:val="00833976"/>
    <w:rsid w:val="00834972"/>
    <w:rsid w:val="008367DF"/>
    <w:rsid w:val="008407FA"/>
    <w:rsid w:val="008413D4"/>
    <w:rsid w:val="0085084F"/>
    <w:rsid w:val="00853B69"/>
    <w:rsid w:val="00853D18"/>
    <w:rsid w:val="008712AD"/>
    <w:rsid w:val="008A0FE6"/>
    <w:rsid w:val="008A3EE7"/>
    <w:rsid w:val="008A7A40"/>
    <w:rsid w:val="008D33D6"/>
    <w:rsid w:val="008E6898"/>
    <w:rsid w:val="008F62CD"/>
    <w:rsid w:val="00901510"/>
    <w:rsid w:val="00923DC7"/>
    <w:rsid w:val="00931D9B"/>
    <w:rsid w:val="00951C3A"/>
    <w:rsid w:val="00956F1A"/>
    <w:rsid w:val="009610FA"/>
    <w:rsid w:val="009639F6"/>
    <w:rsid w:val="009714EF"/>
    <w:rsid w:val="00975F3A"/>
    <w:rsid w:val="00984231"/>
    <w:rsid w:val="009842CA"/>
    <w:rsid w:val="009A1FB4"/>
    <w:rsid w:val="009A20EB"/>
    <w:rsid w:val="009A3C8D"/>
    <w:rsid w:val="009B2F72"/>
    <w:rsid w:val="009B5971"/>
    <w:rsid w:val="009B6390"/>
    <w:rsid w:val="009E1CC6"/>
    <w:rsid w:val="00A16C76"/>
    <w:rsid w:val="00A34A99"/>
    <w:rsid w:val="00A37281"/>
    <w:rsid w:val="00A476B0"/>
    <w:rsid w:val="00A76C05"/>
    <w:rsid w:val="00A82CB3"/>
    <w:rsid w:val="00AA5293"/>
    <w:rsid w:val="00AA64BE"/>
    <w:rsid w:val="00AC0484"/>
    <w:rsid w:val="00AC04D3"/>
    <w:rsid w:val="00AC68EA"/>
    <w:rsid w:val="00AC6F3C"/>
    <w:rsid w:val="00AE49A0"/>
    <w:rsid w:val="00AF79EC"/>
    <w:rsid w:val="00B05D69"/>
    <w:rsid w:val="00B07A5F"/>
    <w:rsid w:val="00B15DCB"/>
    <w:rsid w:val="00B24DBE"/>
    <w:rsid w:val="00B30666"/>
    <w:rsid w:val="00B3598A"/>
    <w:rsid w:val="00B46B4D"/>
    <w:rsid w:val="00B61168"/>
    <w:rsid w:val="00B67B17"/>
    <w:rsid w:val="00B71C15"/>
    <w:rsid w:val="00B735AC"/>
    <w:rsid w:val="00B85257"/>
    <w:rsid w:val="00B866A3"/>
    <w:rsid w:val="00B94F97"/>
    <w:rsid w:val="00BB2FFC"/>
    <w:rsid w:val="00BB4C93"/>
    <w:rsid w:val="00BB509C"/>
    <w:rsid w:val="00BC53F0"/>
    <w:rsid w:val="00BE3CB6"/>
    <w:rsid w:val="00BE4925"/>
    <w:rsid w:val="00C04C11"/>
    <w:rsid w:val="00C055DB"/>
    <w:rsid w:val="00C0771F"/>
    <w:rsid w:val="00C30C82"/>
    <w:rsid w:val="00C4041A"/>
    <w:rsid w:val="00C40C32"/>
    <w:rsid w:val="00C42709"/>
    <w:rsid w:val="00C46E5A"/>
    <w:rsid w:val="00C5534E"/>
    <w:rsid w:val="00C55A22"/>
    <w:rsid w:val="00C70C59"/>
    <w:rsid w:val="00C75E9E"/>
    <w:rsid w:val="00C8090C"/>
    <w:rsid w:val="00C9552B"/>
    <w:rsid w:val="00CA3F3F"/>
    <w:rsid w:val="00CB4F74"/>
    <w:rsid w:val="00CC5C2D"/>
    <w:rsid w:val="00CC67CA"/>
    <w:rsid w:val="00CE015E"/>
    <w:rsid w:val="00CF17A5"/>
    <w:rsid w:val="00CF57EF"/>
    <w:rsid w:val="00CF7746"/>
    <w:rsid w:val="00D1203D"/>
    <w:rsid w:val="00D124FB"/>
    <w:rsid w:val="00D13367"/>
    <w:rsid w:val="00D17D96"/>
    <w:rsid w:val="00D27041"/>
    <w:rsid w:val="00D366C5"/>
    <w:rsid w:val="00D44C5B"/>
    <w:rsid w:val="00D4553B"/>
    <w:rsid w:val="00D515A2"/>
    <w:rsid w:val="00D54B4D"/>
    <w:rsid w:val="00D56C97"/>
    <w:rsid w:val="00D6115A"/>
    <w:rsid w:val="00D61E55"/>
    <w:rsid w:val="00D835AE"/>
    <w:rsid w:val="00D9531E"/>
    <w:rsid w:val="00DA2AA2"/>
    <w:rsid w:val="00DA440F"/>
    <w:rsid w:val="00DA7F57"/>
    <w:rsid w:val="00DB2269"/>
    <w:rsid w:val="00DB5F00"/>
    <w:rsid w:val="00DC5B9C"/>
    <w:rsid w:val="00DD2831"/>
    <w:rsid w:val="00DD2BE7"/>
    <w:rsid w:val="00DD7DAB"/>
    <w:rsid w:val="00DE6E56"/>
    <w:rsid w:val="00DF0FF1"/>
    <w:rsid w:val="00DF1DA6"/>
    <w:rsid w:val="00DF3C6B"/>
    <w:rsid w:val="00DF6A86"/>
    <w:rsid w:val="00E20C3D"/>
    <w:rsid w:val="00E23FB7"/>
    <w:rsid w:val="00E27EEB"/>
    <w:rsid w:val="00E45B50"/>
    <w:rsid w:val="00E4702F"/>
    <w:rsid w:val="00E660A1"/>
    <w:rsid w:val="00E916A0"/>
    <w:rsid w:val="00E92A61"/>
    <w:rsid w:val="00EA1148"/>
    <w:rsid w:val="00ED0837"/>
    <w:rsid w:val="00ED6C09"/>
    <w:rsid w:val="00ED74A1"/>
    <w:rsid w:val="00EE4EE8"/>
    <w:rsid w:val="00EE53A2"/>
    <w:rsid w:val="00EE5CAA"/>
    <w:rsid w:val="00F3341A"/>
    <w:rsid w:val="00F3577B"/>
    <w:rsid w:val="00F45DDB"/>
    <w:rsid w:val="00F55602"/>
    <w:rsid w:val="00F70F1D"/>
    <w:rsid w:val="00F72956"/>
    <w:rsid w:val="00F77704"/>
    <w:rsid w:val="00F86E2C"/>
    <w:rsid w:val="00F90559"/>
    <w:rsid w:val="00F951E9"/>
    <w:rsid w:val="00FC1F97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B5971"/>
    <w:rPr>
      <w:rFonts w:cs="Times New Roman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D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A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57E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A7A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B5971"/>
    <w:rPr>
      <w:rFonts w:cs="Times New Roman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D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A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57E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A7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guevsky@mo.primorsk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Art-PC-1201-35</dc:creator>
  <cp:lastModifiedBy>Yaykova</cp:lastModifiedBy>
  <cp:revision>18</cp:revision>
  <cp:lastPrinted>2021-01-31T23:58:00Z</cp:lastPrinted>
  <dcterms:created xsi:type="dcterms:W3CDTF">2021-01-29T01:07:00Z</dcterms:created>
  <dcterms:modified xsi:type="dcterms:W3CDTF">2021-02-01T05:07:00Z</dcterms:modified>
</cp:coreProperties>
</file>