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C0E7" w14:textId="77777777"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396AC37" wp14:editId="165985A9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62F84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9AD60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4FBD0E38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22D76C16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14:paraId="3D5A577E" w14:textId="77777777"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4DDB4BE6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0FB8933" w14:textId="77777777"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7CCB50C6" w14:textId="77777777"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EE6C7D3" w14:textId="77777777"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168CA1ED" w14:textId="77777777" w:rsidR="00477AAB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C463" w14:textId="5AD605B2" w:rsidR="00BD56E0" w:rsidRPr="00556E3C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F1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76C1C9" w14:textId="77777777"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5223A" w14:textId="77777777"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112EB542" w14:textId="77777777"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14:paraId="47EC6292" w14:textId="77777777"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528E515B" w14:textId="77777777"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8D3F37D" w14:textId="77777777"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30DDAC" w14:textId="77777777"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BB4F278" w14:textId="77777777"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C6970C" w14:textId="77777777"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89D7CB4" w14:textId="77777777"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C5DAF6" w14:textId="77777777"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6DD37A" w14:textId="77777777" w:rsidR="00B51B2B" w:rsidRPr="00B6338E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14:paraId="7245172F" w14:textId="6B3F9B71" w:rsidR="00B6338E" w:rsidRPr="00B6338E" w:rsidRDefault="00002185" w:rsidP="00B6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338E"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Наименование Программы изложить в следующей редакции:</w:t>
      </w:r>
    </w:p>
    <w:p w14:paraId="19705FDB" w14:textId="564E29C9" w:rsidR="00B6338E" w:rsidRPr="00B6338E" w:rsidRDefault="00B6338E" w:rsidP="00B6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«Развитие физической культуры, спорта и туризма Чугуевского муниципального округа».</w:t>
      </w:r>
    </w:p>
    <w:p w14:paraId="6FE0C8EE" w14:textId="762EAE20" w:rsidR="00B6338E" w:rsidRDefault="00B6338E" w:rsidP="00B6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Изложить муниципальную программу «Развитие физической культуры, спорта и туризма Чугуевского муниципального округа» в следующей редакции:</w:t>
      </w:r>
    </w:p>
    <w:p w14:paraId="606879B0" w14:textId="77777777" w:rsidR="00370A57" w:rsidRDefault="00370A57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C74EB" w14:textId="77777777" w:rsidR="00370A57" w:rsidRDefault="00370A57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D565" w14:textId="77777777" w:rsidR="00370A57" w:rsidRDefault="00370A57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49896" w14:textId="77777777" w:rsidR="00370A57" w:rsidRDefault="00370A57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F1096" w14:textId="499497DE" w:rsidR="00B6338E" w:rsidRPr="00C9031E" w:rsidRDefault="00B6338E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2A2C3604" w14:textId="74F8A7E6" w:rsidR="00B6338E" w:rsidRPr="00C9031E" w:rsidRDefault="00B6338E" w:rsidP="00B6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ТУРИЗМА ЧУГУЕВСКОГО МУНИЦИПАЛЬНОГО ОКРУГА»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10407" w14:textId="77777777" w:rsidR="00B6338E" w:rsidRPr="00C9031E" w:rsidRDefault="00B6338E" w:rsidP="00B6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472CE" w14:textId="77777777" w:rsidR="00B6338E" w:rsidRPr="003517CA" w:rsidRDefault="00B6338E" w:rsidP="00B633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DD54931" w14:textId="024E1BF1" w:rsidR="00B6338E" w:rsidRPr="002C2B2A" w:rsidRDefault="00B6338E" w:rsidP="00B6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659620" w14:textId="77777777" w:rsidR="00B6338E" w:rsidRPr="00C9031E" w:rsidRDefault="00B6338E" w:rsidP="00B63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B6338E" w:rsidRPr="00C9031E" w14:paraId="72A5F4CD" w14:textId="77777777" w:rsidTr="00A34CF7">
        <w:tc>
          <w:tcPr>
            <w:tcW w:w="3118" w:type="dxa"/>
          </w:tcPr>
          <w:p w14:paraId="463CFB61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2C848318" w14:textId="77777777" w:rsidR="00B6338E" w:rsidRPr="003517CA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B6338E" w:rsidRPr="00C9031E" w14:paraId="2B580620" w14:textId="77777777" w:rsidTr="00A34CF7">
        <w:tc>
          <w:tcPr>
            <w:tcW w:w="3118" w:type="dxa"/>
          </w:tcPr>
          <w:p w14:paraId="63AD4871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9C10D84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A8D6D25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  <w:p w14:paraId="4E303B19" w14:textId="1D3D4F24" w:rsidR="00370A57" w:rsidRPr="00C9031E" w:rsidRDefault="00370A57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учреждение «Физкультурно-оздоровительный комплекс»</w:t>
            </w:r>
          </w:p>
        </w:tc>
      </w:tr>
      <w:tr w:rsidR="00B6338E" w:rsidRPr="00C9031E" w14:paraId="6316CAB0" w14:textId="77777777" w:rsidTr="00A34CF7">
        <w:tc>
          <w:tcPr>
            <w:tcW w:w="3118" w:type="dxa"/>
          </w:tcPr>
          <w:p w14:paraId="6AEFBD82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программы:</w:t>
            </w:r>
          </w:p>
          <w:p w14:paraId="0A4613CC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3D723E6B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62D16962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16C4BEA1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D1DACB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C348FB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D3979B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0F6BE7A8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A2E369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38FB02A5" w14:textId="77777777" w:rsidR="00B6338E" w:rsidRPr="00A0699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10A14312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  <w:p w14:paraId="524F3383" w14:textId="23584E9D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муниципального бюджетного учреждения «Физкультурно-оздоровительный комплекс</w:t>
            </w:r>
          </w:p>
          <w:p w14:paraId="4377F936" w14:textId="590E8E52" w:rsidR="00B6338E" w:rsidRDefault="00370A57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3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долгосрочного плана социально-экономического развития Чугуевского муниципального округа</w:t>
            </w:r>
          </w:p>
          <w:p w14:paraId="6CA0778A" w14:textId="77777777" w:rsidR="00B6338E" w:rsidRPr="00A0699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8E" w:rsidRPr="00C9031E" w14:paraId="02636066" w14:textId="77777777" w:rsidTr="00A34CF7">
        <w:tc>
          <w:tcPr>
            <w:tcW w:w="3118" w:type="dxa"/>
          </w:tcPr>
          <w:p w14:paraId="7C6AAEF4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3" w:type="dxa"/>
          </w:tcPr>
          <w:p w14:paraId="23C6D1DC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1D6DAB48" w14:textId="77777777" w:rsidR="00B6338E" w:rsidRPr="00B77CC8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19CEBF69" w14:textId="77777777" w:rsidR="00B6338E" w:rsidRPr="00B77CC8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2B91D8B1" w14:textId="7685A20B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2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бря 20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A57">
              <w:rPr>
                <w:rFonts w:ascii="Times New Roman" w:hAnsi="Times New Roman" w:cs="Times New Roman"/>
                <w:sz w:val="28"/>
                <w:szCs w:val="28"/>
              </w:rPr>
              <w:t>668-па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32C4F6" w14:textId="35C596A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ьтуры и спорта Приморского края»;</w:t>
            </w:r>
          </w:p>
          <w:p w14:paraId="57BACFDB" w14:textId="16AAADEE" w:rsidR="00B6338E" w:rsidRPr="00BB4A5C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крае».</w:t>
            </w:r>
          </w:p>
          <w:p w14:paraId="34C4F121" w14:textId="77777777" w:rsidR="00B6338E" w:rsidRDefault="00B6338E" w:rsidP="00A3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8E" w:rsidRPr="00C9031E" w14:paraId="11949058" w14:textId="77777777" w:rsidTr="00A34CF7">
        <w:tc>
          <w:tcPr>
            <w:tcW w:w="3118" w:type="dxa"/>
          </w:tcPr>
          <w:p w14:paraId="3975E1A0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A5D9648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35B5338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38E" w:rsidRPr="00C9031E" w14:paraId="3208B5B6" w14:textId="77777777" w:rsidTr="00A34CF7">
        <w:tc>
          <w:tcPr>
            <w:tcW w:w="3118" w:type="dxa"/>
          </w:tcPr>
          <w:p w14:paraId="0B724355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98DD2AB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0D7CC35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C1B7D0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586FF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338E" w:rsidRPr="00C9031E" w14:paraId="4AE11F50" w14:textId="77777777" w:rsidTr="00A34CF7">
        <w:tc>
          <w:tcPr>
            <w:tcW w:w="3118" w:type="dxa"/>
          </w:tcPr>
          <w:p w14:paraId="132FCF20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2C29C775" w14:textId="0C59BB26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1720E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</w:t>
            </w:r>
            <w:r w:rsidR="001720E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14:paraId="59D59C42" w14:textId="696D484A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14:paraId="20484B5C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</w:p>
          <w:p w14:paraId="107FC292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14:paraId="1CECB2BB" w14:textId="086AAAB8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3F917924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единиц.</w:t>
            </w:r>
          </w:p>
        </w:tc>
      </w:tr>
      <w:tr w:rsidR="00B6338E" w:rsidRPr="00C9031E" w14:paraId="00D9AF6F" w14:textId="77777777" w:rsidTr="00A34CF7">
        <w:tc>
          <w:tcPr>
            <w:tcW w:w="3118" w:type="dxa"/>
          </w:tcPr>
          <w:p w14:paraId="397B139C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18D46AC4" w14:textId="77777777" w:rsidR="001720E6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 w:rsidR="001720E6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1720E6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14:paraId="5AA7F888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2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41AC0F74" w14:textId="4A1F763C" w:rsidR="001720E6" w:rsidRPr="00C9031E" w:rsidRDefault="001720E6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2024 по 2030 годы</w:t>
            </w:r>
          </w:p>
        </w:tc>
      </w:tr>
      <w:tr w:rsidR="00B6338E" w:rsidRPr="00C9031E" w14:paraId="4A665F19" w14:textId="77777777" w:rsidTr="00A34CF7">
        <w:tc>
          <w:tcPr>
            <w:tcW w:w="3118" w:type="dxa"/>
          </w:tcPr>
          <w:p w14:paraId="3A2BE415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40D9BA4B" w14:textId="3F10625F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5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1 521 817 093,95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7BCCAB2E" w14:textId="326666FB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36 589 029,48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5CFFF0A" w14:textId="6679B649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72 586 976,32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778223C" w14:textId="672F8744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101 009 703,63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6C63E86" w14:textId="0427EE30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645 743 903,63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E5975A4" w14:textId="274C4BAF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564 272 503,63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903020D" w14:textId="55C045B3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50 672 503,63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726EA8" w14:textId="3FA92888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50 672 503,63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3CA90E4" w14:textId="77777777" w:rsidR="00B6338E" w:rsidRPr="00445964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54B9A" w14:textId="3C51B7C5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314 169 225,24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3AD22571" w14:textId="77777777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3395E" w14:textId="44DA1FA9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34 917 792,00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FEC9268" w14:textId="50FC125B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42 050 457,69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1B96FA8" w14:textId="67B750D8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42 698 475,11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1FD4BA3" w14:textId="088CF5E7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35 597 975,11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D4B6A41" w14:textId="0F95DD3F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58 088 175,11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13828BF" w14:textId="5CF33973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50 408 175,11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27FC56E" w14:textId="1965651C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hAnsi="Times New Roman" w:cs="Times New Roman"/>
                <w:sz w:val="28"/>
                <w:szCs w:val="28"/>
              </w:rPr>
              <w:t>50 408 175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A054C20" w14:textId="77777777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65C24" w14:textId="77777777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E4995EF" w14:textId="77777777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6809EF41" w14:textId="77777777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C6D26" w14:textId="4F9B076B" w:rsidR="00B6338E" w:rsidRPr="00146CD1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917 459 100,00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23643129" w14:textId="77777777" w:rsidR="00B6338E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BEAA04" w14:textId="774F1A96" w:rsidR="00B6338E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 рублей;</w:t>
            </w:r>
          </w:p>
          <w:p w14:paraId="0E8D372B" w14:textId="358DEDBD" w:rsidR="00B6338E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0,00 рублей;</w:t>
            </w:r>
          </w:p>
          <w:p w14:paraId="5A8A2CAF" w14:textId="51E9ADD0" w:rsidR="00B6338E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21 695 000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 рублей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97D38EF" w14:textId="4875CA47" w:rsidR="008B5613" w:rsidRDefault="008B5613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485 968 900,00 рублей;</w:t>
            </w:r>
          </w:p>
          <w:p w14:paraId="009C92BC" w14:textId="292577E0" w:rsidR="008B5613" w:rsidRPr="00811A8B" w:rsidRDefault="008B5613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2028 год – 409 795 200,00 рублей;</w:t>
            </w:r>
          </w:p>
          <w:p w14:paraId="1B33EA88" w14:textId="29CC358F" w:rsidR="008B5613" w:rsidRDefault="008B5613" w:rsidP="008B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 0,00 рублей;</w:t>
            </w:r>
          </w:p>
          <w:p w14:paraId="31B92100" w14:textId="700D6499" w:rsidR="008B5613" w:rsidRDefault="008B5613" w:rsidP="008B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2030 год – 0,00 рублей;</w:t>
            </w:r>
          </w:p>
          <w:p w14:paraId="01E11B08" w14:textId="77777777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D6B323" w14:textId="2ABEFDC6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290 188 768,71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4EA30628" w14:textId="77777777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FFF1A" w14:textId="63F89900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1 671 237,48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F5A68BA" w14:textId="083F0AD4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30 806 488,63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5A709111" w14:textId="09741D7C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36 616 228,52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B7A2FCA" w14:textId="0714BB7E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124 177 028,52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9882078" w14:textId="7CE71FBA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96 389 128,52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6524507" w14:textId="1E7CDC7B" w:rsidR="00B6338E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264 328,52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70677EA8" w14:textId="7550E1D9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264 328,52 рублей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D72DBC8" w14:textId="77777777" w:rsidR="00B6338E" w:rsidRPr="00811A8B" w:rsidRDefault="00B6338E" w:rsidP="00A3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8E" w:rsidRPr="00C9031E" w14:paraId="54273976" w14:textId="77777777" w:rsidTr="00A34CF7">
        <w:tc>
          <w:tcPr>
            <w:tcW w:w="3118" w:type="dxa"/>
          </w:tcPr>
          <w:p w14:paraId="545B1AF2" w14:textId="77777777" w:rsidR="00B6338E" w:rsidRPr="00C9031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4625A016" w14:textId="414A18B8" w:rsidR="00B6338E" w:rsidRPr="001F5D6A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концу 20</w:t>
            </w:r>
            <w:r w:rsidR="008B561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2C7B5498" w14:textId="77777777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91494" w14:textId="2294B208" w:rsidR="00B6338E" w:rsidRPr="00D365ED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71E92" w14:textId="3C8BDD00" w:rsidR="00B6338E" w:rsidRPr="00D365ED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спортивными сооружениями, исходя из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63,57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AC879" w14:textId="7796DFA2" w:rsidR="00B6338E" w:rsidRPr="00D365ED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29B4BB" w14:textId="77777777" w:rsidR="00B6338E" w:rsidRPr="00D365ED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единицы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D13F55" w14:textId="26BAC999" w:rsidR="00B6338E" w:rsidRPr="00D365ED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779C6A" w14:textId="3EB534BC" w:rsidR="00B6338E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FD5B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83DCA" w14:textId="77777777" w:rsidR="00B6338E" w:rsidRPr="00811A8B" w:rsidRDefault="00B6338E" w:rsidP="00A3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C85278" w14:textId="3AC82A48" w:rsidR="00B6338E" w:rsidRPr="00CA2C43" w:rsidRDefault="00B6338E" w:rsidP="00CA2C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ОТРАСЛИ ФИЗИЧЕСКОЙ КУЛЬТУРЫ, СПОРТА И ТУРИЗМА ЧГУЕВСКОГО МУНИЦИПАЛЬНОГО ОКРУГА</w:t>
      </w:r>
    </w:p>
    <w:p w14:paraId="37F12FEB" w14:textId="77777777" w:rsidR="00CA2C43" w:rsidRPr="00CA2C43" w:rsidRDefault="00CA2C43" w:rsidP="00CA2C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107148" w14:textId="77777777" w:rsidR="00B6338E" w:rsidRPr="007701FB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8D686A8" w14:textId="77777777" w:rsidR="00B6338E" w:rsidRPr="007701FB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58F8E160" w14:textId="21BD5202" w:rsidR="00B6338E" w:rsidRPr="007701FB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92">
        <w:rPr>
          <w:rFonts w:ascii="Times New Roman" w:eastAsia="Times New Roman" w:hAnsi="Times New Roman" w:cs="Times New Roman"/>
          <w:sz w:val="28"/>
          <w:szCs w:val="28"/>
          <w:lang w:eastAsia="ru-RU"/>
        </w:rPr>
        <w:t>31,83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EEB13F0" w14:textId="5D7DBE26" w:rsidR="00B6338E" w:rsidRPr="007701FB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FD5B9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B68C5E3" w14:textId="77777777" w:rsidR="00B6338E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34F96546" w14:textId="032154BF" w:rsidR="00FD5B92" w:rsidRPr="007701FB" w:rsidRDefault="00FD5B92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учреждение «Физкультурно-оздоровительный комплекс» - это единственный спортивный объект</w:t>
      </w:r>
      <w:r w:rsidR="00A1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Чугуевского муниципального округа. Введен в эксплуатацию в 2023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05BB38" w14:textId="77777777" w:rsidR="00B6338E" w:rsidRPr="007701FB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C2131" w14:textId="77777777" w:rsidR="00B6338E" w:rsidRPr="002450AA" w:rsidRDefault="00B6338E" w:rsidP="00B6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67C24A70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23AE8B6C" w14:textId="77777777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7A2774D0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проекта «Спорт – норма жизни» национального проекта «Демография»;</w:t>
      </w:r>
    </w:p>
    <w:p w14:paraId="1ED11CF8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575117BB" w14:textId="4C1A3A4B" w:rsidR="00B6338E" w:rsidRDefault="00A10C3A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7CC8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Приморского края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7CC8">
        <w:rPr>
          <w:rFonts w:ascii="Times New Roman" w:hAnsi="Times New Roman" w:cs="Times New Roman"/>
          <w:sz w:val="28"/>
          <w:szCs w:val="28"/>
        </w:rPr>
        <w:t xml:space="preserve"> года,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77CC8">
        <w:rPr>
          <w:rFonts w:ascii="Times New Roman" w:hAnsi="Times New Roman" w:cs="Times New Roman"/>
          <w:sz w:val="28"/>
          <w:szCs w:val="28"/>
        </w:rPr>
        <w:t xml:space="preserve"> Приморского края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7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B77CC8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7CC8">
        <w:rPr>
          <w:rFonts w:ascii="Times New Roman" w:hAnsi="Times New Roman" w:cs="Times New Roman"/>
          <w:sz w:val="28"/>
          <w:szCs w:val="28"/>
        </w:rPr>
        <w:t>8 года №</w:t>
      </w:r>
      <w:r>
        <w:rPr>
          <w:rFonts w:ascii="Times New Roman" w:hAnsi="Times New Roman" w:cs="Times New Roman"/>
          <w:sz w:val="28"/>
          <w:szCs w:val="28"/>
        </w:rPr>
        <w:t xml:space="preserve"> 668-па</w:t>
      </w:r>
      <w:r w:rsidR="00B6338E">
        <w:rPr>
          <w:rFonts w:ascii="Times New Roman" w:hAnsi="Times New Roman" w:cs="Times New Roman"/>
          <w:sz w:val="28"/>
          <w:szCs w:val="28"/>
        </w:rPr>
        <w:t>;</w:t>
      </w:r>
    </w:p>
    <w:p w14:paraId="5D083F44" w14:textId="253B2BB6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>ьтуры и спорта Приморского края»;</w:t>
      </w:r>
    </w:p>
    <w:p w14:paraId="207007D8" w14:textId="6A089E23" w:rsidR="00B6338E" w:rsidRPr="00BB4A5C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крае».</w:t>
      </w:r>
    </w:p>
    <w:p w14:paraId="04E9B1C7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7C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455DDA3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D246E7D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9AF74B2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1B1CAEDA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366CA109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базы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06AA6D2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68E83E2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и туристической 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66346A" w14:textId="77777777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5BE82" w14:textId="77777777" w:rsidR="00B6338E" w:rsidRPr="00D55BC4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619A43FC" w14:textId="77777777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F14AD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073933E7" w14:textId="77777777" w:rsidR="00B6338E" w:rsidRPr="00B25052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3888CC8E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731C40CB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1DEEAA74" w14:textId="77777777" w:rsidR="00B6338E" w:rsidRPr="00025811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680DDD9C" w14:textId="77777777" w:rsidR="00B6338E" w:rsidRPr="00025811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76FB8FB9" w14:textId="77777777" w:rsidR="00B6338E" w:rsidRPr="00025811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2BC5952F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55F8F1FB" w14:textId="77777777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81614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623ECB0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BD33B" w14:textId="67A78752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238096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8C19A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CF7F2E3" w14:textId="77777777" w:rsidR="00B6338E" w:rsidRPr="00B83C2B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D9BF3" w14:textId="20FF3021" w:rsidR="00B6338E" w:rsidRPr="00B83C2B" w:rsidRDefault="00A8272B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338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338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 </w:t>
      </w:r>
      <w:r w:rsidR="00B6338E" w:rsidRPr="00811A8B"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B6338E" w:rsidRPr="00B83C2B">
        <w:rPr>
          <w:rFonts w:ascii="Times New Roman" w:hAnsi="Times New Roman" w:cs="Times New Roman"/>
          <w:sz w:val="28"/>
          <w:szCs w:val="28"/>
        </w:rPr>
        <w:t>к Программе</w:t>
      </w:r>
      <w:r w:rsidR="00B6338E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B6338E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физической культуры, спорта и туризма Чугуевского муниципального округа</w:t>
      </w:r>
      <w:r w:rsidR="00B63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38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33C47692" w14:textId="77777777" w:rsidR="00B6338E" w:rsidRPr="00B83C2B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588D9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565F9D16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A2DEF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060F49A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05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2949C6E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:</w:t>
      </w:r>
    </w:p>
    <w:p w14:paraId="1A41CB54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922252A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5DF8B052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2891217E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62BEA13C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463C590E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14315B42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>.2. Ре</w:t>
      </w:r>
      <w:r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14:paraId="4486BF67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0069B6C0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72949F8A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4AB96F63" w14:textId="77777777" w:rsidR="00B6338E" w:rsidRPr="00374F2F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6F313BD" w14:textId="77777777" w:rsidR="00B6338E" w:rsidRPr="00374F2F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субсидий бюджетам муниципальных образований на </w:t>
      </w:r>
      <w:r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6490D47" w14:textId="77777777" w:rsidR="00B6338E" w:rsidRPr="00374F2F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37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B8F51E7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7CC8">
        <w:rPr>
          <w:rFonts w:ascii="Times New Roman" w:hAnsi="Times New Roman" w:cs="Times New Roman"/>
          <w:sz w:val="28"/>
          <w:szCs w:val="28"/>
        </w:rPr>
        <w:t xml:space="preserve">. Софинансирование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77CC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74460785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D9B7C37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сети Интернет информацию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42C2EB3C" w14:textId="77777777" w:rsidR="00B6338E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73463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14:paraId="5731A0C4" w14:textId="77777777" w:rsidR="00B6338E" w:rsidRPr="00B77CC8" w:rsidRDefault="00B6338E" w:rsidP="00B6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16123" w14:textId="78E62592" w:rsidR="00B6338E" w:rsidRDefault="00B6338E" w:rsidP="00B6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Программы за счет средств бюджета Чугуевского муниципального округа и прогнозная оценка привлекаемых на реализацию ее целей средств федерального и краевого бюджетов в случае участия Чугуевского муниципального округа в реализации государственных Программ, аналогичных мероприятиям Программы,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№ 3 к настоящей </w:t>
      </w:r>
      <w:r w:rsidRPr="00B83C2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38283EB4" w14:textId="77777777" w:rsidR="00B6338E" w:rsidRDefault="00B6338E" w:rsidP="00B63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A41B3" w14:textId="77777777" w:rsidR="00B6338E" w:rsidRDefault="00B6338E" w:rsidP="00B63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И ЭТАПЫ РЕАЛИЗАЦИИ ПРОГРАММЫ</w:t>
      </w:r>
    </w:p>
    <w:p w14:paraId="6DB766B6" w14:textId="77777777" w:rsidR="00B6338E" w:rsidRDefault="00B6338E" w:rsidP="00B63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8DCE09" w14:textId="77777777" w:rsidR="00A10C3A" w:rsidRDefault="00B6338E" w:rsidP="00B633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</w:t>
      </w:r>
      <w:r w:rsidR="00A10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A10C3A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14:paraId="2FEC4988" w14:textId="2B01F9C8" w:rsidR="00B6338E" w:rsidRDefault="00B6338E" w:rsidP="00B633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2020 по 202</w:t>
      </w:r>
      <w:r w:rsidR="00A10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4E2EE8CA" w14:textId="4899C6D4" w:rsidR="00A10C3A" w:rsidRDefault="00A10C3A" w:rsidP="00B633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2024 по 2030 годы.</w:t>
      </w:r>
    </w:p>
    <w:p w14:paraId="56929715" w14:textId="77777777" w:rsidR="00CA2C43" w:rsidRPr="00D55BC4" w:rsidRDefault="00CA2C43" w:rsidP="00B633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36A7" w14:textId="77777777" w:rsidR="00CA2C43" w:rsidRDefault="00CA2C43" w:rsidP="00CA2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округа-начальника управления социально-культурной деятельности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14:paraId="3C327F08" w14:textId="77777777" w:rsidR="00CA2C43" w:rsidRPr="0063378D" w:rsidRDefault="00CA2C43" w:rsidP="00CA2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784031FD" w14:textId="77777777" w:rsidR="00CA2C43" w:rsidRDefault="00CA2C43" w:rsidP="00CA2C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CAC02E" w14:textId="77777777" w:rsidR="00CA2C43" w:rsidRPr="00C81FFD" w:rsidRDefault="00CA2C43" w:rsidP="00CA2C4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3B758E" w14:textId="77777777" w:rsidR="00CA2C43" w:rsidRDefault="00CA2C43" w:rsidP="00C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главы Чугуевского муниципального округа,</w:t>
      </w:r>
    </w:p>
    <w:p w14:paraId="0619C86B" w14:textId="77777777" w:rsidR="00CA2C43" w:rsidRDefault="00CA2C43" w:rsidP="00CA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A2C43" w:rsidSect="00CA2C43">
          <w:pgSz w:w="11907" w:h="16840" w:code="9"/>
          <w:pgMar w:top="1134" w:right="568" w:bottom="1418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Н.В. Кузьменчук</w:t>
      </w:r>
    </w:p>
    <w:tbl>
      <w:tblPr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10"/>
        <w:gridCol w:w="269"/>
        <w:gridCol w:w="2241"/>
        <w:gridCol w:w="3159"/>
        <w:gridCol w:w="250"/>
        <w:gridCol w:w="1045"/>
        <w:gridCol w:w="40"/>
        <w:gridCol w:w="933"/>
        <w:gridCol w:w="391"/>
        <w:gridCol w:w="602"/>
        <w:gridCol w:w="824"/>
        <w:gridCol w:w="26"/>
        <w:gridCol w:w="1135"/>
        <w:gridCol w:w="897"/>
        <w:gridCol w:w="1134"/>
        <w:gridCol w:w="948"/>
        <w:gridCol w:w="26"/>
        <w:gridCol w:w="951"/>
        <w:gridCol w:w="12"/>
      </w:tblGrid>
      <w:tr w:rsidR="00B6338E" w:rsidRPr="00657533" w14:paraId="14B79945" w14:textId="77777777" w:rsidTr="00A95F0A">
        <w:trPr>
          <w:gridAfter w:val="2"/>
          <w:wAfter w:w="963" w:type="dxa"/>
          <w:trHeight w:val="278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51A2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L18"/>
            <w:bookmarkEnd w:id="4"/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7AD1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4891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5B2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F41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288B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0D93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5"/>
          </w:p>
        </w:tc>
      </w:tr>
      <w:tr w:rsidR="00B6338E" w:rsidRPr="00657533" w14:paraId="447D6A0B" w14:textId="77777777" w:rsidTr="00A95F0A">
        <w:trPr>
          <w:gridAfter w:val="2"/>
          <w:wAfter w:w="963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FE0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0CF9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C2E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3D85" w14:textId="7777777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29F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B64B" w14:textId="77777777" w:rsidR="00B6338E" w:rsidRPr="00657533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2E7D" w14:textId="4E6D98FE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B6338E" w:rsidRPr="00657533" w14:paraId="2E584166" w14:textId="77777777" w:rsidTr="00A95F0A">
        <w:trPr>
          <w:gridAfter w:val="1"/>
          <w:wAfter w:w="12" w:type="dxa"/>
          <w:trHeight w:val="1215"/>
        </w:trPr>
        <w:tc>
          <w:tcPr>
            <w:tcW w:w="15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AE6B" w14:textId="5D932A47" w:rsidR="00B6338E" w:rsidRPr="00657533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ЦЕЛЕВЫХ ИНДИКАТОРАХ,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38E" w:rsidRPr="00657533" w14:paraId="16EE166F" w14:textId="77777777" w:rsidTr="00A95F0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A9B8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C25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90A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270D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10C3A" w:rsidRPr="00657533" w14:paraId="118BFCBA" w14:textId="77777777" w:rsidTr="00A95F0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BC7" w14:textId="77777777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87C4" w14:textId="77777777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0ED8" w14:textId="77777777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77C" w14:textId="486D2696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6A24" w14:textId="3B5EA086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7EC" w14:textId="5DDC05C4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890" w14:textId="1FB7C28E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1A9" w14:textId="75AB6174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F99" w14:textId="374D8F6A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B0E" w14:textId="1DAA9071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B65" w14:textId="6DFDA4D1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10C3A" w:rsidRPr="00657533" w14:paraId="0D73F28F" w14:textId="77777777" w:rsidTr="00A95F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8F0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FF6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2DD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19A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833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2C5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4CE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73F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6AB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377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51D" w14:textId="52FF8C53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0C3A" w:rsidRPr="00657533" w14:paraId="385116D5" w14:textId="77777777" w:rsidTr="00A95F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431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723" w14:textId="615CAD01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3AA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4475" w14:textId="0ED50206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EBDC" w14:textId="5C4845E3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8F8" w14:textId="3DFE2FC3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87F6" w14:textId="612F0D45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85B" w14:textId="22B06AA9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F253" w14:textId="304286AE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1487" w14:textId="3AEBCF00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A385" w14:textId="1F3528C1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10C3A" w:rsidRPr="00657533" w14:paraId="43D77379" w14:textId="77777777" w:rsidTr="00A95F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A57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20BB" w14:textId="3B65F407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774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8EF6" w14:textId="37120101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38B" w14:textId="15C4F071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83D4" w14:textId="64F1603F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16F" w14:textId="6F5302F4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B4A3" w14:textId="68CA46B2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C97" w14:textId="3A3E25C2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B7F" w14:textId="6E160C4E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252" w14:textId="602AB203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</w:tr>
      <w:tr w:rsidR="00A10C3A" w:rsidRPr="00657533" w14:paraId="5A3CF666" w14:textId="77777777" w:rsidTr="00A95F0A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113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C0C2" w14:textId="4376ECB1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78F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4EC" w14:textId="51F4F93D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11C2" w14:textId="3E51EF8A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905" w14:textId="685F5101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8A9D" w14:textId="4FB1DF7F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2E8" w14:textId="14A26619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C15E" w14:textId="27861720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335A" w14:textId="23050317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3068" w14:textId="3B4F910F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10C3A" w:rsidRPr="00657533" w14:paraId="339DC1E3" w14:textId="77777777" w:rsidTr="00A95F0A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11E" w14:textId="77777777" w:rsidR="00A10C3A" w:rsidRPr="006C6B39" w:rsidRDefault="00A10C3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427B" w14:textId="736725D3" w:rsidR="00A10C3A" w:rsidRPr="006C6B39" w:rsidRDefault="00A10C3A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  <w:r w:rsidR="00A9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F0A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нарастающим итогом)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F6C" w14:textId="683345B1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88D" w14:textId="767CC05E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9CA7" w14:textId="2AECC0C6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DED" w14:textId="57AC31B0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C670" w14:textId="03FB0AE7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4F1" w14:textId="50DDEADA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5DF0" w14:textId="6C878A1B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989A" w14:textId="26CA10A4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CB73" w14:textId="30ED2D89" w:rsidR="00A10C3A" w:rsidRPr="006C6B39" w:rsidRDefault="00A95F0A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0C3A" w:rsidRPr="00657533" w14:paraId="42A5B9D0" w14:textId="77777777" w:rsidTr="00A95F0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E367" w14:textId="77777777" w:rsidR="00A10C3A" w:rsidRPr="006C6B39" w:rsidRDefault="00A10C3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A43" w14:textId="3ADBC8BA" w:rsidR="00A10C3A" w:rsidRPr="006C6B39" w:rsidRDefault="00A10C3A" w:rsidP="00A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FFF" w14:textId="1B1BCA65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2370" w14:textId="42E4C83A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7CAA" w14:textId="5DE23382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8510" w14:textId="49DEE548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81AB" w14:textId="070ED9F2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4234" w14:textId="5FCBC3C5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0DD" w14:textId="272258E0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E4F" w14:textId="6BB849F6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E52" w14:textId="17FA523D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0C3A" w:rsidRPr="00657533" w14:paraId="1578104E" w14:textId="77777777" w:rsidTr="00CA2C43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B4C" w14:textId="77777777" w:rsidR="00A10C3A" w:rsidRPr="006C6B39" w:rsidRDefault="00A10C3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18A" w14:textId="0B2BDA66" w:rsidR="00A10C3A" w:rsidRPr="006C6B39" w:rsidRDefault="00A10C3A" w:rsidP="00A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  <w:r w:rsidR="00A9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996" w14:textId="36F31B0A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59C9" w14:textId="7931A8FA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59FF" w14:textId="65C67814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6DA4" w14:textId="440A0CBC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1CE5" w14:textId="5C3A97C3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61C0" w14:textId="0F939B7C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D16" w14:textId="75E325EE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F086" w14:textId="12F54C48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AE36" w14:textId="20F8761E" w:rsidR="00A10C3A" w:rsidRPr="006C6B39" w:rsidRDefault="00A95F0A" w:rsidP="00A1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44384A3" w14:textId="50BAE5DB" w:rsidR="00B6338E" w:rsidRDefault="00B6338E" w:rsidP="00B6338E">
      <w:bookmarkStart w:id="6" w:name="RANGE!A1:G36"/>
      <w:bookmarkEnd w:id="6"/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B6338E" w:rsidRPr="006C6B39" w14:paraId="628F64D5" w14:textId="77777777" w:rsidTr="00A34CF7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5D98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0681183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7E24" w14:textId="77777777" w:rsidR="00B6338E" w:rsidRPr="006C6B39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F076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C059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FC3C" w14:textId="77777777" w:rsidR="00B6338E" w:rsidRPr="006C6B39" w:rsidRDefault="00B6338E" w:rsidP="00A34CF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8"/>
          </w:p>
        </w:tc>
      </w:tr>
      <w:tr w:rsidR="00B6338E" w:rsidRPr="006C6B39" w14:paraId="25C335A3" w14:textId="77777777" w:rsidTr="00A34CF7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33D2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BD1A" w14:textId="77777777" w:rsidR="00B6338E" w:rsidRPr="006C6B39" w:rsidRDefault="00B6338E" w:rsidP="00A3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8907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B1AD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156A" w14:textId="76D82547" w:rsidR="00B6338E" w:rsidRPr="006C6B39" w:rsidRDefault="00B6338E" w:rsidP="00A34CF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ноября 2019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B6338E" w:rsidRPr="006C6B39" w14:paraId="7C488ADE" w14:textId="77777777" w:rsidTr="00A34CF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58C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52B3" w14:textId="777777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ОТДЕЛЬНЫХ МЕРОПРИЯТИЙ, РЕАЛИЗУЕМЫХ В СОСТАВЕ </w:t>
            </w:r>
          </w:p>
        </w:tc>
      </w:tr>
      <w:tr w:rsidR="00B6338E" w:rsidRPr="006C6B39" w14:paraId="738E380F" w14:textId="77777777" w:rsidTr="00A34CF7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71CB" w14:textId="5D1B0077" w:rsidR="00B6338E" w:rsidRPr="006C6B39" w:rsidRDefault="00B6338E" w:rsidP="00A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Style w:val="a9"/>
        <w:tblW w:w="156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612"/>
        <w:gridCol w:w="1903"/>
        <w:gridCol w:w="1270"/>
        <w:gridCol w:w="1203"/>
        <w:gridCol w:w="4253"/>
        <w:gridCol w:w="3544"/>
      </w:tblGrid>
      <w:tr w:rsidR="00B6338E" w:rsidRPr="00111B69" w14:paraId="456C1F02" w14:textId="77777777" w:rsidTr="00931DF1">
        <w:trPr>
          <w:trHeight w:val="405"/>
        </w:trPr>
        <w:tc>
          <w:tcPr>
            <w:tcW w:w="851" w:type="dxa"/>
            <w:vMerge w:val="restart"/>
            <w:hideMark/>
          </w:tcPr>
          <w:p w14:paraId="320983F2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3217B55B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14:paraId="529520C0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14:paraId="3E164489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253" w:type="dxa"/>
            <w:vMerge w:val="restart"/>
            <w:hideMark/>
          </w:tcPr>
          <w:p w14:paraId="77500CFD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  <w:hideMark/>
          </w:tcPr>
          <w:p w14:paraId="550F4237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B6338E" w:rsidRPr="00111B69" w14:paraId="29377631" w14:textId="77777777" w:rsidTr="00931DF1">
        <w:trPr>
          <w:trHeight w:val="893"/>
        </w:trPr>
        <w:tc>
          <w:tcPr>
            <w:tcW w:w="851" w:type="dxa"/>
            <w:vMerge/>
            <w:hideMark/>
          </w:tcPr>
          <w:p w14:paraId="5FEE6033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56ED6183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6BC2C863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2A8E6A17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14:paraId="3488AC07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4253" w:type="dxa"/>
            <w:vMerge/>
            <w:hideMark/>
          </w:tcPr>
          <w:p w14:paraId="7A3C60CE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14:paraId="795ABDFC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7530F09F" w14:textId="77777777" w:rsidTr="00931DF1">
        <w:trPr>
          <w:trHeight w:val="70"/>
        </w:trPr>
        <w:tc>
          <w:tcPr>
            <w:tcW w:w="851" w:type="dxa"/>
            <w:hideMark/>
          </w:tcPr>
          <w:p w14:paraId="4FBE0333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478DADB8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14:paraId="214E3ECB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51CBA825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0CFE6857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hideMark/>
          </w:tcPr>
          <w:p w14:paraId="16F57D5E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62D7359F" w14:textId="77777777" w:rsidR="00B6338E" w:rsidRPr="00111B6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6338E" w:rsidRPr="00111B69" w14:paraId="59F402E0" w14:textId="77777777" w:rsidTr="00931DF1">
        <w:trPr>
          <w:trHeight w:val="1656"/>
        </w:trPr>
        <w:tc>
          <w:tcPr>
            <w:tcW w:w="851" w:type="dxa"/>
            <w:hideMark/>
          </w:tcPr>
          <w:p w14:paraId="718BF81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21BAC0E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14878A0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2EC71126" w14:textId="74686A0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E10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25E9BA25" w14:textId="53D23FB7" w:rsidR="00B6338E" w:rsidRPr="008D28F6" w:rsidRDefault="00E10FCC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  <w:hideMark/>
          </w:tcPr>
          <w:p w14:paraId="1296E108" w14:textId="04AB0548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3544" w:type="dxa"/>
            <w:hideMark/>
          </w:tcPr>
          <w:p w14:paraId="0A87AA25" w14:textId="77777777" w:rsidR="00B6338E" w:rsidRDefault="00A95F0A" w:rsidP="00A3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 w:rsidR="00CA2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6C9048" w14:textId="77777777" w:rsidR="00CA2C43" w:rsidRDefault="00CA2C43" w:rsidP="00A3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спортивными сооружениями исходя из единовременной пропускной способности.</w:t>
            </w:r>
          </w:p>
          <w:p w14:paraId="41439D3D" w14:textId="3B384327" w:rsidR="000C1D99" w:rsidRPr="00E10FCC" w:rsidRDefault="000C1D99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спорта.</w:t>
            </w:r>
          </w:p>
        </w:tc>
      </w:tr>
      <w:tr w:rsidR="00B6338E" w:rsidRPr="00111B69" w14:paraId="5140C795" w14:textId="77777777" w:rsidTr="00931DF1">
        <w:trPr>
          <w:trHeight w:val="600"/>
        </w:trPr>
        <w:tc>
          <w:tcPr>
            <w:tcW w:w="851" w:type="dxa"/>
            <w:vMerge w:val="restart"/>
            <w:hideMark/>
          </w:tcPr>
          <w:p w14:paraId="011F43C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27784BE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14:paraId="4D04237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14:paraId="32D0CBE8" w14:textId="447C2FC4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E10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  <w:vMerge w:val="restart"/>
            <w:hideMark/>
          </w:tcPr>
          <w:p w14:paraId="0F2B4C44" w14:textId="387E62DA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E10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vMerge w:val="restart"/>
            <w:hideMark/>
          </w:tcPr>
          <w:p w14:paraId="0B197D09" w14:textId="2FF6469E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3544" w:type="dxa"/>
            <w:vMerge w:val="restart"/>
            <w:hideMark/>
          </w:tcPr>
          <w:p w14:paraId="6BDE7BD0" w14:textId="7B42059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обеспеченности спортивными сооружениями, исходя из единовременной пропускной способности объектов спорта; </w:t>
            </w:r>
            <w:r w:rsidR="00E10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 w:rsidR="00E10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38E" w:rsidRPr="00111B69" w14:paraId="78B79A5E" w14:textId="77777777" w:rsidTr="00931DF1">
        <w:trPr>
          <w:trHeight w:val="915"/>
        </w:trPr>
        <w:tc>
          <w:tcPr>
            <w:tcW w:w="851" w:type="dxa"/>
            <w:vMerge/>
            <w:hideMark/>
          </w:tcPr>
          <w:p w14:paraId="3D35840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491800A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38DCD769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0B40B675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14:paraId="4CA45BC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14:paraId="5861C0C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14:paraId="392C6F5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31283162" w14:textId="77777777" w:rsidTr="00931DF1">
        <w:trPr>
          <w:trHeight w:val="1823"/>
        </w:trPr>
        <w:tc>
          <w:tcPr>
            <w:tcW w:w="851" w:type="dxa"/>
            <w:hideMark/>
          </w:tcPr>
          <w:p w14:paraId="4A662DBB" w14:textId="64799AEE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</w:t>
            </w:r>
            <w:r w:rsidR="00CA2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14:paraId="4CF54A2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14:paraId="792AB79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6D244F7" w14:textId="437E6B7A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A2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  <w:hideMark/>
          </w:tcPr>
          <w:p w14:paraId="7BACB695" w14:textId="7C43354A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CA2C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2BE55FE7" w14:textId="531FBC3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  <w:hideMark/>
          </w:tcPr>
          <w:p w14:paraId="199CD871" w14:textId="47E9BCD4" w:rsidR="00B6338E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338E" w:rsidRPr="00111B69" w14:paraId="38DBB5D9" w14:textId="77777777" w:rsidTr="00931DF1">
        <w:trPr>
          <w:trHeight w:val="1734"/>
        </w:trPr>
        <w:tc>
          <w:tcPr>
            <w:tcW w:w="851" w:type="dxa"/>
            <w:hideMark/>
          </w:tcPr>
          <w:p w14:paraId="45888DE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22B8B5EE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14:paraId="23282B3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570F19A6" w14:textId="6E0BE4DA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  <w:hideMark/>
          </w:tcPr>
          <w:p w14:paraId="7957DD60" w14:textId="77239B15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3AD4B78B" w14:textId="64FF3F3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  <w:hideMark/>
          </w:tcPr>
          <w:p w14:paraId="2B364087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D921927" w14:textId="61A981F0" w:rsidR="00B6338E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</w:p>
        </w:tc>
      </w:tr>
      <w:tr w:rsidR="00B6338E" w:rsidRPr="00111B69" w14:paraId="15E5D192" w14:textId="77777777" w:rsidTr="00931DF1">
        <w:trPr>
          <w:trHeight w:val="1350"/>
        </w:trPr>
        <w:tc>
          <w:tcPr>
            <w:tcW w:w="851" w:type="dxa"/>
            <w:hideMark/>
          </w:tcPr>
          <w:p w14:paraId="0F35C56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1CE28930" w14:textId="6B394557" w:rsidR="00B6338E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B6338E"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снащени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B6338E"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39B5B39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AB71700" w14:textId="4277F930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  <w:hideMark/>
          </w:tcPr>
          <w:p w14:paraId="2CFA137F" w14:textId="46A8F1FA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10CAC755" w14:textId="3005C53E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  <w:hideMark/>
          </w:tcPr>
          <w:p w14:paraId="2F5A6DCD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E4DB356" w14:textId="3858524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689B613D" w14:textId="77777777" w:rsidTr="00931DF1">
        <w:trPr>
          <w:trHeight w:val="1100"/>
        </w:trPr>
        <w:tc>
          <w:tcPr>
            <w:tcW w:w="851" w:type="dxa"/>
          </w:tcPr>
          <w:p w14:paraId="2CA5940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672C76AE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14:paraId="2FD1DC8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АЧМО, МКУ ЦООУ</w:t>
            </w:r>
          </w:p>
        </w:tc>
        <w:tc>
          <w:tcPr>
            <w:tcW w:w="1270" w:type="dxa"/>
          </w:tcPr>
          <w:p w14:paraId="21054544" w14:textId="2F9FAB95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</w:tcPr>
          <w:p w14:paraId="623EF39B" w14:textId="6BCFA75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24145A1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76C0E145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BD1544A" w14:textId="1854580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1758FBED" w14:textId="77777777" w:rsidTr="00931DF1">
        <w:trPr>
          <w:trHeight w:val="974"/>
        </w:trPr>
        <w:tc>
          <w:tcPr>
            <w:tcW w:w="851" w:type="dxa"/>
          </w:tcPr>
          <w:p w14:paraId="299530B6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12" w:type="dxa"/>
          </w:tcPr>
          <w:p w14:paraId="5B7A7AF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04CC9FE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391EA3DA" w14:textId="1E1C691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</w:tcPr>
          <w:p w14:paraId="6780BA9C" w14:textId="44AF7BD7" w:rsidR="00B6338E" w:rsidRPr="0059006B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5083D96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6A064898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D37F904" w14:textId="1B2EB5E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1557AAB3" w14:textId="77777777" w:rsidTr="00931DF1">
        <w:trPr>
          <w:trHeight w:val="1130"/>
        </w:trPr>
        <w:tc>
          <w:tcPr>
            <w:tcW w:w="851" w:type="dxa"/>
          </w:tcPr>
          <w:p w14:paraId="4BC5751C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12" w:type="dxa"/>
          </w:tcPr>
          <w:p w14:paraId="712A8DFB" w14:textId="77777777" w:rsidR="00B6338E" w:rsidRPr="00733543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0895DC16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7828DBE1" w14:textId="2C84B0BA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</w:tcPr>
          <w:p w14:paraId="5288472A" w14:textId="527926F3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511EFCFC" w14:textId="77777777" w:rsidR="00B6338E" w:rsidRPr="00556E3C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5BDC50CC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CDC2A83" w14:textId="0CD82A52" w:rsidR="00B6338E" w:rsidRPr="00556E3C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44934D4C" w14:textId="77777777" w:rsidTr="00931DF1">
        <w:trPr>
          <w:trHeight w:val="1500"/>
        </w:trPr>
        <w:tc>
          <w:tcPr>
            <w:tcW w:w="851" w:type="dxa"/>
          </w:tcPr>
          <w:p w14:paraId="5F3C56F6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12" w:type="dxa"/>
          </w:tcPr>
          <w:p w14:paraId="28E1159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</w:tcPr>
          <w:p w14:paraId="5E058C0E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15DAE542" w14:textId="677B7B8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</w:tcPr>
          <w:p w14:paraId="0999C53C" w14:textId="54E8452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6B30415F" w14:textId="686CA83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44" w:type="dxa"/>
          </w:tcPr>
          <w:p w14:paraId="3548CAA8" w14:textId="77009C92" w:rsidR="00B6338E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338E" w:rsidRPr="00111B69" w14:paraId="638A9B03" w14:textId="77777777" w:rsidTr="00931DF1">
        <w:trPr>
          <w:trHeight w:val="1500"/>
        </w:trPr>
        <w:tc>
          <w:tcPr>
            <w:tcW w:w="851" w:type="dxa"/>
          </w:tcPr>
          <w:p w14:paraId="62093446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612" w:type="dxa"/>
          </w:tcPr>
          <w:p w14:paraId="16274F3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903" w:type="dxa"/>
          </w:tcPr>
          <w:p w14:paraId="7D16355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58090DF7" w14:textId="08AD1FD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</w:tcPr>
          <w:p w14:paraId="6E69A1F5" w14:textId="6CEFABF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65771D0D" w14:textId="2B7F791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44" w:type="dxa"/>
          </w:tcPr>
          <w:p w14:paraId="25A26F0A" w14:textId="154EC22F" w:rsidR="00B6338E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338E" w:rsidRPr="00111B69" w14:paraId="00E3CE0A" w14:textId="77777777" w:rsidTr="00931DF1">
        <w:trPr>
          <w:trHeight w:val="1500"/>
        </w:trPr>
        <w:tc>
          <w:tcPr>
            <w:tcW w:w="851" w:type="dxa"/>
          </w:tcPr>
          <w:p w14:paraId="5769ADC3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612" w:type="dxa"/>
          </w:tcPr>
          <w:p w14:paraId="0C3BEC5B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903" w:type="dxa"/>
          </w:tcPr>
          <w:p w14:paraId="71E722B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B2BC782" w14:textId="00D6C544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</w:tcPr>
          <w:p w14:paraId="699197F9" w14:textId="727410A6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11800BD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752D0F81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8521B07" w14:textId="1D87935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1DF1" w:rsidRPr="00111B69" w14:paraId="7D3B1BD8" w14:textId="77777777" w:rsidTr="00931DF1">
        <w:trPr>
          <w:trHeight w:val="1500"/>
        </w:trPr>
        <w:tc>
          <w:tcPr>
            <w:tcW w:w="851" w:type="dxa"/>
          </w:tcPr>
          <w:p w14:paraId="77B89668" w14:textId="7031F63C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1.10. </w:t>
            </w:r>
          </w:p>
        </w:tc>
        <w:tc>
          <w:tcPr>
            <w:tcW w:w="2612" w:type="dxa"/>
          </w:tcPr>
          <w:p w14:paraId="7F6F08AA" w14:textId="0139B263" w:rsidR="00931DF1" w:rsidRPr="001C41B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проектов инициативного бюджетирования по направлению «Молодежный бюджет», в рамках софинансирования краевого бюджета</w:t>
            </w:r>
          </w:p>
        </w:tc>
        <w:tc>
          <w:tcPr>
            <w:tcW w:w="1903" w:type="dxa"/>
          </w:tcPr>
          <w:p w14:paraId="7CAB6A8C" w14:textId="77777777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</w:p>
          <w:p w14:paraId="61AC6FBF" w14:textId="3316619C" w:rsidR="00931DF1" w:rsidRPr="00111B69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ЦООУ</w:t>
            </w:r>
          </w:p>
        </w:tc>
        <w:tc>
          <w:tcPr>
            <w:tcW w:w="1270" w:type="dxa"/>
          </w:tcPr>
          <w:p w14:paraId="2F47D452" w14:textId="52DB74B3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71A910C6" w14:textId="7729DBAD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</w:tcPr>
          <w:p w14:paraId="7DF5649A" w14:textId="59A0C42A" w:rsidR="00931DF1" w:rsidRPr="00556E3C" w:rsidRDefault="001C121D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44" w:type="dxa"/>
          </w:tcPr>
          <w:p w14:paraId="4A215EB5" w14:textId="7A849948" w:rsidR="00931DF1" w:rsidRPr="00E10FCC" w:rsidRDefault="001C121D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31DF1" w:rsidRPr="00111B69" w14:paraId="48EEB2DB" w14:textId="77777777" w:rsidTr="00931DF1">
        <w:trPr>
          <w:trHeight w:val="1500"/>
        </w:trPr>
        <w:tc>
          <w:tcPr>
            <w:tcW w:w="851" w:type="dxa"/>
          </w:tcPr>
          <w:p w14:paraId="53C8FDA0" w14:textId="7EC85E4E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2612" w:type="dxa"/>
          </w:tcPr>
          <w:p w14:paraId="60B6C01C" w14:textId="6AECBFD6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спортивной площадки</w:t>
            </w:r>
          </w:p>
        </w:tc>
        <w:tc>
          <w:tcPr>
            <w:tcW w:w="1903" w:type="dxa"/>
          </w:tcPr>
          <w:p w14:paraId="4329E9C1" w14:textId="77777777" w:rsidR="00931DF1" w:rsidRDefault="00931DF1" w:rsidP="00931D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</w:p>
          <w:p w14:paraId="5DF4DBF8" w14:textId="39F97CA3" w:rsidR="00931DF1" w:rsidRPr="00111B69" w:rsidRDefault="00931DF1" w:rsidP="00931D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ЦООУ</w:t>
            </w:r>
          </w:p>
        </w:tc>
        <w:tc>
          <w:tcPr>
            <w:tcW w:w="1270" w:type="dxa"/>
          </w:tcPr>
          <w:p w14:paraId="15A7A538" w14:textId="23C356FC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5B7A0CF0" w14:textId="09E91072" w:rsidR="00931DF1" w:rsidRDefault="00931DF1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53" w:type="dxa"/>
          </w:tcPr>
          <w:p w14:paraId="744F4AD8" w14:textId="2C503C54" w:rsidR="00931DF1" w:rsidRPr="00556E3C" w:rsidRDefault="001C121D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44" w:type="dxa"/>
          </w:tcPr>
          <w:p w14:paraId="20F743BF" w14:textId="7598F1C3" w:rsidR="00931DF1" w:rsidRPr="00E10FCC" w:rsidRDefault="001C121D" w:rsidP="00931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338E" w:rsidRPr="00111B69" w14:paraId="1FDDD73B" w14:textId="77777777" w:rsidTr="00931DF1">
        <w:trPr>
          <w:trHeight w:val="467"/>
        </w:trPr>
        <w:tc>
          <w:tcPr>
            <w:tcW w:w="851" w:type="dxa"/>
            <w:hideMark/>
          </w:tcPr>
          <w:p w14:paraId="3E63F7B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1C2366D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14:paraId="152D74B1" w14:textId="48E71E08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ЧМО</w:t>
            </w:r>
          </w:p>
        </w:tc>
        <w:tc>
          <w:tcPr>
            <w:tcW w:w="1270" w:type="dxa"/>
            <w:hideMark/>
          </w:tcPr>
          <w:p w14:paraId="0BE26652" w14:textId="1F09691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3" w:type="dxa"/>
            <w:hideMark/>
          </w:tcPr>
          <w:p w14:paraId="077C1E3A" w14:textId="6FA03C0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3FA040A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2DB0D712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 w:rsidR="00200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200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 w:rsidR="00200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01DD3F9B" w14:textId="44AFDFDF" w:rsidR="00200083" w:rsidRPr="00111B69" w:rsidRDefault="00200083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населения Чугуевского муниципального округа</w:t>
            </w:r>
          </w:p>
        </w:tc>
      </w:tr>
      <w:tr w:rsidR="00B6338E" w:rsidRPr="00111B69" w14:paraId="56B30CAE" w14:textId="77777777" w:rsidTr="004871D9">
        <w:trPr>
          <w:trHeight w:val="841"/>
        </w:trPr>
        <w:tc>
          <w:tcPr>
            <w:tcW w:w="851" w:type="dxa"/>
            <w:hideMark/>
          </w:tcPr>
          <w:p w14:paraId="1C96B59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14:paraId="5CC0894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14:paraId="615FC14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3185F7F7" w14:textId="10EB014B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3" w:type="dxa"/>
            <w:hideMark/>
          </w:tcPr>
          <w:p w14:paraId="7B868349" w14:textId="37797B88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72678F7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22C19FF7" w14:textId="77777777" w:rsidR="00782EA8" w:rsidRDefault="00782EA8" w:rsidP="00782E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09F6A8B6" w14:textId="3AB57B33" w:rsidR="00B6338E" w:rsidRPr="00111B69" w:rsidRDefault="00B6338E" w:rsidP="00782E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0CF65766" w14:textId="77777777" w:rsidTr="004871D9">
        <w:trPr>
          <w:trHeight w:val="1270"/>
        </w:trPr>
        <w:tc>
          <w:tcPr>
            <w:tcW w:w="851" w:type="dxa"/>
            <w:hideMark/>
          </w:tcPr>
          <w:p w14:paraId="2DFA62C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612" w:type="dxa"/>
            <w:hideMark/>
          </w:tcPr>
          <w:p w14:paraId="79AB3D0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14:paraId="3951619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2194668" w14:textId="652B9656" w:rsidR="00B6338E" w:rsidRPr="00782EA8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1EAEBCE1" w14:textId="3984BE0A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782E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3090C6F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5CF9C61C" w14:textId="77777777" w:rsidR="004871D9" w:rsidRDefault="004871D9" w:rsidP="00487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3D2D467F" w14:textId="4CF48E09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6EDD7F1D" w14:textId="77777777" w:rsidTr="00931DF1">
        <w:trPr>
          <w:trHeight w:val="416"/>
        </w:trPr>
        <w:tc>
          <w:tcPr>
            <w:tcW w:w="851" w:type="dxa"/>
            <w:hideMark/>
          </w:tcPr>
          <w:p w14:paraId="61838EB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0F05DD5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14:paraId="6F091F8E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C0C7954" w14:textId="4535F53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15977757" w14:textId="597B7179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6ECA06B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416C12C4" w14:textId="77777777" w:rsidR="004871D9" w:rsidRDefault="004871D9" w:rsidP="00487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576F9615" w14:textId="6FBD04B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4A1F4E47" w14:textId="77777777" w:rsidTr="00931DF1">
        <w:trPr>
          <w:trHeight w:val="1247"/>
        </w:trPr>
        <w:tc>
          <w:tcPr>
            <w:tcW w:w="851" w:type="dxa"/>
            <w:hideMark/>
          </w:tcPr>
          <w:p w14:paraId="1DCF6ABB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2" w:type="dxa"/>
            <w:hideMark/>
          </w:tcPr>
          <w:p w14:paraId="393E4F3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14:paraId="2670DAAD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hideMark/>
          </w:tcPr>
          <w:p w14:paraId="5281EA73" w14:textId="51C8DCA2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5D0C222E" w14:textId="580A1BD3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358827D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44" w:type="dxa"/>
            <w:hideMark/>
          </w:tcPr>
          <w:p w14:paraId="436D1083" w14:textId="231C1818" w:rsidR="00B6338E" w:rsidRPr="00111B69" w:rsidRDefault="004871D9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 муниципального округа</w:t>
            </w:r>
          </w:p>
        </w:tc>
      </w:tr>
      <w:tr w:rsidR="00B6338E" w:rsidRPr="00111B69" w14:paraId="29A7CFA9" w14:textId="77777777" w:rsidTr="00931DF1">
        <w:trPr>
          <w:trHeight w:val="1575"/>
        </w:trPr>
        <w:tc>
          <w:tcPr>
            <w:tcW w:w="851" w:type="dxa"/>
            <w:hideMark/>
          </w:tcPr>
          <w:p w14:paraId="2E0AC7B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6E9CB415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14:paraId="0CB58C75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BDA1DAD" w14:textId="52ACF3A3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69B14006" w14:textId="2C02D5B4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4FF21FA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44" w:type="dxa"/>
            <w:hideMark/>
          </w:tcPr>
          <w:p w14:paraId="16B49AEA" w14:textId="00979834" w:rsidR="00B6338E" w:rsidRPr="00111B69" w:rsidRDefault="004871D9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 муниципального округа</w:t>
            </w:r>
          </w:p>
        </w:tc>
      </w:tr>
      <w:tr w:rsidR="00B6338E" w:rsidRPr="00111B69" w14:paraId="6E139842" w14:textId="77777777" w:rsidTr="00931DF1">
        <w:trPr>
          <w:trHeight w:val="1485"/>
        </w:trPr>
        <w:tc>
          <w:tcPr>
            <w:tcW w:w="851" w:type="dxa"/>
            <w:hideMark/>
          </w:tcPr>
          <w:p w14:paraId="25D6594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2B2B5B7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14:paraId="3961F02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D46D9E9" w14:textId="11AEA2FB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2222C65E" w14:textId="5E4AB123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2B20CE6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44" w:type="dxa"/>
            <w:hideMark/>
          </w:tcPr>
          <w:p w14:paraId="7A247769" w14:textId="77777777" w:rsidR="004871D9" w:rsidRDefault="004871D9" w:rsidP="00487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249B1F7C" w14:textId="6405F6A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4A6C78B8" w14:textId="77777777" w:rsidTr="00931DF1">
        <w:trPr>
          <w:trHeight w:val="1451"/>
        </w:trPr>
        <w:tc>
          <w:tcPr>
            <w:tcW w:w="851" w:type="dxa"/>
            <w:hideMark/>
          </w:tcPr>
          <w:p w14:paraId="00C50F5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22EB588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14:paraId="39AEE7B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5FB3155" w14:textId="5DE71B20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10A03258" w14:textId="13A631B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6CB810BD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544" w:type="dxa"/>
            <w:hideMark/>
          </w:tcPr>
          <w:p w14:paraId="3CC19A4C" w14:textId="77777777" w:rsidR="004871D9" w:rsidRDefault="004871D9" w:rsidP="00487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6C671A65" w14:textId="2E137D7B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5B30C962" w14:textId="77777777" w:rsidTr="00931DF1">
        <w:trPr>
          <w:trHeight w:val="2381"/>
        </w:trPr>
        <w:tc>
          <w:tcPr>
            <w:tcW w:w="851" w:type="dxa"/>
            <w:hideMark/>
          </w:tcPr>
          <w:p w14:paraId="3E60179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612" w:type="dxa"/>
            <w:hideMark/>
          </w:tcPr>
          <w:p w14:paraId="0774DEA9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14:paraId="298EA9B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6111FE1D" w14:textId="7E2CFC8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0A4E8B8F" w14:textId="14521B4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024CAB7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46D001E0" w14:textId="77777777" w:rsidR="004871D9" w:rsidRDefault="004871D9" w:rsidP="00487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5259D442" w14:textId="2CEE2361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338E" w:rsidRPr="00111B69" w14:paraId="691DF4C9" w14:textId="77777777" w:rsidTr="00931DF1">
        <w:trPr>
          <w:trHeight w:val="900"/>
        </w:trPr>
        <w:tc>
          <w:tcPr>
            <w:tcW w:w="851" w:type="dxa"/>
            <w:hideMark/>
          </w:tcPr>
          <w:p w14:paraId="3D3C601C" w14:textId="77777777" w:rsidR="00B6338E" w:rsidRPr="00CB5098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503FE45E" w14:textId="77777777" w:rsidR="00B6338E" w:rsidRPr="00CB5098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3E28CDF4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3E71E162" w14:textId="21FFE62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31E03AFA" w14:textId="1C950936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0243628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44" w:type="dxa"/>
            <w:hideMark/>
          </w:tcPr>
          <w:p w14:paraId="488E2FE4" w14:textId="77777777" w:rsidR="00B6338E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  <w:p w14:paraId="5C5A83E0" w14:textId="77777777" w:rsidR="004871D9" w:rsidRDefault="004871D9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</w:t>
            </w:r>
          </w:p>
          <w:p w14:paraId="6E26FF53" w14:textId="0317A7D7" w:rsidR="004871D9" w:rsidRPr="00111B69" w:rsidRDefault="004871D9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6338E" w:rsidRPr="00111B69" w14:paraId="59AADA88" w14:textId="77777777" w:rsidTr="00931DF1">
        <w:trPr>
          <w:trHeight w:val="885"/>
        </w:trPr>
        <w:tc>
          <w:tcPr>
            <w:tcW w:w="851" w:type="dxa"/>
            <w:hideMark/>
          </w:tcPr>
          <w:p w14:paraId="3D44A78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0DDAA33C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14:paraId="17B4DE16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10B8A8B1" w14:textId="3A34FA30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172C58B5" w14:textId="420B952C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1B53D965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44" w:type="dxa"/>
            <w:hideMark/>
          </w:tcPr>
          <w:p w14:paraId="7AC7AFA9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6338E" w:rsidRPr="00111B69" w14:paraId="7B0076C8" w14:textId="77777777" w:rsidTr="00931DF1">
        <w:trPr>
          <w:trHeight w:val="1065"/>
        </w:trPr>
        <w:tc>
          <w:tcPr>
            <w:tcW w:w="851" w:type="dxa"/>
            <w:hideMark/>
          </w:tcPr>
          <w:p w14:paraId="0A8E823B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14:paraId="1826B75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14:paraId="2054A7B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AB34E9A" w14:textId="6686010C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7BDB6772" w14:textId="0D5952C6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2B1C8A2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44" w:type="dxa"/>
            <w:hideMark/>
          </w:tcPr>
          <w:p w14:paraId="00EC0ECD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6338E" w:rsidRPr="00111B69" w14:paraId="28FDFE2F" w14:textId="77777777" w:rsidTr="00931DF1">
        <w:trPr>
          <w:trHeight w:val="870"/>
        </w:trPr>
        <w:tc>
          <w:tcPr>
            <w:tcW w:w="851" w:type="dxa"/>
            <w:hideMark/>
          </w:tcPr>
          <w:p w14:paraId="5BD9CC3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4D7C659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14:paraId="38517B1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28EBEE29" w14:textId="23FA35B7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3" w:type="dxa"/>
            <w:hideMark/>
          </w:tcPr>
          <w:p w14:paraId="7E1C5556" w14:textId="28EDB810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2002B829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44" w:type="dxa"/>
            <w:hideMark/>
          </w:tcPr>
          <w:p w14:paraId="235FB05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B6338E" w:rsidRPr="00111B69" w14:paraId="46E4DB10" w14:textId="77777777" w:rsidTr="00931DF1">
        <w:trPr>
          <w:trHeight w:val="670"/>
        </w:trPr>
        <w:tc>
          <w:tcPr>
            <w:tcW w:w="851" w:type="dxa"/>
            <w:hideMark/>
          </w:tcPr>
          <w:p w14:paraId="330D2A7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1B22E575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14:paraId="24C98542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20A00F4" w14:textId="4D956ED4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3" w:type="dxa"/>
            <w:hideMark/>
          </w:tcPr>
          <w:p w14:paraId="34D37186" w14:textId="589C799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2EB6F633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44" w:type="dxa"/>
            <w:hideMark/>
          </w:tcPr>
          <w:p w14:paraId="3C0FD82C" w14:textId="78C98EE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туристской навигации и ориентирующей информации </w:t>
            </w:r>
          </w:p>
        </w:tc>
      </w:tr>
      <w:tr w:rsidR="00B6338E" w:rsidRPr="00111B69" w14:paraId="2F706DD8" w14:textId="77777777" w:rsidTr="00931DF1">
        <w:trPr>
          <w:trHeight w:val="930"/>
        </w:trPr>
        <w:tc>
          <w:tcPr>
            <w:tcW w:w="851" w:type="dxa"/>
            <w:hideMark/>
          </w:tcPr>
          <w:p w14:paraId="54B4CECD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376E6E15" w14:textId="25750CCD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информационных модулей-гидов с исторической информацией и фотографиями</w:t>
            </w:r>
          </w:p>
        </w:tc>
        <w:tc>
          <w:tcPr>
            <w:tcW w:w="1903" w:type="dxa"/>
            <w:hideMark/>
          </w:tcPr>
          <w:p w14:paraId="2281ECC7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D655D44" w14:textId="5FD29EF9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  <w:hideMark/>
          </w:tcPr>
          <w:p w14:paraId="64B7E4C6" w14:textId="46CDBB6E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7DD06F7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44" w:type="dxa"/>
            <w:hideMark/>
          </w:tcPr>
          <w:p w14:paraId="405246BC" w14:textId="677D517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туристской навигации и ориентирующей информации </w:t>
            </w:r>
          </w:p>
        </w:tc>
      </w:tr>
      <w:tr w:rsidR="00B6338E" w:rsidRPr="00111B69" w14:paraId="4473CF4A" w14:textId="77777777" w:rsidTr="00931DF1">
        <w:trPr>
          <w:trHeight w:val="735"/>
        </w:trPr>
        <w:tc>
          <w:tcPr>
            <w:tcW w:w="851" w:type="dxa"/>
            <w:hideMark/>
          </w:tcPr>
          <w:p w14:paraId="0732BF4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40DFD48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14:paraId="65E98740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4AF68947" w14:textId="0F1DDC6B" w:rsidR="00B6338E" w:rsidRPr="004871D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3" w:type="dxa"/>
            <w:hideMark/>
          </w:tcPr>
          <w:p w14:paraId="6EFD3943" w14:textId="075B895A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487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14:paraId="038AC2B1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44" w:type="dxa"/>
            <w:hideMark/>
          </w:tcPr>
          <w:p w14:paraId="7D5BC3CF" w14:textId="4DAA6E89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туристской навигации и ориентирующей информации </w:t>
            </w:r>
          </w:p>
        </w:tc>
      </w:tr>
      <w:tr w:rsidR="00B6338E" w:rsidRPr="00111B69" w14:paraId="34521389" w14:textId="77777777" w:rsidTr="00931DF1">
        <w:trPr>
          <w:trHeight w:val="690"/>
        </w:trPr>
        <w:tc>
          <w:tcPr>
            <w:tcW w:w="851" w:type="dxa"/>
          </w:tcPr>
          <w:p w14:paraId="7F155CC8" w14:textId="7E89500F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  <w:r w:rsidR="002C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14:paraId="719560CF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туристических маршрутов по объектам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культурно-исторического наследия</w:t>
            </w:r>
          </w:p>
        </w:tc>
        <w:tc>
          <w:tcPr>
            <w:tcW w:w="1903" w:type="dxa"/>
          </w:tcPr>
          <w:p w14:paraId="0AAFE4A8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УСКД/АЧМО</w:t>
            </w:r>
          </w:p>
        </w:tc>
        <w:tc>
          <w:tcPr>
            <w:tcW w:w="1270" w:type="dxa"/>
          </w:tcPr>
          <w:p w14:paraId="18E3B376" w14:textId="1D092A1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2C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</w:tcPr>
          <w:p w14:paraId="726872B5" w14:textId="646AD264" w:rsidR="00B6338E" w:rsidRPr="008D28F6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2C5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2C05767A" w14:textId="77777777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44" w:type="dxa"/>
          </w:tcPr>
          <w:p w14:paraId="689EEF60" w14:textId="4B4EE63B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туристской навигации и ориентирующей информации </w:t>
            </w:r>
          </w:p>
        </w:tc>
      </w:tr>
      <w:tr w:rsidR="00B6338E" w:rsidRPr="00111B69" w14:paraId="0EE5E8BB" w14:textId="77777777" w:rsidTr="00931DF1">
        <w:trPr>
          <w:trHeight w:val="690"/>
        </w:trPr>
        <w:tc>
          <w:tcPr>
            <w:tcW w:w="851" w:type="dxa"/>
          </w:tcPr>
          <w:p w14:paraId="10C0FF4C" w14:textId="79F6AE8D" w:rsidR="00B6338E" w:rsidRDefault="00782EA8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B633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14:paraId="570ECE8A" w14:textId="77777777" w:rsidR="00B6338E" w:rsidRPr="00754559" w:rsidRDefault="00B6338E" w:rsidP="00A34CF7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бюджетного учреждения "Физкультурно-оздоровительный комплекс"</w:t>
            </w:r>
          </w:p>
        </w:tc>
        <w:tc>
          <w:tcPr>
            <w:tcW w:w="1903" w:type="dxa"/>
          </w:tcPr>
          <w:p w14:paraId="6E166C5B" w14:textId="77777777" w:rsidR="00B6338E" w:rsidRPr="0075455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6D47D24C" w14:textId="116C708D" w:rsidR="00B6338E" w:rsidRPr="0075455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</w:t>
            </w:r>
            <w:r w:rsidR="002C54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203" w:type="dxa"/>
          </w:tcPr>
          <w:p w14:paraId="775B9588" w14:textId="3B7D300A" w:rsidR="00B6338E" w:rsidRPr="00754559" w:rsidRDefault="00B6338E" w:rsidP="00A34C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</w:t>
            </w:r>
            <w:r w:rsidR="002C54C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4253" w:type="dxa"/>
          </w:tcPr>
          <w:p w14:paraId="0F848037" w14:textId="271AC002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</w:tcPr>
          <w:p w14:paraId="0FB27000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6937708E" w14:textId="0FD59499" w:rsidR="00B6338E" w:rsidRPr="00111B69" w:rsidRDefault="00B6338E" w:rsidP="00A34C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54CD" w:rsidRPr="00111B69" w14:paraId="50079D19" w14:textId="77777777" w:rsidTr="00931DF1">
        <w:trPr>
          <w:trHeight w:val="690"/>
        </w:trPr>
        <w:tc>
          <w:tcPr>
            <w:tcW w:w="851" w:type="dxa"/>
          </w:tcPr>
          <w:p w14:paraId="251E0C0D" w14:textId="39C1AB74" w:rsidR="002C54CD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2" w:type="dxa"/>
          </w:tcPr>
          <w:p w14:paraId="0CC11875" w14:textId="77777777" w:rsidR="002C54CD" w:rsidRPr="00754559" w:rsidRDefault="002C54CD" w:rsidP="002C54CD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903" w:type="dxa"/>
          </w:tcPr>
          <w:p w14:paraId="66D3E9CA" w14:textId="77777777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6ABCC771" w14:textId="1BA48B93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673C2AD1" w14:textId="02A57980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</w:tcPr>
          <w:p w14:paraId="0A437BEE" w14:textId="4844D93A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</w:tcPr>
          <w:p w14:paraId="72DB5CAF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59F6116E" w14:textId="4B7F6F3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54CD" w:rsidRPr="00111B69" w14:paraId="414940A3" w14:textId="77777777" w:rsidTr="00931DF1">
        <w:trPr>
          <w:trHeight w:val="690"/>
        </w:trPr>
        <w:tc>
          <w:tcPr>
            <w:tcW w:w="851" w:type="dxa"/>
          </w:tcPr>
          <w:p w14:paraId="4F22B6C0" w14:textId="5907DA55" w:rsidR="002C54CD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12" w:type="dxa"/>
          </w:tcPr>
          <w:p w14:paraId="01C9C875" w14:textId="77777777" w:rsidR="002C54CD" w:rsidRPr="00754559" w:rsidRDefault="002C54CD" w:rsidP="002C54CD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903" w:type="dxa"/>
          </w:tcPr>
          <w:p w14:paraId="351BE8C7" w14:textId="77777777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0ABDDD96" w14:textId="7F557123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30EA6BF4" w14:textId="046A5DFB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</w:tcPr>
          <w:p w14:paraId="2C3C4CC7" w14:textId="0EEB5FE6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</w:tcPr>
          <w:p w14:paraId="10BCACF8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205A3FAB" w14:textId="647FAA7F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54CD" w:rsidRPr="00111B69" w14:paraId="05FB5B6E" w14:textId="77777777" w:rsidTr="00931DF1">
        <w:trPr>
          <w:trHeight w:val="690"/>
        </w:trPr>
        <w:tc>
          <w:tcPr>
            <w:tcW w:w="851" w:type="dxa"/>
          </w:tcPr>
          <w:p w14:paraId="32418BED" w14:textId="19B1628F" w:rsidR="002C54CD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2" w:type="dxa"/>
          </w:tcPr>
          <w:p w14:paraId="17A1CD5B" w14:textId="77777777" w:rsidR="002C54CD" w:rsidRPr="00754559" w:rsidRDefault="002C54CD" w:rsidP="002C54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903" w:type="dxa"/>
          </w:tcPr>
          <w:p w14:paraId="354FCFC3" w14:textId="77777777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51E22C0D" w14:textId="5288E676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6CC0E21C" w14:textId="76B14FD0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</w:tcPr>
          <w:p w14:paraId="3EAF41E2" w14:textId="76CAC0E9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</w:tcPr>
          <w:p w14:paraId="2988810B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647F62BA" w14:textId="31446FF9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54CD" w:rsidRPr="00111B69" w14:paraId="2B70B533" w14:textId="77777777" w:rsidTr="00931DF1">
        <w:trPr>
          <w:trHeight w:val="690"/>
        </w:trPr>
        <w:tc>
          <w:tcPr>
            <w:tcW w:w="851" w:type="dxa"/>
          </w:tcPr>
          <w:p w14:paraId="16EF46FB" w14:textId="4B2806CE" w:rsidR="002C54CD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2" w:type="dxa"/>
          </w:tcPr>
          <w:p w14:paraId="7482D19D" w14:textId="77777777" w:rsidR="002C54CD" w:rsidRPr="00754559" w:rsidRDefault="002C54CD" w:rsidP="002C54CD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903" w:type="dxa"/>
          </w:tcPr>
          <w:p w14:paraId="59B06A58" w14:textId="77777777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5FECAAFA" w14:textId="70A298BF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</w:tcPr>
          <w:p w14:paraId="15682013" w14:textId="09AC22F2" w:rsidR="002C54CD" w:rsidRPr="00754559" w:rsidRDefault="002C54CD" w:rsidP="002C54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2030</w:t>
            </w:r>
          </w:p>
        </w:tc>
        <w:tc>
          <w:tcPr>
            <w:tcW w:w="4253" w:type="dxa"/>
          </w:tcPr>
          <w:p w14:paraId="56A337EA" w14:textId="5B5799F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44" w:type="dxa"/>
          </w:tcPr>
          <w:p w14:paraId="37F4B814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4EA502FE" w14:textId="74CB57D0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54CD" w:rsidRPr="00111B69" w14:paraId="0E2C1C92" w14:textId="77777777" w:rsidTr="00931DF1">
        <w:trPr>
          <w:trHeight w:val="2259"/>
        </w:trPr>
        <w:tc>
          <w:tcPr>
            <w:tcW w:w="851" w:type="dxa"/>
            <w:hideMark/>
          </w:tcPr>
          <w:p w14:paraId="1DE420B9" w14:textId="03720726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14:paraId="53C81FB7" w14:textId="0CBCD332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в рамках реализации долгосрочного плана социально-экономического развития Чугуевского муниципального округа</w:t>
            </w:r>
          </w:p>
        </w:tc>
        <w:tc>
          <w:tcPr>
            <w:tcW w:w="1903" w:type="dxa"/>
            <w:hideMark/>
          </w:tcPr>
          <w:p w14:paraId="3F758666" w14:textId="77777777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1AB1C582" w14:textId="2E191E11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203" w:type="dxa"/>
            <w:noWrap/>
            <w:hideMark/>
          </w:tcPr>
          <w:p w14:paraId="30F2C686" w14:textId="627D862A" w:rsidR="002C54CD" w:rsidRPr="0059006B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253" w:type="dxa"/>
            <w:hideMark/>
          </w:tcPr>
          <w:p w14:paraId="5C81D922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6CB6C24B" w14:textId="7C73D739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7C0CEEAF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3A489941" w14:textId="55F443B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74069C70" w14:textId="77777777" w:rsidTr="00931DF1">
        <w:trPr>
          <w:trHeight w:val="2365"/>
        </w:trPr>
        <w:tc>
          <w:tcPr>
            <w:tcW w:w="851" w:type="dxa"/>
            <w:noWrap/>
            <w:hideMark/>
          </w:tcPr>
          <w:p w14:paraId="4D50CB3B" w14:textId="48A9BC24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12" w:type="dxa"/>
            <w:hideMark/>
          </w:tcPr>
          <w:p w14:paraId="2F916722" w14:textId="4D5EFF6A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с.Чугуевка, ул. Комарова</w:t>
            </w:r>
          </w:p>
        </w:tc>
        <w:tc>
          <w:tcPr>
            <w:tcW w:w="1903" w:type="dxa"/>
            <w:hideMark/>
          </w:tcPr>
          <w:p w14:paraId="782E4EE0" w14:textId="77777777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394EB2D" w14:textId="436F52B6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203" w:type="dxa"/>
            <w:noWrap/>
            <w:hideMark/>
          </w:tcPr>
          <w:p w14:paraId="230EE44F" w14:textId="69A0847F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253" w:type="dxa"/>
            <w:hideMark/>
          </w:tcPr>
          <w:p w14:paraId="780FBFA4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0D595EB4" w14:textId="0F37E999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229CB80A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3892D51D" w14:textId="714D15AC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4DE3D17E" w14:textId="77777777" w:rsidTr="00931DF1">
        <w:trPr>
          <w:trHeight w:val="2159"/>
        </w:trPr>
        <w:tc>
          <w:tcPr>
            <w:tcW w:w="851" w:type="dxa"/>
            <w:noWrap/>
            <w:hideMark/>
          </w:tcPr>
          <w:p w14:paraId="3CAC6BE6" w14:textId="49E3CAB6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12" w:type="dxa"/>
            <w:hideMark/>
          </w:tcPr>
          <w:p w14:paraId="3DB43018" w14:textId="4B0C59D1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быстровозводимого каркасного бассейна в с.Чугуевка, ул. Комсомольская</w:t>
            </w:r>
          </w:p>
        </w:tc>
        <w:tc>
          <w:tcPr>
            <w:tcW w:w="1903" w:type="dxa"/>
            <w:hideMark/>
          </w:tcPr>
          <w:p w14:paraId="44A5E4E1" w14:textId="77777777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B4A759D" w14:textId="21A23BB7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1203" w:type="dxa"/>
            <w:noWrap/>
            <w:hideMark/>
          </w:tcPr>
          <w:p w14:paraId="628ED4C3" w14:textId="527B666C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4253" w:type="dxa"/>
            <w:hideMark/>
          </w:tcPr>
          <w:p w14:paraId="50C90B05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1C8516AE" w14:textId="4BB893DC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  <w:hideMark/>
          </w:tcPr>
          <w:p w14:paraId="3F324484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38C3E2E2" w14:textId="067B5F9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4A5550E3" w14:textId="77777777" w:rsidTr="00931DF1">
        <w:trPr>
          <w:trHeight w:val="1373"/>
        </w:trPr>
        <w:tc>
          <w:tcPr>
            <w:tcW w:w="851" w:type="dxa"/>
            <w:noWrap/>
          </w:tcPr>
          <w:p w14:paraId="37E89D00" w14:textId="235F7B2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12" w:type="dxa"/>
          </w:tcPr>
          <w:p w14:paraId="71DBD4C0" w14:textId="1AE67B5C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лыжной базы с лыжероллерной трассой</w:t>
            </w:r>
          </w:p>
        </w:tc>
        <w:tc>
          <w:tcPr>
            <w:tcW w:w="1903" w:type="dxa"/>
          </w:tcPr>
          <w:p w14:paraId="197DBC18" w14:textId="77777777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07A59F64" w14:textId="7E49FFB0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1203" w:type="dxa"/>
            <w:noWrap/>
          </w:tcPr>
          <w:p w14:paraId="77E07B6B" w14:textId="456A507F" w:rsidR="002C54CD" w:rsidRPr="0059006B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253" w:type="dxa"/>
          </w:tcPr>
          <w:p w14:paraId="2E35F7C7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79EBABA2" w14:textId="676F69E8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57D9B2AE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6124581E" w14:textId="55A8AD4D" w:rsidR="002C54CD" w:rsidRPr="00111B69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5C827D9F" w14:textId="77777777" w:rsidTr="00931DF1">
        <w:trPr>
          <w:trHeight w:val="255"/>
        </w:trPr>
        <w:tc>
          <w:tcPr>
            <w:tcW w:w="851" w:type="dxa"/>
          </w:tcPr>
          <w:p w14:paraId="460CF413" w14:textId="5F07F675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612" w:type="dxa"/>
          </w:tcPr>
          <w:p w14:paraId="79FC4E0C" w14:textId="14367525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спортивного городка с. Чугуевка, ул. Комарова</w:t>
            </w:r>
          </w:p>
        </w:tc>
        <w:tc>
          <w:tcPr>
            <w:tcW w:w="1903" w:type="dxa"/>
          </w:tcPr>
          <w:p w14:paraId="5F4B17B2" w14:textId="77777777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5ED8F2E3" w14:textId="5B9128FC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1203" w:type="dxa"/>
            <w:noWrap/>
          </w:tcPr>
          <w:p w14:paraId="43EAC588" w14:textId="2E95B1B7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4253" w:type="dxa"/>
          </w:tcPr>
          <w:p w14:paraId="5B6E66D2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20A8CECC" w14:textId="356B6333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721B989B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07121A2A" w14:textId="27BA6314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02450018" w14:textId="77777777" w:rsidTr="00931DF1">
        <w:trPr>
          <w:trHeight w:val="255"/>
        </w:trPr>
        <w:tc>
          <w:tcPr>
            <w:tcW w:w="851" w:type="dxa"/>
          </w:tcPr>
          <w:p w14:paraId="151A17BA" w14:textId="0273604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2612" w:type="dxa"/>
          </w:tcPr>
          <w:p w14:paraId="250D01AE" w14:textId="30508837" w:rsidR="002C54CD" w:rsidRPr="004A1BD5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тира</w:t>
            </w:r>
          </w:p>
        </w:tc>
        <w:tc>
          <w:tcPr>
            <w:tcW w:w="1903" w:type="dxa"/>
          </w:tcPr>
          <w:p w14:paraId="7F063225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BBEAFA7" w14:textId="306F6E8F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1203" w:type="dxa"/>
            <w:noWrap/>
          </w:tcPr>
          <w:p w14:paraId="4D655709" w14:textId="6FD4CAFA" w:rsidR="002C54CD" w:rsidRPr="0028016F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253" w:type="dxa"/>
          </w:tcPr>
          <w:p w14:paraId="1401594E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43C8C50B" w14:textId="12CBBCB6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6FD9D71F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083C097F" w14:textId="131EB048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54CD" w:rsidRPr="00111B69" w14:paraId="75A192DA" w14:textId="77777777" w:rsidTr="00931DF1">
        <w:trPr>
          <w:trHeight w:val="255"/>
        </w:trPr>
        <w:tc>
          <w:tcPr>
            <w:tcW w:w="851" w:type="dxa"/>
          </w:tcPr>
          <w:p w14:paraId="2C21399D" w14:textId="258491A3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612" w:type="dxa"/>
          </w:tcPr>
          <w:p w14:paraId="11AC0BEA" w14:textId="0EE41FAC" w:rsidR="002C54CD" w:rsidRPr="00733543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беговой дорожки</w:t>
            </w:r>
          </w:p>
        </w:tc>
        <w:tc>
          <w:tcPr>
            <w:tcW w:w="1903" w:type="dxa"/>
          </w:tcPr>
          <w:p w14:paraId="1051CC41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D158E97" w14:textId="40EE75FD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203" w:type="dxa"/>
            <w:noWrap/>
          </w:tcPr>
          <w:p w14:paraId="2F0BFA71" w14:textId="4F1C6CF3" w:rsidR="002C54CD" w:rsidRPr="0059006B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253" w:type="dxa"/>
          </w:tcPr>
          <w:p w14:paraId="58B7BA80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  <w:p w14:paraId="799394BE" w14:textId="1B7AA236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44" w:type="dxa"/>
          </w:tcPr>
          <w:p w14:paraId="6D740CCB" w14:textId="77777777" w:rsidR="002C54CD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физической культурой и спортом</w:t>
            </w:r>
          </w:p>
          <w:p w14:paraId="2DBE391B" w14:textId="181BB405" w:rsidR="002C54CD" w:rsidRPr="00556E3C" w:rsidRDefault="002C54CD" w:rsidP="002C54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bookmarkEnd w:id="7"/>
    </w:tbl>
    <w:p w14:paraId="1DC6AF4D" w14:textId="77777777" w:rsidR="00B6338E" w:rsidRDefault="00B6338E" w:rsidP="00B6338E"/>
    <w:p w14:paraId="6A3FD94A" w14:textId="77777777" w:rsidR="00B6338E" w:rsidRDefault="00B6338E" w:rsidP="00B6338E"/>
    <w:p w14:paraId="2E7FCE31" w14:textId="77777777" w:rsidR="00B6338E" w:rsidRDefault="00B6338E" w:rsidP="00B6338E"/>
    <w:p w14:paraId="7815ED43" w14:textId="77777777" w:rsidR="00B6338E" w:rsidRDefault="00B6338E" w:rsidP="00B6338E"/>
    <w:p w14:paraId="7C3C1DC5" w14:textId="77777777" w:rsidR="00B6338E" w:rsidRDefault="00B6338E" w:rsidP="00B6338E"/>
    <w:p w14:paraId="294F0747" w14:textId="77777777" w:rsidR="00B6338E" w:rsidRDefault="00B6338E" w:rsidP="00B6338E"/>
    <w:p w14:paraId="57D6FA3F" w14:textId="77777777" w:rsidR="00B6338E" w:rsidRDefault="00B6338E" w:rsidP="00B6338E"/>
    <w:p w14:paraId="6D4B195A" w14:textId="77777777" w:rsidR="00B6338E" w:rsidRDefault="00B6338E" w:rsidP="00B6338E"/>
    <w:p w14:paraId="7518830F" w14:textId="77777777" w:rsidR="00B6338E" w:rsidRDefault="00B6338E" w:rsidP="00B6338E"/>
    <w:p w14:paraId="4868CFE8" w14:textId="77777777" w:rsidR="00B6338E" w:rsidRDefault="00B6338E" w:rsidP="00B6338E"/>
    <w:p w14:paraId="77FCE20D" w14:textId="77777777" w:rsidR="00B6338E" w:rsidRDefault="00B6338E" w:rsidP="00B6338E"/>
    <w:tbl>
      <w:tblPr>
        <w:tblW w:w="22880" w:type="dxa"/>
        <w:tblInd w:w="-993" w:type="dxa"/>
        <w:tblLook w:val="04A0" w:firstRow="1" w:lastRow="0" w:firstColumn="1" w:lastColumn="0" w:noHBand="0" w:noVBand="1"/>
      </w:tblPr>
      <w:tblGrid>
        <w:gridCol w:w="656"/>
        <w:gridCol w:w="2300"/>
        <w:gridCol w:w="1364"/>
        <w:gridCol w:w="1780"/>
        <w:gridCol w:w="1140"/>
        <w:gridCol w:w="1220"/>
        <w:gridCol w:w="1280"/>
        <w:gridCol w:w="1300"/>
        <w:gridCol w:w="1240"/>
        <w:gridCol w:w="1240"/>
        <w:gridCol w:w="1260"/>
        <w:gridCol w:w="1360"/>
        <w:gridCol w:w="1660"/>
        <w:gridCol w:w="1840"/>
        <w:gridCol w:w="2020"/>
        <w:gridCol w:w="1220"/>
      </w:tblGrid>
      <w:tr w:rsidR="00176329" w:rsidRPr="00176329" w14:paraId="7F24F6CC" w14:textId="77777777" w:rsidTr="00176329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26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L180"/>
            <w:bookmarkEnd w:id="9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8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30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68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7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3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9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C0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A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CA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8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D8FDF60" w14:textId="77777777" w:rsidTr="00176329">
        <w:trPr>
          <w:trHeight w:val="12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C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5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57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C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92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95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4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EA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муниципальной программе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округа", утвержденной постановлением администрации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45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32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0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38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35CC959" w14:textId="77777777" w:rsidTr="00176329">
        <w:trPr>
          <w:trHeight w:val="225"/>
        </w:trPr>
        <w:tc>
          <w:tcPr>
            <w:tcW w:w="16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3B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8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E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372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E8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88403DA" w14:textId="77777777" w:rsidTr="00176329">
        <w:trPr>
          <w:trHeight w:val="630"/>
        </w:trPr>
        <w:tc>
          <w:tcPr>
            <w:tcW w:w="16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491B" w14:textId="428A1BF1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8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F5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B6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33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32B17C3" w14:textId="77777777" w:rsidTr="00176329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A2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B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B5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19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9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5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2B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27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5C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0C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E4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6F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584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75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98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3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86AFCBF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5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3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5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1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F4F" w14:textId="475EB3F5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расходов 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4C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04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9C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55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54E3592" w14:textId="77777777" w:rsidTr="00176329">
        <w:trPr>
          <w:trHeight w:val="7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F71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C2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4C1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F6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84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E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D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A7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6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A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D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9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9A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2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13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D3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B0ACBF1" w14:textId="77777777" w:rsidTr="00176329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7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F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81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4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1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6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9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8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71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4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F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8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D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429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B59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F25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E963742" w14:textId="77777777" w:rsidTr="00176329">
        <w:trPr>
          <w:trHeight w:val="225"/>
        </w:trPr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2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"Развитие физической культуры, спорта и туризма Чугуевского муниципального округа"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F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54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CD7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36 589 029,48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C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72 856 946,32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F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101 009 703,63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6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645 743 903,63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A2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564 272 503,63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E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50 672 503,63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2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50 672 503,63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A5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1 521 817 093,95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0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0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97D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E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D3F8229" w14:textId="77777777" w:rsidTr="00176329">
        <w:trPr>
          <w:trHeight w:val="435"/>
        </w:trPr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CD9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37C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89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7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1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F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9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485 968 900,00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AB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409 795 200,00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5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4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D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917 459 100,00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A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D7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C9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3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46C2962" w14:textId="77777777" w:rsidTr="00176329">
        <w:trPr>
          <w:trHeight w:val="225"/>
        </w:trPr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0B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03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86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D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1 671 237,48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8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30 806 488,63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2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36 616 228,52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B5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124 177 028,52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88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96 389 128,52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A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5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D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290 188 768,71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F0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54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F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0E8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65365B6" w14:textId="77777777" w:rsidTr="00176329">
        <w:trPr>
          <w:trHeight w:val="660"/>
        </w:trPr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745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CC8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5D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6BD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34 917 792,00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6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42 050 457,69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5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42 698 475,11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76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35 597 975,11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8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58 088 175,11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52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50 408 175,11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6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50 408 175,11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1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314 169 225,24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1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BEB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4D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B6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98D8695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126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D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МБУ ДО ДЮЦ/ АЧМО,МКУ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603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F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1 870 948,67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25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272 256,32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D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B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1 622 503,63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13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4 872 503,63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1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1 272 503,63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F6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1 272 503,63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7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11 455 723,14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1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85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3B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D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737E16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E3A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9D7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F56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C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D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5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AB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6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90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E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0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43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A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D0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C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C8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B24511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76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EBB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0BD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5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4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1 671 237,48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6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264 088,63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4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9A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F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8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B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21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3 256 968,71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86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5D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9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06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1A00406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EF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C64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3D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D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9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199 711,19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C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F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3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9B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4 608 175,11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1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1 008 175,11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D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1 008 175,11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0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8 198 754,43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C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C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42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8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E3FFA19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16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3713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C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6A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D2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4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55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95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0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22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2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3B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4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D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51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D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ECC410D" w14:textId="77777777" w:rsidTr="00176329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6AD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D18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524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62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B6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E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9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9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D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D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0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7A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6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D4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3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19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860A56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8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F4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0F1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0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CF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0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1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D3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C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E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4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9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5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8D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B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61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F835C0E" w14:textId="77777777" w:rsidTr="00176329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6E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73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B6E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D1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8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1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4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A3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E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A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4B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3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5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70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ED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9A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A39BB79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8D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EAB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7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8F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5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2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1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3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0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59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4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6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B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6C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4F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D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340E2D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E8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0A9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35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9A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2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8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08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5D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92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35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C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E7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35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38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9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E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B09C47D" w14:textId="77777777" w:rsidTr="00176329">
        <w:trPr>
          <w:trHeight w:val="1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02E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353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286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9B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8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9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C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A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80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59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4C7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0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01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A6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67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EB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2D19987" w14:textId="77777777" w:rsidTr="00176329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B06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8D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7C6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32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96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9D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B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36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3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C3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DB2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6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F6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F0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74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2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27ACE08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B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426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0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E8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E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9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6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5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2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F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3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3E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8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F2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07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46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1932CD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A3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955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559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6F2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B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81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A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4F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4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C4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00C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6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6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12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66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A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098C983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32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4BC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18B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4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79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9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9F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BA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C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F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C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87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B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1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AF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FD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017A015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617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A30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C47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29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0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2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A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2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F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27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0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73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1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9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AA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7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A041F55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5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98F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1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AF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2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5A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1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C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7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7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B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0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7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C8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77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D6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6ED9606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B47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99C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C2A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876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7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9F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28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A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AC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CE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2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7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1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F2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C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7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B9AA8D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62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69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05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F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1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98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A2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2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4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D7A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C5A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DE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C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84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B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FD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C8CD309" w14:textId="77777777" w:rsidTr="00176329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4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7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360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DF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F2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A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2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76C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8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1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1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1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D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C8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5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18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F4C8232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7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D99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7A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48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D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C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A6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6F2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5F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8D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F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A3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A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33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E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07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064621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4E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F8A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89D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EA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8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6F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6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3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18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C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D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6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E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F6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1C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F1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31B981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250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7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38E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D9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06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D8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4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A9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37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05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C7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3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3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8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9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F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6BC5476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85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279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18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09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A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E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3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BA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836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62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41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61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5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F7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CF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F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2FFCB57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C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785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7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8B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2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172 967,15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C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272 256,32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33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44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1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D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6D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66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1 807 741,62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C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AC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3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9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EE2AC5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CFB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F30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F83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1C3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E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36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5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C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2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FB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C52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B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9D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EA4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7C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38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A017A0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221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5A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475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79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16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171 237,48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08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264 088,63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B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FD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62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1D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F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264 328,52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3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1 756 968,71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02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23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82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F7D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B9EC9F1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46D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A05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00B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5C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22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0A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07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9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E8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8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B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02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50 772,91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0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3A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2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5C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289E9F8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4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CB13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20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3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1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B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1B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F1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41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114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6A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1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182 830,00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6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EC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FC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950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716BA3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853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88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6C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47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14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2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D4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B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C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1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0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C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3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B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F8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BB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A73885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62C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A9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CC6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9C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C74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AD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5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6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39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0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F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E7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1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1C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1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2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0EE2A52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62B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F7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32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AF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BC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2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A6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0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F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E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1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5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182 830,00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0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24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1D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9D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EB29F6A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5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8522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C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40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6B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2C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5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0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6E2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5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D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BC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A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8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0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27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E2A7BB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915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2C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64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DA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E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7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FE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46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F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F3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3F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B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4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EF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AE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7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4D4A85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951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88B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932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068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3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7E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6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B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E5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D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0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D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E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A27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59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6F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372183E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11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BEA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11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96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2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5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4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B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3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13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09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E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E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EA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8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DC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53BF80A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A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628B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8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B4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2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90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6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FF2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B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FA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8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7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E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DD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F0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80C0E7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66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92B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112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1E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9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7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7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21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D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2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3C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C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4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44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58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5C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87F634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3B6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B8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D2E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C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85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2A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B9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A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1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E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2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5D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0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15A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0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6D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DD1E01E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F531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303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70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83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B2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8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7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BC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32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5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9E7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9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69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3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26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E1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ECA3565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A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27E1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6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F2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0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E1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CC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5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7B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20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E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8F5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E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BB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243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82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6BB81F6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1E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519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05E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FB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7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8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A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8B7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6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42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7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2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D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B7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1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F5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9B3491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59D5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372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822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C16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3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8A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24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9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53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C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A2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F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5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EF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89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B6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B6349A8" w14:textId="77777777" w:rsidTr="00176329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FEC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14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990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61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2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A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3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3D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7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F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AF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18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1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53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88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3D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33771FD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7E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9C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"Молодежный бюджет", в рамках софинансирования краевого бюджета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6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8D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B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3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5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2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5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E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E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8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5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D2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91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B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C67B49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B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70F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97B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20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A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F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F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0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B7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F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2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42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1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D3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DF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A4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0A131E3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6B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A5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8A0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0A1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6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F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D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E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615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E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13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2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5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45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CE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1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A1D2FBB" w14:textId="77777777" w:rsidTr="00176329">
        <w:trPr>
          <w:trHeight w:val="7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72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C3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25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6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3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8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F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5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86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F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36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7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E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4E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9E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8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A7AD830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3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341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спортивной площадки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30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C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5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7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B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3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6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C6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E0F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C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442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A0D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0A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9A70FB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4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626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8E3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9F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3B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5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89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0E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34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E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4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6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5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81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5E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C6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E2AE353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D77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DC7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E04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DB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CA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CE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F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A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B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02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8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B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F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4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18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E3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FE347AC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BDD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76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3A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48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A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ED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E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F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BF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1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6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4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15 151,52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E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5C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8A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97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9C1450E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03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B3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0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8D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1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F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D35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A4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F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8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B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F3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18 601 040,81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7C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E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5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7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434648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F04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4EA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3B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62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73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9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1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8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5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72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A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2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33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9F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3F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2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B6184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8A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4B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F8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6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B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04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1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E7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3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6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A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FA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7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B7B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46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1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6D0E04B" w14:textId="77777777" w:rsidTr="00176329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936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118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BDD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70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D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FB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E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A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7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7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4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EC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18 601 040,81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8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42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ED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A0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328660D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7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AFA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F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98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D5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9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7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72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5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1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13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7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1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73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49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738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013756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D05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A9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36C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64D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4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1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B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D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4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C5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57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7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55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50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A3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B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C31DD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C36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5D5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0C4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B7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2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42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2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C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4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B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F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1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3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DE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E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6B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80AE1C1" w14:textId="77777777" w:rsidTr="00176329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F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936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7AF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BB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5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0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5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AC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EB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D6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0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6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C2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18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871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69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1330579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13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168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6F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FB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F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C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EB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1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A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B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0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5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9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5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E4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19B1FE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F82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D50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337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D4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0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3F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51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9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E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FA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6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4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8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5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BD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AF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479908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DD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40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24C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A4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36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F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D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C2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6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2E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5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49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D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E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55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DC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360476F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6FB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AE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321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AC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E9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501 040,81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2C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88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5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CC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537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5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B7F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4 701 040,81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7A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9B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61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1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3CC396C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48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857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A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634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9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6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E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F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D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16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B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A6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B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A3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89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3B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7E3EC0A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CB3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B9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33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9D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A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9D6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2E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AB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0D6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1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7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B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F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52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C8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D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40E2C1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174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9C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777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FD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5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3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1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03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7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B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A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9C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9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28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B4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FA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D74F79F" w14:textId="77777777" w:rsidTr="00176329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51D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12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FD8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03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88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6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FC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4C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1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FB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DA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C66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1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4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DF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5F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8719CBC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3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A3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C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D4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0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F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B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A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D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7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4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5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B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8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29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8F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8B2BBC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AA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081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68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D8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5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F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1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9D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C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3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9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3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9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4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C4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1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3B33BA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7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57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9F8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68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2B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8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44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26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5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0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2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0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F2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6A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B0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09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52D03A9" w14:textId="77777777" w:rsidTr="00176329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41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7E1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93A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FA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3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4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5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3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A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4A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8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1C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1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E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75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DF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6680CF2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B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6EA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4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CD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A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5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E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E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D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F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B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5F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1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7F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9A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46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892CCA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497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86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40D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A1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2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8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58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6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9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D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86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F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6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18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8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415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DE8D64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C3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3B3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6C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A0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62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0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B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A4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BB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0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5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66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AC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A5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9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D1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D704036" w14:textId="77777777" w:rsidTr="00176329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32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DC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AA92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51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E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1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77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E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3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F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168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08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6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97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85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4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09AA0CC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A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6E9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A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0D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A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4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D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53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F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4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D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6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C5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AD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9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F6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631508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6E6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DE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DC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5F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D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F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5F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B8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4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6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0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3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E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07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0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2A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02F9D49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BA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0D9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176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76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32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1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F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7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2B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2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9F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75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2E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B4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91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76772DB" w14:textId="77777777" w:rsidTr="00176329">
        <w:trPr>
          <w:trHeight w:val="5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DC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2D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73B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345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6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8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E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C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3D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8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6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F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71C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1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B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8CC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B7ED143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6D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F07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физкультурно-спортивных 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4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83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2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54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A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7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1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B4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4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D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72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EB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9E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1D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1D2DD9B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7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145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F905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36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1E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7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8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3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74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4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B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8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8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B4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59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3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B87BE3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220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528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78F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05A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DB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12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D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3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A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66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3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9D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61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0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9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0B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29CEA8A" w14:textId="77777777" w:rsidTr="00176329">
        <w:trPr>
          <w:trHeight w:val="7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3D1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A32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E19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159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E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D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E9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0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0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E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2ED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C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6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0D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74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CB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93ED69C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A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46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7D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067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6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A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C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6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6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C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A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CB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0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B0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3D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EC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2862A9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FD9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027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834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BB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BB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FF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78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B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1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C4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5F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0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9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5F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23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5B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580B27D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F51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2D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31E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6D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2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A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13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17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C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133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D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2C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5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DF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08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6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B53C196" w14:textId="77777777" w:rsidTr="00176329">
        <w:trPr>
          <w:trHeight w:val="16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48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5A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CB07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E4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9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A9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D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7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2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F0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E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2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3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24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5E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68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F6C0E56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D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E7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B2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43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E2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B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F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3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5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A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69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0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6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85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9A5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0C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78299F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85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0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A2F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F6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8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B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F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1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F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9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5F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6C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C9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02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9C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D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0AFFCF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6C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8D6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0C4D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CA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5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B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B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B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A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B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2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18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4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0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94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85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4532386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AC1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AB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63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E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0F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1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3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C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6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3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E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F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0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B0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62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2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7227439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22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EE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6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7F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D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1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95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8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4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1E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2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0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9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5D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C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C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2081504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78E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6F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ABA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CB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8D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F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D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7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2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B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D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A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3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5E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97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D8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EC7AF59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2B2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0B7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03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A6C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E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9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A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0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66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C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D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D1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A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4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A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6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8923F06" w14:textId="77777777" w:rsidTr="00176329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A6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58A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606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F4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C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6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3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4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9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C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5B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2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BB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FF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2A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B3B3ACB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D1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1B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E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C32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D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77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C6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9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12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1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1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35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5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6E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02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14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C99AB3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3E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3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02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4C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9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13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40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3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11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98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0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D2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B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8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5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8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F5A244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12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2B9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7B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19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9D6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8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962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8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8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F6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F1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6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0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B4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C0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4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94A9B8C" w14:textId="77777777" w:rsidTr="00176329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05D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F6E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86F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73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B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E8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38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F1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5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6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9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65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7A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91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40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3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7D5D4D4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A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E35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3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35D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6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57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F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3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3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A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3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C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E8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1D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B3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9B0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44B4EE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F2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E80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EFE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E32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9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A6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8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5C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F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F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FC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6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F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2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97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7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08314C6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F4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EE4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0A5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7E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1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78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52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4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1D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7E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34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5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1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6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EA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9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02005F" w14:textId="77777777" w:rsidTr="00176329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3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C2C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262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B81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7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4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E6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5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4E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3B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A2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9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4D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A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FB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85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EDAACCF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8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ADD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9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AAF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3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C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A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8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B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8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C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C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B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0D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7B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C2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CFBD58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67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083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2E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B6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6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3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42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6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B4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F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A9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9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9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B0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BD8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1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FE0652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F3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C2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863C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B4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BC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8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5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58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DD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9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1A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A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D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C4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E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29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89A4254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70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92D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34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0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AB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2E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43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7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8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CE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5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A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C6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E6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6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D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1A14F9A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6C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D2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 информационных модулей-гидов с  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3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BE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3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F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0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6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8D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7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B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1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2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E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92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F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89BE7FD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A0B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30D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C5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17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9A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80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59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82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6C6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5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F6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70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C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22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642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DA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19C5D66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EA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4C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786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E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27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0C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6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81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9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C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68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61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9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41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1EB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F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DBA0019" w14:textId="77777777" w:rsidTr="00176329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6C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8A8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AB9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9E3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B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5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7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5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05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36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4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8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C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31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1E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C39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6D134D0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8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3.2.2.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A8B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7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76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1A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3A6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5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B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6D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32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D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04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54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B9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36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E3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65ED6E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0B0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8C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92A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04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48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5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BE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B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1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9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2D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CA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BD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8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3A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3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E8605E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3B8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A14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3A2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7C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3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6C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3C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40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8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8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7B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7EE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E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0D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A4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C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B7359CD" w14:textId="77777777" w:rsidTr="00176329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D61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120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0A7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E12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8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9D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6B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0D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FF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3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7A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B1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E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C6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23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7E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4F213D8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B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734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93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EA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7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B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06A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7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F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9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C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9D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7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A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C7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80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A25C45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32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18E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FF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4A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D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5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A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B3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15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7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E7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F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C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3B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A1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BC9B2F5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B0E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393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3F7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60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47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A1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EB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AA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5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45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0B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0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69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A7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A5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7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F07F40B" w14:textId="77777777" w:rsidTr="00176329">
        <w:trPr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1ED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2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855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5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D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0F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15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85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C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86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D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A1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8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C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72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8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DE5DFE7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41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E5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04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"ЦОДУК"/МБУ ФОК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FA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35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32 867 040,00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1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40 323 890,00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210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F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8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44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7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7D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272 584 530,00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5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61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CE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C0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198C9B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1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4F2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F4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38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F6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7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0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C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3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D5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56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4B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D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1C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7D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A0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0DAFE1A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4C6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E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749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81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6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A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C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8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FE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8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09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8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8C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9A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2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8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F8C5CBE" w14:textId="77777777" w:rsidTr="00176329">
        <w:trPr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74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87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628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9A1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F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32 867 040,00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C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40 323 890,00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64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E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6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6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9E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1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272 584 530,00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C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2C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91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71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D87282F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1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89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ФОК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E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"ЦОДУК"/МБУ ФОК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DDD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D7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26 145 640,00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7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33 602 490,00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8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8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A8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B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56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C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216 698 930,00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57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5F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B8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9E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DE6169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910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A06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11D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77A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9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2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F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B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3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6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D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80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DD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41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6A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9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87D5F6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59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FE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3EA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D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B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2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11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0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C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3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7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D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D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5F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92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20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44B12BB" w14:textId="77777777" w:rsidTr="00176329">
        <w:trPr>
          <w:trHeight w:val="4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5D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F5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B8E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698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A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26 145 640,00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09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33 602 490,00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0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1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B6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75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3D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7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216 698 930,00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9F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18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58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0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1F737AF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66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B13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коммунальных услуг (ФОК)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9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"ЦОДУК"/МБУ ФОК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A9E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2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F9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79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D4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0B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8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F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F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47 885 600,00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0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9E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A2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EA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7AA69D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0B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EE7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79B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FCF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6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5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B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7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5D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D2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3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B6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7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34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D4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CE4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201D1F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30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463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F52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4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D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1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7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7D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FE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9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7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2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E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CA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FB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3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B05CDE7" w14:textId="77777777" w:rsidTr="00176329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86A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10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9D1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9D7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D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F3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47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5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F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9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28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EB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47 885 600,00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FAD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F4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E8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64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EE726C1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0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748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18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"ЦОДУК"/МБУ ФОК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8E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4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7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A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4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D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D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56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31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38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0C2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D0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B8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92E0B37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BEF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F2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A289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FD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A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9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6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6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DC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18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3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3E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D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A9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F7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71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E676D4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F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FC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1B6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F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0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82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36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5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7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6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4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5A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E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E4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5A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C3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DFC30E6" w14:textId="77777777" w:rsidTr="00176329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F9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D8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AD7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CC2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0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7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76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1F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AC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E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9B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3A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D2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34D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C3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9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7D16BCA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0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7F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4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УСКД/МКУ "ЦОДУК"/МБУ ФОК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F5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856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5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89D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87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D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91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6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E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D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21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2B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55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DC0B7D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EE6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1DA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F5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7FC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14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6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2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C5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74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A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37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D7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F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3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51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8B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9717A8F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26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0AF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0D8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0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7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9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F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AE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2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2A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26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E4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C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FF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F3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7F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CDBDD9E" w14:textId="77777777" w:rsidTr="00176329">
        <w:trPr>
          <w:trHeight w:val="16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12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82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971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87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F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2E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E1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1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0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1E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4E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6F1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7A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D3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73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15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0B58540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AE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1C3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 рамках реализации долгосрочного плана социально-экономического развития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1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38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C7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F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30 810 800,00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61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EA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5C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4F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F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0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1 214 125 800,00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D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F3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53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1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53A8A3D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74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7E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C7D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E6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E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B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9F8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C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485 968 900,00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4B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409 795 200,00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9BF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3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8F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917 459 100,00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DF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8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8A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A4C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3E45BC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0A1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77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E4C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06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6F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4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B2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36 351 900,00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F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123 912 700,00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7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96 124 800,00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9D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E5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B2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286 931 800,00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0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A2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4D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FA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6D239BE" w14:textId="77777777" w:rsidTr="00176329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F10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9C0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FBF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B5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5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5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D9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0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D7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E1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D3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68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9 734 900,00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C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1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7E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2A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DD0DAFE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1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17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плавательного бассейна в с.Чугуевка, ул. Комарова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E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E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12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6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EA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4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ED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54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28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4E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634 200 000,00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A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14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1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70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1B5D529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AB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218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ABE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B8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8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F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51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2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289 267 200,00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E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192 844 800,00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7C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09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D4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482 112 000,00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CF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31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ECB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38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194D0668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674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D3E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4A7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9E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3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B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10 177 900,00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13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23 748 500,00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5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67 852 800,00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33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45 235 200,00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F7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0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27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147 014 400,00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B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B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80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E4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79E4A5E1" w14:textId="77777777" w:rsidTr="00176329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81B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5E8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D2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FC4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13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C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35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5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0A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2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87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0E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5 073 600,00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DB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40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2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9E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3F940A5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3B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C05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быстровозводимого каркасного летнего бассейна в с.Чугуевка, ул. Комсомольская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A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4C0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E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3F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9A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99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A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82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A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7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39 375 000,00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D0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74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52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AB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F56D4D8" w14:textId="77777777" w:rsidTr="00176329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BC5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B9D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052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F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A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7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66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7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25 551 900,00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E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C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B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021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25 551 900,00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3BB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79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E7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0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A979C30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0FF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C0E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5AA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9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9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F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A9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5F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C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8D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D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EB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13 508 100,00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36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16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96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11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3EE9B3E" w14:textId="77777777" w:rsidTr="00176329">
        <w:trPr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B16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A8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9B2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D8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1E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31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2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91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C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4A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06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F0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08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40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6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F5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38121F5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B0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DF9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лыжной базы с лыжероллерной трассой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F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247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8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CD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099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8F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B8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39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0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365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309 625 600,00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2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73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C4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366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D7DD194" w14:textId="77777777" w:rsidTr="00176329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98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6C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1FF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3D9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A9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26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C0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39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F4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88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F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A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241 056 000,00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BB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D6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CD7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40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471AA55D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6D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ED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0F2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8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7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D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9 548 600,00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C3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0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3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D8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7F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A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66 092 600,00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0A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A7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15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927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C908D29" w14:textId="77777777" w:rsidTr="00176329">
        <w:trPr>
          <w:trHeight w:val="51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B3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5CC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83A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2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64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27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2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DC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1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F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1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F7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098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93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30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43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E33EEDF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4F6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501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спортивного городка с.Чугуевка, ул. Комарова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0E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325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BC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4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A6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78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9C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1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78E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5C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0E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20E2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49B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2C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76BE17C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B4D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193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1CC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21A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32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04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B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8E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50 621 800,00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3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45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FAC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B0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72 316 800,00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17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2B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2E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F28F916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108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445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9F0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50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65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54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90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71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11 874 200,00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1F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12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C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7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16 963 200,00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C5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46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A8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4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A5819CA" w14:textId="77777777" w:rsidTr="00176329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B7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BDA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615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573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8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E7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20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4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34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4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F5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AB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A9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CE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D3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94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52EA65D8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AC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797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тира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3B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213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87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2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38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4D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2A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8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90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8B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EB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B86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84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DD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D6C7CA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F22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7E1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DDF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7A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6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DE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6D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1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1E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96 422 400,00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4D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FA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042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96 422 400,00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55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6B3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D55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1C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130DCB1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131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046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BA3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78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3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0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B2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DC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89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22 617 600,00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B2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9F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37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32 537 600,00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C4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E7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F73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7E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336CF3C" w14:textId="77777777" w:rsidTr="0017632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89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500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D8F8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583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F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0A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E8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AC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AE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8E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4B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302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1C0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4C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93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FD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68DCBAE8" w14:textId="77777777" w:rsidTr="00176329">
        <w:trPr>
          <w:trHeight w:val="2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4C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86A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беговой дорожки на стадионе села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5C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4D9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B07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1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10 925 200,00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50F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C3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FF9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38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BAC5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F28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10 925 200,00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85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6CF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C8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FA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08784469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4A7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B96A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D1E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6B5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6A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E52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06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BB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91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D1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22D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75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D0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E3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A50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F1D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2EEF5072" w14:textId="77777777" w:rsidTr="00176329">
        <w:trPr>
          <w:trHeight w:val="2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E7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55B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5D4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7B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01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A9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10 815 900,00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1F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8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4B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8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14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2C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10 815 900,00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6C36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4FC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4AA5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047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329" w:rsidRPr="00176329" w14:paraId="3E527490" w14:textId="77777777" w:rsidTr="00176329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F84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E51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F7C14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DD0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C7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1E1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73B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AE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91A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733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9EC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B03E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784" w14:textId="77777777" w:rsidR="00176329" w:rsidRPr="00176329" w:rsidRDefault="00176329" w:rsidP="0017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740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2FE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B59" w14:textId="77777777" w:rsidR="00176329" w:rsidRPr="00176329" w:rsidRDefault="00176329" w:rsidP="0017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7906B5" w14:textId="77777777" w:rsidR="00B6338E" w:rsidRDefault="00B6338E" w:rsidP="00176329"/>
    <w:sectPr w:rsidR="00B6338E" w:rsidSect="00CA2C43">
      <w:pgSz w:w="16840" w:h="11907" w:orient="landscape" w:code="9"/>
      <w:pgMar w:top="709" w:right="1134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09CE" w14:textId="77777777" w:rsidR="00A8272B" w:rsidRDefault="00A8272B">
      <w:pPr>
        <w:spacing w:after="0" w:line="240" w:lineRule="auto"/>
      </w:pPr>
      <w:r>
        <w:separator/>
      </w:r>
    </w:p>
  </w:endnote>
  <w:endnote w:type="continuationSeparator" w:id="0">
    <w:p w14:paraId="2693178B" w14:textId="77777777" w:rsidR="00A8272B" w:rsidRDefault="00A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F556" w14:textId="77777777" w:rsidR="00A8272B" w:rsidRDefault="00A8272B">
      <w:pPr>
        <w:spacing w:after="0" w:line="240" w:lineRule="auto"/>
      </w:pPr>
      <w:r>
        <w:separator/>
      </w:r>
    </w:p>
  </w:footnote>
  <w:footnote w:type="continuationSeparator" w:id="0">
    <w:p w14:paraId="68961D6E" w14:textId="77777777" w:rsidR="00A8272B" w:rsidRDefault="00A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285263F"/>
    <w:multiLevelType w:val="hybridMultilevel"/>
    <w:tmpl w:val="AC1A0EC4"/>
    <w:lvl w:ilvl="0" w:tplc="70E8F2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41EC5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B5D6E"/>
    <w:rsid w:val="000C1D99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20E6"/>
    <w:rsid w:val="00175AEF"/>
    <w:rsid w:val="00176329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121D"/>
    <w:rsid w:val="001C3E9C"/>
    <w:rsid w:val="001D684C"/>
    <w:rsid w:val="001E44C1"/>
    <w:rsid w:val="001E56D0"/>
    <w:rsid w:val="001E6388"/>
    <w:rsid w:val="001F0B48"/>
    <w:rsid w:val="001F255A"/>
    <w:rsid w:val="00200083"/>
    <w:rsid w:val="00201910"/>
    <w:rsid w:val="00201D3F"/>
    <w:rsid w:val="00202E0B"/>
    <w:rsid w:val="0020733D"/>
    <w:rsid w:val="00214AFD"/>
    <w:rsid w:val="00216FC2"/>
    <w:rsid w:val="002170A0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369B"/>
    <w:rsid w:val="002A780A"/>
    <w:rsid w:val="002B3374"/>
    <w:rsid w:val="002C54CD"/>
    <w:rsid w:val="002C628C"/>
    <w:rsid w:val="002D3905"/>
    <w:rsid w:val="002D4B59"/>
    <w:rsid w:val="002E6B0E"/>
    <w:rsid w:val="002F5C53"/>
    <w:rsid w:val="003009FC"/>
    <w:rsid w:val="003025A0"/>
    <w:rsid w:val="0030741E"/>
    <w:rsid w:val="00317219"/>
    <w:rsid w:val="003205AD"/>
    <w:rsid w:val="00322376"/>
    <w:rsid w:val="00323BFA"/>
    <w:rsid w:val="0033276B"/>
    <w:rsid w:val="003362E4"/>
    <w:rsid w:val="00346722"/>
    <w:rsid w:val="00353938"/>
    <w:rsid w:val="003546AC"/>
    <w:rsid w:val="00357137"/>
    <w:rsid w:val="00366419"/>
    <w:rsid w:val="003700D3"/>
    <w:rsid w:val="00370A57"/>
    <w:rsid w:val="003751E8"/>
    <w:rsid w:val="003762E3"/>
    <w:rsid w:val="003800F7"/>
    <w:rsid w:val="0038397C"/>
    <w:rsid w:val="003860B9"/>
    <w:rsid w:val="003913DE"/>
    <w:rsid w:val="003A11F5"/>
    <w:rsid w:val="003B1B1D"/>
    <w:rsid w:val="003B2F04"/>
    <w:rsid w:val="003B7A12"/>
    <w:rsid w:val="003C74D5"/>
    <w:rsid w:val="003D088B"/>
    <w:rsid w:val="003D43D8"/>
    <w:rsid w:val="003E017C"/>
    <w:rsid w:val="003E3160"/>
    <w:rsid w:val="003F26EE"/>
    <w:rsid w:val="003F30D4"/>
    <w:rsid w:val="003F4324"/>
    <w:rsid w:val="00403AD7"/>
    <w:rsid w:val="004109C9"/>
    <w:rsid w:val="00411C76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AAB"/>
    <w:rsid w:val="00477D31"/>
    <w:rsid w:val="00481506"/>
    <w:rsid w:val="0048659C"/>
    <w:rsid w:val="004871D9"/>
    <w:rsid w:val="004A64A3"/>
    <w:rsid w:val="004A65BE"/>
    <w:rsid w:val="004B5D5F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0482E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1FE"/>
    <w:rsid w:val="005667AD"/>
    <w:rsid w:val="00576DA0"/>
    <w:rsid w:val="00576E6A"/>
    <w:rsid w:val="00584DF1"/>
    <w:rsid w:val="0059006B"/>
    <w:rsid w:val="005A27E6"/>
    <w:rsid w:val="005A2BB5"/>
    <w:rsid w:val="005A2ECD"/>
    <w:rsid w:val="005A3080"/>
    <w:rsid w:val="005A5426"/>
    <w:rsid w:val="005B04A3"/>
    <w:rsid w:val="005B0A2A"/>
    <w:rsid w:val="005B1AA4"/>
    <w:rsid w:val="005C1B23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96EC7"/>
    <w:rsid w:val="006A47FF"/>
    <w:rsid w:val="006B0D83"/>
    <w:rsid w:val="006C3FE4"/>
    <w:rsid w:val="006C7265"/>
    <w:rsid w:val="006D7C61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82EA8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3FF3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85DF0"/>
    <w:rsid w:val="008912F6"/>
    <w:rsid w:val="00893507"/>
    <w:rsid w:val="008A7471"/>
    <w:rsid w:val="008B0ED2"/>
    <w:rsid w:val="008B5613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1DF1"/>
    <w:rsid w:val="00934C15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2296"/>
    <w:rsid w:val="009B4BEC"/>
    <w:rsid w:val="009B6101"/>
    <w:rsid w:val="009B6F3B"/>
    <w:rsid w:val="009C4211"/>
    <w:rsid w:val="009C7D44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0C3A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72B"/>
    <w:rsid w:val="00A82D4B"/>
    <w:rsid w:val="00A94627"/>
    <w:rsid w:val="00A95F0A"/>
    <w:rsid w:val="00A979A9"/>
    <w:rsid w:val="00A979E6"/>
    <w:rsid w:val="00AA0791"/>
    <w:rsid w:val="00AA440B"/>
    <w:rsid w:val="00AB40BF"/>
    <w:rsid w:val="00AC02C2"/>
    <w:rsid w:val="00AC3790"/>
    <w:rsid w:val="00AC5794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338E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2C43"/>
    <w:rsid w:val="00CA7879"/>
    <w:rsid w:val="00CB27B2"/>
    <w:rsid w:val="00CC2107"/>
    <w:rsid w:val="00CC4FC6"/>
    <w:rsid w:val="00CD5872"/>
    <w:rsid w:val="00CE4896"/>
    <w:rsid w:val="00CE59F9"/>
    <w:rsid w:val="00CF199A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258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C42B4"/>
    <w:rsid w:val="00DD5415"/>
    <w:rsid w:val="00DD6D5C"/>
    <w:rsid w:val="00DD795B"/>
    <w:rsid w:val="00DF3DFB"/>
    <w:rsid w:val="00DF7087"/>
    <w:rsid w:val="00E10FCC"/>
    <w:rsid w:val="00E15AD6"/>
    <w:rsid w:val="00E34AB0"/>
    <w:rsid w:val="00E432BE"/>
    <w:rsid w:val="00E46C2A"/>
    <w:rsid w:val="00E56F5D"/>
    <w:rsid w:val="00E620B3"/>
    <w:rsid w:val="00E703C1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156F"/>
    <w:rsid w:val="00EB2101"/>
    <w:rsid w:val="00EC1E7D"/>
    <w:rsid w:val="00EC4A74"/>
    <w:rsid w:val="00EC60DD"/>
    <w:rsid w:val="00EC73A6"/>
    <w:rsid w:val="00ED3B8E"/>
    <w:rsid w:val="00EF0BE8"/>
    <w:rsid w:val="00EF53EC"/>
    <w:rsid w:val="00F04F93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95729"/>
    <w:rsid w:val="00FA406A"/>
    <w:rsid w:val="00FA4E54"/>
    <w:rsid w:val="00FA5B21"/>
    <w:rsid w:val="00FB1DF7"/>
    <w:rsid w:val="00FB4C14"/>
    <w:rsid w:val="00FB5D70"/>
    <w:rsid w:val="00FC1F94"/>
    <w:rsid w:val="00FC3439"/>
    <w:rsid w:val="00FC6973"/>
    <w:rsid w:val="00FD3028"/>
    <w:rsid w:val="00FD5B92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5BF7"/>
  <w15:docId w15:val="{D7022D0A-9121-462F-9B2B-D35F3CA3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  <w:style w:type="character" w:customStyle="1" w:styleId="10">
    <w:name w:val="Гиперссылка1"/>
    <w:basedOn w:val="a0"/>
    <w:uiPriority w:val="99"/>
    <w:unhideWhenUsed/>
    <w:rsid w:val="00B6338E"/>
    <w:rPr>
      <w:color w:val="0000FF"/>
      <w:u w:val="single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6338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B6338E"/>
  </w:style>
  <w:style w:type="character" w:customStyle="1" w:styleId="12">
    <w:name w:val="Нижний колонтитул Знак1"/>
    <w:basedOn w:val="a0"/>
    <w:uiPriority w:val="99"/>
    <w:semiHidden/>
    <w:rsid w:val="00B6338E"/>
  </w:style>
  <w:style w:type="numbering" w:customStyle="1" w:styleId="120">
    <w:name w:val="Нет списка12"/>
    <w:next w:val="a2"/>
    <w:uiPriority w:val="99"/>
    <w:semiHidden/>
    <w:unhideWhenUsed/>
    <w:rsid w:val="00B6338E"/>
  </w:style>
  <w:style w:type="numbering" w:customStyle="1" w:styleId="3">
    <w:name w:val="Нет списка3"/>
    <w:next w:val="a2"/>
    <w:uiPriority w:val="99"/>
    <w:semiHidden/>
    <w:unhideWhenUsed/>
    <w:rsid w:val="00B6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AE663B551E841280CE8F28C6A7C934C2D769277505EA7B3E41741432D2914A853528E16F35F279D20EAF5D5BED525474A954444EEA2B59B6C91F58AF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16E4-4955-4E7B-816B-1649EA2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User</cp:lastModifiedBy>
  <cp:revision>2</cp:revision>
  <cp:lastPrinted>2024-07-15T07:04:00Z</cp:lastPrinted>
  <dcterms:created xsi:type="dcterms:W3CDTF">2024-07-22T04:59:00Z</dcterms:created>
  <dcterms:modified xsi:type="dcterms:W3CDTF">2024-07-22T04:59:00Z</dcterms:modified>
</cp:coreProperties>
</file>