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A861" w14:textId="77777777" w:rsidR="00C558C4" w:rsidRPr="00C558C4" w:rsidRDefault="00C558C4" w:rsidP="00C558C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  <w:r w:rsidRPr="00C558C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D965B95" wp14:editId="4C4445F5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475B8" w14:textId="77777777" w:rsidR="00C558C4" w:rsidRPr="00C558C4" w:rsidRDefault="00C558C4" w:rsidP="00C558C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84DD93" w14:textId="77777777" w:rsidR="00C558C4" w:rsidRPr="00C558C4" w:rsidRDefault="00C558C4" w:rsidP="00C558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535200C" w14:textId="77777777" w:rsidR="00C558C4" w:rsidRPr="00C558C4" w:rsidRDefault="00C558C4" w:rsidP="00C558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121B6FC9" w14:textId="77777777" w:rsidR="00C558C4" w:rsidRPr="00C558C4" w:rsidRDefault="00C558C4" w:rsidP="00C558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419C3C93" w14:textId="77777777" w:rsidR="00C558C4" w:rsidRPr="00C558C4" w:rsidRDefault="00C558C4" w:rsidP="00C558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21CCA2FA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C558C4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АДМИНИСТРАЦИЯ</w:t>
      </w:r>
    </w:p>
    <w:p w14:paraId="429526EA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C558C4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ЧУГУЕВСКОГО МУНИЦИПАЛЬНОГО ОКРУГА</w:t>
      </w:r>
    </w:p>
    <w:p w14:paraId="6F02AD88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C558C4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ПРИМОРСКОГО КРАЯ</w:t>
      </w:r>
    </w:p>
    <w:p w14:paraId="54C82208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1CCE6ED7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367EF118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  <w:r w:rsidRPr="00C558C4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>ПОСТАНОВЛЕНИЕ</w:t>
      </w:r>
    </w:p>
    <w:p w14:paraId="3EF3E808" w14:textId="77777777" w:rsidR="00C558C4" w:rsidRPr="00C558C4" w:rsidRDefault="00C558C4" w:rsidP="00C558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</w:p>
    <w:p w14:paraId="2E194B3B" w14:textId="77777777" w:rsidR="00C558C4" w:rsidRPr="00C558C4" w:rsidRDefault="00C558C4" w:rsidP="00C558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</w:p>
    <w:p w14:paraId="1B67E57C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BDB91B9" w14:textId="30CCF8C5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муниципальн</w:t>
      </w:r>
      <w:r w:rsidR="00514E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ых </w:t>
      </w:r>
      <w:r w:rsidRPr="00C5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</w:t>
      </w:r>
      <w:r w:rsidR="00514E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5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акт</w:t>
      </w:r>
      <w:r w:rsidR="00514E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Pr="00C5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утратившим</w:t>
      </w:r>
      <w:r w:rsidR="00514E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C55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</w:t>
      </w:r>
    </w:p>
    <w:p w14:paraId="31725195" w14:textId="77777777" w:rsidR="00C558C4" w:rsidRPr="00C558C4" w:rsidRDefault="00C558C4" w:rsidP="00C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B07FD9" w14:textId="77777777" w:rsidR="00C558C4" w:rsidRPr="00C558C4" w:rsidRDefault="00C558C4" w:rsidP="00C558C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58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48 Федерального закона от 06 октября 2003 года № 131-ФЗ «</w:t>
      </w:r>
      <w:r w:rsidRPr="00C558C4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C558C4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статьей</w:t>
      </w:r>
      <w:r w:rsidRPr="00C5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 Устава Чугуевского муниципального округа, администрация Чугуевского муниципального округа</w:t>
      </w:r>
    </w:p>
    <w:p w14:paraId="53255C95" w14:textId="77777777" w:rsidR="00C558C4" w:rsidRPr="00C558C4" w:rsidRDefault="00C558C4" w:rsidP="00C558C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1969617" w14:textId="77777777" w:rsidR="00514EF9" w:rsidRDefault="00C558C4" w:rsidP="00514EF9">
      <w:pPr>
        <w:pStyle w:val="a3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утратившим</w:t>
      </w:r>
      <w:r w:rsidR="00514EF9"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силу</w:t>
      </w:r>
      <w:r w:rsidR="00514EF9"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bookmarkStart w:id="1" w:name="_Hlk95983765"/>
    </w:p>
    <w:p w14:paraId="0C38A68C" w14:textId="1479C735" w:rsidR="00514EF9" w:rsidRDefault="00514EF9" w:rsidP="00514EF9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П</w:t>
      </w:r>
      <w:r w:rsidR="00C558C4"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остановление администрации Чугуевского муниципального района </w:t>
      </w:r>
      <w:bookmarkEnd w:id="1"/>
      <w:r w:rsidR="00C558C4"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</w:t>
      </w:r>
      <w:r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15 февраля</w:t>
      </w:r>
      <w:r w:rsidR="00C558C4"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</w:t>
      </w:r>
      <w:r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17</w:t>
      </w:r>
      <w:r w:rsidR="00C558C4"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№ </w:t>
      </w:r>
      <w:r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95-НПА</w:t>
      </w:r>
      <w:r w:rsidR="00C558C4"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bookmarkStart w:id="2" w:name="_Hlk95983816"/>
      <w:r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обследований».</w:t>
      </w:r>
      <w:bookmarkEnd w:id="2"/>
    </w:p>
    <w:p w14:paraId="657F9D09" w14:textId="20DC5922" w:rsidR="00514EF9" w:rsidRPr="00514EF9" w:rsidRDefault="00514EF9" w:rsidP="00514EF9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1.2. П</w:t>
      </w:r>
      <w:r w:rsidRPr="00514EF9">
        <w:rPr>
          <w:rFonts w:ascii="Times New Roman" w:eastAsia="Times New Roman" w:hAnsi="Times New Roman" w:cs="Times New Roman"/>
          <w:sz w:val="26"/>
          <w:szCs w:val="28"/>
          <w:lang w:eastAsia="ru-RU"/>
        </w:rPr>
        <w:t>остановление администрации Чугуевского муниципального района от 10 апреля 2020 года № 276-НПА «О внесении изменений и дополнений в постановление администрации Чугуевского муниципального района от 15 февраля 2017 года № 95-НПА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14:paraId="3030990B" w14:textId="7419DBCA" w:rsidR="00C558C4" w:rsidRPr="00C558C4" w:rsidRDefault="00C558C4" w:rsidP="00514EF9">
      <w:pPr>
        <w:spacing w:before="100" w:beforeAutospacing="1" w:after="100" w:afterAutospacing="1" w:line="36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58C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r w:rsidRPr="00C558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и размещению на официальном сайте Чугуевского муниципального округа в сети Интернет.</w:t>
      </w:r>
    </w:p>
    <w:p w14:paraId="536C0F97" w14:textId="77777777" w:rsidR="00C558C4" w:rsidRPr="00C558C4" w:rsidRDefault="00C558C4" w:rsidP="00C558C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58C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3. Контроль за исполнением постановления возложить на первого заместителя главы администрации </w:t>
      </w:r>
      <w:proofErr w:type="spellStart"/>
      <w:r w:rsidRPr="00C558C4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</w:t>
      </w:r>
      <w:proofErr w:type="spellEnd"/>
      <w:r w:rsidRPr="00C558C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округа </w:t>
      </w:r>
      <w:proofErr w:type="spellStart"/>
      <w:r w:rsidRPr="00C558C4">
        <w:rPr>
          <w:rFonts w:ascii="Times New Roman" w:eastAsia="Times New Roman" w:hAnsi="Times New Roman" w:cs="Times New Roman"/>
          <w:sz w:val="26"/>
          <w:szCs w:val="28"/>
          <w:lang w:eastAsia="ru-RU"/>
        </w:rPr>
        <w:t>Кузьменчук</w:t>
      </w:r>
      <w:proofErr w:type="spellEnd"/>
      <w:r w:rsidRPr="00C558C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Н.В.</w:t>
      </w:r>
    </w:p>
    <w:p w14:paraId="739EF077" w14:textId="77777777" w:rsidR="00C558C4" w:rsidRPr="00C558C4" w:rsidRDefault="00C558C4" w:rsidP="00C558C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7BF28D" w14:textId="77777777" w:rsidR="00C558C4" w:rsidRPr="00C558C4" w:rsidRDefault="00C558C4" w:rsidP="00C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514E5A9" w14:textId="77777777" w:rsidR="00C558C4" w:rsidRPr="00C558C4" w:rsidRDefault="00C558C4" w:rsidP="00C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14:paraId="7DBB6772" w14:textId="77777777" w:rsidR="00C558C4" w:rsidRPr="00C558C4" w:rsidRDefault="00C558C4" w:rsidP="00C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197C8590" w14:textId="77777777" w:rsidR="00C558C4" w:rsidRPr="00C558C4" w:rsidRDefault="00C558C4" w:rsidP="00C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8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591CB69C" w14:textId="77777777" w:rsidR="00C558C4" w:rsidRPr="00C558C4" w:rsidRDefault="00C558C4" w:rsidP="00C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           Р.Ю. Деменев</w:t>
      </w:r>
    </w:p>
    <w:p w14:paraId="548381DF" w14:textId="77777777" w:rsidR="000F0B0B" w:rsidRDefault="000F0B0B"/>
    <w:sectPr w:rsidR="000F0B0B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715E"/>
    <w:multiLevelType w:val="multilevel"/>
    <w:tmpl w:val="BBF685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9"/>
    <w:rsid w:val="000F0B0B"/>
    <w:rsid w:val="00190B99"/>
    <w:rsid w:val="003146EE"/>
    <w:rsid w:val="003C5911"/>
    <w:rsid w:val="00514EF9"/>
    <w:rsid w:val="00C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4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2</cp:revision>
  <dcterms:created xsi:type="dcterms:W3CDTF">2022-02-17T00:10:00Z</dcterms:created>
  <dcterms:modified xsi:type="dcterms:W3CDTF">2022-02-17T00:10:00Z</dcterms:modified>
</cp:coreProperties>
</file>