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7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419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41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eastAsia="Calibri" w:asciiTheme="minorHAnsi" w:eastAsiaTheme="minorHAnsi" w:hAnsiTheme="minorHAnsi"/>
          <w:b/>
          <w:b/>
          <w:lang w:eastAsia="en-US"/>
        </w:rPr>
      </w:pP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>Информация для получателей ежемесячных выплат из средств М(С)К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asciiTheme="minorHAnsi" w:eastAsiaTheme="minorHAnsi" w:hAnsiTheme="minorHAnsi"/>
          <w:b/>
          <w:b/>
          <w:lang w:eastAsia="en-US"/>
        </w:rPr>
      </w:pP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>23</w:t>
      </w: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 xml:space="preserve"> ноября 2020г, </w:t>
      </w:r>
      <w:r>
        <w:rPr>
          <w:rFonts w:eastAsia="Calibri" w:cs="Times New Roman" w:ascii="Times New Roman" w:hAnsi="Times New Roman" w:eastAsiaTheme="minorHAnsi"/>
          <w:b/>
          <w:sz w:val="26"/>
          <w:szCs w:val="26"/>
          <w:lang w:eastAsia="en-US"/>
        </w:rPr>
        <w:t>Чугуевка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В соответствии с Федеральным законом от 27.06.2011г. №161-ФЗ «О национальной платежной системе» с 1 января 2021 года ежемесячная денежная выплата из средств материнского (семейного) капитала должна перечисляться на карту платежной системы «Мир». 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Таким образом, до конца года получатели данной выплаты, пользующиеся другими платежными системами </w:t>
      </w:r>
      <w:r>
        <w:rPr>
          <w:rFonts w:ascii="Times New Roman" w:hAnsi="Times New Roman"/>
          <w:sz w:val="26"/>
          <w:szCs w:val="26"/>
        </w:rPr>
        <w:t xml:space="preserve">(MasterCard,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Visa, Золотая Корона и др.) должны оформить карту «Мир» и в случае изменения счета предоставить актуальные сведения в Пенсионный фонд.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Для этого необходимо обратиться в клиентскую службу территориального органа ПФР с заявлением в свободной форме с указанием новых банковских реквизитов счета. 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Это не распространяется на получателей выплаты на счет по вкладу (сберкнижку).  </w:t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/>
      </w:r>
    </w:p>
    <w:sectPr>
      <w:type w:val="nextPage"/>
      <w:pgSz w:w="11906" w:h="16838"/>
      <w:pgMar w:left="1380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LibreOffice/6.4.2.2$Windows_X86_64 LibreOffice_project/4e471d8c02c9c90f512f7f9ead8875b57fcb1ec3</Application>
  <Pages>1</Pages>
  <Words>121</Words>
  <Characters>814</Characters>
  <CharactersWithSpaces>939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2020-01-30T03:54:00Z</dcterms:created>
  <dc:creator>Смыченко Лидия Михайловна</dc:creator>
  <dc:description/>
  <dc:language>ru-RU</dc:language>
  <cp:lastModifiedBy/>
  <cp:lastPrinted>2020-11-12T04:20:00Z</cp:lastPrinted>
  <dcterms:modified xsi:type="dcterms:W3CDTF">2020-11-23T14:21:32Z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