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0023DAB0" w14:textId="77777777" w:rsidR="00820B77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1" w:name="_Hlk29824501"/>
      <w:r w:rsidRPr="002A600E">
        <w:rPr>
          <w:b/>
          <w:sz w:val="28"/>
          <w:szCs w:val="28"/>
        </w:rPr>
        <w:t>«</w:t>
      </w:r>
      <w:r w:rsidR="000800EC">
        <w:rPr>
          <w:b/>
          <w:sz w:val="28"/>
          <w:szCs w:val="28"/>
        </w:rPr>
        <w:t>Установление публичного сервитута в о</w:t>
      </w:r>
      <w:r w:rsidR="000800EC">
        <w:rPr>
          <w:b/>
          <w:sz w:val="28"/>
          <w:szCs w:val="28"/>
        </w:rPr>
        <w:t>т</w:t>
      </w:r>
      <w:r w:rsidR="000800EC">
        <w:rPr>
          <w:b/>
          <w:sz w:val="28"/>
          <w:szCs w:val="28"/>
        </w:rPr>
        <w:t>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160DC7">
        <w:rPr>
          <w:b/>
          <w:sz w:val="28"/>
          <w:szCs w:val="28"/>
        </w:rPr>
        <w:t xml:space="preserve"> </w:t>
      </w:r>
    </w:p>
    <w:p w14:paraId="6503AA59" w14:textId="30C4920D" w:rsidR="00DE139A" w:rsidRPr="002A600E" w:rsidRDefault="00160DC7" w:rsidP="000800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исключением частных автомобильных дорог)</w:t>
      </w:r>
      <w:r w:rsidR="002A600E" w:rsidRPr="002A600E">
        <w:rPr>
          <w:b/>
          <w:sz w:val="28"/>
          <w:szCs w:val="28"/>
        </w:rPr>
        <w:t>»</w:t>
      </w:r>
    </w:p>
    <w:bookmarkEnd w:id="1"/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08111382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800EC" w:rsidRPr="000800EC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</w:t>
      </w:r>
      <w:r w:rsidR="000800EC" w:rsidRPr="000800EC">
        <w:rPr>
          <w:rFonts w:ascii="Times New Roman" w:hAnsi="Times New Roman" w:cs="Times New Roman"/>
          <w:sz w:val="28"/>
          <w:szCs w:val="28"/>
        </w:rPr>
        <w:t>е</w:t>
      </w:r>
      <w:r w:rsidR="000800EC" w:rsidRPr="000800EC">
        <w:rPr>
          <w:rFonts w:ascii="Times New Roman" w:hAnsi="Times New Roman" w:cs="Times New Roman"/>
          <w:sz w:val="28"/>
          <w:szCs w:val="28"/>
        </w:rPr>
        <w:t>нии земельных участков находящихся в ведении органов местного сам</w:t>
      </w:r>
      <w:r w:rsidR="000800EC" w:rsidRPr="000800EC">
        <w:rPr>
          <w:rFonts w:ascii="Times New Roman" w:hAnsi="Times New Roman" w:cs="Times New Roman"/>
          <w:sz w:val="28"/>
          <w:szCs w:val="28"/>
        </w:rPr>
        <w:t>о</w:t>
      </w:r>
      <w:r w:rsidR="000800EC" w:rsidRPr="000800EC">
        <w:rPr>
          <w:rFonts w:ascii="Times New Roman" w:hAnsi="Times New Roman" w:cs="Times New Roman"/>
          <w:sz w:val="28"/>
          <w:szCs w:val="28"/>
        </w:rPr>
        <w:t>управления или в собственности муниципального образования, расположе</w:t>
      </w:r>
      <w:r w:rsidR="000800EC" w:rsidRPr="000800EC">
        <w:rPr>
          <w:rFonts w:ascii="Times New Roman" w:hAnsi="Times New Roman" w:cs="Times New Roman"/>
          <w:sz w:val="28"/>
          <w:szCs w:val="28"/>
        </w:rPr>
        <w:t>н</w:t>
      </w:r>
      <w:r w:rsidR="000800EC" w:rsidRPr="000800EC">
        <w:rPr>
          <w:rFonts w:ascii="Times New Roman" w:hAnsi="Times New Roman" w:cs="Times New Roman"/>
          <w:sz w:val="28"/>
          <w:szCs w:val="28"/>
        </w:rPr>
        <w:t>ных в границах полос отвода автомобильных дорог</w:t>
      </w:r>
      <w:r w:rsidR="00160DC7">
        <w:rPr>
          <w:rFonts w:ascii="Times New Roman" w:hAnsi="Times New Roman" w:cs="Times New Roman"/>
          <w:sz w:val="28"/>
          <w:szCs w:val="28"/>
        </w:rPr>
        <w:t xml:space="preserve"> (за исключением частных автомобильных дорог)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>ния и размещения на официальном сайте Чугуевского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572C3405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AA1C99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40422A2F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91BAD" w14:textId="77777777" w:rsidR="00CB2601" w:rsidRPr="002A600E" w:rsidRDefault="00CB2601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0C2543C5" w:rsidR="00DE139A" w:rsidRPr="002A600E" w:rsidRDefault="00C4510B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C840CB">
        <w:rPr>
          <w:rFonts w:ascii="Times New Roman" w:hAnsi="Times New Roman"/>
          <w:sz w:val="28"/>
          <w:szCs w:val="28"/>
        </w:rPr>
        <w:t>г</w:t>
      </w:r>
      <w:r w:rsidR="00DE139A" w:rsidRPr="002A600E">
        <w:rPr>
          <w:rFonts w:ascii="Times New Roman" w:hAnsi="Times New Roman"/>
          <w:sz w:val="28"/>
          <w:szCs w:val="28"/>
        </w:rPr>
        <w:t>лав</w:t>
      </w:r>
      <w:r w:rsidR="00C840CB">
        <w:rPr>
          <w:rFonts w:ascii="Times New Roman" w:hAnsi="Times New Roman"/>
          <w:sz w:val="28"/>
          <w:szCs w:val="28"/>
        </w:rPr>
        <w:t>ы</w:t>
      </w:r>
      <w:r w:rsidR="00DE139A" w:rsidRPr="002A600E">
        <w:rPr>
          <w:rFonts w:ascii="Times New Roman" w:hAnsi="Times New Roman"/>
          <w:sz w:val="28"/>
          <w:szCs w:val="28"/>
        </w:rPr>
        <w:t xml:space="preserve"> </w:t>
      </w:r>
      <w:r w:rsidR="00C840CB">
        <w:rPr>
          <w:rFonts w:ascii="Times New Roman" w:hAnsi="Times New Roman"/>
          <w:sz w:val="28"/>
          <w:szCs w:val="28"/>
        </w:rPr>
        <w:t>администрации</w:t>
      </w:r>
    </w:p>
    <w:p w14:paraId="4E370A97" w14:textId="532E42C6" w:rsidR="00DE139A" w:rsidRPr="002A600E" w:rsidRDefault="00C840CB" w:rsidP="00DE1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Чугуевского </w:t>
      </w:r>
      <w:r w:rsidR="00DE139A" w:rsidRPr="002A600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>Н. В. Кузьменчук</w:t>
      </w:r>
      <w:r w:rsidR="00DE139A" w:rsidRPr="002A600E">
        <w:rPr>
          <w:rFonts w:ascii="Times New Roman" w:hAnsi="Times New Roman"/>
          <w:sz w:val="28"/>
          <w:szCs w:val="28"/>
        </w:rPr>
        <w:t xml:space="preserve">                   </w:t>
      </w:r>
    </w:p>
    <w:p w14:paraId="796F5979" w14:textId="3FC865DA" w:rsidR="001D04D3" w:rsidRDefault="001D04D3">
      <w:pPr>
        <w:rPr>
          <w:sz w:val="28"/>
          <w:szCs w:val="28"/>
        </w:rPr>
      </w:pPr>
    </w:p>
    <w:p w14:paraId="05F82F72" w14:textId="1D40D453" w:rsidR="001D04D3" w:rsidRDefault="001D04D3">
      <w:pPr>
        <w:rPr>
          <w:sz w:val="28"/>
          <w:szCs w:val="28"/>
        </w:rPr>
      </w:pPr>
    </w:p>
    <w:p w14:paraId="5B1E3890" w14:textId="316CBFEF" w:rsidR="001D04D3" w:rsidRDefault="001D04D3">
      <w:pPr>
        <w:rPr>
          <w:sz w:val="28"/>
          <w:szCs w:val="28"/>
        </w:rPr>
      </w:pPr>
    </w:p>
    <w:p w14:paraId="340C0293" w14:textId="4BCB9792" w:rsidR="001D04D3" w:rsidRDefault="001D04D3">
      <w:pPr>
        <w:rPr>
          <w:sz w:val="28"/>
          <w:szCs w:val="28"/>
        </w:rPr>
      </w:pPr>
    </w:p>
    <w:p w14:paraId="5C829188" w14:textId="1815F1EA" w:rsidR="001D04D3" w:rsidRDefault="001D04D3">
      <w:pPr>
        <w:rPr>
          <w:sz w:val="28"/>
          <w:szCs w:val="28"/>
        </w:rPr>
      </w:pPr>
    </w:p>
    <w:p w14:paraId="1CEE59E1" w14:textId="7EFAC53B" w:rsidR="001D04D3" w:rsidRDefault="001D04D3">
      <w:pPr>
        <w:rPr>
          <w:sz w:val="28"/>
          <w:szCs w:val="28"/>
        </w:rPr>
      </w:pPr>
    </w:p>
    <w:p w14:paraId="756D66FC" w14:textId="0114C9D0" w:rsidR="001D04D3" w:rsidRDefault="001D04D3">
      <w:pPr>
        <w:rPr>
          <w:sz w:val="28"/>
          <w:szCs w:val="28"/>
        </w:rPr>
      </w:pPr>
    </w:p>
    <w:p w14:paraId="158ED235" w14:textId="23230416" w:rsidR="001D04D3" w:rsidRDefault="001D04D3">
      <w:pPr>
        <w:rPr>
          <w:sz w:val="28"/>
          <w:szCs w:val="28"/>
        </w:rPr>
      </w:pPr>
    </w:p>
    <w:p w14:paraId="11609441" w14:textId="41242BB0" w:rsidR="001D04D3" w:rsidRDefault="001D04D3">
      <w:pPr>
        <w:rPr>
          <w:sz w:val="28"/>
          <w:szCs w:val="28"/>
        </w:rPr>
      </w:pPr>
    </w:p>
    <w:p w14:paraId="23ACC542" w14:textId="36184DB1" w:rsidR="001D04D3" w:rsidRDefault="001D04D3">
      <w:pPr>
        <w:rPr>
          <w:sz w:val="28"/>
          <w:szCs w:val="28"/>
        </w:rPr>
      </w:pPr>
    </w:p>
    <w:p w14:paraId="5D695B89" w14:textId="2DE9879D" w:rsidR="001D04D3" w:rsidRDefault="001D04D3">
      <w:pPr>
        <w:rPr>
          <w:sz w:val="28"/>
          <w:szCs w:val="28"/>
        </w:rPr>
      </w:pPr>
    </w:p>
    <w:p w14:paraId="73045AA3" w14:textId="09161FCC" w:rsidR="001D04D3" w:rsidRDefault="001D04D3">
      <w:pPr>
        <w:rPr>
          <w:sz w:val="28"/>
          <w:szCs w:val="28"/>
        </w:rPr>
      </w:pPr>
    </w:p>
    <w:p w14:paraId="30CE7CE6" w14:textId="7C9A4856" w:rsidR="001D04D3" w:rsidRDefault="001D04D3">
      <w:pPr>
        <w:rPr>
          <w:sz w:val="28"/>
          <w:szCs w:val="28"/>
        </w:rPr>
      </w:pPr>
    </w:p>
    <w:p w14:paraId="45D601B4" w14:textId="3E0C36F9" w:rsidR="001D04D3" w:rsidRDefault="001D04D3">
      <w:pPr>
        <w:rPr>
          <w:sz w:val="28"/>
          <w:szCs w:val="28"/>
        </w:rPr>
      </w:pPr>
    </w:p>
    <w:p w14:paraId="75A5CD77" w14:textId="74C8345B" w:rsidR="001D04D3" w:rsidRDefault="001D04D3">
      <w:pPr>
        <w:rPr>
          <w:sz w:val="28"/>
          <w:szCs w:val="28"/>
        </w:rPr>
      </w:pPr>
    </w:p>
    <w:p w14:paraId="3F8D7714" w14:textId="311E0306" w:rsidR="001D04D3" w:rsidRDefault="001D04D3">
      <w:pPr>
        <w:rPr>
          <w:sz w:val="28"/>
          <w:szCs w:val="28"/>
        </w:rPr>
      </w:pPr>
    </w:p>
    <w:p w14:paraId="6766BEF7" w14:textId="6BB8F600" w:rsidR="001D04D3" w:rsidRDefault="001D04D3">
      <w:pPr>
        <w:rPr>
          <w:sz w:val="28"/>
          <w:szCs w:val="28"/>
        </w:rPr>
      </w:pPr>
    </w:p>
    <w:p w14:paraId="31C249E6" w14:textId="0599C59D" w:rsidR="001D04D3" w:rsidRDefault="001D04D3">
      <w:pPr>
        <w:rPr>
          <w:sz w:val="28"/>
          <w:szCs w:val="28"/>
        </w:rPr>
      </w:pPr>
    </w:p>
    <w:p w14:paraId="773ECF54" w14:textId="3FA4CBAB" w:rsidR="001D04D3" w:rsidRDefault="001D04D3">
      <w:pPr>
        <w:rPr>
          <w:sz w:val="28"/>
          <w:szCs w:val="28"/>
        </w:rPr>
      </w:pPr>
    </w:p>
    <w:p w14:paraId="3026263B" w14:textId="4295675F" w:rsidR="001D04D3" w:rsidRDefault="001D04D3">
      <w:pPr>
        <w:rPr>
          <w:sz w:val="28"/>
          <w:szCs w:val="28"/>
        </w:rPr>
      </w:pPr>
    </w:p>
    <w:p w14:paraId="78AB7B5A" w14:textId="65A835B6" w:rsidR="001D04D3" w:rsidRDefault="001D04D3">
      <w:pPr>
        <w:rPr>
          <w:sz w:val="28"/>
          <w:szCs w:val="28"/>
        </w:rPr>
      </w:pPr>
    </w:p>
    <w:p w14:paraId="01217770" w14:textId="7BEFC1E0" w:rsidR="001D04D3" w:rsidRDefault="001D04D3">
      <w:pPr>
        <w:rPr>
          <w:sz w:val="28"/>
          <w:szCs w:val="28"/>
        </w:rPr>
      </w:pPr>
    </w:p>
    <w:p w14:paraId="37EDA570" w14:textId="32F090D5" w:rsidR="001D04D3" w:rsidRDefault="001D04D3">
      <w:pPr>
        <w:rPr>
          <w:sz w:val="28"/>
          <w:szCs w:val="28"/>
        </w:rPr>
      </w:pPr>
    </w:p>
    <w:p w14:paraId="51F0F85F" w14:textId="247528CF" w:rsidR="001D04D3" w:rsidRDefault="001D04D3">
      <w:pPr>
        <w:rPr>
          <w:sz w:val="28"/>
          <w:szCs w:val="28"/>
        </w:rPr>
      </w:pPr>
    </w:p>
    <w:p w14:paraId="3DAB4DF0" w14:textId="6FD9C7A0" w:rsidR="001D04D3" w:rsidRDefault="001D04D3">
      <w:pPr>
        <w:rPr>
          <w:sz w:val="28"/>
          <w:szCs w:val="28"/>
        </w:rPr>
      </w:pPr>
    </w:p>
    <w:p w14:paraId="10CC445B" w14:textId="07671B06" w:rsidR="001D04D3" w:rsidRDefault="001D04D3">
      <w:pPr>
        <w:rPr>
          <w:sz w:val="28"/>
          <w:szCs w:val="28"/>
        </w:rPr>
      </w:pPr>
    </w:p>
    <w:p w14:paraId="19845EFE" w14:textId="063CF764" w:rsidR="001D04D3" w:rsidRDefault="001D04D3">
      <w:pPr>
        <w:rPr>
          <w:sz w:val="28"/>
          <w:szCs w:val="28"/>
        </w:rPr>
      </w:pPr>
    </w:p>
    <w:p w14:paraId="6BEB64E2" w14:textId="408A1CBA" w:rsidR="001D04D3" w:rsidRDefault="001D04D3">
      <w:pPr>
        <w:rPr>
          <w:sz w:val="28"/>
          <w:szCs w:val="28"/>
        </w:rPr>
      </w:pPr>
    </w:p>
    <w:p w14:paraId="2E39C021" w14:textId="788C7F63" w:rsidR="001D04D3" w:rsidRDefault="001D04D3">
      <w:pPr>
        <w:rPr>
          <w:sz w:val="28"/>
          <w:szCs w:val="28"/>
        </w:rPr>
      </w:pPr>
    </w:p>
    <w:p w14:paraId="40FFEB28" w14:textId="34ED307A" w:rsidR="001D04D3" w:rsidRDefault="001D04D3">
      <w:pPr>
        <w:rPr>
          <w:sz w:val="28"/>
          <w:szCs w:val="28"/>
        </w:rPr>
      </w:pPr>
    </w:p>
    <w:p w14:paraId="0A699516" w14:textId="2D0356F4" w:rsidR="001D04D3" w:rsidRPr="00160DC7" w:rsidRDefault="001D04D3" w:rsidP="001D04D3">
      <w:pPr>
        <w:tabs>
          <w:tab w:val="left" w:pos="4536"/>
          <w:tab w:val="left" w:pos="4820"/>
          <w:tab w:val="left" w:pos="4962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</w:t>
      </w:r>
      <w:r w:rsidRPr="00160DC7">
        <w:rPr>
          <w:sz w:val="24"/>
          <w:szCs w:val="24"/>
        </w:rPr>
        <w:t xml:space="preserve">Утвержден </w:t>
      </w:r>
    </w:p>
    <w:p w14:paraId="65C79243" w14:textId="34430EA0" w:rsidR="001D04D3" w:rsidRPr="00160DC7" w:rsidRDefault="001D04D3" w:rsidP="001D04D3">
      <w:pPr>
        <w:tabs>
          <w:tab w:val="left" w:pos="5160"/>
        </w:tabs>
        <w:rPr>
          <w:sz w:val="24"/>
          <w:szCs w:val="24"/>
        </w:rPr>
      </w:pPr>
    </w:p>
    <w:p w14:paraId="0B94D463" w14:textId="69818662" w:rsidR="001D04D3" w:rsidRPr="00160DC7" w:rsidRDefault="001D04D3" w:rsidP="00160DC7">
      <w:pPr>
        <w:tabs>
          <w:tab w:val="left" w:pos="4253"/>
          <w:tab w:val="left" w:pos="4395"/>
          <w:tab w:val="left" w:pos="4536"/>
          <w:tab w:val="left" w:pos="5245"/>
        </w:tabs>
        <w:rPr>
          <w:sz w:val="24"/>
          <w:szCs w:val="24"/>
        </w:rPr>
      </w:pPr>
      <w:r w:rsidRPr="00160DC7">
        <w:rPr>
          <w:sz w:val="24"/>
          <w:szCs w:val="24"/>
        </w:rPr>
        <w:t xml:space="preserve">                                                                     </w:t>
      </w:r>
      <w:r w:rsidR="00160DC7">
        <w:rPr>
          <w:sz w:val="24"/>
          <w:szCs w:val="24"/>
        </w:rPr>
        <w:t xml:space="preserve">            </w:t>
      </w:r>
      <w:r w:rsidRPr="00160DC7">
        <w:rPr>
          <w:sz w:val="24"/>
          <w:szCs w:val="24"/>
        </w:rPr>
        <w:t xml:space="preserve">постановлением </w:t>
      </w:r>
    </w:p>
    <w:p w14:paraId="03D4F313" w14:textId="258342A8" w:rsidR="001D04D3" w:rsidRPr="00160DC7" w:rsidRDefault="001D04D3" w:rsidP="001D04D3">
      <w:pPr>
        <w:tabs>
          <w:tab w:val="left" w:pos="4395"/>
        </w:tabs>
        <w:rPr>
          <w:sz w:val="24"/>
          <w:szCs w:val="24"/>
        </w:rPr>
      </w:pPr>
      <w:r w:rsidRPr="00160DC7">
        <w:rPr>
          <w:sz w:val="24"/>
          <w:szCs w:val="24"/>
        </w:rPr>
        <w:t xml:space="preserve">                                                                     </w:t>
      </w:r>
      <w:r w:rsidR="00160DC7">
        <w:rPr>
          <w:sz w:val="24"/>
          <w:szCs w:val="24"/>
        </w:rPr>
        <w:t xml:space="preserve">            </w:t>
      </w:r>
      <w:r w:rsidRPr="00160DC7">
        <w:rPr>
          <w:sz w:val="24"/>
          <w:szCs w:val="24"/>
        </w:rPr>
        <w:t>администрации</w:t>
      </w:r>
    </w:p>
    <w:p w14:paraId="1A969C62" w14:textId="1E2A0342" w:rsidR="001D04D3" w:rsidRPr="00160DC7" w:rsidRDefault="001D04D3" w:rsidP="001D04D3">
      <w:pPr>
        <w:tabs>
          <w:tab w:val="left" w:pos="4395"/>
        </w:tabs>
        <w:rPr>
          <w:sz w:val="24"/>
          <w:szCs w:val="24"/>
        </w:rPr>
      </w:pPr>
      <w:r w:rsidRPr="00160DC7">
        <w:rPr>
          <w:sz w:val="24"/>
          <w:szCs w:val="24"/>
        </w:rPr>
        <w:t xml:space="preserve">                                                                     </w:t>
      </w:r>
      <w:r w:rsidR="00160DC7">
        <w:rPr>
          <w:sz w:val="24"/>
          <w:szCs w:val="24"/>
        </w:rPr>
        <w:t xml:space="preserve">            </w:t>
      </w:r>
      <w:r w:rsidRPr="00160DC7">
        <w:rPr>
          <w:sz w:val="24"/>
          <w:szCs w:val="24"/>
        </w:rPr>
        <w:t xml:space="preserve">Чугуевского </w:t>
      </w:r>
    </w:p>
    <w:p w14:paraId="38340A44" w14:textId="4F4F2E47" w:rsidR="001D04D3" w:rsidRPr="00160DC7" w:rsidRDefault="001D04D3" w:rsidP="001D04D3">
      <w:pPr>
        <w:tabs>
          <w:tab w:val="left" w:pos="4395"/>
        </w:tabs>
        <w:rPr>
          <w:sz w:val="24"/>
          <w:szCs w:val="24"/>
        </w:rPr>
      </w:pPr>
      <w:r w:rsidRPr="00160DC7">
        <w:rPr>
          <w:sz w:val="24"/>
          <w:szCs w:val="24"/>
        </w:rPr>
        <w:t xml:space="preserve">                                                                     </w:t>
      </w:r>
      <w:r w:rsidR="00160DC7">
        <w:rPr>
          <w:sz w:val="24"/>
          <w:szCs w:val="24"/>
        </w:rPr>
        <w:t xml:space="preserve">            </w:t>
      </w:r>
      <w:r w:rsidRPr="00160DC7">
        <w:rPr>
          <w:sz w:val="24"/>
          <w:szCs w:val="24"/>
        </w:rPr>
        <w:t>муниципального района</w:t>
      </w:r>
    </w:p>
    <w:p w14:paraId="19F1B5CE" w14:textId="7DF113EC" w:rsidR="001D04D3" w:rsidRPr="00160DC7" w:rsidRDefault="001D04D3" w:rsidP="00160DC7">
      <w:pPr>
        <w:tabs>
          <w:tab w:val="left" w:pos="4820"/>
        </w:tabs>
        <w:jc w:val="center"/>
        <w:rPr>
          <w:sz w:val="24"/>
          <w:szCs w:val="24"/>
        </w:rPr>
      </w:pPr>
      <w:r w:rsidRPr="00160DC7">
        <w:rPr>
          <w:sz w:val="24"/>
          <w:szCs w:val="24"/>
        </w:rPr>
        <w:t xml:space="preserve">                                  </w:t>
      </w:r>
      <w:r w:rsidR="00820B77">
        <w:rPr>
          <w:sz w:val="24"/>
          <w:szCs w:val="24"/>
        </w:rPr>
        <w:t xml:space="preserve">  </w:t>
      </w:r>
      <w:r w:rsidRPr="00160DC7">
        <w:rPr>
          <w:sz w:val="24"/>
          <w:szCs w:val="24"/>
        </w:rPr>
        <w:t xml:space="preserve"> Приморского края</w:t>
      </w:r>
    </w:p>
    <w:p w14:paraId="5259E446" w14:textId="5D9729C5" w:rsidR="001D04D3" w:rsidRPr="00160DC7" w:rsidRDefault="001D04D3">
      <w:pPr>
        <w:rPr>
          <w:sz w:val="24"/>
          <w:szCs w:val="24"/>
        </w:rPr>
      </w:pPr>
    </w:p>
    <w:p w14:paraId="0B2A4A54" w14:textId="7072313C" w:rsidR="001D04D3" w:rsidRPr="00160DC7" w:rsidRDefault="001D04D3">
      <w:pPr>
        <w:rPr>
          <w:sz w:val="24"/>
          <w:szCs w:val="24"/>
        </w:rPr>
      </w:pPr>
    </w:p>
    <w:p w14:paraId="67D7B7E4" w14:textId="249635F4" w:rsidR="001D04D3" w:rsidRPr="00160DC7" w:rsidRDefault="001D04D3" w:rsidP="001D04D3">
      <w:pPr>
        <w:jc w:val="center"/>
        <w:rPr>
          <w:sz w:val="24"/>
          <w:szCs w:val="24"/>
        </w:rPr>
      </w:pPr>
      <w:r w:rsidRPr="00160DC7">
        <w:rPr>
          <w:sz w:val="24"/>
          <w:szCs w:val="24"/>
        </w:rPr>
        <w:t xml:space="preserve">                                                                от «___»_________2020</w:t>
      </w:r>
      <w:r w:rsidR="00820B77">
        <w:rPr>
          <w:sz w:val="24"/>
          <w:szCs w:val="24"/>
        </w:rPr>
        <w:t xml:space="preserve"> </w:t>
      </w:r>
      <w:r w:rsidRPr="00160DC7">
        <w:rPr>
          <w:sz w:val="24"/>
          <w:szCs w:val="24"/>
        </w:rPr>
        <w:t>г. №_____</w:t>
      </w:r>
    </w:p>
    <w:p w14:paraId="40153F46" w14:textId="77777777" w:rsidR="001D04D3" w:rsidRDefault="001D04D3">
      <w:pPr>
        <w:rPr>
          <w:sz w:val="28"/>
          <w:szCs w:val="28"/>
        </w:rPr>
      </w:pPr>
    </w:p>
    <w:p w14:paraId="4E4588F4" w14:textId="01771547" w:rsidR="001D04D3" w:rsidRPr="007C4D80" w:rsidRDefault="001D04D3" w:rsidP="001D04D3">
      <w:pPr>
        <w:autoSpaceDE w:val="0"/>
        <w:autoSpaceDN w:val="0"/>
        <w:adjustRightInd w:val="0"/>
        <w:rPr>
          <w:sz w:val="28"/>
          <w:szCs w:val="28"/>
        </w:rPr>
      </w:pPr>
    </w:p>
    <w:p w14:paraId="69145380" w14:textId="77777777" w:rsidR="001D04D3" w:rsidRPr="00393EE8" w:rsidRDefault="001D04D3" w:rsidP="001D04D3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bCs/>
          <w:sz w:val="28"/>
          <w:szCs w:val="28"/>
        </w:rPr>
        <w:t xml:space="preserve">Административный регламент </w:t>
      </w:r>
      <w:r w:rsidRPr="00393EE8">
        <w:rPr>
          <w:b/>
          <w:sz w:val="28"/>
          <w:szCs w:val="28"/>
        </w:rPr>
        <w:t xml:space="preserve">предоставления </w:t>
      </w:r>
    </w:p>
    <w:p w14:paraId="30116F63" w14:textId="77777777" w:rsidR="00EA1146" w:rsidRDefault="001D04D3" w:rsidP="001D04D3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sz w:val="28"/>
          <w:szCs w:val="28"/>
        </w:rPr>
        <w:t xml:space="preserve">муниципальной услуги </w:t>
      </w:r>
      <w:r w:rsidRPr="002A60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Установление публичного сервитута в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138FB8CD" w14:textId="2A9AE6D6" w:rsidR="001D04D3" w:rsidRPr="002A600E" w:rsidRDefault="00EA1146" w:rsidP="001D04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исключением частных автомобильных дорог)</w:t>
      </w:r>
      <w:r w:rsidR="001D04D3" w:rsidRPr="002A600E">
        <w:rPr>
          <w:b/>
          <w:sz w:val="28"/>
          <w:szCs w:val="28"/>
        </w:rPr>
        <w:t>»</w:t>
      </w:r>
    </w:p>
    <w:p w14:paraId="51E6900C" w14:textId="77777777" w:rsidR="001D04D3" w:rsidRPr="007C4D80" w:rsidRDefault="001D04D3" w:rsidP="001D04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53108B5" w14:textId="77777777" w:rsidR="001D04D3" w:rsidRPr="001D04D3" w:rsidRDefault="001D04D3" w:rsidP="001D04D3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1D04D3">
        <w:rPr>
          <w:sz w:val="24"/>
          <w:szCs w:val="24"/>
        </w:rPr>
        <w:t>I. ОБЩИЕ ПОЛОЖЕНИЯ</w:t>
      </w:r>
    </w:p>
    <w:p w14:paraId="1527D442" w14:textId="77777777" w:rsidR="001D04D3" w:rsidRPr="007C4D80" w:rsidRDefault="001D04D3" w:rsidP="001D04D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3406ACE9" w14:textId="6B5FA224" w:rsidR="001D04D3" w:rsidRDefault="001D04D3" w:rsidP="00CB260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Настоящий административный регламент предоставления  муниципальной услуги «</w:t>
      </w:r>
      <w:r>
        <w:rPr>
          <w:sz w:val="24"/>
          <w:szCs w:val="24"/>
        </w:rPr>
        <w:t>Установление публичного сервитута в отношении</w:t>
      </w:r>
      <w:r w:rsidRPr="008A04F9">
        <w:rPr>
          <w:sz w:val="24"/>
          <w:szCs w:val="24"/>
        </w:rPr>
        <w:t xml:space="preserve"> земельных участков наход</w:t>
      </w:r>
      <w:r w:rsidRPr="008A04F9">
        <w:rPr>
          <w:sz w:val="24"/>
          <w:szCs w:val="24"/>
        </w:rPr>
        <w:t>я</w:t>
      </w:r>
      <w:r w:rsidRPr="008A04F9">
        <w:rPr>
          <w:sz w:val="24"/>
          <w:szCs w:val="24"/>
        </w:rPr>
        <w:t xml:space="preserve">щихся </w:t>
      </w:r>
      <w:r w:rsidRPr="00114D23">
        <w:rPr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sz w:val="24"/>
          <w:szCs w:val="24"/>
        </w:rPr>
        <w:t>, расположенных</w:t>
      </w:r>
      <w:r w:rsidRPr="00114D23">
        <w:rPr>
          <w:sz w:val="24"/>
          <w:szCs w:val="24"/>
        </w:rPr>
        <w:t xml:space="preserve"> </w:t>
      </w:r>
      <w:r>
        <w:rPr>
          <w:sz w:val="24"/>
          <w:szCs w:val="24"/>
        </w:rPr>
        <w:t>в границах полос отвода автомобильных дорог</w:t>
      </w:r>
      <w:r w:rsidR="00EA1146">
        <w:rPr>
          <w:sz w:val="24"/>
          <w:szCs w:val="24"/>
        </w:rPr>
        <w:t xml:space="preserve"> (за исключ</w:t>
      </w:r>
      <w:r w:rsidR="00EA1146">
        <w:rPr>
          <w:sz w:val="24"/>
          <w:szCs w:val="24"/>
        </w:rPr>
        <w:t>е</w:t>
      </w:r>
      <w:r w:rsidR="00EA1146">
        <w:rPr>
          <w:sz w:val="24"/>
          <w:szCs w:val="24"/>
        </w:rPr>
        <w:t>нием частных автомобильных дорог)</w:t>
      </w:r>
      <w:r w:rsidRPr="007C4D80">
        <w:rPr>
          <w:bCs/>
          <w:sz w:val="24"/>
          <w:szCs w:val="24"/>
        </w:rPr>
        <w:t>»</w:t>
      </w:r>
      <w:r w:rsidRPr="007C4D80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114D23">
        <w:rPr>
          <w:sz w:val="24"/>
          <w:szCs w:val="24"/>
        </w:rPr>
        <w:t>Уст</w:t>
      </w:r>
      <w:r w:rsidRPr="00114D23">
        <w:rPr>
          <w:sz w:val="24"/>
          <w:szCs w:val="24"/>
        </w:rPr>
        <w:t>а</w:t>
      </w:r>
      <w:r w:rsidRPr="00114D23">
        <w:rPr>
          <w:sz w:val="24"/>
          <w:szCs w:val="24"/>
        </w:rPr>
        <w:t>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EA1146">
        <w:rPr>
          <w:sz w:val="24"/>
          <w:szCs w:val="24"/>
        </w:rPr>
        <w:t xml:space="preserve"> (за исключением частных автомобильных дорог)</w:t>
      </w:r>
      <w:r w:rsidRPr="007C4D80">
        <w:rPr>
          <w:sz w:val="24"/>
          <w:szCs w:val="24"/>
        </w:rPr>
        <w:t xml:space="preserve"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sz w:val="24"/>
          <w:szCs w:val="24"/>
        </w:rPr>
        <w:t xml:space="preserve">Чугуевского муниципального округа </w:t>
      </w:r>
      <w:r w:rsidRPr="007C4D80">
        <w:rPr>
          <w:sz w:val="24"/>
          <w:szCs w:val="24"/>
        </w:rPr>
        <w:t>полномочий по предо</w:t>
      </w:r>
      <w:r>
        <w:rPr>
          <w:sz w:val="24"/>
          <w:szCs w:val="24"/>
        </w:rPr>
        <w:t>ставлению муниципальной услуги.</w:t>
      </w:r>
    </w:p>
    <w:p w14:paraId="7F2444AD" w14:textId="77777777" w:rsidR="001D04D3" w:rsidRPr="00114D23" w:rsidRDefault="001D04D3" w:rsidP="00CB260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7D3A74">
        <w:rPr>
          <w:sz w:val="24"/>
          <w:szCs w:val="24"/>
        </w:rPr>
        <w:t xml:space="preserve">Муниципальная услуга предоставляется в </w:t>
      </w:r>
      <w:r>
        <w:rPr>
          <w:sz w:val="24"/>
          <w:szCs w:val="24"/>
        </w:rPr>
        <w:t>случаях:</w:t>
      </w:r>
    </w:p>
    <w:p w14:paraId="2D6B9F7A" w14:textId="57FF8997" w:rsidR="001D04D3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1E1E8A">
        <w:rPr>
          <w:sz w:val="24"/>
          <w:szCs w:val="24"/>
        </w:rPr>
        <w:t>прокладки, переноса, переустройс</w:t>
      </w:r>
      <w:r>
        <w:rPr>
          <w:sz w:val="24"/>
          <w:szCs w:val="24"/>
        </w:rPr>
        <w:t>тва инженерных коммуникаций, их </w:t>
      </w:r>
      <w:r w:rsidRPr="001E1E8A">
        <w:rPr>
          <w:sz w:val="24"/>
          <w:szCs w:val="24"/>
        </w:rPr>
        <w:t>эксплуатации</w:t>
      </w:r>
      <w:r w:rsidR="00EA1146">
        <w:rPr>
          <w:sz w:val="24"/>
          <w:szCs w:val="24"/>
        </w:rPr>
        <w:t xml:space="preserve"> в отношении земельных участков, расположенных в границах полос о</w:t>
      </w:r>
      <w:r w:rsidR="00EA1146">
        <w:rPr>
          <w:sz w:val="24"/>
          <w:szCs w:val="24"/>
        </w:rPr>
        <w:t>т</w:t>
      </w:r>
      <w:r w:rsidR="00EA1146">
        <w:rPr>
          <w:sz w:val="24"/>
          <w:szCs w:val="24"/>
        </w:rPr>
        <w:t>вода автомобильных дорог</w:t>
      </w:r>
      <w:r>
        <w:rPr>
          <w:sz w:val="24"/>
          <w:szCs w:val="24"/>
        </w:rPr>
        <w:t>.</w:t>
      </w:r>
    </w:p>
    <w:p w14:paraId="14D1E443" w14:textId="77777777" w:rsidR="001D04D3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532EA91E" w14:textId="77777777" w:rsidR="001D04D3" w:rsidRPr="001E1E8A" w:rsidRDefault="001D04D3" w:rsidP="001D04D3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401AC861" w14:textId="77777777" w:rsidR="001D04D3" w:rsidRPr="007C4D80" w:rsidRDefault="001D04D3" w:rsidP="00CB260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Круг заявителей</w:t>
      </w:r>
    </w:p>
    <w:p w14:paraId="5E85FAF7" w14:textId="77777777" w:rsidR="001D04D3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физическим</w:t>
      </w:r>
      <w:r w:rsidRPr="00666B95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>и юридич</w:t>
      </w:r>
      <w:r>
        <w:rPr>
          <w:sz w:val="24"/>
          <w:szCs w:val="24"/>
        </w:rPr>
        <w:t>еским лицам (далее - заявитель).</w:t>
      </w:r>
    </w:p>
    <w:p w14:paraId="54F9CBBE" w14:textId="77777777" w:rsidR="001D04D3" w:rsidRPr="001E1E8A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C4D80">
        <w:rPr>
          <w:sz w:val="24"/>
          <w:szCs w:val="24"/>
        </w:rPr>
        <w:t>2.2. От имени заявителя з</w:t>
      </w:r>
      <w:r>
        <w:rPr>
          <w:sz w:val="24"/>
          <w:szCs w:val="24"/>
        </w:rPr>
        <w:t>а предоставлением муниципальной</w:t>
      </w:r>
      <w:r w:rsidRPr="007C4D80">
        <w:rPr>
          <w:sz w:val="24"/>
          <w:szCs w:val="24"/>
        </w:rPr>
        <w:t xml:space="preserve"> услуги могут обр</w:t>
      </w:r>
      <w:r w:rsidRPr="007C4D80">
        <w:rPr>
          <w:sz w:val="24"/>
          <w:szCs w:val="24"/>
        </w:rPr>
        <w:t>а</w:t>
      </w:r>
      <w:r w:rsidRPr="007C4D80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7C4D80">
        <w:rPr>
          <w:sz w:val="24"/>
          <w:szCs w:val="24"/>
        </w:rPr>
        <w:t>ь</w:t>
      </w:r>
      <w:r w:rsidRPr="007C4D80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7C4D80">
        <w:rPr>
          <w:sz w:val="24"/>
          <w:szCs w:val="24"/>
        </w:rPr>
        <w:t>и</w:t>
      </w:r>
      <w:r w:rsidRPr="007C4D80">
        <w:rPr>
          <w:sz w:val="24"/>
          <w:szCs w:val="24"/>
        </w:rPr>
        <w:t>тель заявителя).</w:t>
      </w:r>
    </w:p>
    <w:p w14:paraId="0E0A1516" w14:textId="77777777" w:rsidR="001D04D3" w:rsidRPr="007C4D80" w:rsidRDefault="001D04D3" w:rsidP="00CB2601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33D7B766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14:paraId="75A385B0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</w:t>
      </w:r>
      <w:r w:rsidRPr="007C4D80">
        <w:t>т</w:t>
      </w:r>
      <w:r w:rsidRPr="007C4D80">
        <w:t>ся:</w:t>
      </w:r>
    </w:p>
    <w:p w14:paraId="1D4CB5A3" w14:textId="77777777" w:rsidR="001D04D3" w:rsidRPr="007C4D80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>
        <w:t>специалистом управления имущественных и земельных отношений админ</w:t>
      </w:r>
      <w:r>
        <w:t>и</w:t>
      </w:r>
      <w:r>
        <w:t xml:space="preserve">страции Чугуевского муниципального округа, ответственным </w:t>
      </w:r>
      <w:r w:rsidRPr="007C4D80">
        <w:t>за предоставление муниц</w:t>
      </w:r>
      <w:r w:rsidRPr="007C4D80">
        <w:t>и</w:t>
      </w:r>
      <w:r w:rsidRPr="007C4D80">
        <w:t xml:space="preserve">пальной услуги, при непосредственном обращении заявителя в </w:t>
      </w:r>
      <w:r>
        <w:t>администрацию Чугуе</w:t>
      </w:r>
      <w:r>
        <w:t>в</w:t>
      </w:r>
      <w:r>
        <w:t>ского муниципального округа</w:t>
      </w:r>
      <w:r w:rsidRPr="007C4D80">
        <w:t>;</w:t>
      </w:r>
    </w:p>
    <w:p w14:paraId="22E0FC11" w14:textId="77777777" w:rsidR="001D04D3" w:rsidRPr="007C4D80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t>администрацией Чугуевского муниципального округа</w:t>
      </w:r>
      <w:r w:rsidRPr="007C4D80">
        <w:t>;</w:t>
      </w:r>
    </w:p>
    <w:p w14:paraId="2C32E774" w14:textId="77777777" w:rsidR="001D04D3" w:rsidRPr="007C4D80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14:paraId="37E6075C" w14:textId="77777777" w:rsidR="001D04D3" w:rsidRPr="007C4D80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14:paraId="0EB5336F" w14:textId="77777777" w:rsidR="001D04D3" w:rsidRPr="007C4D80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 xml:space="preserve">Чугуевского муниципального округа </w:t>
      </w:r>
      <w:r w:rsidRPr="00C863E7">
        <w:t>www.</w:t>
      </w:r>
      <w:r w:rsidRPr="00C863E7">
        <w:rPr>
          <w:lang w:val="en-US"/>
        </w:rPr>
        <w:t>chuguevsky</w:t>
      </w:r>
      <w:r w:rsidRPr="00C863E7">
        <w:t xml:space="preserve">.ru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882E916" w14:textId="77777777" w:rsidR="001D04D3" w:rsidRPr="007C4D80" w:rsidRDefault="001D04D3" w:rsidP="00EA1146">
      <w:pPr>
        <w:pStyle w:val="a5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ответов на письменные обращения граждан.</w:t>
      </w:r>
    </w:p>
    <w:p w14:paraId="3134E0F0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</w:t>
      </w:r>
      <w:r w:rsidRPr="007C4D80">
        <w:t>.</w:t>
      </w:r>
    </w:p>
    <w:p w14:paraId="54A618E6" w14:textId="46581174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692623, Приморский край, Чугуевский район, с. Чугуевка, ул. 50 лет Октября</w:t>
      </w:r>
      <w:r w:rsidRPr="007C4D80">
        <w:t>,</w:t>
      </w:r>
      <w:r>
        <w:t xml:space="preserve"> д. 193, </w:t>
      </w:r>
      <w:r w:rsidRPr="007C4D80">
        <w:t>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14:paraId="031614DD" w14:textId="3BA25FD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r w:rsidRPr="007C4D80">
        <w:t xml:space="preserve"> </w:t>
      </w:r>
      <w:r>
        <w:t>понедельник-четверг с 08:45 до 17:00</w:t>
      </w:r>
      <w:r w:rsidR="003F5CD9">
        <w:t xml:space="preserve"> </w:t>
      </w:r>
      <w:r>
        <w:t>часов, пятница с 08:45 до 16:45, перерыв с13:00 до 14:00 часов, выходные дни- суббота, воскресенье, праздничные дни</w:t>
      </w:r>
      <w:r w:rsidRPr="007C4D80">
        <w:t>.</w:t>
      </w:r>
    </w:p>
    <w:p w14:paraId="012B0595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14:paraId="6A81C772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>либо обратившемуся гражданину должен быть сообщен номер телефона, по которому можно получить необходимую информацию.</w:t>
      </w:r>
    </w:p>
    <w:p w14:paraId="0FCD5899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 10 минут.</w:t>
      </w:r>
    </w:p>
    <w:p w14:paraId="53CC9370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14:paraId="6A410FD1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5D08C6DA" w14:textId="1528F3AC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 w:rsidR="00204F84">
        <w:t>лиц</w:t>
      </w:r>
      <w:r w:rsidRPr="007C4D80">
        <w:t>, имеющих право на получение муниципальной услуги;</w:t>
      </w:r>
    </w:p>
    <w:p w14:paraId="34C171B0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14:paraId="7C333444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14:paraId="536911E8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14:paraId="00E0DF35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 w:rsidRPr="00913B2B">
        <w:t xml:space="preserve">Чугуевского муниципального округа </w:t>
      </w:r>
      <w:r w:rsidRPr="00C863E7">
        <w:t>www.</w:t>
      </w:r>
      <w:r w:rsidRPr="00C863E7">
        <w:rPr>
          <w:lang w:val="en-US"/>
        </w:rPr>
        <w:t>chuguevsky</w:t>
      </w:r>
      <w:r w:rsidRPr="00C863E7">
        <w:t xml:space="preserve">.ru </w:t>
      </w:r>
      <w:r w:rsidRPr="007C4D80">
        <w:t>информации по вопросам предоставления муниципальной услуги.</w:t>
      </w:r>
    </w:p>
    <w:p w14:paraId="4DDF9346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 w:rsidRPr="00913B2B">
        <w:t xml:space="preserve">Чугуевского муниципального округа </w:t>
      </w:r>
      <w:r w:rsidRPr="00C863E7">
        <w:t>www.</w:t>
      </w:r>
      <w:r w:rsidRPr="00C863E7">
        <w:rPr>
          <w:lang w:val="en-US"/>
        </w:rPr>
        <w:t>chuguevsky</w:t>
      </w:r>
      <w:r w:rsidRPr="00C863E7">
        <w:t>.ru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14:paraId="1521C5EA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>
        <w:t>управления имущественных и земельных отношений администрации Чугуевского муниципального округа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14:paraId="4BB26D03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Чугуевского муниципального округа</w:t>
      </w:r>
      <w:r w:rsidRPr="007C4D80">
        <w:t>;</w:t>
      </w:r>
    </w:p>
    <w:p w14:paraId="170CDF1D" w14:textId="77777777" w:rsidR="001D04D3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>
        <w:t xml:space="preserve"> администрации Чугуевского муниципального округа</w:t>
      </w:r>
      <w:r w:rsidRPr="007C4D80">
        <w:t xml:space="preserve">, а также электронной почты и (или) формы обратной связи </w:t>
      </w:r>
      <w:r>
        <w:t>администрации Чугуевского муниципального округа</w:t>
      </w:r>
      <w:r w:rsidRPr="007C4D80">
        <w:t>, в сети Интернет.</w:t>
      </w:r>
    </w:p>
    <w:p w14:paraId="63D818E6" w14:textId="77777777" w:rsidR="001D04D3" w:rsidRPr="007C4D80" w:rsidRDefault="001D04D3" w:rsidP="001D04D3">
      <w:pPr>
        <w:pStyle w:val="a5"/>
        <w:spacing w:before="0" w:beforeAutospacing="0" w:after="0" w:afterAutospacing="0" w:line="360" w:lineRule="auto"/>
        <w:ind w:firstLine="709"/>
        <w:jc w:val="both"/>
      </w:pPr>
    </w:p>
    <w:p w14:paraId="744026B0" w14:textId="77777777" w:rsidR="001D04D3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II. СТАНДАРТ ПРЕДОСТАВЛЕНИЯ МУНИЦИПАЛЬНОЙ УСЛУГИ</w:t>
      </w:r>
    </w:p>
    <w:p w14:paraId="5C1926CC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4BF23980" w14:textId="77777777" w:rsidR="001D04D3" w:rsidRPr="007C4D80" w:rsidRDefault="001D04D3" w:rsidP="00CB260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2694B1BA" w14:textId="4A5A4A0C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1E1E8A">
        <w:rPr>
          <w:sz w:val="24"/>
          <w:szCs w:val="24"/>
        </w:rPr>
        <w:t>Установление публичного сервитута в отношении земельных участков находящихся в</w:t>
      </w:r>
      <w:r w:rsidR="003D2929">
        <w:rPr>
          <w:sz w:val="24"/>
          <w:szCs w:val="24"/>
        </w:rPr>
        <w:t xml:space="preserve"> ведении органов местного самоуправления или в собственности муниципального образования, расположенных в</w:t>
      </w:r>
      <w:r w:rsidRPr="001E1E8A">
        <w:rPr>
          <w:sz w:val="24"/>
          <w:szCs w:val="24"/>
        </w:rPr>
        <w:t xml:space="preserve"> границах полос отвода автомобильных дорог</w:t>
      </w:r>
      <w:r w:rsidR="003D2929">
        <w:rPr>
          <w:sz w:val="24"/>
          <w:szCs w:val="24"/>
        </w:rPr>
        <w:t xml:space="preserve"> (за исключением частных автомобильных дорог)</w:t>
      </w:r>
      <w:r w:rsidRPr="007C4D80">
        <w:rPr>
          <w:sz w:val="24"/>
          <w:szCs w:val="24"/>
        </w:rPr>
        <w:t>.</w:t>
      </w:r>
    </w:p>
    <w:p w14:paraId="3172F853" w14:textId="77777777" w:rsidR="001D04D3" w:rsidRPr="007C4D80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2AD5422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C4D80">
        <w:rPr>
          <w:sz w:val="24"/>
          <w:szCs w:val="24"/>
        </w:rPr>
        <w:t xml:space="preserve">5.1. Предоставление муниципальной услуги осуществляется </w:t>
      </w:r>
      <w:r>
        <w:rPr>
          <w:sz w:val="24"/>
          <w:szCs w:val="24"/>
        </w:rPr>
        <w:t xml:space="preserve">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</w:t>
      </w:r>
      <w:r w:rsidRPr="007C4D80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уполномоченный орган</w:t>
      </w:r>
      <w:r w:rsidRPr="007C4D80">
        <w:rPr>
          <w:sz w:val="24"/>
          <w:szCs w:val="24"/>
        </w:rPr>
        <w:t>)</w:t>
      </w:r>
    </w:p>
    <w:p w14:paraId="6E8156DE" w14:textId="77777777" w:rsidR="001D04D3" w:rsidRPr="007C4D80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72EE7D87" w14:textId="77777777" w:rsidR="001D04D3" w:rsidRPr="007C4D80" w:rsidRDefault="001D04D3" w:rsidP="001D04D3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4252A00D" w14:textId="6EE2FB69" w:rsidR="001D04D3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E1E8A">
        <w:rPr>
          <w:sz w:val="24"/>
          <w:szCs w:val="24"/>
        </w:rPr>
        <w:t>ешение об ус</w:t>
      </w:r>
      <w:r>
        <w:rPr>
          <w:sz w:val="24"/>
          <w:szCs w:val="24"/>
        </w:rPr>
        <w:t xml:space="preserve">тановлении публичного сервитута, </w:t>
      </w:r>
      <w:r w:rsidR="00CC054B">
        <w:rPr>
          <w:sz w:val="24"/>
          <w:szCs w:val="24"/>
        </w:rPr>
        <w:t>в форме постановления</w:t>
      </w:r>
      <w:r w:rsidRPr="007C4D80">
        <w:rPr>
          <w:sz w:val="24"/>
          <w:szCs w:val="24"/>
        </w:rPr>
        <w:t>;</w:t>
      </w:r>
    </w:p>
    <w:p w14:paraId="76D2DDDF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 w:rsidRPr="001E1E8A">
        <w:rPr>
          <w:sz w:val="24"/>
          <w:szCs w:val="24"/>
        </w:rPr>
        <w:t>решение об отказе в установлении публичного сервитута</w:t>
      </w:r>
      <w:r w:rsidRPr="007C4D80">
        <w:rPr>
          <w:sz w:val="24"/>
          <w:szCs w:val="24"/>
        </w:rPr>
        <w:t xml:space="preserve"> с указанием оснований такого отказа.</w:t>
      </w:r>
    </w:p>
    <w:p w14:paraId="1296BB56" w14:textId="77777777" w:rsidR="001D04D3" w:rsidRPr="007C4D80" w:rsidRDefault="001D04D3" w:rsidP="00CB2601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3B9D8784" w14:textId="77777777" w:rsidR="001D04D3" w:rsidRPr="003F5CD9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D9">
        <w:rPr>
          <w:rFonts w:ascii="Times New Roman" w:hAnsi="Times New Roman" w:cs="Times New Roman"/>
          <w:sz w:val="24"/>
          <w:szCs w:val="24"/>
        </w:rPr>
        <w:t>7.1. В течение трех рабочих дней с момента регистрации заявления об установлении публичного сервитута уполномоченный орган принимает заявление к рассмотрению или отказывает в рассмотрении заявления.</w:t>
      </w:r>
    </w:p>
    <w:p w14:paraId="2564B26A" w14:textId="77777777" w:rsidR="001D04D3" w:rsidRPr="003F5CD9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D9">
        <w:rPr>
          <w:rFonts w:ascii="Times New Roman" w:hAnsi="Times New Roman" w:cs="Times New Roman"/>
          <w:sz w:val="24"/>
          <w:szCs w:val="24"/>
        </w:rPr>
        <w:t>В случае принятия решения об отказе в рассмотрении заявления об установлении публичного сервитута уполномоченный орган в течение трех рабочих дней с момента принятия решения об отказе в рассмотрении заявления уведомляет заявителя (представителя заявителя) в письменной форме с указанием основания отказа.</w:t>
      </w:r>
    </w:p>
    <w:p w14:paraId="231D4FB8" w14:textId="77820116" w:rsidR="001D04D3" w:rsidRPr="003F5CD9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D9">
        <w:rPr>
          <w:rFonts w:ascii="Times New Roman" w:hAnsi="Times New Roman" w:cs="Times New Roman"/>
          <w:sz w:val="24"/>
          <w:szCs w:val="24"/>
        </w:rPr>
        <w:t>7.</w:t>
      </w:r>
      <w:r w:rsidR="00CC054B">
        <w:rPr>
          <w:rFonts w:ascii="Times New Roman" w:hAnsi="Times New Roman" w:cs="Times New Roman"/>
          <w:sz w:val="24"/>
          <w:szCs w:val="24"/>
        </w:rPr>
        <w:t>2</w:t>
      </w:r>
      <w:r w:rsidRPr="003F5CD9">
        <w:rPr>
          <w:rFonts w:ascii="Times New Roman" w:hAnsi="Times New Roman" w:cs="Times New Roman"/>
          <w:sz w:val="24"/>
          <w:szCs w:val="24"/>
        </w:rPr>
        <w:t xml:space="preserve">. </w:t>
      </w:r>
      <w:r w:rsidR="00CC054B"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и оформляет соответствующим распорядительным актом решение об установлении публичного сервитута в течении десяти рабочих дней с даты регистрации в уполномоченном органе заявление об установлении публичного сервитута. </w:t>
      </w:r>
      <w:r w:rsidRPr="003F5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81D10" w14:textId="4EEB47BF" w:rsidR="001D04D3" w:rsidRPr="003F5CD9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CD9">
        <w:rPr>
          <w:rFonts w:ascii="Times New Roman" w:hAnsi="Times New Roman" w:cs="Times New Roman"/>
          <w:sz w:val="24"/>
          <w:szCs w:val="24"/>
        </w:rPr>
        <w:t>7.</w:t>
      </w:r>
      <w:r w:rsidR="00CC054B">
        <w:rPr>
          <w:rFonts w:ascii="Times New Roman" w:hAnsi="Times New Roman" w:cs="Times New Roman"/>
          <w:sz w:val="24"/>
          <w:szCs w:val="24"/>
        </w:rPr>
        <w:t>3</w:t>
      </w:r>
      <w:r w:rsidRPr="003F5CD9">
        <w:rPr>
          <w:rFonts w:ascii="Times New Roman" w:hAnsi="Times New Roman" w:cs="Times New Roman"/>
          <w:sz w:val="24"/>
          <w:szCs w:val="24"/>
        </w:rPr>
        <w:t xml:space="preserve">. </w:t>
      </w:r>
      <w:r w:rsidR="00CC054B">
        <w:rPr>
          <w:rFonts w:ascii="Times New Roman" w:hAnsi="Times New Roman" w:cs="Times New Roman"/>
          <w:sz w:val="24"/>
          <w:szCs w:val="24"/>
        </w:rPr>
        <w:t>Уполномоченный орган выдает (направляет) за</w:t>
      </w:r>
      <w:r w:rsidR="00475E52">
        <w:rPr>
          <w:rFonts w:ascii="Times New Roman" w:hAnsi="Times New Roman" w:cs="Times New Roman"/>
          <w:sz w:val="24"/>
          <w:szCs w:val="24"/>
        </w:rPr>
        <w:t>я</w:t>
      </w:r>
      <w:r w:rsidR="00CC054B">
        <w:rPr>
          <w:rFonts w:ascii="Times New Roman" w:hAnsi="Times New Roman" w:cs="Times New Roman"/>
          <w:sz w:val="24"/>
          <w:szCs w:val="24"/>
        </w:rPr>
        <w:t xml:space="preserve">вителю, а также в орган, осуществляющий государственный кадастровый учет и ведение государственного </w:t>
      </w:r>
      <w:r w:rsidR="00475E52">
        <w:rPr>
          <w:rFonts w:ascii="Times New Roman" w:hAnsi="Times New Roman" w:cs="Times New Roman"/>
          <w:sz w:val="24"/>
          <w:szCs w:val="24"/>
        </w:rPr>
        <w:t>кадастра недвижимости в соответствии с законодательством о государственном кадастре недвижимости, копию решения постановления об установлении публичного сервитута, заверенного в установленном порядке в течении одного рабочего дня с момента принятия решения об установлении публичного сервитута</w:t>
      </w:r>
      <w:r w:rsidRPr="003F5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ECFB2C6" w14:textId="77777777" w:rsidR="001D04D3" w:rsidRPr="003F5CD9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CD9">
        <w:rPr>
          <w:rFonts w:ascii="Times New Roman" w:hAnsi="Times New Roman" w:cs="Times New Roman"/>
          <w:sz w:val="24"/>
          <w:szCs w:val="24"/>
        </w:rPr>
        <w:t>7.4. Уполномоченный орган</w:t>
      </w:r>
      <w:r w:rsidRPr="003F5CD9" w:rsidDel="00AE757B">
        <w:rPr>
          <w:rFonts w:ascii="Times New Roman" w:hAnsi="Times New Roman" w:cs="Times New Roman"/>
          <w:sz w:val="24"/>
          <w:szCs w:val="24"/>
        </w:rPr>
        <w:t xml:space="preserve"> </w:t>
      </w:r>
      <w:r w:rsidRPr="003F5CD9">
        <w:rPr>
          <w:rFonts w:ascii="Times New Roman" w:hAnsi="Times New Roman" w:cs="Times New Roman"/>
          <w:sz w:val="24"/>
          <w:szCs w:val="24"/>
        </w:rPr>
        <w:t>принимает решение об отказе в предоставлении муниципальной услуги, в течение четырех рабочих дней с момента принятия такого решения уведомляет заявителя (представителя заявителя) в письменной форме с указанием основания отказа.</w:t>
      </w:r>
    </w:p>
    <w:p w14:paraId="210A261B" w14:textId="77777777" w:rsidR="001D04D3" w:rsidRPr="007C4D80" w:rsidRDefault="001D04D3" w:rsidP="00CB2601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76640C8E" w14:textId="77777777" w:rsidR="00293EF5" w:rsidRPr="006C55D0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7742AA61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Земельным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25.10.2001 №136-ФЗ</w:t>
      </w:r>
      <w:r w:rsidRPr="006C55D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8F42BF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Часть первая Гражданского кодекса Российской Федерации; принята Государственной Думой 30 ноября 1994 года № 51-ФЗ;</w:t>
      </w:r>
    </w:p>
    <w:p w14:paraId="3A008ECD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Часть вторая Гражданского кодекса Российской Федерации; принята Государственной Думой 26 января 1996 года № 14-ФЗ;</w:t>
      </w:r>
    </w:p>
    <w:p w14:paraId="42731A27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Часть третья Гражданского кодекса Российской Федерации; принята Государственной Думой 26 ноября 2001 года № 146-ФЗ;</w:t>
      </w:r>
    </w:p>
    <w:p w14:paraId="54BF0F2D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Часть четвертая Гражданского кодекса Российской Федерации; принята Государственной Думой 18 декабря 2006 года № 230-ФЗ; </w:t>
      </w:r>
    </w:p>
    <w:p w14:paraId="40B6165A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-Кодекс об административных правонарушениях Российской Федерации; принят Государственной Думой 30 декабря 2001года; </w:t>
      </w:r>
    </w:p>
    <w:p w14:paraId="24844ED7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Федерации;</w:t>
      </w:r>
    </w:p>
    <w:p w14:paraId="02D16746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13 июля 2015 года № 218-ФЗ «О государственной регистрации недвижимости»;</w:t>
      </w:r>
    </w:p>
    <w:p w14:paraId="3673A1C0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деятельности»;</w:t>
      </w:r>
    </w:p>
    <w:p w14:paraId="0D111ADF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от 27 июля 2010 года № 210-ФЗ «Об организации предоставления государственных и муниципальных услуг»; </w:t>
      </w:r>
    </w:p>
    <w:p w14:paraId="64409881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1D276F3F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25 октября 2001 года № 137- ФЗ «О введении в действие Земельного кодекса Российской Федерации»;</w:t>
      </w:r>
    </w:p>
    <w:p w14:paraId="0CE38A53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Приморского края от 29 декабря 2003 года № 90-КЗ «О регулировании земельных отношений в Приморском крае»;</w:t>
      </w:r>
    </w:p>
    <w:p w14:paraId="103E3BBE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транспорта Российской Федерации от 05 сентября 2014 года № 240 «Об утверждении порядка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дорог0 в целях прокладки, переноса, переустройства инженерных коммуникаций и их эксплуатации»;</w:t>
      </w:r>
    </w:p>
    <w:p w14:paraId="3E86943B" w14:textId="77777777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транспорта Российской Федерации от 05 сентября 2014 года № 240 «Об утверждении порядка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эксплуатации»; </w:t>
      </w:r>
    </w:p>
    <w:p w14:paraId="4BF17BB7" w14:textId="5530AA20" w:rsidR="00293EF5" w:rsidRDefault="00293EF5" w:rsidP="00293EF5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транспорта Российской Федерации от 17 октября 2012 года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сервитута».</w:t>
      </w:r>
    </w:p>
    <w:p w14:paraId="3458A1F1" w14:textId="77777777" w:rsidR="00714593" w:rsidRDefault="00714593" w:rsidP="0071459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7C79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8E7C79">
        <w:rPr>
          <w:rFonts w:ascii="Times New Roman" w:hAnsi="Times New Roman"/>
          <w:sz w:val="24"/>
          <w:szCs w:val="24"/>
        </w:rPr>
        <w:t xml:space="preserve"> Чугуевского 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14:paraId="474959DD" w14:textId="77777777" w:rsidR="00714593" w:rsidRPr="008E7C79" w:rsidRDefault="00714593" w:rsidP="0071459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7C79">
        <w:rPr>
          <w:rFonts w:ascii="Times New Roman" w:hAnsi="Times New Roman"/>
          <w:sz w:val="24"/>
          <w:szCs w:val="24"/>
        </w:rPr>
        <w:t>- Решение от 25 апреля 2014 года № 175-НПА «Об утверждении Правил землепользования и застройки Шумненского сельского поселения Чугуевского муниципального района Приморского края»;</w:t>
      </w:r>
    </w:p>
    <w:p w14:paraId="64095FC8" w14:textId="77777777" w:rsidR="00714593" w:rsidRPr="008E7C79" w:rsidRDefault="00714593" w:rsidP="00714593">
      <w:pPr>
        <w:pStyle w:val="a8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7C79">
        <w:rPr>
          <w:rFonts w:ascii="Times New Roman" w:hAnsi="Times New Roman"/>
          <w:sz w:val="24"/>
          <w:szCs w:val="24"/>
        </w:rPr>
        <w:t>- Решение от 28 апреля 2014 года № 231-НПА «Об утверждении Правил землепользования и застройки Кокшаровского сельского поселения Чугуевского муниципального района Приморского края»</w:t>
      </w:r>
    </w:p>
    <w:p w14:paraId="56AC5618" w14:textId="77777777" w:rsidR="00714593" w:rsidRPr="008E7C79" w:rsidRDefault="00714593" w:rsidP="00714593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529A1">
        <w:rPr>
          <w:rFonts w:ascii="Times New Roman" w:hAnsi="Times New Roman"/>
          <w:sz w:val="24"/>
          <w:szCs w:val="24"/>
        </w:rPr>
        <w:t xml:space="preserve">         </w:t>
      </w:r>
      <w:r w:rsidRPr="008E7C79">
        <w:rPr>
          <w:rFonts w:ascii="Times New Roman" w:hAnsi="Times New Roman"/>
          <w:sz w:val="24"/>
          <w:szCs w:val="24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края»;</w:t>
      </w:r>
    </w:p>
    <w:p w14:paraId="0A2404FC" w14:textId="359DDFAE" w:rsidR="00293EF5" w:rsidRPr="00714593" w:rsidRDefault="00714593" w:rsidP="00714593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5D0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5128DFD7" w14:textId="72586D93" w:rsidR="001D04D3" w:rsidRPr="00162C89" w:rsidRDefault="00E64ED9" w:rsidP="001D04D3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1D04D3"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 w:rsidR="001D04D3"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="001D04D3" w:rsidRPr="007C4D80">
        <w:rPr>
          <w:rFonts w:ascii="Times New Roman" w:hAnsi="Times New Roman"/>
          <w:b/>
          <w:sz w:val="24"/>
          <w:szCs w:val="24"/>
        </w:rPr>
        <w:t>законодательными и иными нормативными правовыми актами для предоставления муниципальной услуги</w:t>
      </w:r>
    </w:p>
    <w:p w14:paraId="282014F2" w14:textId="77777777" w:rsidR="001D04D3" w:rsidRPr="007C4D80" w:rsidRDefault="001D04D3" w:rsidP="001D04D3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71D05995" w14:textId="77777777" w:rsidR="001D04D3" w:rsidRPr="007C4D80" w:rsidRDefault="001D04D3" w:rsidP="001D04D3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1) заявление, согласно приложению №1 к настоящему административному регламенту;</w:t>
      </w:r>
    </w:p>
    <w:p w14:paraId="6109A8E1" w14:textId="5230D8F5" w:rsidR="001D04D3" w:rsidRDefault="00714593" w:rsidP="00CB2601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="001D04D3"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1D04D3"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="001D04D3"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14:paraId="4AA0B467" w14:textId="44CE4116" w:rsidR="001D04D3" w:rsidRDefault="0071459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1D04D3" w:rsidRPr="007C4D80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="001D04D3" w:rsidRPr="007C4D80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="001D04D3" w:rsidRPr="007C4D80">
        <w:rPr>
          <w:sz w:val="24"/>
          <w:szCs w:val="24"/>
        </w:rPr>
        <w:t xml:space="preserve"> полномочия представителя заявителя (в случае обращения представителя заявителя);</w:t>
      </w:r>
    </w:p>
    <w:p w14:paraId="1235A624" w14:textId="77777777" w:rsidR="001D04D3" w:rsidRPr="0042116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14:paraId="2F337AF0" w14:textId="77777777" w:rsidR="001D04D3" w:rsidRPr="0042116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копия кадастрового паспорта земельного уча</w:t>
      </w:r>
      <w:r>
        <w:rPr>
          <w:sz w:val="24"/>
          <w:szCs w:val="24"/>
        </w:rPr>
        <w:t>стка или кадастровая выписка об </w:t>
      </w:r>
      <w:r w:rsidRPr="0042116C">
        <w:rPr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sz w:val="24"/>
          <w:szCs w:val="24"/>
        </w:rPr>
        <w:t>тута (при наличии информации об </w:t>
      </w:r>
      <w:r w:rsidRPr="0042116C">
        <w:rPr>
          <w:sz w:val="24"/>
          <w:szCs w:val="24"/>
        </w:rPr>
        <w:t>этом земельном участке в государственном кадастре недвижимости);</w:t>
      </w:r>
    </w:p>
    <w:p w14:paraId="65000414" w14:textId="77777777" w:rsidR="001D04D3" w:rsidRPr="0042116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копия согласия в письменной форме вл</w:t>
      </w:r>
      <w:r>
        <w:rPr>
          <w:sz w:val="24"/>
          <w:szCs w:val="24"/>
        </w:rPr>
        <w:t>адельца автомобильной дороги на </w:t>
      </w:r>
      <w:r w:rsidRPr="0042116C">
        <w:rPr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14:paraId="4CA96AA0" w14:textId="77777777" w:rsidR="001D04D3" w:rsidRPr="0042116C" w:rsidRDefault="001D04D3" w:rsidP="00CB26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sz w:val="24"/>
          <w:szCs w:val="24"/>
        </w:rPr>
        <w:t xml:space="preserve"> инженерных коммуникаций при их </w:t>
      </w:r>
      <w:r w:rsidRPr="0042116C">
        <w:rPr>
          <w:sz w:val="24"/>
          <w:szCs w:val="24"/>
        </w:rPr>
        <w:t>прокладке, переносе</w:t>
      </w:r>
      <w:r>
        <w:rPr>
          <w:sz w:val="24"/>
          <w:szCs w:val="24"/>
        </w:rPr>
        <w:t>, переустройстве и эксплуатации;</w:t>
      </w:r>
    </w:p>
    <w:p w14:paraId="4B32FEFE" w14:textId="19886344" w:rsidR="001D04D3" w:rsidRDefault="001D04D3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При личном обращении заявителя (представ</w:t>
      </w:r>
      <w:r>
        <w:rPr>
          <w:sz w:val="24"/>
          <w:szCs w:val="24"/>
        </w:rPr>
        <w:t>ителя заявителя) с заявлением о </w:t>
      </w:r>
      <w:r w:rsidRPr="00F3044F">
        <w:rPr>
          <w:sz w:val="24"/>
          <w:szCs w:val="24"/>
        </w:rPr>
        <w:t>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sz w:val="24"/>
          <w:szCs w:val="24"/>
        </w:rPr>
        <w:t>ных</w:t>
      </w:r>
      <w:r w:rsidR="00E64ED9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содержащихся в заявлении, и </w:t>
      </w:r>
      <w:r w:rsidRPr="00F3044F">
        <w:rPr>
          <w:sz w:val="24"/>
          <w:szCs w:val="24"/>
        </w:rPr>
        <w:t>возвращается владельцу в день их приема.</w:t>
      </w:r>
      <w:r w:rsidR="001D69A1">
        <w:rPr>
          <w:sz w:val="24"/>
          <w:szCs w:val="24"/>
        </w:rPr>
        <w:t xml:space="preserve"> </w:t>
      </w:r>
    </w:p>
    <w:p w14:paraId="2054EC91" w14:textId="6CF0F7E8" w:rsidR="002F54A6" w:rsidRDefault="002F54A6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2,3,6,7 настоящего пункта.</w:t>
      </w:r>
    </w:p>
    <w:p w14:paraId="736383AD" w14:textId="1DC453CE" w:rsidR="002F54A6" w:rsidRPr="00F3044F" w:rsidRDefault="002F54A6" w:rsidP="001D04D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ч. 1 ст. 28 Федерального закона от 13.07.2015 № 218-ФЗ «О государственной регистрации недвижимости» государственный кадастровый учет, государственная регистрация возникновения или перехода прав на недвижимое имущество, удостоверяются выпиской из Единого государственного реестра недвижимости.</w:t>
      </w:r>
    </w:p>
    <w:p w14:paraId="7E6D4504" w14:textId="77777777" w:rsidR="001D04D3" w:rsidRPr="007C4D80" w:rsidRDefault="001D04D3" w:rsidP="001D04D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7C4D80">
        <w:rPr>
          <w:sz w:val="24"/>
          <w:szCs w:val="24"/>
        </w:rPr>
        <w:t>:</w:t>
      </w:r>
    </w:p>
    <w:p w14:paraId="40FD9620" w14:textId="77777777" w:rsidR="001D04D3" w:rsidRPr="00E64ED9" w:rsidRDefault="001D04D3" w:rsidP="001D04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  <w:r w:rsidRPr="00E64ED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14:paraId="5B752436" w14:textId="77777777" w:rsidR="001D04D3" w:rsidRPr="00E64ED9" w:rsidRDefault="001D04D3" w:rsidP="001D04D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D9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" w:name="P155"/>
      <w:bookmarkStart w:id="4" w:name="P156"/>
      <w:bookmarkStart w:id="5" w:name="P157"/>
      <w:bookmarkStart w:id="6" w:name="P158"/>
      <w:bookmarkStart w:id="7" w:name="P159"/>
      <w:bookmarkStart w:id="8" w:name="P160"/>
      <w:bookmarkStart w:id="9" w:name="P161"/>
      <w:bookmarkStart w:id="10" w:name="P162"/>
      <w:bookmarkStart w:id="11" w:name="P163"/>
      <w:bookmarkStart w:id="12" w:name="P16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64ED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относительно сведений на земельные участки, в отношении которых устанавливается публичный сервитут.</w:t>
      </w:r>
    </w:p>
    <w:p w14:paraId="37FB1C9C" w14:textId="77777777" w:rsidR="001D04D3" w:rsidRPr="00E64ED9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D9">
        <w:rPr>
          <w:rFonts w:ascii="Times New Roman" w:hAnsi="Times New Roman" w:cs="Times New Roman"/>
          <w:sz w:val="24"/>
          <w:szCs w:val="24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</w:r>
    </w:p>
    <w:p w14:paraId="37856337" w14:textId="77777777" w:rsidR="001D04D3" w:rsidRPr="007C4D80" w:rsidRDefault="001D04D3" w:rsidP="00CB2601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33C06F5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Основания для отказа в приеме документов отсутствуют.</w:t>
      </w:r>
    </w:p>
    <w:p w14:paraId="00E38D8B" w14:textId="77777777" w:rsidR="001D04D3" w:rsidRPr="007C4D80" w:rsidRDefault="001D04D3" w:rsidP="00CB2601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14:paraId="56B6B069" w14:textId="796204A2" w:rsidR="001D04D3" w:rsidRPr="00ED0D41" w:rsidRDefault="001D04D3" w:rsidP="002F54A6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11.1. Основаниями для </w:t>
      </w:r>
      <w:r w:rsidR="002F54A6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 не предусмотрены.</w:t>
      </w:r>
    </w:p>
    <w:p w14:paraId="3B2127F6" w14:textId="7E63835D" w:rsidR="001D04D3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DF">
        <w:rPr>
          <w:rFonts w:ascii="Times New Roman" w:hAnsi="Times New Roman" w:cs="Times New Roman"/>
          <w:sz w:val="24"/>
          <w:szCs w:val="24"/>
        </w:rPr>
        <w:t xml:space="preserve">11.2. Основания для </w:t>
      </w:r>
      <w:r w:rsidR="002F54A6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 являются:</w:t>
      </w:r>
    </w:p>
    <w:p w14:paraId="4AB370F5" w14:textId="5BD13AF7" w:rsidR="002F54A6" w:rsidRDefault="002F54A6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представлена недостоверная или неполная информация</w:t>
      </w:r>
    </w:p>
    <w:p w14:paraId="04D00C59" w14:textId="7EE24D50" w:rsidR="00DB78AD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Основаниями для отказа в предоставлении муниципальной услуги являются:</w:t>
      </w:r>
    </w:p>
    <w:p w14:paraId="4ABCE601" w14:textId="626F2ED9" w:rsidR="00DB78AD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установленных в соответствии с частью 4.3 статьи 25 Федерального закона от 03.07.2016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14:paraId="5E65156B" w14:textId="44C9D14F" w:rsidR="00DB78AD" w:rsidRDefault="00DB78AD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деятельности</w:t>
      </w:r>
      <w:r w:rsidR="00C863FB">
        <w:rPr>
          <w:rFonts w:ascii="Times New Roman" w:hAnsi="Times New Roman" w:cs="Times New Roman"/>
          <w:sz w:val="24"/>
          <w:szCs w:val="24"/>
        </w:rPr>
        <w:t>, которая осуществляется в границах полос отвода автомобильных дорого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Федерации;</w:t>
      </w:r>
    </w:p>
    <w:p w14:paraId="0D6FA57C" w14:textId="62B47597" w:rsidR="00C863FB" w:rsidRDefault="00C863FB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публичного сервитута на заявленных земельных участках невозможно;</w:t>
      </w:r>
    </w:p>
    <w:p w14:paraId="40101758" w14:textId="5D0B2314" w:rsidR="00C863FB" w:rsidRDefault="00C863FB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B5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не вправе устанавливать публичный сервитут </w:t>
      </w:r>
      <w:r w:rsidR="000244EA">
        <w:rPr>
          <w:rFonts w:ascii="Times New Roman" w:hAnsi="Times New Roman" w:cs="Times New Roman"/>
          <w:sz w:val="24"/>
          <w:szCs w:val="24"/>
        </w:rPr>
        <w:t>на заявленных земельных участках</w:t>
      </w:r>
      <w:r w:rsidR="000F02B1">
        <w:rPr>
          <w:rFonts w:ascii="Times New Roman" w:hAnsi="Times New Roman" w:cs="Times New Roman"/>
          <w:sz w:val="24"/>
          <w:szCs w:val="24"/>
        </w:rPr>
        <w:t>;</w:t>
      </w:r>
    </w:p>
    <w:p w14:paraId="0F4D8DA3" w14:textId="2D8EDD31" w:rsidR="000F02B1" w:rsidRPr="00A033DF" w:rsidRDefault="000F02B1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сведения, предоставленные в заявлении и документах, не соответствуют цели установления публичного сервитута. </w:t>
      </w:r>
    </w:p>
    <w:p w14:paraId="0206E0A3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47FA4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Муниципальная услуга предоставляется бесплатно.</w:t>
      </w:r>
    </w:p>
    <w:p w14:paraId="450199C9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b/>
          <w:sz w:val="24"/>
          <w:szCs w:val="24"/>
        </w:rPr>
        <w:t>о </w:t>
      </w:r>
      <w:r w:rsidRPr="007C4D80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14:paraId="69759161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E571C84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13" w:name="Par193"/>
      <w:bookmarkEnd w:id="13"/>
      <w:r w:rsidRPr="007C4D80">
        <w:rPr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4EEDCB78" w14:textId="77777777" w:rsidR="001D04D3" w:rsidRDefault="001D04D3" w:rsidP="001D04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 Заявление</w:t>
      </w:r>
      <w:r w:rsidRPr="007C4D80">
        <w:rPr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sz w:val="24"/>
          <w:szCs w:val="24"/>
        </w:rPr>
        <w:t xml:space="preserve"> уполномоченный орган </w:t>
      </w:r>
      <w:r w:rsidRPr="007C4D80">
        <w:rPr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3A39A6E" w14:textId="77777777" w:rsidR="001D04D3" w:rsidRPr="007C4D80" w:rsidRDefault="001D04D3" w:rsidP="001D04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A6A">
        <w:rPr>
          <w:sz w:val="24"/>
          <w:szCs w:val="24"/>
        </w:rPr>
        <w:t xml:space="preserve">14.2 </w:t>
      </w:r>
      <w:r>
        <w:rPr>
          <w:sz w:val="24"/>
          <w:szCs w:val="24"/>
        </w:rPr>
        <w:t>П</w:t>
      </w:r>
      <w:r w:rsidRPr="00132999">
        <w:rPr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</w:t>
      </w:r>
      <w:r>
        <w:rPr>
          <w:sz w:val="24"/>
          <w:szCs w:val="24"/>
        </w:rPr>
        <w:t>,</w:t>
      </w:r>
      <w:r w:rsidRPr="00132999">
        <w:rPr>
          <w:sz w:val="24"/>
          <w:szCs w:val="24"/>
        </w:rPr>
        <w:t xml:space="preserve"> регистрируется </w:t>
      </w:r>
      <w:r>
        <w:rPr>
          <w:sz w:val="24"/>
          <w:szCs w:val="24"/>
        </w:rPr>
        <w:t>не позднее</w:t>
      </w:r>
      <w:r w:rsidRPr="0027396E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ого</w:t>
      </w:r>
      <w:r w:rsidRPr="0027396E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27396E">
        <w:rPr>
          <w:sz w:val="24"/>
          <w:szCs w:val="24"/>
        </w:rPr>
        <w:t xml:space="preserve"> дн</w:t>
      </w:r>
      <w:r>
        <w:rPr>
          <w:sz w:val="24"/>
          <w:szCs w:val="24"/>
        </w:rPr>
        <w:t>я после поступления заявления в уполномоченный орган.</w:t>
      </w:r>
    </w:p>
    <w:p w14:paraId="06682DA7" w14:textId="77777777" w:rsidR="001D04D3" w:rsidRPr="00A033DF" w:rsidRDefault="001D04D3" w:rsidP="001D0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DF">
        <w:rPr>
          <w:rFonts w:ascii="Times New Roman" w:hAnsi="Times New Roman" w:cs="Times New Roman"/>
          <w:b/>
          <w:sz w:val="24"/>
          <w:szCs w:val="24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 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 соответствии с законодательством Российской Федерации о социальной защите инвалидов</w:t>
      </w:r>
    </w:p>
    <w:p w14:paraId="65AC2247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17ABE9FE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режим работы </w:t>
      </w:r>
      <w:r>
        <w:rPr>
          <w:sz w:val="24"/>
          <w:szCs w:val="24"/>
        </w:rPr>
        <w:t>понедельник-четверг с 08:45 до 17:00 часов, пятница с 08:45 до 16:45 часов, перерыв с 13:00 до 14:00 часов, выходные дни- суббота, воскресенье, праздничные дни</w:t>
      </w:r>
      <w:r w:rsidRPr="007C4D80">
        <w:rPr>
          <w:sz w:val="24"/>
          <w:szCs w:val="24"/>
        </w:rPr>
        <w:t>;</w:t>
      </w:r>
    </w:p>
    <w:p w14:paraId="393C73D7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адрес электронной почты </w:t>
      </w:r>
      <w:r w:rsidRPr="005D3FD7">
        <w:rPr>
          <w:sz w:val="24"/>
          <w:szCs w:val="24"/>
        </w:rPr>
        <w:t>uizo_chuguevka@mail.ru</w:t>
      </w:r>
      <w:r w:rsidRPr="007C4D80">
        <w:rPr>
          <w:sz w:val="24"/>
          <w:szCs w:val="24"/>
        </w:rPr>
        <w:t>;</w:t>
      </w:r>
    </w:p>
    <w:p w14:paraId="5F34CC48" w14:textId="77777777" w:rsidR="001D04D3" w:rsidRPr="007C4D80" w:rsidRDefault="001D04D3" w:rsidP="001D04D3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телефонные номера специалистов,</w:t>
      </w:r>
      <w:r>
        <w:rPr>
          <w:sz w:val="24"/>
          <w:szCs w:val="24"/>
        </w:rPr>
        <w:t xml:space="preserve"> осуществляющих консультации по </w:t>
      </w:r>
      <w:r w:rsidRPr="007C4D80">
        <w:rPr>
          <w:sz w:val="24"/>
          <w:szCs w:val="24"/>
        </w:rPr>
        <w:t>предоставлению муниципальной услуги.</w:t>
      </w:r>
    </w:p>
    <w:p w14:paraId="078DC372" w14:textId="34946E29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 xml:space="preserve">уполномоченного </w:t>
      </w:r>
      <w:r w:rsidR="000F02B1">
        <w:rPr>
          <w:sz w:val="24"/>
          <w:szCs w:val="24"/>
        </w:rPr>
        <w:t>органа</w:t>
      </w:r>
      <w:r w:rsidRPr="007C4D80">
        <w:rPr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 (четыре)</w:t>
      </w:r>
      <w:r w:rsidRPr="007C4D8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7C4D80">
        <w:rPr>
          <w:sz w:val="24"/>
          <w:szCs w:val="24"/>
        </w:rPr>
        <w:t>.</w:t>
      </w:r>
    </w:p>
    <w:p w14:paraId="648FA55C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75C7960E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sz w:val="24"/>
          <w:szCs w:val="24"/>
        </w:rPr>
        <w:t>тавлении муниципальной услуги и </w:t>
      </w:r>
      <w:r w:rsidRPr="007C4D80">
        <w:rPr>
          <w:sz w:val="24"/>
          <w:szCs w:val="24"/>
        </w:rPr>
        <w:t>письменными принадлежностями.</w:t>
      </w:r>
    </w:p>
    <w:p w14:paraId="04D49CE9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B945A01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На информационных стендах размещаются:</w:t>
      </w:r>
    </w:p>
    <w:p w14:paraId="354DBD84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026C5330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10C010F0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основания для отказа в предоставлении муниципальной услуги;</w:t>
      </w:r>
    </w:p>
    <w:p w14:paraId="33567905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сроки предоставления муниципальной услуги;</w:t>
      </w:r>
    </w:p>
    <w:p w14:paraId="176D7748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порядок получения консультаций;</w:t>
      </w:r>
    </w:p>
    <w:p w14:paraId="5D85BD0D" w14:textId="1737F04C" w:rsidR="001D04D3" w:rsidRPr="007C4D80" w:rsidRDefault="001D04D3" w:rsidP="001D04D3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порядок обжалования решений и действий (бездействия) </w:t>
      </w:r>
      <w:r>
        <w:rPr>
          <w:sz w:val="24"/>
          <w:szCs w:val="24"/>
        </w:rPr>
        <w:t xml:space="preserve">уполномоченного </w:t>
      </w:r>
      <w:r w:rsidR="000F02B1">
        <w:rPr>
          <w:sz w:val="24"/>
          <w:szCs w:val="24"/>
        </w:rPr>
        <w:t>органа</w:t>
      </w:r>
      <w:r w:rsidRPr="007C4D80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 xml:space="preserve">уполномоченного </w:t>
      </w:r>
      <w:r w:rsidR="000F02B1">
        <w:rPr>
          <w:sz w:val="24"/>
          <w:szCs w:val="24"/>
        </w:rPr>
        <w:t xml:space="preserve">органа </w:t>
      </w:r>
      <w:r w:rsidRPr="007C4D80">
        <w:rPr>
          <w:sz w:val="24"/>
          <w:szCs w:val="24"/>
        </w:rPr>
        <w:t>либо муниципальных служащих.</w:t>
      </w:r>
    </w:p>
    <w:p w14:paraId="6EB288E4" w14:textId="77777777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23A859E" w14:textId="77777777" w:rsidR="001D04D3" w:rsidRPr="00F70FB9" w:rsidRDefault="001D04D3" w:rsidP="001D04D3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766F7">
        <w:rPr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A24E2BB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641ADBB9" w14:textId="77777777" w:rsidR="001D04D3" w:rsidRPr="007C4D80" w:rsidRDefault="001D04D3" w:rsidP="001D04D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16. Показатели доступности и качества муниципальной услуги</w:t>
      </w:r>
    </w:p>
    <w:p w14:paraId="756C4675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>уполномоченным органом</w:t>
      </w:r>
      <w:r w:rsidRPr="007C4D80">
        <w:rPr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55D7F92E" w14:textId="77777777" w:rsidR="001D04D3" w:rsidRPr="007C4D80" w:rsidRDefault="001D04D3" w:rsidP="00746854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597F2B28" w14:textId="77777777" w:rsidR="001D04D3" w:rsidRPr="007C4D80" w:rsidRDefault="001D04D3" w:rsidP="001D04D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7EA78860" w14:textId="77777777" w:rsidR="001D04D3" w:rsidRPr="007C4D80" w:rsidRDefault="001D04D3" w:rsidP="001D04D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 xml:space="preserve">доступностью информации о порядке предоставления муниципальной услуги, - 90 процентов; </w:t>
      </w:r>
    </w:p>
    <w:p w14:paraId="7C27CBD3" w14:textId="77777777" w:rsidR="001D04D3" w:rsidRPr="007C4D80" w:rsidRDefault="001D04D3" w:rsidP="001D04D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DC34EB9" w14:textId="726B50F4" w:rsidR="001D04D3" w:rsidRDefault="001D04D3" w:rsidP="001D04D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</w:t>
      </w:r>
      <w:r w:rsidR="000F02B1">
        <w:rPr>
          <w:color w:val="auto"/>
        </w:rPr>
        <w:t>вления</w:t>
      </w:r>
      <w:r w:rsidRPr="007C4D80">
        <w:rPr>
          <w:color w:val="auto"/>
        </w:rPr>
        <w:t xml:space="preserve"> - 100 процентов; </w:t>
      </w:r>
    </w:p>
    <w:p w14:paraId="1A0DA2CB" w14:textId="39494040" w:rsidR="000F02B1" w:rsidRPr="007C4D80" w:rsidRDefault="000F02B1" w:rsidP="001D04D3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% (доля) заявителе</w:t>
      </w:r>
      <w:proofErr w:type="gramStart"/>
      <w:r>
        <w:rPr>
          <w:color w:val="auto"/>
        </w:rPr>
        <w:t>й(</w:t>
      </w:r>
      <w:proofErr w:type="gramEnd"/>
      <w:r>
        <w:rPr>
          <w:color w:val="auto"/>
        </w:rPr>
        <w:t>представителей заявителя), имеющих</w:t>
      </w:r>
      <w:r w:rsidR="00054161">
        <w:rPr>
          <w:color w:val="auto"/>
        </w:rPr>
        <w:t xml:space="preserve"> </w:t>
      </w:r>
      <w:r>
        <w:rPr>
          <w:color w:val="auto"/>
        </w:rPr>
        <w:t>доступ к получению муниципальной услуги по принципу «одного окна» по месту пребывания, в том числе в</w:t>
      </w:r>
      <w:r w:rsidR="00054161">
        <w:rPr>
          <w:color w:val="auto"/>
        </w:rPr>
        <w:t xml:space="preserve"> МФЦ – 90 процентов;</w:t>
      </w:r>
      <w:r>
        <w:rPr>
          <w:color w:val="auto"/>
        </w:rPr>
        <w:t xml:space="preserve"> </w:t>
      </w:r>
    </w:p>
    <w:p w14:paraId="3A5C3EC8" w14:textId="77777777" w:rsidR="001D04D3" w:rsidRPr="007C4D80" w:rsidRDefault="001D04D3" w:rsidP="00A033DF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14:paraId="7FE149CE" w14:textId="77777777" w:rsidR="001D04D3" w:rsidRPr="007C4D80" w:rsidRDefault="001D04D3" w:rsidP="001D04D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14:paraId="00D96B29" w14:textId="77777777" w:rsidR="001D04D3" w:rsidRPr="007C4D80" w:rsidRDefault="001D04D3" w:rsidP="001D04D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2FF0B92B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40FC8615" w14:textId="77777777" w:rsidR="001D04D3" w:rsidRPr="00A033DF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A033DF">
        <w:rPr>
          <w:sz w:val="24"/>
          <w:szCs w:val="24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 ТАКЖЕ ОСОБЕННОСТИ ВЫПОЛНЕНИЯ АДМИНИСТРАТИВНЫХ ПРОЦЕДУР В МНОГОФУНКЦИОНАЛЬНЫХ ЦЕНТРАХ</w:t>
      </w:r>
    </w:p>
    <w:p w14:paraId="32B0A258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3D50C982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17. Исчерпывающий перечень административных процедур</w:t>
      </w:r>
    </w:p>
    <w:p w14:paraId="5F4F5B43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процедура приема и регистрации заявления </w:t>
      </w:r>
      <w:r>
        <w:rPr>
          <w:sz w:val="24"/>
          <w:szCs w:val="24"/>
        </w:rPr>
        <w:t>об установлении публичного сервитута в отношении</w:t>
      </w:r>
      <w:r w:rsidRPr="008A04F9">
        <w:rPr>
          <w:sz w:val="24"/>
          <w:szCs w:val="24"/>
        </w:rPr>
        <w:t xml:space="preserve"> земельных участков находящихся в </w:t>
      </w:r>
      <w:r>
        <w:rPr>
          <w:sz w:val="24"/>
          <w:szCs w:val="24"/>
        </w:rPr>
        <w:t>границах полос отвода автомобильных дорог</w:t>
      </w:r>
      <w:r w:rsidRPr="007C4D80">
        <w:rPr>
          <w:sz w:val="24"/>
          <w:szCs w:val="24"/>
        </w:rPr>
        <w:t>;</w:t>
      </w:r>
    </w:p>
    <w:p w14:paraId="026D0DC8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процедура рассмотрения заявления </w:t>
      </w:r>
      <w:r>
        <w:rPr>
          <w:sz w:val="24"/>
          <w:szCs w:val="24"/>
        </w:rPr>
        <w:t>об установлении публичного сервитута в отношении</w:t>
      </w:r>
      <w:r w:rsidRPr="008A04F9">
        <w:rPr>
          <w:sz w:val="24"/>
          <w:szCs w:val="24"/>
        </w:rPr>
        <w:t xml:space="preserve"> земельных участков находящихся в </w:t>
      </w:r>
      <w:r>
        <w:rPr>
          <w:sz w:val="24"/>
          <w:szCs w:val="24"/>
        </w:rPr>
        <w:t>границах полос отвода автомобильных дорог</w:t>
      </w:r>
      <w:r w:rsidRPr="007C4D80">
        <w:rPr>
          <w:sz w:val="24"/>
          <w:szCs w:val="24"/>
        </w:rPr>
        <w:t>;</w:t>
      </w:r>
    </w:p>
    <w:p w14:paraId="2CB66F79" w14:textId="77777777" w:rsidR="001D04D3" w:rsidRPr="00485987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>- процедура направления межведомственных запросов;</w:t>
      </w:r>
    </w:p>
    <w:p w14:paraId="6DDF492D" w14:textId="387E11B6" w:rsidR="001D04D3" w:rsidRPr="00485987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 xml:space="preserve">- процедура подготовки и направления </w:t>
      </w:r>
      <w:r>
        <w:rPr>
          <w:sz w:val="24"/>
          <w:szCs w:val="24"/>
        </w:rPr>
        <w:t>р</w:t>
      </w:r>
      <w:r w:rsidRPr="00977430">
        <w:rPr>
          <w:sz w:val="24"/>
          <w:szCs w:val="24"/>
        </w:rPr>
        <w:t>ешени</w:t>
      </w:r>
      <w:r>
        <w:rPr>
          <w:sz w:val="24"/>
          <w:szCs w:val="24"/>
        </w:rPr>
        <w:t>я</w:t>
      </w:r>
      <w:r w:rsidRPr="00977430">
        <w:rPr>
          <w:sz w:val="24"/>
          <w:szCs w:val="24"/>
        </w:rPr>
        <w:t xml:space="preserve"> об ус</w:t>
      </w:r>
      <w:r>
        <w:rPr>
          <w:sz w:val="24"/>
          <w:szCs w:val="24"/>
        </w:rPr>
        <w:t xml:space="preserve">тановлении публичного сервитута, </w:t>
      </w:r>
      <w:r w:rsidR="00054161">
        <w:rPr>
          <w:sz w:val="24"/>
          <w:szCs w:val="24"/>
        </w:rPr>
        <w:t>в форме постановления</w:t>
      </w:r>
      <w:r>
        <w:rPr>
          <w:sz w:val="24"/>
          <w:szCs w:val="24"/>
        </w:rPr>
        <w:t>;</w:t>
      </w:r>
    </w:p>
    <w:p w14:paraId="2A073A7C" w14:textId="77777777" w:rsidR="001D04D3" w:rsidRPr="00485987" w:rsidRDefault="001D04D3" w:rsidP="001D04D3">
      <w:pPr>
        <w:spacing w:line="360" w:lineRule="auto"/>
        <w:ind w:firstLine="709"/>
        <w:jc w:val="both"/>
        <w:rPr>
          <w:sz w:val="28"/>
          <w:szCs w:val="28"/>
        </w:rPr>
      </w:pPr>
      <w:r w:rsidRPr="00485987">
        <w:rPr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sz w:val="24"/>
          <w:szCs w:val="24"/>
        </w:rPr>
        <w:t>.</w:t>
      </w:r>
    </w:p>
    <w:p w14:paraId="725B79B1" w14:textId="77777777" w:rsidR="001D04D3" w:rsidRPr="00AE5125" w:rsidRDefault="001D04D3" w:rsidP="001D04D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E5125">
        <w:rPr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b/>
          <w:sz w:val="24"/>
          <w:szCs w:val="24"/>
        </w:rPr>
        <w:t xml:space="preserve"> публичного</w:t>
      </w:r>
      <w:r w:rsidRPr="00AE5125">
        <w:rPr>
          <w:b/>
          <w:sz w:val="24"/>
          <w:szCs w:val="24"/>
        </w:rPr>
        <w:t xml:space="preserve">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>
        <w:rPr>
          <w:b/>
          <w:sz w:val="24"/>
          <w:szCs w:val="24"/>
        </w:rPr>
        <w:t>, расположенных в границах полос отвода автомобильных дорог</w:t>
      </w:r>
    </w:p>
    <w:p w14:paraId="3A58628D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sz w:val="24"/>
          <w:szCs w:val="24"/>
        </w:rPr>
        <w:t>тавлении муниципальной услуги с </w:t>
      </w:r>
      <w:r w:rsidRPr="007C4D80">
        <w:rPr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sz w:val="24"/>
            <w:szCs w:val="24"/>
          </w:rPr>
          <w:t>пункте 9.1</w:t>
        </w:r>
      </w:hyperlink>
      <w:r w:rsidRPr="007C4D80">
        <w:rPr>
          <w:sz w:val="24"/>
          <w:szCs w:val="24"/>
        </w:rPr>
        <w:t xml:space="preserve"> настоящего административного регламента.</w:t>
      </w:r>
    </w:p>
    <w:p w14:paraId="6BC9A0C0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Лицом, уполномоченным на выполнение административной процедуры, является специалист</w:t>
      </w:r>
      <w:r>
        <w:rPr>
          <w:sz w:val="24"/>
          <w:szCs w:val="24"/>
        </w:rPr>
        <w:t xml:space="preserve"> 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.</w:t>
      </w:r>
    </w:p>
    <w:p w14:paraId="3128C450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Специалист </w:t>
      </w:r>
      <w:r w:rsidRPr="005D3FD7"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:</w:t>
      </w:r>
    </w:p>
    <w:p w14:paraId="03FFED89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устанавливает предмет обращения, личность заяви</w:t>
      </w:r>
      <w:r>
        <w:rPr>
          <w:sz w:val="24"/>
          <w:szCs w:val="24"/>
        </w:rPr>
        <w:t>теля, представителя заявителя в </w:t>
      </w:r>
      <w:r w:rsidRPr="007C4D80">
        <w:rPr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14:paraId="0C48444A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4B70821B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63C1AA1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AD65DA4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регистрирует заявления о предоставлении муниципальной услуги.</w:t>
      </w:r>
    </w:p>
    <w:p w14:paraId="4CD33D89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bookmarkStart w:id="14" w:name="P209"/>
      <w:bookmarkEnd w:id="14"/>
      <w:r w:rsidRPr="007C4D80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электронной почты</w:t>
      </w:r>
      <w:r w:rsidRPr="007C4D80">
        <w:rPr>
          <w:sz w:val="24"/>
          <w:szCs w:val="24"/>
        </w:rPr>
        <w:t>.</w:t>
      </w:r>
    </w:p>
    <w:p w14:paraId="5EEC8C41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Регистрация заявления о предоставлении муни</w:t>
      </w:r>
      <w:r>
        <w:rPr>
          <w:sz w:val="24"/>
          <w:szCs w:val="24"/>
        </w:rPr>
        <w:t>ципальной услуги производится в </w:t>
      </w:r>
      <w:r w:rsidRPr="007C4D80">
        <w:rPr>
          <w:sz w:val="24"/>
          <w:szCs w:val="24"/>
        </w:rPr>
        <w:t>день поступления обращения заявителя.</w:t>
      </w:r>
    </w:p>
    <w:p w14:paraId="33CD9180" w14:textId="77777777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bookmarkStart w:id="15" w:name="P212"/>
      <w:bookmarkEnd w:id="15"/>
      <w:r>
        <w:rPr>
          <w:sz w:val="24"/>
          <w:szCs w:val="24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 дальнейшего его рассмотрения.</w:t>
      </w:r>
    </w:p>
    <w:p w14:paraId="7053A6F3" w14:textId="77777777" w:rsidR="001D04D3" w:rsidRDefault="001D04D3" w:rsidP="001D04D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 xml:space="preserve">17.2. Процедура рассмотрения </w:t>
      </w:r>
      <w:r w:rsidRPr="000531AE">
        <w:rPr>
          <w:b/>
          <w:sz w:val="24"/>
          <w:szCs w:val="24"/>
        </w:rPr>
        <w:t>заявления</w:t>
      </w:r>
      <w:r>
        <w:rPr>
          <w:b/>
          <w:sz w:val="24"/>
          <w:szCs w:val="24"/>
        </w:rPr>
        <w:t xml:space="preserve"> </w:t>
      </w:r>
      <w:r w:rsidRPr="005E62DA">
        <w:rPr>
          <w:b/>
          <w:sz w:val="24"/>
          <w:szCs w:val="24"/>
        </w:rPr>
        <w:t>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14:paraId="5438B51B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sz w:val="24"/>
          <w:szCs w:val="24"/>
        </w:rPr>
        <w:t>уполномоченного органа</w:t>
      </w:r>
      <w:r w:rsidRPr="007C4D80">
        <w:rPr>
          <w:sz w:val="24"/>
          <w:szCs w:val="24"/>
        </w:rPr>
        <w:t xml:space="preserve"> паке</w:t>
      </w:r>
      <w:r>
        <w:rPr>
          <w:sz w:val="24"/>
          <w:szCs w:val="24"/>
        </w:rPr>
        <w:t>та документов, необходимого для </w:t>
      </w:r>
      <w:r w:rsidRPr="007C4D80">
        <w:rPr>
          <w:sz w:val="24"/>
          <w:szCs w:val="24"/>
        </w:rPr>
        <w:t>предоставления муниципальной услуги.</w:t>
      </w:r>
    </w:p>
    <w:p w14:paraId="1E88BE54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Специалист, ответственный за предоставление муниципальной услуги, в течении </w:t>
      </w:r>
      <w:r>
        <w:rPr>
          <w:sz w:val="24"/>
          <w:szCs w:val="24"/>
        </w:rPr>
        <w:t xml:space="preserve">  </w:t>
      </w:r>
      <w:r w:rsidRPr="007C4D80">
        <w:rPr>
          <w:sz w:val="24"/>
          <w:szCs w:val="24"/>
        </w:rPr>
        <w:t>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7EFA571B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В случае соответствия предоставленных докуме</w:t>
      </w:r>
      <w:r>
        <w:rPr>
          <w:sz w:val="24"/>
          <w:szCs w:val="24"/>
        </w:rPr>
        <w:t>нтов, приложенных к заявлению о </w:t>
      </w:r>
      <w:r w:rsidRPr="00315423">
        <w:rPr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sz w:val="24"/>
          <w:szCs w:val="24"/>
        </w:rPr>
        <w:t>специалист</w:t>
      </w:r>
      <w:r w:rsidRPr="00315423"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ит</w:t>
      </w:r>
      <w:r w:rsidRPr="00315423">
        <w:rPr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sz w:val="24"/>
          <w:szCs w:val="24"/>
        </w:rPr>
        <w:t>.</w:t>
      </w:r>
    </w:p>
    <w:p w14:paraId="64ECA8A8" w14:textId="77777777" w:rsidR="001D04D3" w:rsidRPr="007C4D80" w:rsidRDefault="001D04D3" w:rsidP="001D04D3">
      <w:pPr>
        <w:spacing w:after="1" w:line="360" w:lineRule="auto"/>
        <w:ind w:firstLine="540"/>
        <w:jc w:val="both"/>
        <w:rPr>
          <w:sz w:val="28"/>
          <w:szCs w:val="28"/>
        </w:rPr>
      </w:pPr>
      <w:r w:rsidRPr="007C4D80">
        <w:rPr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sz w:val="28"/>
          <w:szCs w:val="28"/>
        </w:rPr>
        <w:t xml:space="preserve"> </w:t>
      </w:r>
    </w:p>
    <w:p w14:paraId="660F2CFD" w14:textId="77777777" w:rsidR="001D04D3" w:rsidRPr="007C4D80" w:rsidRDefault="001D04D3" w:rsidP="001D04D3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При необходимости, специалист </w:t>
      </w:r>
      <w:r>
        <w:rPr>
          <w:sz w:val="24"/>
          <w:szCs w:val="24"/>
        </w:rPr>
        <w:t>уполномоченного органа ответственный за </w:t>
      </w:r>
      <w:r w:rsidRPr="007C4D80">
        <w:rPr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6F3DDEB1" w14:textId="77777777" w:rsidR="001D04D3" w:rsidRDefault="001D04D3" w:rsidP="001D04D3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Межведомственные запросы о предоставл</w:t>
      </w:r>
      <w:r>
        <w:rPr>
          <w:sz w:val="24"/>
          <w:szCs w:val="24"/>
        </w:rPr>
        <w:t>ении документов направляются на </w:t>
      </w:r>
      <w:r w:rsidRPr="007C4D80">
        <w:rPr>
          <w:sz w:val="24"/>
          <w:szCs w:val="24"/>
        </w:rPr>
        <w:t>бумажном носителе или в форме электронного документа.</w:t>
      </w:r>
    </w:p>
    <w:p w14:paraId="33952503" w14:textId="2496559E" w:rsidR="001D04D3" w:rsidRDefault="001D04D3" w:rsidP="001D04D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4</w:t>
      </w:r>
      <w:r w:rsidRPr="007C4D80">
        <w:rPr>
          <w:b/>
          <w:sz w:val="24"/>
          <w:szCs w:val="24"/>
        </w:rPr>
        <w:t xml:space="preserve">. Процедура </w:t>
      </w:r>
      <w:r w:rsidR="00054161">
        <w:rPr>
          <w:b/>
          <w:sz w:val="24"/>
          <w:szCs w:val="24"/>
        </w:rPr>
        <w:t>подготовки и направления решения об установлении публичного сервитута</w:t>
      </w:r>
    </w:p>
    <w:p w14:paraId="365F514F" w14:textId="11B9002E" w:rsidR="00054161" w:rsidRPr="00054161" w:rsidRDefault="00054161" w:rsidP="000541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DF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установлении публичного сервитута, специалист уполномоченного органа готовит проект решения об установлении публичного сервитута, </w:t>
      </w:r>
      <w:r>
        <w:rPr>
          <w:rFonts w:ascii="Times New Roman" w:hAnsi="Times New Roman" w:cs="Times New Roman"/>
          <w:sz w:val="24"/>
          <w:szCs w:val="24"/>
        </w:rPr>
        <w:t>в форме постановления</w:t>
      </w:r>
      <w:r w:rsidRPr="00A033DF">
        <w:rPr>
          <w:rFonts w:ascii="Times New Roman" w:hAnsi="Times New Roman" w:cs="Times New Roman"/>
          <w:sz w:val="24"/>
          <w:szCs w:val="24"/>
        </w:rPr>
        <w:t>.</w:t>
      </w:r>
      <w:r w:rsidRPr="00A033DF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  <w:lang w:eastAsia="en-US"/>
        </w:rPr>
        <w:t xml:space="preserve"> </w:t>
      </w:r>
      <w:r w:rsidRPr="00A033DF">
        <w:rPr>
          <w:rFonts w:ascii="Times New Roman" w:hAnsi="Times New Roman" w:cs="Times New Roman"/>
          <w:sz w:val="24"/>
          <w:szCs w:val="24"/>
        </w:rPr>
        <w:t>Копия решения уполномоченного органа об установлении публичного сервитута, заверенного в 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14:paraId="17424C90" w14:textId="77777777" w:rsidR="00ED265E" w:rsidRPr="00A033DF" w:rsidRDefault="001D04D3" w:rsidP="00ED26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65E">
        <w:rPr>
          <w:rFonts w:ascii="Times New Roman" w:hAnsi="Times New Roman" w:cs="Times New Roman"/>
          <w:b/>
          <w:sz w:val="24"/>
          <w:szCs w:val="24"/>
        </w:rPr>
        <w:t>17.5.</w:t>
      </w:r>
      <w:r w:rsidRPr="007C4D80">
        <w:rPr>
          <w:b/>
          <w:sz w:val="24"/>
          <w:szCs w:val="24"/>
        </w:rPr>
        <w:t xml:space="preserve"> </w:t>
      </w:r>
      <w:r w:rsidR="00ED265E" w:rsidRPr="00A033DF">
        <w:rPr>
          <w:rFonts w:ascii="Times New Roman" w:hAnsi="Times New Roman" w:cs="Times New Roman"/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14:paraId="657FDC12" w14:textId="77777777" w:rsidR="00ED265E" w:rsidRDefault="00ED265E" w:rsidP="00ED265E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5423">
        <w:rPr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sz w:val="24"/>
          <w:szCs w:val="24"/>
        </w:rPr>
        <w:t xml:space="preserve">уполномоченный орган принимает решение об отказе в предоставлении муниципальной услуги и </w:t>
      </w:r>
      <w:r w:rsidRPr="00315423">
        <w:rPr>
          <w:sz w:val="24"/>
          <w:szCs w:val="24"/>
        </w:rPr>
        <w:t>в течении трех рабочих дней направляет его заявителю</w:t>
      </w:r>
      <w:r>
        <w:rPr>
          <w:sz w:val="24"/>
          <w:szCs w:val="24"/>
        </w:rPr>
        <w:t>.</w:t>
      </w:r>
    </w:p>
    <w:p w14:paraId="2BD40882" w14:textId="77777777" w:rsidR="001D04D3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18. Особенности предоставления муниципал</w:t>
      </w:r>
      <w:r>
        <w:rPr>
          <w:b/>
          <w:sz w:val="24"/>
          <w:szCs w:val="24"/>
        </w:rPr>
        <w:t>ьной услуги в электронной форме</w:t>
      </w:r>
    </w:p>
    <w:p w14:paraId="00572E3C" w14:textId="77777777" w:rsidR="001D04D3" w:rsidRPr="00C75F09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2B956075" w14:textId="77777777" w:rsidR="001D04D3" w:rsidRPr="007C4D80" w:rsidRDefault="001D04D3" w:rsidP="001D04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19. Особенности предоставления муниципальной услуги в МФЦ</w:t>
      </w:r>
    </w:p>
    <w:p w14:paraId="1CA225E0" w14:textId="77777777" w:rsidR="001D04D3" w:rsidRPr="007C4D80" w:rsidRDefault="001D04D3" w:rsidP="00CB2601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 Чугуевского муниципального округа,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14:paraId="1393BB2C" w14:textId="77777777" w:rsidR="001D04D3" w:rsidRPr="007C4D80" w:rsidRDefault="001D04D3" w:rsidP="00CB27B9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258054B0" w14:textId="77777777" w:rsidR="001D04D3" w:rsidRPr="007C4D80" w:rsidRDefault="001D04D3" w:rsidP="00CB27B9">
      <w:pPr>
        <w:pStyle w:val="a8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473DA546" w14:textId="77777777" w:rsidR="001D04D3" w:rsidRPr="007C4D80" w:rsidRDefault="001D04D3" w:rsidP="00CB27B9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14:paraId="22FA5742" w14:textId="77777777" w:rsidR="001D04D3" w:rsidRPr="007C4D80" w:rsidRDefault="001D04D3" w:rsidP="00CB27B9">
      <w:pPr>
        <w:pStyle w:val="a8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78F236DF" w14:textId="77777777" w:rsidR="001D04D3" w:rsidRPr="007C4D80" w:rsidRDefault="001D04D3" w:rsidP="001D04D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19.2.1. Административную процедуру «Информирование (консультация) п</w:t>
      </w:r>
      <w:r>
        <w:rPr>
          <w:sz w:val="24"/>
          <w:szCs w:val="24"/>
        </w:rPr>
        <w:t>о </w:t>
      </w:r>
      <w:r w:rsidRPr="007C4D80">
        <w:rPr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F2FF62E" w14:textId="77777777" w:rsidR="001D04D3" w:rsidRPr="007C4D80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6E043593" w14:textId="77777777" w:rsidR="001D04D3" w:rsidRPr="007C4D80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14:paraId="328833C7" w14:textId="77777777" w:rsidR="001D04D3" w:rsidRPr="007C4D80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2E371802" w14:textId="77777777" w:rsidR="001D04D3" w:rsidRPr="007C4D80" w:rsidRDefault="001D04D3" w:rsidP="00CB27B9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2A0DFD8" w14:textId="77777777" w:rsidR="001D04D3" w:rsidRPr="007C4D80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0B81026" w14:textId="77777777" w:rsidR="001D04D3" w:rsidRPr="007C4D80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14:paraId="705061DC" w14:textId="77777777" w:rsidR="001D04D3" w:rsidRPr="007C4D80" w:rsidRDefault="001D04D3" w:rsidP="00BD692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14:paraId="56C72FE1" w14:textId="77777777" w:rsidR="001D04D3" w:rsidRPr="007C4D80" w:rsidRDefault="001D04D3" w:rsidP="00CB2601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14:paraId="3284A76D" w14:textId="38EC92F6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19.3.1. Административную процедуру</w:t>
      </w:r>
      <w:r>
        <w:rPr>
          <w:sz w:val="24"/>
          <w:szCs w:val="24"/>
        </w:rPr>
        <w:t xml:space="preserve"> «Прием и регистрация </w:t>
      </w:r>
      <w:r w:rsidR="00BD692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и </w:t>
      </w:r>
      <w:r w:rsidRPr="007C4D80">
        <w:rPr>
          <w:sz w:val="24"/>
          <w:szCs w:val="24"/>
        </w:rPr>
        <w:t>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2617CE86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sz w:val="24"/>
          <w:szCs w:val="24"/>
        </w:rPr>
        <w:t>ленные заявителем, на полноту и </w:t>
      </w:r>
      <w:r w:rsidRPr="007C4D80">
        <w:rPr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14:paraId="7A5AC0EB" w14:textId="3996ECDA" w:rsidR="001D04D3" w:rsidRPr="007C4D80" w:rsidRDefault="001D04D3" w:rsidP="00BD6926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="00BD6926">
        <w:rPr>
          <w:rFonts w:ascii="Times New Roman" w:hAnsi="Times New Roman"/>
          <w:sz w:val="24"/>
          <w:szCs w:val="24"/>
        </w:rPr>
        <w:t>непредоставления заявителем (предоставления не в полном объеме)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BD6926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</w:t>
      </w:r>
      <w:r w:rsidRPr="007C4D80">
        <w:rPr>
          <w:rFonts w:ascii="Times New Roman" w:hAnsi="Times New Roman"/>
          <w:sz w:val="24"/>
          <w:szCs w:val="24"/>
        </w:rPr>
        <w:t>.</w:t>
      </w:r>
    </w:p>
    <w:p w14:paraId="06A7FA33" w14:textId="77777777" w:rsidR="001D04D3" w:rsidRPr="007C4D80" w:rsidRDefault="001D04D3" w:rsidP="00BD6926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CE08BD4" w14:textId="77777777" w:rsidR="00BD6926" w:rsidRPr="007C4D80" w:rsidRDefault="001D04D3" w:rsidP="00BD692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19.3.3. </w:t>
      </w:r>
      <w:r w:rsidR="00BD6926" w:rsidRPr="007C4D80">
        <w:rPr>
          <w:sz w:val="24"/>
          <w:szCs w:val="24"/>
        </w:rPr>
        <w:t>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 w:rsidR="00BD6926">
        <w:rPr>
          <w:sz w:val="24"/>
          <w:szCs w:val="24"/>
        </w:rPr>
        <w:t xml:space="preserve"> в том числе, отметку (штамп) с </w:t>
      </w:r>
      <w:r w:rsidR="00BD6926" w:rsidRPr="007C4D80">
        <w:rPr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1EDC76BC" w14:textId="77777777" w:rsidR="00BD6926" w:rsidRPr="007C4D80" w:rsidRDefault="001D04D3" w:rsidP="00BD6926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19.3.4. </w:t>
      </w:r>
      <w:r w:rsidR="00BD6926" w:rsidRPr="007C4D80">
        <w:rPr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7304B47F" w14:textId="3CB8F6AF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19.3.5. Принятые у заявителя документы, заявл</w:t>
      </w:r>
      <w:r>
        <w:rPr>
          <w:sz w:val="24"/>
          <w:szCs w:val="24"/>
        </w:rPr>
        <w:t>ение и расписка передаются в </w:t>
      </w:r>
      <w:r w:rsidRPr="007C4D80">
        <w:rPr>
          <w:sz w:val="24"/>
          <w:szCs w:val="24"/>
        </w:rPr>
        <w:t>электронном виде в</w:t>
      </w:r>
      <w:r>
        <w:rPr>
          <w:sz w:val="24"/>
          <w:szCs w:val="24"/>
        </w:rPr>
        <w:t xml:space="preserve"> уполномоченный орган</w:t>
      </w:r>
      <w:r w:rsidRPr="007C4D80">
        <w:rPr>
          <w:sz w:val="24"/>
          <w:szCs w:val="24"/>
        </w:rPr>
        <w:t xml:space="preserve"> по защищенным каналам связи.</w:t>
      </w:r>
    </w:p>
    <w:p w14:paraId="168D64C6" w14:textId="77777777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подлежит сканированию и передается на бумажных носителях в 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495FC47D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A01D0F7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2BA809A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37E46AF0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19.4.3. Уполномоченный специалист МФЦ, осущес</w:t>
      </w:r>
      <w:r>
        <w:rPr>
          <w:sz w:val="24"/>
          <w:szCs w:val="24"/>
        </w:rPr>
        <w:t>твляет составление, заверение и </w:t>
      </w:r>
      <w:r w:rsidRPr="007C4D80">
        <w:rPr>
          <w:sz w:val="24"/>
          <w:szCs w:val="24"/>
        </w:rPr>
        <w:t>выдачу документов на бумажных носителях, подтве</w:t>
      </w:r>
      <w:r>
        <w:rPr>
          <w:sz w:val="24"/>
          <w:szCs w:val="24"/>
        </w:rPr>
        <w:t>рждающих содержание электронных </w:t>
      </w:r>
      <w:r w:rsidRPr="007C4D80">
        <w:rPr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sz w:val="24"/>
          <w:szCs w:val="24"/>
        </w:rPr>
        <w:t>жном носителе, направленного по </w:t>
      </w:r>
      <w:r w:rsidRPr="007C4D80">
        <w:rPr>
          <w:sz w:val="24"/>
          <w:szCs w:val="24"/>
        </w:rPr>
        <w:t>результатам предоставления муниципальной услуги, обеспечивает:</w:t>
      </w:r>
    </w:p>
    <w:p w14:paraId="50E74E9B" w14:textId="77777777" w:rsidR="001D04D3" w:rsidRPr="007C4D80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14:paraId="54BF6CD8" w14:textId="77777777" w:rsidR="001D04D3" w:rsidRPr="007C4D80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EBF80D2" w14:textId="77777777" w:rsidR="001D04D3" w:rsidRPr="007C4D80" w:rsidRDefault="001D04D3" w:rsidP="001C40E2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23BDD6C7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sz w:val="24"/>
          <w:szCs w:val="24"/>
        </w:rPr>
        <w:t>ителю (или его представителю) и </w:t>
      </w:r>
      <w:r w:rsidRPr="007C4D80">
        <w:rPr>
          <w:sz w:val="24"/>
          <w:szCs w:val="24"/>
        </w:rPr>
        <w:t xml:space="preserve">предлагает заявителю ознакомиться с ними. </w:t>
      </w:r>
    </w:p>
    <w:p w14:paraId="44E545A4" w14:textId="22BA956A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sz w:val="24"/>
          <w:szCs w:val="24"/>
        </w:rPr>
        <w:t>администрацией Чугуевского муниципального округа</w:t>
      </w:r>
      <w:r w:rsidRPr="007C4D80">
        <w:rPr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sz w:val="24"/>
          <w:szCs w:val="24"/>
        </w:rPr>
        <w:t xml:space="preserve">уполномоченного </w:t>
      </w:r>
      <w:r w:rsidR="001C40E2">
        <w:rPr>
          <w:sz w:val="24"/>
          <w:szCs w:val="24"/>
        </w:rPr>
        <w:t>органа</w:t>
      </w:r>
      <w:r w:rsidRPr="007C4D80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sz w:val="24"/>
          <w:szCs w:val="24"/>
        </w:rPr>
        <w:t xml:space="preserve">уполномоченного </w:t>
      </w:r>
      <w:r w:rsidR="001C40E2">
        <w:rPr>
          <w:sz w:val="24"/>
          <w:szCs w:val="24"/>
        </w:rPr>
        <w:t>органа</w:t>
      </w:r>
      <w:r w:rsidRPr="007C4D80">
        <w:rPr>
          <w:sz w:val="24"/>
          <w:szCs w:val="24"/>
        </w:rPr>
        <w:t xml:space="preserve">, том числе с использованием </w:t>
      </w:r>
      <w:r>
        <w:rPr>
          <w:sz w:val="24"/>
          <w:szCs w:val="24"/>
        </w:rPr>
        <w:t>информационно-технологической и </w:t>
      </w:r>
      <w:r w:rsidRPr="007C4D80">
        <w:rPr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sz w:val="24"/>
          <w:szCs w:val="24"/>
        </w:rPr>
        <w:t>авленные на бумажном носителе и </w:t>
      </w:r>
      <w:r w:rsidRPr="007C4D80">
        <w:rPr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sz w:val="24"/>
          <w:szCs w:val="24"/>
        </w:rPr>
        <w:t>кам из информационных систем на </w:t>
      </w:r>
      <w:r w:rsidRPr="007C4D80">
        <w:rPr>
          <w:sz w:val="24"/>
          <w:szCs w:val="24"/>
        </w:rPr>
        <w:t>бумажном носителе, составленным самим органом</w:t>
      </w:r>
      <w:r>
        <w:rPr>
          <w:sz w:val="24"/>
          <w:szCs w:val="24"/>
        </w:rPr>
        <w:t xml:space="preserve">, предоставляющим муниципальные </w:t>
      </w:r>
      <w:r w:rsidRPr="007C4D80">
        <w:rPr>
          <w:sz w:val="24"/>
          <w:szCs w:val="24"/>
        </w:rPr>
        <w:t>услуги.</w:t>
      </w:r>
    </w:p>
    <w:p w14:paraId="2AAD8B02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</w:p>
    <w:p w14:paraId="5EBA8AD1" w14:textId="77777777" w:rsidR="001D04D3" w:rsidRPr="007C4D80" w:rsidRDefault="001D04D3" w:rsidP="001D04D3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t>IV</w:t>
      </w:r>
      <w:r w:rsidRPr="007C4D80">
        <w:rPr>
          <w:sz w:val="24"/>
          <w:szCs w:val="24"/>
        </w:rPr>
        <w:t>. ФОРМЫ КОНТРОЛЯ</w:t>
      </w:r>
    </w:p>
    <w:p w14:paraId="356C4B85" w14:textId="77777777" w:rsidR="001D04D3" w:rsidRPr="007C4D80" w:rsidRDefault="001D04D3" w:rsidP="001D04D3">
      <w:pPr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ЗА ИСПОЛНЕНИЕМ АДМИНИСТРАТИВНОГО РЕГЛАМЕНТА</w:t>
      </w:r>
    </w:p>
    <w:p w14:paraId="1699EDC2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</w:p>
    <w:p w14:paraId="2A42E70C" w14:textId="31106340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sz w:val="24"/>
          <w:szCs w:val="24"/>
        </w:rPr>
        <w:t xml:space="preserve">уполномоченного </w:t>
      </w:r>
      <w:r w:rsidR="00884E37">
        <w:rPr>
          <w:sz w:val="24"/>
          <w:szCs w:val="24"/>
        </w:rPr>
        <w:t>органа</w:t>
      </w:r>
      <w:r w:rsidRPr="007C4D80">
        <w:rPr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по </w:t>
      </w:r>
      <w:r w:rsidRPr="007C4D80">
        <w:rPr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sz w:val="24"/>
          <w:szCs w:val="24"/>
        </w:rPr>
        <w:t>существляется должностным лицом (руководителем).</w:t>
      </w:r>
    </w:p>
    <w:p w14:paraId="63A67A58" w14:textId="5434D136" w:rsidR="001D04D3" w:rsidRPr="007C4D80" w:rsidRDefault="001D04D3" w:rsidP="00884E37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2</w:t>
      </w:r>
      <w:r w:rsidRPr="007C4D80">
        <w:rPr>
          <w:sz w:val="24"/>
          <w:szCs w:val="24"/>
        </w:rPr>
        <w:t xml:space="preserve">. </w:t>
      </w:r>
      <w:r w:rsidR="00884E37" w:rsidRPr="007C4D80">
        <w:rPr>
          <w:sz w:val="24"/>
          <w:szCs w:val="24"/>
        </w:rPr>
        <w:t xml:space="preserve">Лица, участвующие в </w:t>
      </w:r>
      <w:r w:rsidR="00884E37">
        <w:rPr>
          <w:sz w:val="24"/>
          <w:szCs w:val="24"/>
        </w:rPr>
        <w:t>приеме</w:t>
      </w:r>
      <w:r w:rsidR="00884E37"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 w:rsidR="00884E37">
        <w:rPr>
          <w:sz w:val="24"/>
          <w:szCs w:val="24"/>
        </w:rPr>
        <w:t xml:space="preserve"> </w:t>
      </w:r>
      <w:r w:rsidR="00884E37" w:rsidRPr="007C4D80">
        <w:rPr>
          <w:sz w:val="24"/>
          <w:szCs w:val="24"/>
        </w:rPr>
        <w:t>предоставлении муниципальной у</w:t>
      </w:r>
      <w:r w:rsidR="00884E37">
        <w:rPr>
          <w:sz w:val="24"/>
          <w:szCs w:val="24"/>
        </w:rPr>
        <w:t>слуги, несут ответственность за </w:t>
      </w:r>
      <w:r w:rsidR="00884E37" w:rsidRPr="007C4D80">
        <w:rPr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="00884E37" w:rsidRPr="00C755FE">
        <w:rPr>
          <w:sz w:val="24"/>
          <w:szCs w:val="24"/>
        </w:rPr>
        <w:t>прием</w:t>
      </w:r>
      <w:r w:rsidR="00884E37">
        <w:rPr>
          <w:sz w:val="24"/>
          <w:szCs w:val="24"/>
        </w:rPr>
        <w:t>а</w:t>
      </w:r>
      <w:r w:rsidR="00884E37"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 w:rsidR="00884E37">
        <w:rPr>
          <w:sz w:val="24"/>
          <w:szCs w:val="24"/>
        </w:rPr>
        <w:t xml:space="preserve"> </w:t>
      </w:r>
      <w:r w:rsidR="00884E37" w:rsidRPr="007C4D80">
        <w:rPr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14:paraId="04B06AA6" w14:textId="7EDD2B16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3</w:t>
      </w:r>
      <w:r w:rsidRPr="007C4D80">
        <w:rPr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sz w:val="24"/>
          <w:szCs w:val="24"/>
        </w:rPr>
        <w:t xml:space="preserve">уполномоченного </w:t>
      </w:r>
      <w:r w:rsidR="00884E37">
        <w:rPr>
          <w:sz w:val="24"/>
          <w:szCs w:val="24"/>
        </w:rPr>
        <w:t xml:space="preserve">органа </w:t>
      </w:r>
      <w:r w:rsidRPr="007C4D80">
        <w:rPr>
          <w:sz w:val="24"/>
          <w:szCs w:val="24"/>
        </w:rPr>
        <w:t xml:space="preserve">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</w:t>
      </w:r>
      <w:r w:rsidRPr="007C4D80">
        <w:rPr>
          <w:sz w:val="24"/>
          <w:szCs w:val="24"/>
        </w:rPr>
        <w:t>.</w:t>
      </w:r>
    </w:p>
    <w:p w14:paraId="7EF80C43" w14:textId="3755158C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4</w:t>
      </w:r>
      <w:r w:rsidRPr="007C4D80">
        <w:rPr>
          <w:sz w:val="24"/>
          <w:szCs w:val="24"/>
        </w:rPr>
        <w:t xml:space="preserve">. Контроль </w:t>
      </w:r>
      <w:r w:rsidRPr="00AA0230">
        <w:rPr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sz w:val="24"/>
          <w:szCs w:val="24"/>
        </w:rPr>
        <w:t xml:space="preserve">, </w:t>
      </w:r>
      <w:r w:rsidRPr="00AA0230">
        <w:rPr>
          <w:bCs/>
          <w:sz w:val="24"/>
          <w:szCs w:val="24"/>
        </w:rPr>
        <w:t>государственным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 xml:space="preserve"> или муниципальным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 xml:space="preserve"> служащим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а также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bCs/>
          <w:sz w:val="24"/>
          <w:szCs w:val="24"/>
        </w:rPr>
        <w:t>,</w:t>
      </w:r>
      <w:r w:rsidRPr="00E94AC5">
        <w:rPr>
          <w:bCs/>
          <w:sz w:val="24"/>
          <w:szCs w:val="24"/>
        </w:rPr>
        <w:t xml:space="preserve"> </w:t>
      </w:r>
      <w:r w:rsidRPr="00AA0230">
        <w:rPr>
          <w:sz w:val="24"/>
          <w:szCs w:val="24"/>
        </w:rPr>
        <w:t xml:space="preserve">осуществляется </w:t>
      </w:r>
      <w:r w:rsidRPr="007C4D80">
        <w:rPr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14:paraId="0CFB5BC2" w14:textId="3350A19F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. Контроль осуществляется </w:t>
      </w:r>
      <w:r>
        <w:rPr>
          <w:sz w:val="24"/>
          <w:szCs w:val="24"/>
        </w:rPr>
        <w:t>не реже одного раза в </w:t>
      </w:r>
      <w:r w:rsidRPr="007C4D80">
        <w:rPr>
          <w:sz w:val="24"/>
          <w:szCs w:val="24"/>
        </w:rPr>
        <w:t>месяц.</w:t>
      </w:r>
    </w:p>
    <w:p w14:paraId="21FBC6DE" w14:textId="77777777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6</w:t>
      </w:r>
      <w:r w:rsidRPr="007C4D80">
        <w:rPr>
          <w:sz w:val="24"/>
          <w:szCs w:val="24"/>
        </w:rPr>
        <w:t xml:space="preserve">. Лица, </w:t>
      </w:r>
      <w:r>
        <w:rPr>
          <w:sz w:val="24"/>
          <w:szCs w:val="24"/>
        </w:rPr>
        <w:t xml:space="preserve">в том числе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sz w:val="24"/>
          <w:szCs w:val="24"/>
        </w:rPr>
        <w:t>, работающие с </w:t>
      </w:r>
      <w:r w:rsidRPr="007C4D80">
        <w:rPr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sz w:val="24"/>
          <w:szCs w:val="24"/>
        </w:rPr>
        <w:t>ссмотрении заявлений и </w:t>
      </w:r>
      <w:r w:rsidRPr="007C4D80">
        <w:rPr>
          <w:sz w:val="24"/>
          <w:szCs w:val="24"/>
        </w:rPr>
        <w:t>документов</w:t>
      </w:r>
      <w:r>
        <w:rPr>
          <w:sz w:val="24"/>
          <w:szCs w:val="24"/>
        </w:rPr>
        <w:t>, связанных с их рассмотрением.</w:t>
      </w:r>
    </w:p>
    <w:p w14:paraId="5308FEA0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</w:p>
    <w:p w14:paraId="1B1D2103" w14:textId="77777777" w:rsidR="001D04D3" w:rsidRDefault="001D04D3" w:rsidP="001D04D3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t>V</w:t>
      </w:r>
      <w:r w:rsidRPr="007C4D80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47881E3F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</w:p>
    <w:p w14:paraId="4BFD2C88" w14:textId="77777777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21.1</w:t>
      </w:r>
      <w:r>
        <w:rPr>
          <w:sz w:val="24"/>
          <w:szCs w:val="24"/>
        </w:rPr>
        <w:t xml:space="preserve">. </w:t>
      </w:r>
      <w:r w:rsidRPr="007C4D80">
        <w:rPr>
          <w:sz w:val="24"/>
          <w:szCs w:val="24"/>
        </w:rPr>
        <w:t xml:space="preserve">Решения и действия (бездействие) </w:t>
      </w:r>
      <w:r w:rsidRPr="004133A2">
        <w:rPr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bCs/>
          <w:sz w:val="24"/>
          <w:szCs w:val="24"/>
        </w:rPr>
        <w:br/>
      </w:r>
      <w:r w:rsidRPr="004133A2">
        <w:rPr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bCs/>
          <w:sz w:val="24"/>
          <w:szCs w:val="24"/>
        </w:rPr>
        <w:t>ика многофункционального центра</w:t>
      </w:r>
      <w:r w:rsidRPr="004133A2">
        <w:rPr>
          <w:bCs/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sz w:val="24"/>
          <w:szCs w:val="24"/>
        </w:rPr>
        <w:t>в </w:t>
      </w:r>
      <w:r w:rsidRPr="004133A2">
        <w:rPr>
          <w:sz w:val="24"/>
          <w:szCs w:val="24"/>
        </w:rPr>
        <w:t>письменной форме на бумажном носителе, в электронной форме</w:t>
      </w:r>
      <w:r>
        <w:rPr>
          <w:sz w:val="24"/>
          <w:szCs w:val="24"/>
        </w:rPr>
        <w:t>.</w:t>
      </w:r>
    </w:p>
    <w:p w14:paraId="4AA2287C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sz w:val="24"/>
          <w:szCs w:val="24"/>
        </w:rPr>
        <w:t>ь вправе обратиться с жалобой в </w:t>
      </w:r>
      <w:r w:rsidRPr="007C4D80">
        <w:rPr>
          <w:sz w:val="24"/>
          <w:szCs w:val="24"/>
        </w:rPr>
        <w:t>случаях:</w:t>
      </w:r>
    </w:p>
    <w:p w14:paraId="49F7F709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48CCF3E1" w14:textId="77777777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21.2.2 нарушения срока предо</w:t>
      </w:r>
      <w:r>
        <w:rPr>
          <w:sz w:val="24"/>
          <w:szCs w:val="24"/>
        </w:rPr>
        <w:t>ставления муниципальной услуги;</w:t>
      </w:r>
    </w:p>
    <w:p w14:paraId="79B4CFE2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нормативными правовыми актами субъектов Российской Федерации,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 xml:space="preserve"> для предоставления муниципальной услуги;</w:t>
      </w:r>
    </w:p>
    <w:p w14:paraId="28980671" w14:textId="45DA1C24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 w:rsidR="00884E37"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 xml:space="preserve"> для предоставления муниципальной услуги;</w:t>
      </w:r>
    </w:p>
    <w:p w14:paraId="6B3BE1E8" w14:textId="026ECCC1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 w:rsidR="00884E37"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>;</w:t>
      </w:r>
    </w:p>
    <w:p w14:paraId="73567EB5" w14:textId="613821C3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 w:rsidR="00884E37"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округа;</w:t>
      </w:r>
    </w:p>
    <w:p w14:paraId="5847E8A7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администрации Чугуевского муниципального округа</w:t>
      </w:r>
      <w:r w:rsidRPr="007C4D80">
        <w:rPr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>допущенных ими опечаток и ошибок в </w:t>
      </w:r>
      <w:r w:rsidRPr="007C4D80">
        <w:rPr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либо нарушение установленного срока таких исправлений;</w:t>
      </w:r>
    </w:p>
    <w:p w14:paraId="59B53518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14:paraId="17C2BF2D" w14:textId="787BC1B0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 w:rsidR="00884E37"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7C4D80">
        <w:rPr>
          <w:sz w:val="24"/>
          <w:szCs w:val="24"/>
        </w:rPr>
        <w:t>;</w:t>
      </w:r>
    </w:p>
    <w:p w14:paraId="252CD294" w14:textId="407BF264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sz w:val="24"/>
          <w:szCs w:val="24"/>
        </w:rPr>
        <w:t>или) недостоверность которых не </w:t>
      </w:r>
      <w:r w:rsidRPr="007C4D80">
        <w:rPr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4"/>
          <w:szCs w:val="24"/>
        </w:rPr>
        <w:t>влении муниципальной услуги, за </w:t>
      </w:r>
      <w:r w:rsidRPr="007C4D80">
        <w:rPr>
          <w:sz w:val="24"/>
          <w:szCs w:val="24"/>
        </w:rPr>
        <w:t xml:space="preserve">исключением случаев, предусмотренных Федеральным </w:t>
      </w:r>
      <w:hyperlink r:id="rId7" w:history="1">
        <w:r w:rsidRPr="007C4D80">
          <w:rPr>
            <w:sz w:val="24"/>
            <w:szCs w:val="24"/>
          </w:rPr>
          <w:t>законом</w:t>
        </w:r>
      </w:hyperlink>
      <w:r w:rsidRPr="007C4D80">
        <w:rPr>
          <w:sz w:val="24"/>
          <w:szCs w:val="24"/>
        </w:rPr>
        <w:t xml:space="preserve"> от 27.07.2010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№ 210-ФЗ </w:t>
      </w:r>
      <w:r>
        <w:rPr>
          <w:sz w:val="24"/>
          <w:szCs w:val="24"/>
        </w:rPr>
        <w:t>«</w:t>
      </w:r>
      <w:r w:rsidRPr="007C4D80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7C4D80">
        <w:rPr>
          <w:sz w:val="24"/>
          <w:szCs w:val="24"/>
        </w:rPr>
        <w:t>.</w:t>
      </w:r>
    </w:p>
    <w:p w14:paraId="43973834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1B5404D3" w14:textId="0AEFF9D9" w:rsidR="001D04D3" w:rsidRPr="00F3044F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 xml:space="preserve">Жалоба может быть направлена </w:t>
      </w:r>
      <w:r>
        <w:rPr>
          <w:sz w:val="24"/>
          <w:szCs w:val="24"/>
        </w:rPr>
        <w:t>заявителем через МФЦ, а также в </w:t>
      </w:r>
      <w:r w:rsidRPr="00F3044F">
        <w:rPr>
          <w:sz w:val="24"/>
          <w:szCs w:val="24"/>
        </w:rPr>
        <w:t xml:space="preserve">электронной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r>
        <w:rPr>
          <w:sz w:val="24"/>
          <w:szCs w:val="24"/>
        </w:rPr>
        <w:t>Чугуевского муниципального округа</w:t>
      </w:r>
      <w:r w:rsidRPr="00F3044F">
        <w:rPr>
          <w:sz w:val="24"/>
          <w:szCs w:val="24"/>
        </w:rPr>
        <w:t xml:space="preserve"> www.</w:t>
      </w:r>
      <w:r>
        <w:rPr>
          <w:sz w:val="24"/>
          <w:szCs w:val="24"/>
          <w:lang w:val="en-US"/>
        </w:rPr>
        <w:t>chuguevsky</w:t>
      </w:r>
      <w:r w:rsidRPr="00F3044F">
        <w:rPr>
          <w:sz w:val="24"/>
          <w:szCs w:val="24"/>
        </w:rPr>
        <w:t xml:space="preserve">.ru </w:t>
      </w:r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hyperlink r:id="rId8" w:history="1">
        <w:r w:rsidRPr="000B6B0B">
          <w:rPr>
            <w:rStyle w:val="af5"/>
            <w:sz w:val="24"/>
            <w:szCs w:val="24"/>
            <w:lang w:val="en-US"/>
          </w:rPr>
          <w:t>uizo</w:t>
        </w:r>
        <w:r w:rsidRPr="000B6B0B">
          <w:rPr>
            <w:rStyle w:val="af5"/>
            <w:sz w:val="24"/>
            <w:szCs w:val="24"/>
          </w:rPr>
          <w:t>_</w:t>
        </w:r>
        <w:r w:rsidRPr="000B6B0B">
          <w:rPr>
            <w:rStyle w:val="af5"/>
            <w:sz w:val="24"/>
            <w:szCs w:val="24"/>
            <w:lang w:val="en-US"/>
          </w:rPr>
          <w:t>chuguevka</w:t>
        </w:r>
        <w:r w:rsidRPr="000B6B0B">
          <w:rPr>
            <w:rStyle w:val="af5"/>
            <w:sz w:val="24"/>
            <w:szCs w:val="24"/>
          </w:rPr>
          <w:t>@</w:t>
        </w:r>
        <w:r w:rsidRPr="000B6B0B">
          <w:rPr>
            <w:rStyle w:val="af5"/>
            <w:sz w:val="24"/>
            <w:szCs w:val="24"/>
            <w:lang w:val="en-US"/>
          </w:rPr>
          <w:t>mail</w:t>
        </w:r>
        <w:r w:rsidRPr="000B6B0B">
          <w:rPr>
            <w:rStyle w:val="af5"/>
            <w:sz w:val="24"/>
            <w:szCs w:val="24"/>
          </w:rPr>
          <w:t>.ru</w:t>
        </w:r>
      </w:hyperlink>
      <w:r>
        <w:rPr>
          <w:sz w:val="24"/>
          <w:szCs w:val="24"/>
        </w:rPr>
        <w:t xml:space="preserve"> либо направлена почтой.</w:t>
      </w:r>
    </w:p>
    <w:p w14:paraId="0149D5A4" w14:textId="77777777" w:rsidR="001D04D3" w:rsidRPr="00F3044F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заявителей проводится, по адресу</w:t>
      </w:r>
      <w:r>
        <w:rPr>
          <w:sz w:val="24"/>
          <w:szCs w:val="24"/>
        </w:rPr>
        <w:t xml:space="preserve">: </w:t>
      </w:r>
      <w:r w:rsidRPr="001A7CD2">
        <w:rPr>
          <w:sz w:val="24"/>
          <w:szCs w:val="24"/>
        </w:rPr>
        <w:t>692623</w:t>
      </w:r>
      <w:r>
        <w:rPr>
          <w:sz w:val="24"/>
          <w:szCs w:val="24"/>
        </w:rPr>
        <w:t>, Приморский край, Чугуевский район, с. Чугуевка, ул. 50 лет Октября</w:t>
      </w:r>
      <w:r w:rsidRPr="00F3044F">
        <w:rPr>
          <w:sz w:val="24"/>
          <w:szCs w:val="24"/>
        </w:rPr>
        <w:t xml:space="preserve">, д. </w:t>
      </w:r>
      <w:r>
        <w:rPr>
          <w:sz w:val="24"/>
          <w:szCs w:val="24"/>
        </w:rPr>
        <w:t>193</w:t>
      </w:r>
      <w:r w:rsidRPr="00F3044F">
        <w:rPr>
          <w:sz w:val="24"/>
          <w:szCs w:val="24"/>
        </w:rPr>
        <w:t>, согласно графику</w:t>
      </w:r>
      <w:r>
        <w:rPr>
          <w:sz w:val="24"/>
          <w:szCs w:val="24"/>
        </w:rPr>
        <w:t>, утвержденному и </w:t>
      </w:r>
      <w:r w:rsidRPr="00F3044F">
        <w:rPr>
          <w:sz w:val="24"/>
          <w:szCs w:val="24"/>
        </w:rPr>
        <w:t xml:space="preserve">размещенному на официальном сайте </w:t>
      </w:r>
      <w:r>
        <w:rPr>
          <w:sz w:val="24"/>
          <w:szCs w:val="24"/>
        </w:rPr>
        <w:t>администрации Чугуевского муниципального округа</w:t>
      </w:r>
      <w:r w:rsidRPr="00F3044F">
        <w:rPr>
          <w:sz w:val="24"/>
          <w:szCs w:val="24"/>
        </w:rPr>
        <w:t xml:space="preserve"> </w:t>
      </w:r>
      <w:r w:rsidRPr="001A7CD2">
        <w:rPr>
          <w:sz w:val="24"/>
          <w:szCs w:val="24"/>
        </w:rPr>
        <w:t>www.</w:t>
      </w:r>
      <w:r w:rsidRPr="001A7CD2">
        <w:rPr>
          <w:sz w:val="24"/>
          <w:szCs w:val="24"/>
          <w:lang w:val="en-US"/>
        </w:rPr>
        <w:t>chuguevsky</w:t>
      </w:r>
      <w:r w:rsidRPr="001A7CD2">
        <w:rPr>
          <w:sz w:val="24"/>
          <w:szCs w:val="24"/>
        </w:rPr>
        <w:t>.ru</w:t>
      </w:r>
      <w:r w:rsidRPr="00F3044F">
        <w:rPr>
          <w:sz w:val="24"/>
          <w:szCs w:val="24"/>
        </w:rPr>
        <w:t>.</w:t>
      </w:r>
    </w:p>
    <w:p w14:paraId="0895B6E5" w14:textId="77777777" w:rsidR="001D04D3" w:rsidRPr="00F3044F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72961926" w14:textId="77777777" w:rsidR="001D04D3" w:rsidRPr="00F3044F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7DACA5C1" w14:textId="77777777" w:rsidR="00571EC8" w:rsidRPr="007C4D80" w:rsidRDefault="001D04D3" w:rsidP="00571EC8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 xml:space="preserve">21.5.2 </w:t>
      </w:r>
      <w:r w:rsidR="00571EC8" w:rsidRPr="00F3044F">
        <w:rPr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71EC8">
        <w:rPr>
          <w:sz w:val="24"/>
          <w:szCs w:val="24"/>
        </w:rPr>
        <w:t xml:space="preserve">(адреса) </w:t>
      </w:r>
      <w:r w:rsidR="00571EC8" w:rsidRPr="00F3044F">
        <w:rPr>
          <w:sz w:val="24"/>
          <w:szCs w:val="24"/>
        </w:rPr>
        <w:t>электронной почты</w:t>
      </w:r>
      <w:r w:rsidR="00571EC8">
        <w:rPr>
          <w:sz w:val="24"/>
          <w:szCs w:val="24"/>
        </w:rPr>
        <w:t xml:space="preserve"> (при наличии) и </w:t>
      </w:r>
      <w:r w:rsidR="00571EC8" w:rsidRPr="00F3044F">
        <w:rPr>
          <w:sz w:val="24"/>
          <w:szCs w:val="24"/>
        </w:rPr>
        <w:t xml:space="preserve">почтовый адрес, </w:t>
      </w:r>
      <w:r w:rsidR="00571EC8">
        <w:rPr>
          <w:sz w:val="24"/>
          <w:szCs w:val="24"/>
        </w:rPr>
        <w:t xml:space="preserve">по которым </w:t>
      </w:r>
      <w:r w:rsidR="00571EC8" w:rsidRPr="00F3044F">
        <w:rPr>
          <w:sz w:val="24"/>
          <w:szCs w:val="24"/>
        </w:rPr>
        <w:t xml:space="preserve">должен быть направлен </w:t>
      </w:r>
      <w:r w:rsidR="00571EC8">
        <w:rPr>
          <w:sz w:val="24"/>
          <w:szCs w:val="24"/>
        </w:rPr>
        <w:t>ответ заявителю. З</w:t>
      </w:r>
      <w:r w:rsidR="00571EC8"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571EC8" w:rsidRPr="007C4D80">
        <w:rPr>
          <w:sz w:val="24"/>
          <w:szCs w:val="24"/>
        </w:rPr>
        <w:t>;</w:t>
      </w:r>
    </w:p>
    <w:p w14:paraId="26ADB849" w14:textId="029733D8" w:rsidR="001D04D3" w:rsidRPr="009B6968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21.5.3 </w:t>
      </w:r>
      <w:r w:rsidRPr="009B696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sz w:val="24"/>
          <w:szCs w:val="24"/>
        </w:rPr>
        <w:t>ика многофункционального центра</w:t>
      </w:r>
      <w:r w:rsidRPr="009B6968">
        <w:rPr>
          <w:sz w:val="24"/>
          <w:szCs w:val="24"/>
        </w:rPr>
        <w:t>;</w:t>
      </w:r>
    </w:p>
    <w:p w14:paraId="6EDA1F2F" w14:textId="77777777" w:rsidR="00571EC8" w:rsidRPr="007A0340" w:rsidRDefault="00571EC8" w:rsidP="00571EC8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21.5.4 </w:t>
      </w:r>
      <w:r w:rsidRPr="007A0340">
        <w:rPr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sz w:val="24"/>
          <w:szCs w:val="24"/>
        </w:rPr>
        <w:br/>
      </w:r>
      <w:r w:rsidRPr="007A0340">
        <w:rPr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sz w:val="24"/>
          <w:szCs w:val="24"/>
        </w:rPr>
        <w:t>ка многофункционального центра</w:t>
      </w:r>
      <w:r w:rsidRPr="007A0340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D9A5E67" w14:textId="77777777" w:rsidR="001D04D3" w:rsidRPr="00F3422D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A0340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21.6. </w:t>
      </w:r>
      <w:r w:rsidRPr="00F3422D">
        <w:rPr>
          <w:sz w:val="24"/>
          <w:szCs w:val="24"/>
        </w:rPr>
        <w:t xml:space="preserve">Жалоба подлежит регистрации не позднее следующего рабочего дня после ее поступления в </w:t>
      </w:r>
      <w:r>
        <w:rPr>
          <w:sz w:val="24"/>
          <w:szCs w:val="24"/>
        </w:rPr>
        <w:t>уполномоченный орган</w:t>
      </w:r>
      <w:r w:rsidRPr="00F3422D">
        <w:rPr>
          <w:sz w:val="24"/>
          <w:szCs w:val="24"/>
        </w:rPr>
        <w:t>.</w:t>
      </w:r>
    </w:p>
    <w:p w14:paraId="062483F1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F3422D">
        <w:rPr>
          <w:sz w:val="24"/>
          <w:szCs w:val="24"/>
        </w:rPr>
        <w:t xml:space="preserve">21.7. Жалоба, поступившая в </w:t>
      </w:r>
      <w:r>
        <w:rPr>
          <w:sz w:val="24"/>
          <w:szCs w:val="24"/>
        </w:rPr>
        <w:t>уполномоченный орган</w:t>
      </w:r>
      <w:r w:rsidRPr="00F3422D"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 дней со дня ее регистрации, а </w:t>
      </w:r>
      <w:r w:rsidRPr="007C4D80">
        <w:rPr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1E664F4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3EBBCB84" w14:textId="2807D406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sz w:val="24"/>
          <w:szCs w:val="24"/>
        </w:rPr>
        <w:t xml:space="preserve">, нормативными правовыми актами </w:t>
      </w:r>
      <w:r w:rsidR="00571EC8">
        <w:rPr>
          <w:sz w:val="24"/>
          <w:szCs w:val="24"/>
        </w:rPr>
        <w:t>Приморского края</w:t>
      </w:r>
      <w:r w:rsidRPr="007C4D80">
        <w:rPr>
          <w:sz w:val="24"/>
          <w:szCs w:val="24"/>
        </w:rPr>
        <w:t>, муниципальными правовыми актами</w:t>
      </w:r>
      <w:r w:rsidR="00571EC8">
        <w:rPr>
          <w:sz w:val="24"/>
          <w:szCs w:val="24"/>
        </w:rPr>
        <w:t xml:space="preserve"> Чугуевского муниципального района</w:t>
      </w:r>
      <w:r w:rsidRPr="007C4D80">
        <w:rPr>
          <w:sz w:val="24"/>
          <w:szCs w:val="24"/>
        </w:rPr>
        <w:t>;</w:t>
      </w:r>
    </w:p>
    <w:p w14:paraId="457B6FDA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2) отказывает в удовлетворении жалобы.</w:t>
      </w:r>
    </w:p>
    <w:p w14:paraId="2B7EE36D" w14:textId="77777777" w:rsidR="001D04D3" w:rsidRPr="007C4D80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sz w:val="24"/>
          <w:szCs w:val="24"/>
        </w:rPr>
        <w:t>.</w:t>
      </w:r>
    </w:p>
    <w:p w14:paraId="02A54D2E" w14:textId="77777777" w:rsidR="00571EC8" w:rsidRPr="007C4D80" w:rsidRDefault="00571EC8" w:rsidP="00571EC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sz w:val="24"/>
          <w:szCs w:val="24"/>
        </w:rPr>
        <w:t>.</w:t>
      </w:r>
    </w:p>
    <w:p w14:paraId="1A8E7E32" w14:textId="77777777" w:rsidR="00571EC8" w:rsidRPr="007C4D80" w:rsidRDefault="00571EC8" w:rsidP="00571EC8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21.9.1</w:t>
      </w:r>
      <w:r>
        <w:rPr>
          <w:sz w:val="24"/>
          <w:szCs w:val="24"/>
        </w:rPr>
        <w:t>.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C4D80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Pr="007C4D80">
        <w:rPr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78C00E5" w14:textId="7EFBCC5A" w:rsidR="00571EC8" w:rsidRPr="007C4D80" w:rsidRDefault="00571EC8" w:rsidP="00571EC8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не подлежащей удовлетворению в ответе заявителю</w:t>
      </w:r>
      <w:r>
        <w:rPr>
          <w:sz w:val="24"/>
          <w:szCs w:val="24"/>
        </w:rPr>
        <w:t>, указанном в пункте 21.9 настоящего раздела,</w:t>
      </w:r>
      <w:r w:rsidRPr="007C4D80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0B3749" w14:textId="77777777" w:rsidR="00571EC8" w:rsidRDefault="00571EC8" w:rsidP="00571EC8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26549E79" w14:textId="77777777" w:rsidR="00571EC8" w:rsidRDefault="00571EC8" w:rsidP="00571EC8">
      <w:pPr>
        <w:spacing w:line="360" w:lineRule="auto"/>
        <w:ind w:firstLine="709"/>
        <w:jc w:val="both"/>
        <w:rPr>
          <w:sz w:val="24"/>
          <w:szCs w:val="24"/>
        </w:rPr>
      </w:pPr>
    </w:p>
    <w:p w14:paraId="17504F38" w14:textId="77777777" w:rsidR="00571EC8" w:rsidRDefault="00571EC8" w:rsidP="00571EC8">
      <w:pPr>
        <w:spacing w:line="360" w:lineRule="auto"/>
        <w:ind w:firstLine="709"/>
        <w:jc w:val="both"/>
        <w:rPr>
          <w:sz w:val="24"/>
          <w:szCs w:val="24"/>
        </w:rPr>
      </w:pPr>
    </w:p>
    <w:p w14:paraId="64464B1D" w14:textId="77777777" w:rsidR="001D04D3" w:rsidRDefault="001D04D3" w:rsidP="001D04D3">
      <w:pPr>
        <w:spacing w:line="360" w:lineRule="auto"/>
        <w:ind w:firstLine="709"/>
        <w:jc w:val="both"/>
        <w:rPr>
          <w:sz w:val="24"/>
          <w:szCs w:val="24"/>
        </w:rPr>
      </w:pPr>
    </w:p>
    <w:p w14:paraId="77BC88C0" w14:textId="77777777" w:rsidR="001D04D3" w:rsidRDefault="001D04D3" w:rsidP="001D04D3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16D71933" w14:textId="77777777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54EE7F49" w14:textId="77777777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5C95F17A" w14:textId="77777777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7F5DCCFA" w14:textId="77777777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4C8D9618" w14:textId="4F22F8C9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0BAF1582" w14:textId="56D8D193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56ECDAD4" w14:textId="5793DC78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5E7DBF2F" w14:textId="191C54E1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6EF0F74E" w14:textId="2D4C54B0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6459A666" w14:textId="2B0D90CE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4278EA1B" w14:textId="33B9DB4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7C1E5250" w14:textId="3248BC40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2B6AC063" w14:textId="5AE12436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0A371113" w14:textId="7D96B720" w:rsidR="00C840CB" w:rsidRDefault="00C840CB" w:rsidP="001D04D3">
      <w:pPr>
        <w:spacing w:line="360" w:lineRule="auto"/>
        <w:jc w:val="both"/>
        <w:rPr>
          <w:sz w:val="24"/>
          <w:szCs w:val="24"/>
        </w:rPr>
      </w:pPr>
    </w:p>
    <w:p w14:paraId="19FC53CB" w14:textId="00274E51" w:rsidR="00C840CB" w:rsidRDefault="00C840CB" w:rsidP="001D04D3">
      <w:pPr>
        <w:spacing w:line="360" w:lineRule="auto"/>
        <w:jc w:val="both"/>
        <w:rPr>
          <w:sz w:val="24"/>
          <w:szCs w:val="24"/>
        </w:rPr>
      </w:pPr>
    </w:p>
    <w:p w14:paraId="7EF43C68" w14:textId="7ABE70D1" w:rsidR="00C840CB" w:rsidRDefault="00C840CB" w:rsidP="001D04D3">
      <w:pPr>
        <w:spacing w:line="360" w:lineRule="auto"/>
        <w:jc w:val="both"/>
        <w:rPr>
          <w:sz w:val="24"/>
          <w:szCs w:val="24"/>
        </w:rPr>
      </w:pPr>
    </w:p>
    <w:p w14:paraId="76FB0712" w14:textId="174B3534" w:rsidR="00C840CB" w:rsidRDefault="00C840CB" w:rsidP="001D04D3">
      <w:pPr>
        <w:spacing w:line="360" w:lineRule="auto"/>
        <w:jc w:val="both"/>
        <w:rPr>
          <w:sz w:val="24"/>
          <w:szCs w:val="24"/>
        </w:rPr>
      </w:pPr>
    </w:p>
    <w:p w14:paraId="3B44C284" w14:textId="77777777" w:rsidR="00C840CB" w:rsidRDefault="00C840CB" w:rsidP="001D04D3">
      <w:pPr>
        <w:spacing w:line="360" w:lineRule="auto"/>
        <w:jc w:val="both"/>
        <w:rPr>
          <w:sz w:val="24"/>
          <w:szCs w:val="24"/>
        </w:rPr>
      </w:pPr>
    </w:p>
    <w:p w14:paraId="3580321F" w14:textId="120FADF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760E6B3B" w14:textId="264DF5B8" w:rsidR="001D04D3" w:rsidRDefault="001D04D3" w:rsidP="001D04D3">
      <w:pPr>
        <w:spacing w:line="360" w:lineRule="auto"/>
        <w:jc w:val="both"/>
        <w:rPr>
          <w:sz w:val="24"/>
          <w:szCs w:val="24"/>
        </w:rPr>
      </w:pPr>
    </w:p>
    <w:p w14:paraId="17D8643F" w14:textId="55860A76" w:rsidR="00C7743C" w:rsidRDefault="00C7743C" w:rsidP="001D04D3">
      <w:pPr>
        <w:spacing w:line="360" w:lineRule="auto"/>
        <w:jc w:val="both"/>
        <w:rPr>
          <w:sz w:val="24"/>
          <w:szCs w:val="24"/>
        </w:rPr>
      </w:pPr>
    </w:p>
    <w:p w14:paraId="124C2D8E" w14:textId="0F7C6E84" w:rsidR="00A63CA4" w:rsidRDefault="00A63CA4" w:rsidP="001D04D3">
      <w:pPr>
        <w:spacing w:line="360" w:lineRule="auto"/>
        <w:jc w:val="both"/>
        <w:rPr>
          <w:sz w:val="24"/>
          <w:szCs w:val="24"/>
        </w:rPr>
      </w:pPr>
    </w:p>
    <w:p w14:paraId="33A86DD5" w14:textId="78705903" w:rsidR="00A63CA4" w:rsidRDefault="00A63CA4" w:rsidP="001D04D3">
      <w:pPr>
        <w:spacing w:line="360" w:lineRule="auto"/>
        <w:jc w:val="both"/>
        <w:rPr>
          <w:sz w:val="24"/>
          <w:szCs w:val="24"/>
        </w:rPr>
      </w:pPr>
    </w:p>
    <w:p w14:paraId="0913C9CB" w14:textId="42186B03" w:rsidR="00A63CA4" w:rsidRDefault="00A63CA4" w:rsidP="001D04D3">
      <w:pPr>
        <w:spacing w:line="360" w:lineRule="auto"/>
        <w:jc w:val="both"/>
        <w:rPr>
          <w:sz w:val="24"/>
          <w:szCs w:val="24"/>
        </w:rPr>
      </w:pPr>
    </w:p>
    <w:p w14:paraId="3DCE2483" w14:textId="342D032D" w:rsidR="00A63CA4" w:rsidRDefault="00A63CA4" w:rsidP="001D04D3">
      <w:pPr>
        <w:spacing w:line="360" w:lineRule="auto"/>
        <w:jc w:val="both"/>
        <w:rPr>
          <w:sz w:val="24"/>
          <w:szCs w:val="24"/>
        </w:rPr>
      </w:pPr>
    </w:p>
    <w:p w14:paraId="3DDFA479" w14:textId="19585A8B" w:rsidR="00A63CA4" w:rsidRDefault="00A63CA4" w:rsidP="001D04D3">
      <w:pPr>
        <w:spacing w:line="360" w:lineRule="auto"/>
        <w:jc w:val="both"/>
        <w:rPr>
          <w:sz w:val="24"/>
          <w:szCs w:val="24"/>
        </w:rPr>
      </w:pPr>
    </w:p>
    <w:p w14:paraId="6D96571E" w14:textId="77777777" w:rsidR="00A63CA4" w:rsidRDefault="00A63CA4" w:rsidP="001D04D3">
      <w:pPr>
        <w:spacing w:line="360" w:lineRule="auto"/>
        <w:jc w:val="both"/>
        <w:rPr>
          <w:sz w:val="24"/>
          <w:szCs w:val="24"/>
        </w:rPr>
      </w:pPr>
    </w:p>
    <w:p w14:paraId="61DA6468" w14:textId="77777777" w:rsidR="00A033DF" w:rsidRPr="00393EE8" w:rsidRDefault="00A033DF" w:rsidP="00A033DF">
      <w:pPr>
        <w:autoSpaceDE w:val="0"/>
        <w:autoSpaceDN w:val="0"/>
        <w:adjustRightInd w:val="0"/>
        <w:jc w:val="right"/>
        <w:outlineLvl w:val="0"/>
      </w:pPr>
      <w:bookmarkStart w:id="16" w:name="_Hlk29826550"/>
      <w:r w:rsidRPr="00393EE8">
        <w:t xml:space="preserve">                                                                                                                                  </w:t>
      </w:r>
      <w:bookmarkStart w:id="17" w:name="_Hlk28353893"/>
      <w:r w:rsidRPr="00393EE8">
        <w:t>Приложение № 1</w:t>
      </w:r>
    </w:p>
    <w:p w14:paraId="124AC559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59819975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5BE90B33" w14:textId="5523ABCF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предоставлени</w:t>
      </w:r>
      <w:r w:rsidR="00B8792A">
        <w:t>я</w:t>
      </w:r>
      <w:r w:rsidRPr="00393EE8">
        <w:t xml:space="preserve"> </w:t>
      </w:r>
    </w:p>
    <w:p w14:paraId="165F7A5F" w14:textId="77777777" w:rsidR="00A033DF" w:rsidRPr="00393EE8" w:rsidRDefault="00A033DF" w:rsidP="00A033D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1911A7C7" w14:textId="77777777" w:rsidR="00A033DF" w:rsidRDefault="00A033DF" w:rsidP="00A033DF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38759777" w14:textId="7B2DFEA1" w:rsidR="00A033DF" w:rsidRDefault="00B8792A" w:rsidP="00A033DF">
      <w:pPr>
        <w:autoSpaceDE w:val="0"/>
        <w:autoSpaceDN w:val="0"/>
        <w:adjustRightInd w:val="0"/>
        <w:jc w:val="right"/>
      </w:pPr>
      <w:r>
        <w:t>в</w:t>
      </w:r>
      <w:r w:rsidR="00A033DF">
        <w:t xml:space="preserve"> отношении земельных участков</w:t>
      </w:r>
    </w:p>
    <w:p w14:paraId="6DE81E7A" w14:textId="55818B4C" w:rsidR="00A033DF" w:rsidRDefault="00B8792A" w:rsidP="00A033DF">
      <w:pPr>
        <w:autoSpaceDE w:val="0"/>
        <w:autoSpaceDN w:val="0"/>
        <w:adjustRightInd w:val="0"/>
        <w:jc w:val="right"/>
      </w:pPr>
      <w:r>
        <w:t>находящихся в</w:t>
      </w:r>
      <w:r w:rsidR="00A033DF">
        <w:t xml:space="preserve"> ведении</w:t>
      </w:r>
    </w:p>
    <w:p w14:paraId="6975727F" w14:textId="073E1A3B" w:rsidR="00A033DF" w:rsidRDefault="00B8792A" w:rsidP="00A033DF">
      <w:pPr>
        <w:autoSpaceDE w:val="0"/>
        <w:autoSpaceDN w:val="0"/>
        <w:adjustRightInd w:val="0"/>
        <w:jc w:val="right"/>
      </w:pPr>
      <w:r>
        <w:t>о</w:t>
      </w:r>
      <w:r w:rsidR="00A033DF">
        <w:t>рганов местного самоуправления</w:t>
      </w:r>
    </w:p>
    <w:p w14:paraId="40FB7559" w14:textId="1156E0A2" w:rsidR="00A033DF" w:rsidRDefault="00B8792A" w:rsidP="00A033DF">
      <w:pPr>
        <w:autoSpaceDE w:val="0"/>
        <w:autoSpaceDN w:val="0"/>
        <w:adjustRightInd w:val="0"/>
        <w:jc w:val="right"/>
      </w:pPr>
      <w:r>
        <w:t>и</w:t>
      </w:r>
      <w:r w:rsidR="00A033DF">
        <w:t xml:space="preserve">ли в собственности </w:t>
      </w:r>
    </w:p>
    <w:p w14:paraId="638A9681" w14:textId="77777777" w:rsidR="00A033DF" w:rsidRDefault="00A033DF" w:rsidP="00A033DF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3B7F9DBD" w14:textId="77777777" w:rsidR="00B8792A" w:rsidRDefault="00A033DF" w:rsidP="00A033DF">
      <w:pPr>
        <w:autoSpaceDE w:val="0"/>
        <w:autoSpaceDN w:val="0"/>
        <w:adjustRightInd w:val="0"/>
        <w:jc w:val="right"/>
      </w:pPr>
      <w:r>
        <w:t>расположенных в</w:t>
      </w:r>
      <w:r w:rsidR="00B8792A">
        <w:t xml:space="preserve"> границах отвода</w:t>
      </w:r>
    </w:p>
    <w:p w14:paraId="78DA0EDC" w14:textId="77777777" w:rsidR="00571EC8" w:rsidRDefault="00B8792A" w:rsidP="00A033DF">
      <w:pPr>
        <w:autoSpaceDE w:val="0"/>
        <w:autoSpaceDN w:val="0"/>
        <w:adjustRightInd w:val="0"/>
        <w:jc w:val="right"/>
      </w:pPr>
      <w:r>
        <w:t>автомобильных дорог</w:t>
      </w:r>
      <w:r w:rsidR="00571EC8">
        <w:t xml:space="preserve"> </w:t>
      </w:r>
    </w:p>
    <w:p w14:paraId="7F3F72DA" w14:textId="45B982C1" w:rsidR="00A033DF" w:rsidRPr="00393EE8" w:rsidRDefault="00571EC8" w:rsidP="00A033DF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A033DF" w:rsidRPr="00393EE8">
        <w:t xml:space="preserve">» </w:t>
      </w:r>
    </w:p>
    <w:bookmarkEnd w:id="16"/>
    <w:bookmarkEnd w:id="17"/>
    <w:p w14:paraId="40260716" w14:textId="77777777" w:rsidR="00A033DF" w:rsidRPr="00393EE8" w:rsidRDefault="00A033DF" w:rsidP="00A033DF">
      <w:pPr>
        <w:tabs>
          <w:tab w:val="left" w:pos="7088"/>
          <w:tab w:val="left" w:pos="7699"/>
        </w:tabs>
      </w:pPr>
    </w:p>
    <w:p w14:paraId="0DEAB46E" w14:textId="77777777" w:rsidR="00A033DF" w:rsidRDefault="00A033DF" w:rsidP="00A033DF"/>
    <w:p w14:paraId="0018A6D9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Справочная информация</w:t>
      </w:r>
    </w:p>
    <w:p w14:paraId="4CC57FDD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о местонахождении, графике работы,</w:t>
      </w:r>
    </w:p>
    <w:p w14:paraId="4FC7217E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255CCEF1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p w14:paraId="747BCA2A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A033DF" w:rsidRPr="00393EE8" w14:paraId="40ABC5B5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AC9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DB2A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  <w:r w:rsidRPr="00393EE8">
              <w:t>Администрация Чугуевского муниципального района</w:t>
            </w:r>
          </w:p>
        </w:tc>
      </w:tr>
      <w:tr w:rsidR="00A033DF" w:rsidRPr="00393EE8" w14:paraId="61E3E7B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765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9DC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 органа, предоставляющего муниципальную услугу</w:t>
            </w:r>
          </w:p>
        </w:tc>
      </w:tr>
      <w:tr w:rsidR="00A033DF" w:rsidRPr="00393EE8" w14:paraId="663BBD06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9E5" w14:textId="77777777" w:rsidR="00A033DF" w:rsidRPr="00393EE8" w:rsidRDefault="00A033DF" w:rsidP="00EA1146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57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692623, Приморский край, Чугуевский район, с. Чугуевка ул. 50 лет Октября, 193</w:t>
            </w:r>
          </w:p>
        </w:tc>
      </w:tr>
      <w:tr w:rsidR="00A033DF" w:rsidRPr="00393EE8" w14:paraId="4F7AB3E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775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BDC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График работы органа, предоставляющего муниципальную услугу:</w:t>
            </w:r>
          </w:p>
        </w:tc>
      </w:tr>
      <w:tr w:rsidR="00A033DF" w:rsidRPr="00393EE8" w14:paraId="617CB73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76D" w14:textId="77777777" w:rsidR="00A033DF" w:rsidRPr="00393EE8" w:rsidRDefault="00A033DF" w:rsidP="00EA1146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BE4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C5C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3BAC8510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5A22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7BF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22E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37BCCE17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7BA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4C8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99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14E771A4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08B8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55C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AD4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7D85BFA6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4E1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791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A9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033DF" w:rsidRPr="00393EE8" w14:paraId="0932C49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429C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25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712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7EF45A04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19A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A0D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81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0620B8E1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3A6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1B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График приема заявителей:</w:t>
            </w:r>
          </w:p>
        </w:tc>
      </w:tr>
      <w:tr w:rsidR="00A033DF" w:rsidRPr="00393EE8" w14:paraId="1D7B6268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3102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E61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6AA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0047859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E0F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0A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E31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17EC54A0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6825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2F4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9FB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2875667C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E7D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1C5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55F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033DF" w:rsidRPr="00393EE8" w14:paraId="718DF3CF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76E4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EC7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1AD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033DF" w:rsidRPr="00393EE8" w14:paraId="0284B8F2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4B80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5EB7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7E00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4FCF3B8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9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18CB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318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033DF" w:rsidRPr="00393EE8" w14:paraId="52AE4F3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BF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1.4.</w:t>
            </w:r>
          </w:p>
          <w:p w14:paraId="20D35BEB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1CC3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Контактный телефон органа, предоставляющего муниципальную услугу 8 (423-72)22-3-92</w:t>
            </w:r>
          </w:p>
        </w:tc>
      </w:tr>
      <w:tr w:rsidR="00A033DF" w:rsidRPr="00393EE8" w14:paraId="3ED7A1CF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AE4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A35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r w:rsidRPr="00393EE8">
              <w:rPr>
                <w:lang w:val="en-US"/>
              </w:rPr>
              <w:t>ww</w:t>
            </w:r>
            <w:r w:rsidRPr="00393EE8">
              <w:t>.</w:t>
            </w:r>
            <w:r w:rsidRPr="00393EE8">
              <w:rPr>
                <w:lang w:val="en-US"/>
              </w:rPr>
              <w:t>chuguevsky</w:t>
            </w:r>
            <w:r w:rsidRPr="00393EE8">
              <w:t>.</w:t>
            </w:r>
            <w:r w:rsidRPr="00393EE8">
              <w:rPr>
                <w:lang w:val="en-US"/>
              </w:rPr>
              <w:t>ru</w:t>
            </w:r>
          </w:p>
        </w:tc>
      </w:tr>
      <w:tr w:rsidR="00A033DF" w:rsidRPr="00393EE8" w14:paraId="4B14697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94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rPr>
                <w:lang w:val="en-US"/>
              </w:rPr>
              <w:t>1</w:t>
            </w:r>
            <w:r w:rsidRPr="00393EE8"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866A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Адре</w:t>
            </w:r>
            <w:r w:rsidRPr="00393EE8">
              <w:rPr>
                <w:lang w:val="en-US"/>
              </w:rPr>
              <w:t>c</w:t>
            </w:r>
            <w:r w:rsidRPr="00393EE8">
              <w:t xml:space="preserve"> электронной почты органа, предоставляющего муниципальную услугу: </w:t>
            </w:r>
            <w:r w:rsidRPr="00393EE8">
              <w:rPr>
                <w:lang w:val="en-US"/>
              </w:rPr>
              <w:t>uizo</w:t>
            </w:r>
            <w:r w:rsidRPr="00393EE8">
              <w:t>_</w:t>
            </w:r>
            <w:r w:rsidRPr="00393EE8">
              <w:rPr>
                <w:lang w:val="en-US"/>
              </w:rPr>
              <w:t>chuguevka</w:t>
            </w:r>
            <w:r w:rsidRPr="00393EE8">
              <w:t>@</w:t>
            </w:r>
            <w:r w:rsidRPr="00393EE8">
              <w:rPr>
                <w:lang w:val="en-US"/>
              </w:rPr>
              <w:t>mail</w:t>
            </w:r>
            <w:r w:rsidRPr="00393EE8">
              <w:t>.</w:t>
            </w:r>
            <w:r w:rsidRPr="00393EE8">
              <w:rPr>
                <w:lang w:val="en-US"/>
              </w:rPr>
              <w:t>ru</w:t>
            </w:r>
          </w:p>
        </w:tc>
      </w:tr>
      <w:tr w:rsidR="00A033DF" w:rsidRPr="00393EE8" w14:paraId="6C7014E7" w14:textId="77777777" w:rsidTr="00EA114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2B8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CB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A033DF" w:rsidRPr="00393EE8" w14:paraId="7E8098F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D7E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A298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393EE8">
              <w:rPr>
                <w:lang w:val="en-US"/>
              </w:rPr>
              <w:t>www</w:t>
            </w:r>
            <w:r w:rsidRPr="00393EE8">
              <w:t>.</w:t>
            </w:r>
            <w:r w:rsidRPr="00393EE8">
              <w:rPr>
                <w:lang w:val="en-US"/>
              </w:rPr>
              <w:t>mfc</w:t>
            </w:r>
            <w:r w:rsidRPr="00393EE8">
              <w:t>-25.</w:t>
            </w:r>
            <w:r w:rsidRPr="00393EE8">
              <w:rPr>
                <w:lang w:val="en-US"/>
              </w:rPr>
              <w:t>ru</w:t>
            </w:r>
          </w:p>
        </w:tc>
      </w:tr>
      <w:tr w:rsidR="00A033DF" w:rsidRPr="00393EE8" w14:paraId="74243BA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AC8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491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Единый телефон сети МФЦ, расположенных на территории Приморского края: 8(423) 201-01-56</w:t>
            </w:r>
          </w:p>
        </w:tc>
      </w:tr>
      <w:tr w:rsidR="00A033DF" w:rsidRPr="00393EE8" w14:paraId="29217195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E51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7DD7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Адрес электронной почты: www.mfc-25.ru</w:t>
            </w:r>
          </w:p>
        </w:tc>
      </w:tr>
      <w:tr w:rsidR="00A033DF" w:rsidRPr="00393EE8" w14:paraId="5D1488FB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17C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0A8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Перечень структурных подразделений КГАУ «МФЦ Приморского края» (далее-МФЦ)</w:t>
            </w:r>
          </w:p>
        </w:tc>
      </w:tr>
      <w:tr w:rsidR="00A033DF" w:rsidRPr="00393EE8" w14:paraId="257D582D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FA2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4C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Чугуевское отделение.</w:t>
            </w:r>
          </w:p>
          <w:p w14:paraId="4105D30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177CB01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с. Чугуевка, ул. 50 лет Октября, 161 А, тел: 8(423) 722-12-15</w:t>
            </w:r>
          </w:p>
        </w:tc>
      </w:tr>
      <w:tr w:rsidR="00A033DF" w:rsidRPr="00393EE8" w14:paraId="276E0A2A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71B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67BE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69A2D90F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Понедельник-вторник, четверг-пятница:09:00-18:00, среда:10:00-20:00, суббота:09:00-15:00</w:t>
            </w:r>
          </w:p>
        </w:tc>
      </w:tr>
      <w:tr w:rsidR="00A033DF" w:rsidRPr="00393EE8" w14:paraId="1444D6E0" w14:textId="77777777" w:rsidTr="00EA1146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AE7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64D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Чугуевское отделение ТОСП Кокшаровка. </w:t>
            </w:r>
          </w:p>
          <w:p w14:paraId="275F3E7A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0BEC946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Приморский край, Чугуевский район, с. Кокшаровка, ул. Советская, д. 12</w:t>
            </w:r>
          </w:p>
          <w:p w14:paraId="0E0520B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тел: 8 (423) 72 31-6-13</w:t>
            </w:r>
          </w:p>
          <w:p w14:paraId="75C4A6ED" w14:textId="77777777" w:rsidR="00A033DF" w:rsidRPr="00393EE8" w:rsidRDefault="00A033DF" w:rsidP="00EA1146">
            <w:pPr>
              <w:tabs>
                <w:tab w:val="left" w:pos="2653"/>
              </w:tabs>
              <w:jc w:val="center"/>
            </w:pPr>
          </w:p>
        </w:tc>
      </w:tr>
      <w:tr w:rsidR="00A033DF" w:rsidRPr="00393EE8" w14:paraId="19944C1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FDC2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BFA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3A779B7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A033DF" w:rsidRPr="00393EE8" w14:paraId="4070D8DE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2395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EB31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Чугуевское отделение ТОСП Шумный. </w:t>
            </w:r>
          </w:p>
          <w:p w14:paraId="1EB76509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7CABC08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Приморский край, Чугуевский район, с. Шумный, ул. Центральная, д. 30</w:t>
            </w:r>
          </w:p>
          <w:p w14:paraId="64057546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тел: 8 (423) 72 51-5-31</w:t>
            </w:r>
          </w:p>
        </w:tc>
      </w:tr>
      <w:tr w:rsidR="00A033DF" w:rsidRPr="00393EE8" w14:paraId="2BBEF023" w14:textId="77777777" w:rsidTr="00EA1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9FB4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9B2C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5898DE92" w14:textId="6B859338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вторник:</w:t>
            </w:r>
            <w:r w:rsidR="00B8792A">
              <w:t xml:space="preserve"> </w:t>
            </w:r>
            <w:r w:rsidRPr="00393EE8">
              <w:t xml:space="preserve">09:00-16:00, перерыв на обед с 12:00 до 13:00; четверг, пятница, суббота: 09:00-13:00, </w:t>
            </w:r>
          </w:p>
          <w:p w14:paraId="7B9F5CFA" w14:textId="77777777" w:rsidR="00A033DF" w:rsidRPr="00393EE8" w:rsidRDefault="00A033DF" w:rsidP="00EA1146">
            <w:pPr>
              <w:tabs>
                <w:tab w:val="left" w:pos="2653"/>
              </w:tabs>
            </w:pPr>
            <w:r w:rsidRPr="00393EE8">
              <w:t>понедельник, среда, воскресенье выходной</w:t>
            </w:r>
          </w:p>
        </w:tc>
      </w:tr>
    </w:tbl>
    <w:p w14:paraId="570F385E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7DF25D30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55EE01FB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26CEEAA7" w14:textId="77777777" w:rsidR="00A033DF" w:rsidRPr="00393EE8" w:rsidRDefault="00A033DF" w:rsidP="00A033DF">
      <w:pPr>
        <w:tabs>
          <w:tab w:val="left" w:pos="2653"/>
        </w:tabs>
        <w:jc w:val="center"/>
      </w:pPr>
    </w:p>
    <w:p w14:paraId="6B0CD4CB" w14:textId="77777777" w:rsidR="00A033DF" w:rsidRPr="005D4873" w:rsidRDefault="00A033DF" w:rsidP="00A033DF">
      <w:pPr>
        <w:tabs>
          <w:tab w:val="left" w:pos="2653"/>
        </w:tabs>
        <w:jc w:val="center"/>
        <w:rPr>
          <w:sz w:val="24"/>
          <w:szCs w:val="24"/>
        </w:rPr>
      </w:pPr>
    </w:p>
    <w:p w14:paraId="664C5E90" w14:textId="77777777" w:rsidR="00A033DF" w:rsidRPr="005D4873" w:rsidRDefault="00A033DF" w:rsidP="00A033DF">
      <w:pPr>
        <w:jc w:val="right"/>
        <w:rPr>
          <w:sz w:val="24"/>
          <w:szCs w:val="24"/>
        </w:rPr>
      </w:pPr>
    </w:p>
    <w:p w14:paraId="1AD4AD08" w14:textId="77777777" w:rsidR="00A033DF" w:rsidRDefault="00A033DF" w:rsidP="00A033DF">
      <w:pPr>
        <w:rPr>
          <w:sz w:val="24"/>
          <w:szCs w:val="24"/>
        </w:rPr>
      </w:pPr>
    </w:p>
    <w:p w14:paraId="16131EFB" w14:textId="76984066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9EB7241" w14:textId="688B025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7E60F43" w14:textId="0FE44BA5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436A54D" w14:textId="7F7042D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0C0A047" w14:textId="48D16E94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258BF2BE" w14:textId="04EC27BD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72BD206D" w14:textId="5C91DA3A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26DBACF" w14:textId="26A48BF0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11994FE1" w14:textId="419A2E79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2F5B996" w14:textId="37DDA355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4CCFC6AD" w14:textId="5A05A9AC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264B089F" w14:textId="27968D2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5B1353B" w14:textId="0A53F726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523D10B2" w14:textId="0BB656B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D2A0425" w14:textId="7FEDF2D4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689A4BA" w14:textId="49815B32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02946F06" w14:textId="1373F533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2926BF6" w14:textId="2644A352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23A4A4B" w14:textId="0141005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5B7661F" w14:textId="57D57C8B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3DBEB38A" w14:textId="57FA9C9C" w:rsidR="00A033DF" w:rsidRDefault="00A033DF" w:rsidP="001D04D3">
      <w:pPr>
        <w:spacing w:line="360" w:lineRule="auto"/>
        <w:jc w:val="both"/>
        <w:rPr>
          <w:sz w:val="24"/>
          <w:szCs w:val="24"/>
        </w:rPr>
      </w:pPr>
    </w:p>
    <w:p w14:paraId="62EF7024" w14:textId="77777777" w:rsidR="00C7743C" w:rsidRDefault="00B8792A" w:rsidP="00B8792A">
      <w:pPr>
        <w:autoSpaceDE w:val="0"/>
        <w:autoSpaceDN w:val="0"/>
        <w:adjustRightInd w:val="0"/>
        <w:jc w:val="right"/>
        <w:outlineLvl w:val="0"/>
      </w:pPr>
      <w:bookmarkStart w:id="18" w:name="_Hlk29826934"/>
      <w:r w:rsidRPr="00393EE8">
        <w:t xml:space="preserve">                                                                                                                            </w:t>
      </w:r>
    </w:p>
    <w:p w14:paraId="5C52F6CA" w14:textId="16ADFFA1" w:rsidR="00B8792A" w:rsidRPr="00393EE8" w:rsidRDefault="00B8792A" w:rsidP="00B8792A">
      <w:pPr>
        <w:autoSpaceDE w:val="0"/>
        <w:autoSpaceDN w:val="0"/>
        <w:adjustRightInd w:val="0"/>
        <w:jc w:val="right"/>
        <w:outlineLvl w:val="0"/>
      </w:pPr>
      <w:r w:rsidRPr="00393EE8">
        <w:t xml:space="preserve">      Приложение № </w:t>
      </w:r>
      <w:r>
        <w:t>2</w:t>
      </w:r>
    </w:p>
    <w:p w14:paraId="291D4E3B" w14:textId="346EB220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к Административному</w:t>
      </w:r>
      <w:r>
        <w:t xml:space="preserve"> </w:t>
      </w:r>
      <w:r w:rsidRPr="00393EE8">
        <w:t>регламенту</w:t>
      </w:r>
    </w:p>
    <w:p w14:paraId="644EFE21" w14:textId="6E0D7EE4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предоставлени</w:t>
      </w:r>
      <w:r>
        <w:t>я</w:t>
      </w:r>
      <w:r w:rsidRPr="00393EE8">
        <w:t xml:space="preserve"> </w:t>
      </w:r>
    </w:p>
    <w:p w14:paraId="457829E1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2DEB7A2D" w14:textId="77777777" w:rsidR="00B8792A" w:rsidRDefault="00B8792A" w:rsidP="00B8792A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3DBAD73B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в отношении земельных участков</w:t>
      </w:r>
    </w:p>
    <w:p w14:paraId="43DFC5D4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находящихся в ведении</w:t>
      </w:r>
    </w:p>
    <w:p w14:paraId="7AB53638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органов местного самоуправления</w:t>
      </w:r>
    </w:p>
    <w:p w14:paraId="14EE0B3E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 xml:space="preserve">или в собственности </w:t>
      </w:r>
    </w:p>
    <w:p w14:paraId="0B31F79C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16F4C3FC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расположенных в границах отвода</w:t>
      </w:r>
    </w:p>
    <w:p w14:paraId="7A55F9C2" w14:textId="77777777" w:rsidR="00160DC7" w:rsidRDefault="00B8792A" w:rsidP="00B8792A">
      <w:pPr>
        <w:autoSpaceDE w:val="0"/>
        <w:autoSpaceDN w:val="0"/>
        <w:adjustRightInd w:val="0"/>
        <w:jc w:val="right"/>
      </w:pPr>
      <w:r>
        <w:t>автомобильных дорог</w:t>
      </w:r>
      <w:r w:rsidR="00160DC7">
        <w:t xml:space="preserve"> </w:t>
      </w:r>
    </w:p>
    <w:p w14:paraId="020CD705" w14:textId="0BF36B86" w:rsidR="00160DC7" w:rsidRPr="00160DC7" w:rsidRDefault="00160DC7" w:rsidP="00160DC7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B8792A" w:rsidRPr="00393EE8">
        <w:t>»</w:t>
      </w:r>
    </w:p>
    <w:p w14:paraId="6CF8A32E" w14:textId="4F5B710D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  <w:bookmarkEnd w:id="18"/>
      <w:r w:rsidRPr="007F4CB8">
        <w:rPr>
          <w:color w:val="22272F"/>
          <w:szCs w:val="23"/>
        </w:rPr>
        <w:t>_____________________________</w:t>
      </w:r>
    </w:p>
    <w:p w14:paraId="1998FE8B" w14:textId="0EB37201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(регистрационный</w:t>
      </w:r>
      <w:r w:rsidR="00B8792A"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 xml:space="preserve">номер)       </w:t>
      </w:r>
      <w:r>
        <w:rPr>
          <w:color w:val="22272F"/>
          <w:szCs w:val="23"/>
        </w:rPr>
        <w:t xml:space="preserve">                     </w:t>
      </w:r>
      <w:proofErr w:type="gramStart"/>
      <w:r w:rsidRPr="007F4CB8">
        <w:rPr>
          <w:color w:val="22272F"/>
          <w:szCs w:val="23"/>
        </w:rPr>
        <w:t>В</w:t>
      </w:r>
      <w:proofErr w:type="gramEnd"/>
      <w:r w:rsidRPr="007F4CB8">
        <w:rPr>
          <w:color w:val="22272F"/>
          <w:szCs w:val="23"/>
        </w:rPr>
        <w:t xml:space="preserve"> ___________________________________________________</w:t>
      </w:r>
      <w:r>
        <w:rPr>
          <w:color w:val="22272F"/>
          <w:szCs w:val="23"/>
        </w:rPr>
        <w:t>__</w:t>
      </w:r>
    </w:p>
    <w:p w14:paraId="1D69E47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</w:t>
      </w:r>
      <w:r>
        <w:rPr>
          <w:color w:val="22272F"/>
          <w:szCs w:val="23"/>
        </w:rPr>
        <w:t xml:space="preserve">                                             </w:t>
      </w:r>
      <w:r w:rsidRPr="007F4CB8">
        <w:rPr>
          <w:color w:val="22272F"/>
          <w:szCs w:val="23"/>
        </w:rPr>
        <w:t>(указать наименование уполномоченного органа)</w:t>
      </w:r>
    </w:p>
    <w:p w14:paraId="026DF45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</w:t>
      </w:r>
    </w:p>
    <w:p w14:paraId="4F43319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(дата регистрации)</w:t>
      </w:r>
    </w:p>
    <w:p w14:paraId="5FD1C64B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0DB11FB0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ЗАЯВЛЕНИЕ</w:t>
      </w:r>
    </w:p>
    <w:p w14:paraId="5F1960C0" w14:textId="616FDAE5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об установлении публичного сервитута в отношении земельных участков в границах полос</w:t>
      </w:r>
    </w:p>
    <w:p w14:paraId="6BA1A055" w14:textId="5EBC8710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отвода автомобильных дорог (за исключением частных автомобильных дорог) в целях</w:t>
      </w:r>
    </w:p>
    <w:p w14:paraId="3290BD0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прокладки, переноса, переустройства инженерных коммуникаций и их эксплуатации</w:t>
      </w:r>
    </w:p>
    <w:p w14:paraId="75AFF7B9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7ABF7A07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_____________________________________________________________________________________</w:t>
      </w:r>
      <w:r>
        <w:rPr>
          <w:b/>
          <w:bCs/>
          <w:color w:val="22272F"/>
          <w:szCs w:val="24"/>
        </w:rPr>
        <w:t>_____</w:t>
      </w:r>
      <w:r w:rsidRPr="007F4CB8">
        <w:rPr>
          <w:b/>
          <w:bCs/>
          <w:color w:val="22272F"/>
          <w:szCs w:val="24"/>
        </w:rPr>
        <w:t>___</w:t>
      </w:r>
      <w:r>
        <w:rPr>
          <w:b/>
          <w:bCs/>
          <w:color w:val="22272F"/>
          <w:szCs w:val="24"/>
        </w:rPr>
        <w:t xml:space="preserve"> </w:t>
      </w:r>
    </w:p>
    <w:p w14:paraId="1EB9484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(наименование юридического лица или Ф.И.О. индивидуального предпринимателя или</w:t>
      </w:r>
    </w:p>
    <w:p w14:paraId="45163DE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7F4CB8">
        <w:rPr>
          <w:b/>
          <w:bCs/>
          <w:color w:val="22272F"/>
          <w:szCs w:val="24"/>
        </w:rPr>
        <w:t>физического лица и паспортные данные)</w:t>
      </w:r>
    </w:p>
    <w:p w14:paraId="0152BC84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5E16BA6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просит установить публичный сервитут в отношении земельного участка в границах полосы</w:t>
      </w:r>
    </w:p>
    <w:p w14:paraId="28F96F23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отвода автомобильной дороги ___________________________________________________________</w:t>
      </w:r>
      <w:r>
        <w:rPr>
          <w:color w:val="22272F"/>
          <w:szCs w:val="23"/>
        </w:rPr>
        <w:t>_______</w:t>
      </w:r>
      <w:r w:rsidRPr="007F4CB8">
        <w:rPr>
          <w:color w:val="22272F"/>
          <w:szCs w:val="23"/>
        </w:rPr>
        <w:t>_</w:t>
      </w:r>
    </w:p>
    <w:p w14:paraId="04296ABC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(указать наименование автомобильной дороги)</w:t>
      </w:r>
    </w:p>
    <w:p w14:paraId="43F059A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с кадастровым N ______________________________________________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_, находящегося по адресу:</w:t>
      </w:r>
    </w:p>
    <w:p w14:paraId="76AD489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</w:t>
      </w:r>
    </w:p>
    <w:p w14:paraId="70C5D32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(субъект Российской Федерации, город, поселок, село и др., улица, дом, строение,</w:t>
      </w:r>
    </w:p>
    <w:p w14:paraId="7041FEA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владение и др., иные адресные ориентиры)</w:t>
      </w:r>
    </w:p>
    <w:p w14:paraId="2ED2CF7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____,</w:t>
      </w:r>
    </w:p>
    <w:p w14:paraId="686CF13F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366FFDDD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(далее - Участок), для использования в целях _________________________________________</w:t>
      </w:r>
      <w:r>
        <w:rPr>
          <w:color w:val="22272F"/>
          <w:szCs w:val="23"/>
        </w:rPr>
        <w:t>___________</w:t>
      </w:r>
      <w:r w:rsidRPr="007F4CB8">
        <w:rPr>
          <w:color w:val="22272F"/>
          <w:szCs w:val="23"/>
        </w:rPr>
        <w:t>__</w:t>
      </w:r>
    </w:p>
    <w:p w14:paraId="016AEA6B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(вид разрешенного использования)</w:t>
      </w:r>
    </w:p>
    <w:p w14:paraId="7DAFCA4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в границах, указанных в кадастровой карте (плане) Участка, на срок действия</w:t>
      </w:r>
    </w:p>
    <w:p w14:paraId="5BEF3971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с _________________ по _________________.</w:t>
      </w:r>
    </w:p>
    <w:p w14:paraId="037B85FC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34CFD789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Местонахождение заявителя 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___________________________________</w:t>
      </w:r>
    </w:p>
    <w:p w14:paraId="248C651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(индекс, юридический адрес или адрес места жительства</w:t>
      </w:r>
    </w:p>
    <w:p w14:paraId="390EA6F4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   заявителя)</w:t>
      </w:r>
    </w:p>
    <w:p w14:paraId="0227ADB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________________________________</w:t>
      </w:r>
    </w:p>
    <w:p w14:paraId="473F2AFA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(индекс, почтовый адрес заявителя)</w:t>
      </w:r>
    </w:p>
    <w:p w14:paraId="5D60A43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Телефон и факс (с указанием кода города) ________________________________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_______________</w:t>
      </w:r>
    </w:p>
    <w:p w14:paraId="5F87E7CE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ИНН ____________________________ ОГРН ____________________________</w:t>
      </w:r>
      <w:r>
        <w:rPr>
          <w:color w:val="22272F"/>
          <w:szCs w:val="23"/>
        </w:rPr>
        <w:t>_________</w:t>
      </w:r>
      <w:r w:rsidRPr="007F4CB8">
        <w:rPr>
          <w:color w:val="22272F"/>
          <w:szCs w:val="23"/>
        </w:rPr>
        <w:t>_________________</w:t>
      </w:r>
    </w:p>
    <w:p w14:paraId="7BD4BB4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_________________________________________________________________________</w:t>
      </w:r>
      <w:r>
        <w:rPr>
          <w:color w:val="22272F"/>
          <w:szCs w:val="23"/>
        </w:rPr>
        <w:t>_____</w:t>
      </w:r>
      <w:r w:rsidRPr="007F4CB8">
        <w:rPr>
          <w:color w:val="22272F"/>
          <w:szCs w:val="23"/>
        </w:rPr>
        <w:t>_______________</w:t>
      </w:r>
    </w:p>
    <w:p w14:paraId="2B216CC9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(дополнительная информация, указываемая заявителем при подаче заявления)</w:t>
      </w:r>
    </w:p>
    <w:p w14:paraId="3C571457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73B425B8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3"/>
        </w:rPr>
      </w:pPr>
      <w:r w:rsidRPr="007F4CB8">
        <w:rPr>
          <w:color w:val="22272F"/>
          <w:szCs w:val="23"/>
        </w:rPr>
        <w:t>Необходимые</w:t>
      </w:r>
      <w:r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>документы к заявлению прилагаются.  Заявитель подтверждает подлинность и</w:t>
      </w:r>
      <w:r>
        <w:rPr>
          <w:color w:val="22272F"/>
          <w:szCs w:val="23"/>
        </w:rPr>
        <w:t xml:space="preserve"> </w:t>
      </w:r>
      <w:r w:rsidRPr="007F4CB8">
        <w:rPr>
          <w:color w:val="22272F"/>
          <w:szCs w:val="23"/>
        </w:rPr>
        <w:t>достоверность представленных сведений и документов.</w:t>
      </w:r>
    </w:p>
    <w:p w14:paraId="6117F50F" w14:textId="77777777" w:rsidR="001D04D3" w:rsidRPr="007F4CB8" w:rsidRDefault="001D04D3" w:rsidP="001D04D3">
      <w:pPr>
        <w:shd w:val="clear" w:color="auto" w:fill="FFFFFF"/>
        <w:rPr>
          <w:color w:val="22272F"/>
          <w:szCs w:val="23"/>
        </w:rPr>
      </w:pPr>
      <w:r w:rsidRPr="007F4CB8">
        <w:rPr>
          <w:color w:val="22272F"/>
          <w:szCs w:val="23"/>
        </w:rPr>
        <w:t> </w:t>
      </w:r>
    </w:p>
    <w:p w14:paraId="6F212BF8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Копию принятого решения прошу направить по адресу: ______________</w:t>
      </w:r>
      <w:r>
        <w:rPr>
          <w:color w:val="22272F"/>
          <w:szCs w:val="23"/>
        </w:rPr>
        <w:t>________</w:t>
      </w:r>
      <w:r w:rsidRPr="007F4CB8">
        <w:rPr>
          <w:color w:val="22272F"/>
          <w:szCs w:val="23"/>
        </w:rPr>
        <w:t>_______________________</w:t>
      </w:r>
    </w:p>
    <w:p w14:paraId="66A0BC08" w14:textId="77777777" w:rsidR="001D04D3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                        (почтовый адрес заявителя)</w:t>
      </w:r>
    </w:p>
    <w:p w14:paraId="3F5A7152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</w:p>
    <w:p w14:paraId="0BBA3EA5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>Заявитель _________________________________________________________________</w:t>
      </w:r>
      <w:r>
        <w:rPr>
          <w:color w:val="22272F"/>
          <w:szCs w:val="23"/>
        </w:rPr>
        <w:t>______</w:t>
      </w:r>
      <w:r w:rsidRPr="007F4CB8">
        <w:rPr>
          <w:color w:val="22272F"/>
          <w:szCs w:val="23"/>
        </w:rPr>
        <w:t>_____________</w:t>
      </w:r>
    </w:p>
    <w:p w14:paraId="0301E9FB" w14:textId="77777777" w:rsidR="001D04D3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 w:rsidRPr="007F4CB8">
        <w:rPr>
          <w:color w:val="22272F"/>
          <w:szCs w:val="23"/>
        </w:rPr>
        <w:t xml:space="preserve">                                (должность, Ф.И.О., подпись)</w:t>
      </w:r>
    </w:p>
    <w:p w14:paraId="7B79F1D6" w14:textId="77777777" w:rsidR="001D04D3" w:rsidRPr="007F4CB8" w:rsidRDefault="001D04D3" w:rsidP="001D0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</w:p>
    <w:p w14:paraId="0C015A39" w14:textId="25316301" w:rsidR="00160DC7" w:rsidRPr="00A63CA4" w:rsidRDefault="001D04D3" w:rsidP="00A63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Cs w:val="23"/>
        </w:rPr>
      </w:pPr>
      <w:r>
        <w:rPr>
          <w:color w:val="22272F"/>
          <w:szCs w:val="23"/>
        </w:rPr>
        <w:t>«</w:t>
      </w:r>
      <w:r w:rsidRPr="007F4CB8">
        <w:rPr>
          <w:color w:val="22272F"/>
          <w:szCs w:val="23"/>
        </w:rPr>
        <w:t>___</w:t>
      </w:r>
      <w:r>
        <w:rPr>
          <w:color w:val="22272F"/>
          <w:szCs w:val="23"/>
        </w:rPr>
        <w:t>»</w:t>
      </w:r>
      <w:r w:rsidRPr="007F4CB8">
        <w:rPr>
          <w:color w:val="22272F"/>
          <w:szCs w:val="23"/>
        </w:rPr>
        <w:t xml:space="preserve"> ____________ 20__г.                                                      М.</w:t>
      </w:r>
      <w:r w:rsidR="00A63CA4">
        <w:rPr>
          <w:color w:val="22272F"/>
          <w:szCs w:val="23"/>
        </w:rPr>
        <w:t xml:space="preserve"> П.</w:t>
      </w:r>
    </w:p>
    <w:p w14:paraId="06791D92" w14:textId="4666A99C" w:rsidR="00B8792A" w:rsidRPr="00393EE8" w:rsidRDefault="00B8792A" w:rsidP="00B8792A">
      <w:pPr>
        <w:autoSpaceDE w:val="0"/>
        <w:autoSpaceDN w:val="0"/>
        <w:adjustRightInd w:val="0"/>
        <w:jc w:val="right"/>
        <w:outlineLvl w:val="0"/>
      </w:pPr>
      <w:r w:rsidRPr="00393EE8">
        <w:t xml:space="preserve">                                                                                                                                  Приложение № </w:t>
      </w:r>
      <w:r>
        <w:t>3</w:t>
      </w:r>
    </w:p>
    <w:p w14:paraId="6F701F4F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к Административному</w:t>
      </w:r>
      <w:r>
        <w:t xml:space="preserve"> </w:t>
      </w:r>
      <w:r w:rsidRPr="00393EE8">
        <w:t>регламенту</w:t>
      </w:r>
    </w:p>
    <w:p w14:paraId="3B6E1F86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предоставлени</w:t>
      </w:r>
      <w:r>
        <w:t>я</w:t>
      </w:r>
      <w:r w:rsidRPr="00393EE8">
        <w:t xml:space="preserve"> </w:t>
      </w:r>
    </w:p>
    <w:p w14:paraId="0ABC1B0B" w14:textId="77777777" w:rsidR="00B8792A" w:rsidRPr="00393EE8" w:rsidRDefault="00B8792A" w:rsidP="00B8792A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6D6633C9" w14:textId="77777777" w:rsidR="00B8792A" w:rsidRDefault="00B8792A" w:rsidP="00B8792A">
      <w:pPr>
        <w:autoSpaceDE w:val="0"/>
        <w:autoSpaceDN w:val="0"/>
        <w:adjustRightInd w:val="0"/>
        <w:jc w:val="right"/>
      </w:pPr>
      <w:r w:rsidRPr="00393EE8">
        <w:t>«</w:t>
      </w:r>
      <w:r>
        <w:t>Установление публичного сервитута</w:t>
      </w:r>
    </w:p>
    <w:p w14:paraId="04DD881B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в отношении земельных участков</w:t>
      </w:r>
    </w:p>
    <w:p w14:paraId="41BB1E71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находящихся в ведении</w:t>
      </w:r>
    </w:p>
    <w:p w14:paraId="428BBC74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органов местного самоуправления</w:t>
      </w:r>
    </w:p>
    <w:p w14:paraId="05C97B19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 xml:space="preserve">или в собственности </w:t>
      </w:r>
    </w:p>
    <w:p w14:paraId="1D84101A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муниципального образования,</w:t>
      </w:r>
    </w:p>
    <w:p w14:paraId="6E6A7AC0" w14:textId="77777777" w:rsidR="00B8792A" w:rsidRDefault="00B8792A" w:rsidP="00B8792A">
      <w:pPr>
        <w:autoSpaceDE w:val="0"/>
        <w:autoSpaceDN w:val="0"/>
        <w:adjustRightInd w:val="0"/>
        <w:jc w:val="right"/>
      </w:pPr>
      <w:r>
        <w:t>расположенных в границах отвода</w:t>
      </w:r>
    </w:p>
    <w:p w14:paraId="31408829" w14:textId="77777777" w:rsidR="00160DC7" w:rsidRDefault="00B8792A" w:rsidP="00B8792A">
      <w:pPr>
        <w:autoSpaceDE w:val="0"/>
        <w:autoSpaceDN w:val="0"/>
        <w:adjustRightInd w:val="0"/>
        <w:jc w:val="right"/>
      </w:pPr>
      <w:r>
        <w:t>автомобильных дорог</w:t>
      </w:r>
      <w:r w:rsidR="00160DC7">
        <w:t xml:space="preserve"> </w:t>
      </w:r>
    </w:p>
    <w:p w14:paraId="05F418A1" w14:textId="69BDCBCE" w:rsidR="00B8792A" w:rsidRPr="00393EE8" w:rsidRDefault="00160DC7" w:rsidP="00B8792A">
      <w:pPr>
        <w:autoSpaceDE w:val="0"/>
        <w:autoSpaceDN w:val="0"/>
        <w:adjustRightInd w:val="0"/>
        <w:jc w:val="right"/>
      </w:pPr>
      <w:r>
        <w:t>(за исключением частных автомобильных дорог)</w:t>
      </w:r>
      <w:r w:rsidR="00B8792A" w:rsidRPr="00393EE8">
        <w:t xml:space="preserve">» </w:t>
      </w:r>
    </w:p>
    <w:p w14:paraId="61C34477" w14:textId="3BB03878" w:rsidR="001D04D3" w:rsidRDefault="00B8792A" w:rsidP="001D04D3">
      <w:pPr>
        <w:spacing w:line="360" w:lineRule="auto"/>
        <w:rPr>
          <w:sz w:val="24"/>
          <w:szCs w:val="24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</w:p>
    <w:p w14:paraId="1B268371" w14:textId="71717C9D" w:rsidR="001D04D3" w:rsidRDefault="001D04D3" w:rsidP="001D04D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14:paraId="2F8D4358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14:paraId="595D50C6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</w:p>
    <w:p w14:paraId="6BF0928B" w14:textId="77777777" w:rsidR="001D04D3" w:rsidRDefault="001D04D3" w:rsidP="001D04D3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04D3" w:rsidRPr="003F1EC2" w14:paraId="4573CC53" w14:textId="77777777" w:rsidTr="00EA1146">
        <w:tc>
          <w:tcPr>
            <w:tcW w:w="9570" w:type="dxa"/>
            <w:shd w:val="clear" w:color="auto" w:fill="auto"/>
          </w:tcPr>
          <w:p w14:paraId="0732DDCE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Прием и регистрация заявления и прилагаемых к нему документов</w:t>
            </w:r>
          </w:p>
        </w:tc>
      </w:tr>
    </w:tbl>
    <w:p w14:paraId="0672779A" w14:textId="1798773C" w:rsidR="001D04D3" w:rsidRPr="0010206F" w:rsidRDefault="001D04D3" w:rsidP="001D04D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1729E" wp14:editId="6298B65A">
                <wp:simplePos x="0" y="0"/>
                <wp:positionH relativeFrom="column">
                  <wp:posOffset>2967990</wp:posOffset>
                </wp:positionH>
                <wp:positionV relativeFrom="paragraph">
                  <wp:posOffset>48895</wp:posOffset>
                </wp:positionV>
                <wp:extent cx="0" cy="121920"/>
                <wp:effectExtent l="59055" t="13970" r="5524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C1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3.7pt;margin-top:3.85pt;width:0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10206F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</w:p>
    <w:p w14:paraId="7063148D" w14:textId="77777777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┌───────────────────────────────────────────────────────────────┐</w:t>
      </w:r>
    </w:p>
    <w:p w14:paraId="24185B9D" w14:textId="77777777" w:rsidR="001D04D3" w:rsidRPr="0010206F" w:rsidRDefault="001D04D3" w:rsidP="001D04D3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Рассмотрение представленных документов</w:t>
      </w:r>
      <w:r w:rsidRPr="0010206F">
        <w:rPr>
          <w:rFonts w:ascii="Courier New" w:hAnsi="Courier New" w:cs="Courier New"/>
        </w:rPr>
        <w:t xml:space="preserve">                             </w:t>
      </w:r>
    </w:p>
    <w:p w14:paraId="557F4936" w14:textId="77777777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└──┬───────────────────────────────────────────────────┬────────┘</w:t>
      </w:r>
    </w:p>
    <w:p w14:paraId="0F2878C8" w14:textId="44650F0C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6CEC5" wp14:editId="48AA32A0">
                <wp:simplePos x="0" y="0"/>
                <wp:positionH relativeFrom="column">
                  <wp:posOffset>2852420</wp:posOffset>
                </wp:positionH>
                <wp:positionV relativeFrom="paragraph">
                  <wp:posOffset>5715</wp:posOffset>
                </wp:positionV>
                <wp:extent cx="5715" cy="267970"/>
                <wp:effectExtent l="48260" t="13335" r="6032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CD94A" id="Прямая со стрелкой 10" o:spid="_x0000_s1026" type="#_x0000_t32" style="position:absolute;margin-left:224.6pt;margin-top:.45pt;width:.4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">
                <v:stroke endarrow="block"/>
              </v:shape>
            </w:pict>
          </mc:Fallback>
        </mc:AlternateContent>
      </w:r>
      <w:r w:rsidRPr="0010206F">
        <w:rPr>
          <w:rFonts w:ascii="Courier New" w:hAnsi="Courier New" w:cs="Courier New"/>
        </w:rPr>
        <w:t xml:space="preserve">                                                               </w:t>
      </w:r>
    </w:p>
    <w:p w14:paraId="1EAE542B" w14:textId="77777777" w:rsidR="001D04D3" w:rsidRPr="00751982" w:rsidRDefault="001D04D3" w:rsidP="001D04D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val="en-US"/>
        </w:rPr>
      </w:pPr>
      <w:r w:rsidRPr="0010206F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  <w:lang w:val="en-US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04D3" w:rsidRPr="003F1EC2" w14:paraId="432FAA2C" w14:textId="77777777" w:rsidTr="00EA1146">
        <w:tc>
          <w:tcPr>
            <w:tcW w:w="9570" w:type="dxa"/>
            <w:shd w:val="clear" w:color="auto" w:fill="auto"/>
          </w:tcPr>
          <w:p w14:paraId="20DFC25A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Подготовка проекта постановления администрации об установлении публичного сервитута либо уведомление о мотивированном отказе в предоставлении муниципальной услуги</w:t>
            </w:r>
          </w:p>
        </w:tc>
      </w:tr>
    </w:tbl>
    <w:p w14:paraId="16A02BA9" w14:textId="09A6CA5C" w:rsidR="001D04D3" w:rsidRPr="0010206F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73E53" wp14:editId="371A5E77">
                <wp:simplePos x="0" y="0"/>
                <wp:positionH relativeFrom="column">
                  <wp:posOffset>2961640</wp:posOffset>
                </wp:positionH>
                <wp:positionV relativeFrom="paragraph">
                  <wp:posOffset>41275</wp:posOffset>
                </wp:positionV>
                <wp:extent cx="6350" cy="384175"/>
                <wp:effectExtent l="52705" t="8890" r="5524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ECAFF" id="Прямая со стрелкой 9" o:spid="_x0000_s1026" type="#_x0000_t32" style="position:absolute;margin-left:233.2pt;margin-top:3.25pt;width:.5pt;height:3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">
                <v:stroke endarrow="block"/>
              </v:shape>
            </w:pict>
          </mc:Fallback>
        </mc:AlternateContent>
      </w:r>
    </w:p>
    <w:p w14:paraId="19B7A56C" w14:textId="77777777" w:rsidR="001D04D3" w:rsidRPr="001D04D3" w:rsidRDefault="001D04D3" w:rsidP="001D04D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C32D07">
        <w:rPr>
          <w:rFonts w:ascii="Courier New" w:hAnsi="Courier New" w:cs="Courier New"/>
        </w:rPr>
        <w:t xml:space="preserve">                                   </w:t>
      </w:r>
    </w:p>
    <w:p w14:paraId="3551EE76" w14:textId="77777777" w:rsidR="001D04D3" w:rsidRPr="001D04D3" w:rsidRDefault="001D04D3" w:rsidP="001D04D3">
      <w:pPr>
        <w:tabs>
          <w:tab w:val="left" w:pos="4224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04D3" w:rsidRPr="003F1EC2" w14:paraId="345CB704" w14:textId="77777777" w:rsidTr="00EA1146">
        <w:trPr>
          <w:trHeight w:val="694"/>
        </w:trPr>
        <w:tc>
          <w:tcPr>
            <w:tcW w:w="3190" w:type="dxa"/>
            <w:shd w:val="clear" w:color="auto" w:fill="auto"/>
          </w:tcPr>
          <w:p w14:paraId="2335F09F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Имеются основания</w:t>
            </w:r>
          </w:p>
        </w:tc>
        <w:tc>
          <w:tcPr>
            <w:tcW w:w="3190" w:type="dxa"/>
            <w:shd w:val="clear" w:color="auto" w:fill="auto"/>
          </w:tcPr>
          <w:p w14:paraId="675CCFBD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Наличие (отсутствий) оснований для отказа</w:t>
            </w:r>
          </w:p>
        </w:tc>
        <w:tc>
          <w:tcPr>
            <w:tcW w:w="3190" w:type="dxa"/>
            <w:shd w:val="clear" w:color="auto" w:fill="auto"/>
          </w:tcPr>
          <w:p w14:paraId="6E9A668A" w14:textId="77777777" w:rsidR="001D04D3" w:rsidRPr="003F1EC2" w:rsidRDefault="001D04D3" w:rsidP="00EA11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Нет оснований</w:t>
            </w:r>
          </w:p>
        </w:tc>
      </w:tr>
    </w:tbl>
    <w:p w14:paraId="63E5EA18" w14:textId="039B3720" w:rsidR="001D04D3" w:rsidRPr="00241BDB" w:rsidRDefault="00C7743C" w:rsidP="001D04D3">
      <w:pPr>
        <w:tabs>
          <w:tab w:val="left" w:pos="7738"/>
        </w:tabs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648BC" wp14:editId="445257B2">
                <wp:simplePos x="0" y="0"/>
                <wp:positionH relativeFrom="column">
                  <wp:posOffset>1346835</wp:posOffset>
                </wp:positionH>
                <wp:positionV relativeFrom="paragraph">
                  <wp:posOffset>9525</wp:posOffset>
                </wp:positionV>
                <wp:extent cx="0" cy="268605"/>
                <wp:effectExtent l="52705" t="5080" r="6159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2A1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6.05pt;margin-top:.75pt;width:0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">
                <v:stroke endarrow="block"/>
              </v:shape>
            </w:pict>
          </mc:Fallback>
        </mc:AlternateContent>
      </w:r>
      <w:r w:rsidR="001D04D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EC487" wp14:editId="42A2A4C6">
                <wp:simplePos x="0" y="0"/>
                <wp:positionH relativeFrom="column">
                  <wp:posOffset>5321300</wp:posOffset>
                </wp:positionH>
                <wp:positionV relativeFrom="paragraph">
                  <wp:posOffset>9525</wp:posOffset>
                </wp:positionV>
                <wp:extent cx="17780" cy="475615"/>
                <wp:effectExtent l="40640" t="5080" r="5588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A5736" id="Прямая со стрелкой 8" o:spid="_x0000_s1026" type="#_x0000_t32" style="position:absolute;margin-left:419pt;margin-top:.75pt;width:1.4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">
                <v:stroke endarrow="block"/>
              </v:shape>
            </w:pict>
          </mc:Fallback>
        </mc:AlternateContent>
      </w:r>
      <w:r w:rsidR="001D04D3" w:rsidRPr="0010206F">
        <w:rPr>
          <w:rFonts w:ascii="Courier New" w:hAnsi="Courier New" w:cs="Courier New"/>
        </w:rPr>
        <w:t xml:space="preserve">                            </w:t>
      </w:r>
      <w:r w:rsidR="001D04D3">
        <w:rPr>
          <w:rFonts w:ascii="Courier New" w:hAnsi="Courier New" w:cs="Courier New"/>
          <w:lang w:val="en-US"/>
        </w:rPr>
        <w:t xml:space="preserve">       </w:t>
      </w:r>
      <w:r w:rsidR="001D04D3" w:rsidRPr="0010206F">
        <w:rPr>
          <w:rFonts w:ascii="Courier New" w:hAnsi="Courier New" w:cs="Courier New"/>
        </w:rPr>
        <w:t xml:space="preserve"> </w:t>
      </w:r>
      <w:r w:rsidR="001D04D3">
        <w:rPr>
          <w:rFonts w:ascii="Courier New" w:hAnsi="Courier New" w:cs="Courier New"/>
        </w:rPr>
        <w:tab/>
      </w:r>
    </w:p>
    <w:p w14:paraId="06528C2A" w14:textId="77777777" w:rsidR="001D04D3" w:rsidRPr="00241BDB" w:rsidRDefault="001D04D3" w:rsidP="001D04D3">
      <w:pPr>
        <w:tabs>
          <w:tab w:val="left" w:pos="1229"/>
          <w:tab w:val="left" w:pos="7738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tbl>
      <w:tblPr>
        <w:tblpPr w:leftFromText="180" w:rightFromText="180" w:vertAnchor="text" w:horzAnchor="page" w:tblpX="2566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1D04D3" w:rsidRPr="003F1EC2" w14:paraId="1EF4EFB6" w14:textId="77777777" w:rsidTr="00C7743C">
        <w:tc>
          <w:tcPr>
            <w:tcW w:w="2093" w:type="dxa"/>
            <w:shd w:val="clear" w:color="auto" w:fill="auto"/>
          </w:tcPr>
          <w:p w14:paraId="27D7DAE3" w14:textId="77777777" w:rsidR="001D04D3" w:rsidRPr="003F1EC2" w:rsidRDefault="001D04D3" w:rsidP="00C7743C">
            <w:pPr>
              <w:tabs>
                <w:tab w:val="left" w:pos="1229"/>
                <w:tab w:val="left" w:pos="773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F1EC2">
              <w:rPr>
                <w:rFonts w:ascii="Courier New" w:hAnsi="Courier New" w:cs="Courier New"/>
              </w:rPr>
              <w:t>Подготовка уведомления о мотивированном отказе в предоставлении муниципальной услуги</w:t>
            </w:r>
          </w:p>
        </w:tc>
      </w:tr>
    </w:tbl>
    <w:p w14:paraId="359CEA44" w14:textId="06F369AF" w:rsidR="001D04D3" w:rsidRPr="00241BDB" w:rsidRDefault="001D04D3" w:rsidP="001D04D3">
      <w:pPr>
        <w:tabs>
          <w:tab w:val="left" w:pos="1229"/>
          <w:tab w:val="left" w:pos="4320"/>
        </w:tabs>
        <w:autoSpaceDE w:val="0"/>
        <w:autoSpaceDN w:val="0"/>
        <w:adjustRightInd w:val="0"/>
        <w:jc w:val="both"/>
        <w:outlineLvl w:val="0"/>
      </w:pPr>
      <w:r w:rsidRPr="00241BDB">
        <w:rPr>
          <w:sz w:val="24"/>
          <w:szCs w:val="24"/>
        </w:rPr>
        <w:tab/>
      </w:r>
      <w:r w:rsidRPr="00241BDB">
        <w:t xml:space="preserve">                                                                       </w:t>
      </w:r>
      <w:r>
        <w:t xml:space="preserve">               </w:t>
      </w:r>
    </w:p>
    <w:p w14:paraId="5FD401AD" w14:textId="6C380090" w:rsidR="001D04D3" w:rsidRPr="004A2CBB" w:rsidRDefault="00C7743C" w:rsidP="001D04D3">
      <w:pPr>
        <w:tabs>
          <w:tab w:val="left" w:pos="2582"/>
          <w:tab w:val="left" w:pos="595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11809" wp14:editId="061BA89E">
                <wp:simplePos x="0" y="0"/>
                <wp:positionH relativeFrom="column">
                  <wp:posOffset>4295774</wp:posOffset>
                </wp:positionH>
                <wp:positionV relativeFrom="paragraph">
                  <wp:posOffset>69850</wp:posOffset>
                </wp:positionV>
                <wp:extent cx="1429385" cy="1083310"/>
                <wp:effectExtent l="0" t="0" r="18415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4601" w14:textId="77777777" w:rsidR="00C4510B" w:rsidRDefault="00C4510B" w:rsidP="001D04D3">
                            <w:r w:rsidRPr="00E246E3">
                              <w:rPr>
                                <w:rFonts w:ascii="Courier New" w:hAnsi="Courier New" w:cs="Courier New"/>
                              </w:rPr>
                              <w:t>Принятие постановления администрации об установлении публичного</w:t>
                            </w:r>
                            <w:r>
                              <w:t xml:space="preserve"> </w:t>
                            </w:r>
                            <w:r w:rsidRPr="00E246E3">
                              <w:rPr>
                                <w:rFonts w:ascii="Courier New" w:hAnsi="Courier New" w:cs="Courier New"/>
                              </w:rPr>
                              <w:t>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11809" id="Прямоугольник 6" o:spid="_x0000_s1026" style="position:absolute;margin-left:338.25pt;margin-top:5.5pt;width:112.5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">
                <v:textbox>
                  <w:txbxContent>
                    <w:p w14:paraId="59E84601" w14:textId="77777777" w:rsidR="00C4510B" w:rsidRDefault="00C4510B" w:rsidP="001D04D3">
                      <w:r w:rsidRPr="00E246E3">
                        <w:rPr>
                          <w:rFonts w:ascii="Courier New" w:hAnsi="Courier New" w:cs="Courier New"/>
                        </w:rPr>
                        <w:t>Принятие постановления администрации об установлении публичного</w:t>
                      </w:r>
                      <w:r>
                        <w:t xml:space="preserve"> </w:t>
                      </w:r>
                      <w:r w:rsidRPr="00E246E3">
                        <w:rPr>
                          <w:rFonts w:ascii="Courier New" w:hAnsi="Courier New" w:cs="Courier New"/>
                        </w:rPr>
                        <w:t>сервитута</w:t>
                      </w:r>
                    </w:p>
                  </w:txbxContent>
                </v:textbox>
              </v:rect>
            </w:pict>
          </mc:Fallback>
        </mc:AlternateContent>
      </w:r>
      <w:r w:rsidR="001D04D3" w:rsidRPr="00E246E3">
        <w:rPr>
          <w:sz w:val="24"/>
          <w:szCs w:val="24"/>
        </w:rPr>
        <w:tab/>
      </w:r>
    </w:p>
    <w:p w14:paraId="0CC6F2E0" w14:textId="2EDD2707" w:rsidR="001D04D3" w:rsidRPr="002A600E" w:rsidRDefault="00C7743C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70E77" wp14:editId="0485E0F6">
                <wp:simplePos x="0" y="0"/>
                <wp:positionH relativeFrom="column">
                  <wp:posOffset>1355090</wp:posOffset>
                </wp:positionH>
                <wp:positionV relativeFrom="paragraph">
                  <wp:posOffset>834390</wp:posOffset>
                </wp:positionV>
                <wp:extent cx="0" cy="390525"/>
                <wp:effectExtent l="52705" t="10160" r="6159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96990" id="Прямая со стрелкой 3" o:spid="_x0000_s1026" type="#_x0000_t32" style="position:absolute;margin-left:106.7pt;margin-top:65.7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2E06C" wp14:editId="67329770">
                <wp:simplePos x="0" y="0"/>
                <wp:positionH relativeFrom="column">
                  <wp:posOffset>495300</wp:posOffset>
                </wp:positionH>
                <wp:positionV relativeFrom="paragraph">
                  <wp:posOffset>1267460</wp:posOffset>
                </wp:positionV>
                <wp:extent cx="1943100" cy="1304290"/>
                <wp:effectExtent l="0" t="0" r="190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DF62" w14:textId="77777777" w:rsidR="00C4510B" w:rsidRPr="00E246E3" w:rsidRDefault="00C4510B" w:rsidP="001D04D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E246E3">
                              <w:rPr>
                                <w:rFonts w:ascii="Courier New" w:hAnsi="Courier New" w:cs="Courier New"/>
                              </w:rPr>
                              <w:t xml:space="preserve">Выдача (направление) уведомления о мотивированном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2E06C" id="Прямоугольник 2" o:spid="_x0000_s1027" style="position:absolute;margin-left:39pt;margin-top:99.8pt;width:153pt;height:10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">
                <v:textbox>
                  <w:txbxContent>
                    <w:p w14:paraId="29A6DF62" w14:textId="77777777" w:rsidR="00C4510B" w:rsidRPr="00E246E3" w:rsidRDefault="00C4510B" w:rsidP="001D04D3">
                      <w:pPr>
                        <w:rPr>
                          <w:rFonts w:ascii="Courier New" w:hAnsi="Courier New" w:cs="Courier New"/>
                        </w:rPr>
                      </w:pPr>
                      <w:r w:rsidRPr="00E246E3">
                        <w:rPr>
                          <w:rFonts w:ascii="Courier New" w:hAnsi="Courier New" w:cs="Courier New"/>
                        </w:rPr>
                        <w:t xml:space="preserve">Выдача (направление) уведомления о мотивированном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3CC8B" wp14:editId="12947873">
                <wp:simplePos x="0" y="0"/>
                <wp:positionH relativeFrom="column">
                  <wp:posOffset>5104130</wp:posOffset>
                </wp:positionH>
                <wp:positionV relativeFrom="paragraph">
                  <wp:posOffset>1110615</wp:posOffset>
                </wp:positionV>
                <wp:extent cx="0" cy="280035"/>
                <wp:effectExtent l="58420" t="6350" r="5588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BE8B0" id="Прямая со стрелкой 5" o:spid="_x0000_s1026" type="#_x0000_t32" style="position:absolute;margin-left:401.9pt;margin-top:87.45pt;width:0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A979C" wp14:editId="411F1783">
                <wp:simplePos x="0" y="0"/>
                <wp:positionH relativeFrom="column">
                  <wp:posOffset>4181475</wp:posOffset>
                </wp:positionH>
                <wp:positionV relativeFrom="paragraph">
                  <wp:posOffset>1427480</wp:posOffset>
                </wp:positionV>
                <wp:extent cx="1908175" cy="1134110"/>
                <wp:effectExtent l="12065" t="10160" r="1333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7EF6" w14:textId="77777777" w:rsidR="00C4510B" w:rsidRPr="003F1EC2" w:rsidRDefault="00C4510B" w:rsidP="001D04D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F1EC2">
                              <w:rPr>
                                <w:rFonts w:ascii="Courier New" w:hAnsi="Courier New" w:cs="Courier New"/>
                              </w:rPr>
                              <w:t>Выдача (направление) копии постановления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3F1EC2">
                              <w:rPr>
                                <w:rFonts w:ascii="Courier New" w:hAnsi="Courier New" w:cs="Courier New"/>
                              </w:rPr>
                              <w:t>администрации об установлении публичного сервитута</w:t>
                            </w:r>
                          </w:p>
                          <w:p w14:paraId="20F48214" w14:textId="77777777" w:rsidR="00C4510B" w:rsidRDefault="00C4510B" w:rsidP="001D0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EA979C" id="Прямоугольник 4" o:spid="_x0000_s1028" style="position:absolute;margin-left:329.25pt;margin-top:112.4pt;width:150.25pt;height:8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4s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">
                <v:textbox>
                  <w:txbxContent>
                    <w:p w14:paraId="2E557EF6" w14:textId="77777777" w:rsidR="00C4510B" w:rsidRPr="003F1EC2" w:rsidRDefault="00C4510B" w:rsidP="001D04D3">
                      <w:pPr>
                        <w:rPr>
                          <w:rFonts w:ascii="Courier New" w:hAnsi="Courier New" w:cs="Courier New"/>
                        </w:rPr>
                      </w:pPr>
                      <w:r w:rsidRPr="003F1EC2">
                        <w:rPr>
                          <w:rFonts w:ascii="Courier New" w:hAnsi="Courier New" w:cs="Courier New"/>
                        </w:rPr>
                        <w:t>Выдача (направление) копии постановления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3F1EC2">
                        <w:rPr>
                          <w:rFonts w:ascii="Courier New" w:hAnsi="Courier New" w:cs="Courier New"/>
                        </w:rPr>
                        <w:t>администрации об установлении публичного сервитута</w:t>
                      </w:r>
                    </w:p>
                    <w:p w14:paraId="20F48214" w14:textId="77777777" w:rsidR="00C4510B" w:rsidRDefault="00C4510B" w:rsidP="001D04D3"/>
                  </w:txbxContent>
                </v:textbox>
              </v:rect>
            </w:pict>
          </mc:Fallback>
        </mc:AlternateContent>
      </w:r>
    </w:p>
    <w:sectPr w:rsidR="001D04D3" w:rsidRPr="002A600E" w:rsidSect="00C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244EA"/>
    <w:rsid w:val="00054161"/>
    <w:rsid w:val="000800EC"/>
    <w:rsid w:val="000F02B1"/>
    <w:rsid w:val="00160DC7"/>
    <w:rsid w:val="001B6321"/>
    <w:rsid w:val="001C40E2"/>
    <w:rsid w:val="001D04D3"/>
    <w:rsid w:val="001D69A1"/>
    <w:rsid w:val="00204F84"/>
    <w:rsid w:val="00293EF5"/>
    <w:rsid w:val="002A600E"/>
    <w:rsid w:val="002C182C"/>
    <w:rsid w:val="002F54A6"/>
    <w:rsid w:val="00350FB3"/>
    <w:rsid w:val="003D2929"/>
    <w:rsid w:val="003E5B57"/>
    <w:rsid w:val="003F5CD9"/>
    <w:rsid w:val="00475E52"/>
    <w:rsid w:val="00531164"/>
    <w:rsid w:val="00571EC8"/>
    <w:rsid w:val="00714593"/>
    <w:rsid w:val="00746854"/>
    <w:rsid w:val="00786009"/>
    <w:rsid w:val="00820B77"/>
    <w:rsid w:val="00884E37"/>
    <w:rsid w:val="00926245"/>
    <w:rsid w:val="00A033DF"/>
    <w:rsid w:val="00A63CA4"/>
    <w:rsid w:val="00AA1C99"/>
    <w:rsid w:val="00B86F7B"/>
    <w:rsid w:val="00B8792A"/>
    <w:rsid w:val="00BD6926"/>
    <w:rsid w:val="00C4510B"/>
    <w:rsid w:val="00C45F77"/>
    <w:rsid w:val="00C7743C"/>
    <w:rsid w:val="00C840CB"/>
    <w:rsid w:val="00C863FB"/>
    <w:rsid w:val="00CB2601"/>
    <w:rsid w:val="00CB27B9"/>
    <w:rsid w:val="00CC054B"/>
    <w:rsid w:val="00D62F72"/>
    <w:rsid w:val="00DB78AD"/>
    <w:rsid w:val="00DE139A"/>
    <w:rsid w:val="00E64ED9"/>
    <w:rsid w:val="00EA1146"/>
    <w:rsid w:val="00E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D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1D04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1D0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1D04D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D04D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1D04D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D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1D04D3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1D04D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D04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D04D3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1D0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1D04D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D04D3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1D04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D04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04D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1D04D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4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1D04D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1D04D3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1D04D3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1D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1D04D3"/>
    <w:rPr>
      <w:rFonts w:cs="Times New Roman"/>
    </w:rPr>
  </w:style>
  <w:style w:type="paragraph" w:customStyle="1" w:styleId="consplusdoclist">
    <w:name w:val="consplusdoclist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1D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1D04D3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1D04D3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D04D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1D04D3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1D04D3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D04D3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1D04D3"/>
    <w:rPr>
      <w:vertAlign w:val="superscript"/>
    </w:rPr>
  </w:style>
  <w:style w:type="character" w:customStyle="1" w:styleId="apple-converted-space">
    <w:name w:val="apple-converted-space"/>
    <w:rsid w:val="001D04D3"/>
  </w:style>
  <w:style w:type="character" w:customStyle="1" w:styleId="extended-textfull">
    <w:name w:val="extended-text__full"/>
    <w:rsid w:val="001D04D3"/>
  </w:style>
  <w:style w:type="character" w:customStyle="1" w:styleId="blk">
    <w:name w:val="blk"/>
    <w:rsid w:val="001D04D3"/>
  </w:style>
  <w:style w:type="character" w:customStyle="1" w:styleId="UnresolvedMention">
    <w:name w:val="Unresolved Mention"/>
    <w:uiPriority w:val="99"/>
    <w:semiHidden/>
    <w:unhideWhenUsed/>
    <w:rsid w:val="001D04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0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D0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1D04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0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1D0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1D04D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D04D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1D04D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1D0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1D04D3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1D04D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D04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D04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D04D3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1D0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1D04D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D04D3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1D04D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D04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04D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1D04D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4D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1D04D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1D04D3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1D04D3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1D04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1D04D3"/>
    <w:rPr>
      <w:rFonts w:cs="Times New Roman"/>
    </w:rPr>
  </w:style>
  <w:style w:type="paragraph" w:customStyle="1" w:styleId="consplusdoclist">
    <w:name w:val="consplusdoclist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1D04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1D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1D04D3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1D04D3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D04D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1D04D3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1D04D3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D04D3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1D04D3"/>
    <w:rPr>
      <w:vertAlign w:val="superscript"/>
    </w:rPr>
  </w:style>
  <w:style w:type="character" w:customStyle="1" w:styleId="apple-converted-space">
    <w:name w:val="apple-converted-space"/>
    <w:rsid w:val="001D04D3"/>
  </w:style>
  <w:style w:type="character" w:customStyle="1" w:styleId="extended-textfull">
    <w:name w:val="extended-text__full"/>
    <w:rsid w:val="001D04D3"/>
  </w:style>
  <w:style w:type="character" w:customStyle="1" w:styleId="blk">
    <w:name w:val="blk"/>
    <w:rsid w:val="001D04D3"/>
  </w:style>
  <w:style w:type="character" w:customStyle="1" w:styleId="UnresolvedMention">
    <w:name w:val="Unresolved Mention"/>
    <w:uiPriority w:val="99"/>
    <w:semiHidden/>
    <w:unhideWhenUsed/>
    <w:rsid w:val="001D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_chuguev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8735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2020-02-11T23:38:00Z</cp:lastPrinted>
  <dcterms:created xsi:type="dcterms:W3CDTF">2020-02-13T02:09:00Z</dcterms:created>
  <dcterms:modified xsi:type="dcterms:W3CDTF">2020-02-13T02:09:00Z</dcterms:modified>
</cp:coreProperties>
</file>