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530AA" w14:textId="77777777" w:rsidR="008669A9" w:rsidRDefault="008669A9" w:rsidP="008669A9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A7C7215" wp14:editId="23315C82">
            <wp:simplePos x="0" y="0"/>
            <wp:positionH relativeFrom="column">
              <wp:posOffset>2577465</wp:posOffset>
            </wp:positionH>
            <wp:positionV relativeFrom="paragraph">
              <wp:posOffset>-472440</wp:posOffset>
            </wp:positionV>
            <wp:extent cx="734060" cy="1000125"/>
            <wp:effectExtent l="0" t="0" r="8890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78" cy="1000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8A22D" w14:textId="77777777" w:rsidR="008669A9" w:rsidRDefault="008669A9" w:rsidP="008669A9">
      <w:pPr>
        <w:spacing w:after="0"/>
        <w:jc w:val="center"/>
      </w:pPr>
    </w:p>
    <w:p w14:paraId="79A28FEE" w14:textId="77777777" w:rsidR="008669A9" w:rsidRDefault="008669A9" w:rsidP="008669A9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6C7899C4" w14:textId="77777777" w:rsidR="008669A9" w:rsidRDefault="008669A9" w:rsidP="008669A9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69AFDB3A" w14:textId="77777777" w:rsidR="008669A9" w:rsidRDefault="008669A9" w:rsidP="008669A9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1A7A36FC" w14:textId="62FF814E" w:rsidR="008669A9" w:rsidRPr="009131AF" w:rsidRDefault="009131AF" w:rsidP="008669A9">
      <w:pPr>
        <w:pStyle w:val="a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D9C1F23" w14:textId="77777777" w:rsidR="008669A9" w:rsidRDefault="008669A9" w:rsidP="008669A9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49636764" w14:textId="77777777" w:rsidR="008669A9" w:rsidRPr="00F2148B" w:rsidRDefault="008669A9" w:rsidP="008669A9">
      <w:pPr>
        <w:pStyle w:val="a3"/>
        <w:tabs>
          <w:tab w:val="left" w:pos="0"/>
        </w:tabs>
        <w:rPr>
          <w:szCs w:val="28"/>
        </w:rPr>
      </w:pPr>
    </w:p>
    <w:p w14:paraId="058253D4" w14:textId="77777777" w:rsidR="008669A9" w:rsidRDefault="008669A9" w:rsidP="00866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E11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Думы Чугуевского муниципального округа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 сентября 2020 года № 101-НПА «</w:t>
      </w:r>
      <w:r w:rsidRPr="00C305DD">
        <w:rPr>
          <w:rFonts w:ascii="Times New Roman" w:eastAsia="Times New Roman" w:hAnsi="Times New Roman" w:cs="Times New Roman"/>
          <w:b/>
          <w:sz w:val="28"/>
          <w:szCs w:val="28"/>
        </w:rPr>
        <w:t>Порядок и условия возмещения расходов, связанных со служебными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305DD">
        <w:rPr>
          <w:rFonts w:ascii="Times New Roman" w:eastAsia="Times New Roman" w:hAnsi="Times New Roman" w:cs="Times New Roman"/>
          <w:b/>
          <w:sz w:val="28"/>
          <w:szCs w:val="28"/>
        </w:rPr>
        <w:t>командировками лиц, замещающих муниципальные должности в органах местного самоуправления Чугуевского муниципального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14:paraId="73D6A017" w14:textId="77777777" w:rsidR="008669A9" w:rsidRPr="00354E11" w:rsidRDefault="008669A9" w:rsidP="00866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C8756A" w14:textId="77777777" w:rsidR="008669A9" w:rsidRPr="000F4984" w:rsidRDefault="008669A9" w:rsidP="008669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984">
        <w:rPr>
          <w:rFonts w:ascii="Times New Roman" w:eastAsia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14:paraId="244D1C15" w14:textId="47ECDD10" w:rsidR="008669A9" w:rsidRPr="000F4984" w:rsidRDefault="008669A9" w:rsidP="008669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98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="009131AF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0F4984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871F98">
        <w:rPr>
          <w:rFonts w:ascii="Times New Roman" w:eastAsia="Times New Roman" w:hAnsi="Times New Roman" w:cs="Times New Roman"/>
          <w:b/>
          <w:sz w:val="24"/>
          <w:szCs w:val="24"/>
        </w:rPr>
        <w:t>сентября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4984">
        <w:rPr>
          <w:rFonts w:ascii="Times New Roman" w:eastAsia="Times New Roman" w:hAnsi="Times New Roman" w:cs="Times New Roman"/>
          <w:b/>
          <w:sz w:val="24"/>
          <w:szCs w:val="24"/>
        </w:rPr>
        <w:t>2023 года</w:t>
      </w:r>
    </w:p>
    <w:p w14:paraId="3D3B0A6D" w14:textId="77777777" w:rsidR="008669A9" w:rsidRDefault="008669A9" w:rsidP="008669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0BC54D" w14:textId="77777777" w:rsidR="008669A9" w:rsidRPr="00354E11" w:rsidRDefault="008669A9" w:rsidP="008669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E11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</w:p>
    <w:p w14:paraId="679CDC4F" w14:textId="0CF0A5CB" w:rsidR="005670BC" w:rsidRDefault="008669A9" w:rsidP="008669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E1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0F4984">
        <w:rPr>
          <w:rFonts w:ascii="Times New Roman" w:hAnsi="Times New Roman" w:cs="Times New Roman"/>
          <w:sz w:val="28"/>
          <w:szCs w:val="28"/>
        </w:rPr>
        <w:t>Порядок и условия возмещения расходов, связанных со служебными командировками лиц, замещающих муниципальные должности в органах местного самоуправления Чугуевского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 </w:t>
      </w:r>
      <w:r w:rsidRPr="00354E11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4E11">
        <w:rPr>
          <w:rFonts w:ascii="Times New Roman" w:hAnsi="Times New Roman" w:cs="Times New Roman"/>
          <w:sz w:val="28"/>
          <w:szCs w:val="28"/>
        </w:rPr>
        <w:t xml:space="preserve"> Думы Чугуевского муниципального округа от</w:t>
      </w:r>
      <w:r>
        <w:rPr>
          <w:rFonts w:ascii="Times New Roman" w:hAnsi="Times New Roman" w:cs="Times New Roman"/>
          <w:sz w:val="28"/>
          <w:szCs w:val="28"/>
        </w:rPr>
        <w:t xml:space="preserve"> 29 </w:t>
      </w:r>
      <w:r w:rsidRPr="00C305DD">
        <w:rPr>
          <w:rFonts w:ascii="Times New Roman" w:hAnsi="Times New Roman" w:cs="Times New Roman"/>
          <w:sz w:val="28"/>
          <w:szCs w:val="28"/>
        </w:rPr>
        <w:t>сентября 2020 года № 101-НПА «</w:t>
      </w:r>
      <w:bookmarkStart w:id="0" w:name="_Hlk131684528"/>
      <w:r w:rsidRPr="00C305DD">
        <w:rPr>
          <w:rFonts w:ascii="Times New Roman" w:hAnsi="Times New Roman" w:cs="Times New Roman"/>
          <w:sz w:val="28"/>
          <w:szCs w:val="28"/>
        </w:rPr>
        <w:t>Порядок и условия возмещения расходов, связанных со служебными командировками лиц, замещающих муниципальные должности в органах местного самоуправления Чугуевского муниципального округа</w:t>
      </w:r>
      <w:bookmarkEnd w:id="0"/>
      <w:r w:rsidRPr="00C305DD">
        <w:rPr>
          <w:rFonts w:ascii="Times New Roman" w:hAnsi="Times New Roman" w:cs="Times New Roman"/>
          <w:sz w:val="28"/>
          <w:szCs w:val="28"/>
        </w:rPr>
        <w:t>»</w:t>
      </w:r>
      <w:r w:rsidRPr="001A0EE8">
        <w:t xml:space="preserve"> </w:t>
      </w:r>
      <w:r w:rsidRPr="001A0EE8">
        <w:rPr>
          <w:rFonts w:ascii="Times New Roman" w:hAnsi="Times New Roman" w:cs="Times New Roman"/>
          <w:sz w:val="28"/>
          <w:szCs w:val="28"/>
        </w:rPr>
        <w:t>(в редакции решени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FB5561">
        <w:rPr>
          <w:rFonts w:ascii="Times New Roman" w:hAnsi="Times New Roman" w:cs="Times New Roman"/>
          <w:sz w:val="28"/>
          <w:szCs w:val="28"/>
        </w:rPr>
        <w:t xml:space="preserve">от </w:t>
      </w:r>
      <w:r w:rsidRPr="008669A9">
        <w:rPr>
          <w:rFonts w:ascii="Times New Roman" w:hAnsi="Times New Roman" w:cs="Times New Roman"/>
          <w:sz w:val="28"/>
          <w:szCs w:val="28"/>
        </w:rPr>
        <w:t>01.03.</w:t>
      </w:r>
      <w:r w:rsidR="00FB5561" w:rsidRPr="00FB5561">
        <w:rPr>
          <w:rFonts w:ascii="Times New Roman" w:hAnsi="Times New Roman" w:cs="Times New Roman"/>
          <w:sz w:val="28"/>
          <w:szCs w:val="28"/>
        </w:rPr>
        <w:t>20</w:t>
      </w:r>
      <w:r w:rsidRPr="008669A9">
        <w:rPr>
          <w:rFonts w:ascii="Times New Roman" w:hAnsi="Times New Roman" w:cs="Times New Roman"/>
          <w:sz w:val="28"/>
          <w:szCs w:val="28"/>
        </w:rPr>
        <w:t>21 № 160-НПА, 03.08.2021 № 237-НПА, 15.12.2022 № 432-НПА, 24.04.2023 № 470-НПА</w:t>
      </w:r>
      <w:r>
        <w:rPr>
          <w:rFonts w:ascii="Times New Roman" w:hAnsi="Times New Roman" w:cs="Times New Roman"/>
          <w:sz w:val="28"/>
          <w:szCs w:val="28"/>
        </w:rPr>
        <w:t>) (далее – Порядок) следующие изменения:</w:t>
      </w:r>
    </w:p>
    <w:p w14:paraId="07BCAB87" w14:textId="49040B2E" w:rsidR="00587CB9" w:rsidRDefault="00FB5561" w:rsidP="008669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87CB9">
        <w:rPr>
          <w:rFonts w:ascii="Times New Roman" w:hAnsi="Times New Roman" w:cs="Times New Roman"/>
          <w:sz w:val="28"/>
          <w:szCs w:val="28"/>
        </w:rPr>
        <w:t xml:space="preserve">в </w:t>
      </w:r>
      <w:r w:rsidR="00BD26C6">
        <w:rPr>
          <w:rFonts w:ascii="Times New Roman" w:hAnsi="Times New Roman" w:cs="Times New Roman"/>
          <w:sz w:val="28"/>
          <w:szCs w:val="28"/>
        </w:rPr>
        <w:t xml:space="preserve">подпункте д) </w:t>
      </w:r>
      <w:r w:rsidR="00587CB9">
        <w:rPr>
          <w:rFonts w:ascii="Times New Roman" w:hAnsi="Times New Roman" w:cs="Times New Roman"/>
          <w:sz w:val="28"/>
          <w:szCs w:val="28"/>
        </w:rPr>
        <w:t>пункт</w:t>
      </w:r>
      <w:r w:rsidR="00BD26C6">
        <w:rPr>
          <w:rFonts w:ascii="Times New Roman" w:hAnsi="Times New Roman" w:cs="Times New Roman"/>
          <w:sz w:val="28"/>
          <w:szCs w:val="28"/>
        </w:rPr>
        <w:t>а</w:t>
      </w:r>
      <w:r w:rsidR="00587CB9">
        <w:rPr>
          <w:rFonts w:ascii="Times New Roman" w:hAnsi="Times New Roman" w:cs="Times New Roman"/>
          <w:sz w:val="28"/>
          <w:szCs w:val="28"/>
        </w:rPr>
        <w:t xml:space="preserve"> 1 Порядка слова «</w:t>
      </w:r>
      <w:r w:rsidR="00F51442">
        <w:rPr>
          <w:rFonts w:ascii="Times New Roman" w:hAnsi="Times New Roman" w:cs="Times New Roman"/>
          <w:sz w:val="28"/>
          <w:szCs w:val="28"/>
        </w:rPr>
        <w:t xml:space="preserve">(при условии, что они произведены лицом, замещающим муниципальную должность, </w:t>
      </w:r>
      <w:r w:rsidR="00587CB9" w:rsidRPr="00587CB9">
        <w:rPr>
          <w:rFonts w:ascii="Times New Roman" w:hAnsi="Times New Roman" w:cs="Times New Roman"/>
          <w:sz w:val="28"/>
          <w:szCs w:val="28"/>
        </w:rPr>
        <w:t>с разрешения работодателя</w:t>
      </w:r>
      <w:r w:rsidR="00F51442">
        <w:rPr>
          <w:rFonts w:ascii="Times New Roman" w:hAnsi="Times New Roman" w:cs="Times New Roman"/>
          <w:sz w:val="28"/>
          <w:szCs w:val="28"/>
        </w:rPr>
        <w:t>)</w:t>
      </w:r>
      <w:r w:rsidR="00587CB9">
        <w:rPr>
          <w:rFonts w:ascii="Times New Roman" w:hAnsi="Times New Roman" w:cs="Times New Roman"/>
          <w:sz w:val="28"/>
          <w:szCs w:val="28"/>
        </w:rPr>
        <w:t xml:space="preserve">» </w:t>
      </w:r>
      <w:r w:rsidR="00F51442">
        <w:rPr>
          <w:rFonts w:ascii="Times New Roman" w:hAnsi="Times New Roman" w:cs="Times New Roman"/>
          <w:sz w:val="28"/>
          <w:szCs w:val="28"/>
        </w:rPr>
        <w:t>исключить</w:t>
      </w:r>
      <w:r w:rsidR="00587CB9">
        <w:rPr>
          <w:rFonts w:ascii="Times New Roman" w:hAnsi="Times New Roman" w:cs="Times New Roman"/>
          <w:sz w:val="28"/>
          <w:szCs w:val="28"/>
        </w:rPr>
        <w:t>;</w:t>
      </w:r>
    </w:p>
    <w:p w14:paraId="6C0D11F0" w14:textId="0286E296" w:rsidR="00B026B5" w:rsidRDefault="005C32FA" w:rsidP="008669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026B5">
        <w:rPr>
          <w:rFonts w:ascii="Times New Roman" w:hAnsi="Times New Roman" w:cs="Times New Roman"/>
          <w:sz w:val="28"/>
          <w:szCs w:val="28"/>
        </w:rPr>
        <w:t>в абзаце втором пункта 6 Порядка слова «по согласованию с работодателем» исключить;</w:t>
      </w:r>
    </w:p>
    <w:p w14:paraId="4C76115C" w14:textId="4CE0D4D0" w:rsidR="00587CB9" w:rsidRDefault="005C32FA" w:rsidP="008669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587CB9">
        <w:rPr>
          <w:rFonts w:ascii="Times New Roman" w:hAnsi="Times New Roman" w:cs="Times New Roman"/>
          <w:sz w:val="28"/>
          <w:szCs w:val="28"/>
        </w:rPr>
        <w:t>в абзаце первом пункта 7 Порядка слова «государственные должности» заменить словами «муниципальные должности»;</w:t>
      </w:r>
    </w:p>
    <w:p w14:paraId="6884C2EC" w14:textId="708CA6C9" w:rsidR="0000224C" w:rsidRDefault="005C32FA" w:rsidP="008669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0224C">
        <w:rPr>
          <w:rFonts w:ascii="Times New Roman" w:hAnsi="Times New Roman" w:cs="Times New Roman"/>
          <w:sz w:val="28"/>
          <w:szCs w:val="28"/>
        </w:rPr>
        <w:t>в пункте 11 Порядка слова «</w:t>
      </w:r>
      <w:r w:rsidR="0000224C" w:rsidRPr="0000224C">
        <w:rPr>
          <w:rFonts w:ascii="Times New Roman" w:hAnsi="Times New Roman" w:cs="Times New Roman"/>
          <w:sz w:val="28"/>
          <w:szCs w:val="28"/>
        </w:rPr>
        <w:t>По решению работодателя</w:t>
      </w:r>
      <w:r w:rsidR="0000224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="0000224C">
        <w:rPr>
          <w:rFonts w:ascii="Times New Roman" w:hAnsi="Times New Roman" w:cs="Times New Roman"/>
          <w:sz w:val="28"/>
          <w:szCs w:val="28"/>
        </w:rPr>
        <w:t>;</w:t>
      </w:r>
    </w:p>
    <w:p w14:paraId="4836C308" w14:textId="112629F6" w:rsidR="00587CB9" w:rsidRDefault="005C32FA" w:rsidP="008669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87CB9">
        <w:rPr>
          <w:rFonts w:ascii="Times New Roman" w:hAnsi="Times New Roman" w:cs="Times New Roman"/>
          <w:sz w:val="28"/>
          <w:szCs w:val="28"/>
        </w:rPr>
        <w:t>в пункте 12 Порядка слова «в командировку» заменить словами «служебную командировку»;</w:t>
      </w:r>
    </w:p>
    <w:p w14:paraId="77E4E7F0" w14:textId="23CB35D7" w:rsidR="005F1EA3" w:rsidRDefault="00640132" w:rsidP="008669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62258D" w:rsidRPr="005F1EA3">
        <w:rPr>
          <w:rFonts w:ascii="Times New Roman" w:hAnsi="Times New Roman" w:cs="Times New Roman"/>
          <w:sz w:val="28"/>
          <w:szCs w:val="28"/>
        </w:rPr>
        <w:t xml:space="preserve">в </w:t>
      </w:r>
      <w:r w:rsidR="00315A9C" w:rsidRPr="005F1EA3">
        <w:rPr>
          <w:rFonts w:ascii="Times New Roman" w:hAnsi="Times New Roman" w:cs="Times New Roman"/>
          <w:sz w:val="28"/>
          <w:szCs w:val="28"/>
        </w:rPr>
        <w:t>пункт</w:t>
      </w:r>
      <w:r w:rsidR="0062258D" w:rsidRPr="005F1EA3">
        <w:rPr>
          <w:rFonts w:ascii="Times New Roman" w:hAnsi="Times New Roman" w:cs="Times New Roman"/>
          <w:sz w:val="28"/>
          <w:szCs w:val="28"/>
        </w:rPr>
        <w:t>е</w:t>
      </w:r>
      <w:r w:rsidR="00315A9C" w:rsidRPr="005F1EA3">
        <w:rPr>
          <w:rFonts w:ascii="Times New Roman" w:hAnsi="Times New Roman" w:cs="Times New Roman"/>
          <w:sz w:val="28"/>
          <w:szCs w:val="28"/>
        </w:rPr>
        <w:t xml:space="preserve"> 14</w:t>
      </w:r>
      <w:r w:rsidR="00044D4E" w:rsidRPr="00044D4E">
        <w:t xml:space="preserve"> </w:t>
      </w:r>
      <w:r w:rsidR="00044D4E" w:rsidRPr="00044D4E">
        <w:rPr>
          <w:rFonts w:ascii="Times New Roman" w:hAnsi="Times New Roman" w:cs="Times New Roman"/>
          <w:sz w:val="28"/>
          <w:szCs w:val="28"/>
        </w:rPr>
        <w:t>Порядка</w:t>
      </w:r>
      <w:bookmarkStart w:id="1" w:name="_GoBack"/>
      <w:bookmarkEnd w:id="1"/>
      <w:r w:rsidR="005F1EA3" w:rsidRPr="005F1EA3">
        <w:rPr>
          <w:rFonts w:ascii="Times New Roman" w:hAnsi="Times New Roman" w:cs="Times New Roman"/>
          <w:sz w:val="28"/>
          <w:szCs w:val="28"/>
        </w:rPr>
        <w:t xml:space="preserve"> после слов «но не превышающим предельные нормы возмещения расходов по найму жилого помещения при служебных командировках на территории иностранных государств» добавить слова «, устанавливаемые Министерством финансов Российской Федерации по согласованию с Министерством иностранных дел Российской Федерации</w:t>
      </w:r>
      <w:r w:rsidR="005F1EA3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3A2E0D2" w14:textId="7AB14B6E" w:rsidR="00C37E0A" w:rsidRDefault="00640132" w:rsidP="008669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C37E0A">
        <w:rPr>
          <w:rFonts w:ascii="Times New Roman" w:hAnsi="Times New Roman" w:cs="Times New Roman"/>
          <w:sz w:val="28"/>
          <w:szCs w:val="28"/>
        </w:rPr>
        <w:t>пункт 15 Порядка исключить;</w:t>
      </w:r>
    </w:p>
    <w:p w14:paraId="62B7316D" w14:textId="09B8ECC2" w:rsidR="0062258D" w:rsidRDefault="00640132" w:rsidP="008669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62258D">
        <w:rPr>
          <w:rFonts w:ascii="Times New Roman" w:hAnsi="Times New Roman" w:cs="Times New Roman"/>
          <w:sz w:val="28"/>
          <w:szCs w:val="28"/>
        </w:rPr>
        <w:t>в абзаце третьем пункта 17 Порядка слова «</w:t>
      </w:r>
      <w:r w:rsidR="00C40A6B" w:rsidRPr="00C40A6B">
        <w:rPr>
          <w:rFonts w:ascii="Times New Roman" w:hAnsi="Times New Roman" w:cs="Times New Roman"/>
          <w:sz w:val="28"/>
          <w:szCs w:val="28"/>
        </w:rPr>
        <w:t>, произведенных с разрешения работодателя</w:t>
      </w:r>
      <w:r w:rsidR="0062258D">
        <w:rPr>
          <w:rFonts w:ascii="Times New Roman" w:hAnsi="Times New Roman" w:cs="Times New Roman"/>
          <w:sz w:val="28"/>
          <w:szCs w:val="28"/>
        </w:rPr>
        <w:t xml:space="preserve">» </w:t>
      </w:r>
      <w:r w:rsidR="00C40A6B">
        <w:rPr>
          <w:rFonts w:ascii="Times New Roman" w:hAnsi="Times New Roman" w:cs="Times New Roman"/>
          <w:sz w:val="28"/>
          <w:szCs w:val="28"/>
        </w:rPr>
        <w:t>исключить</w:t>
      </w:r>
      <w:r w:rsidR="0062258D">
        <w:rPr>
          <w:rFonts w:ascii="Times New Roman" w:hAnsi="Times New Roman" w:cs="Times New Roman"/>
          <w:sz w:val="28"/>
          <w:szCs w:val="28"/>
        </w:rPr>
        <w:t>;</w:t>
      </w:r>
    </w:p>
    <w:p w14:paraId="08E6D209" w14:textId="61DEF5FF" w:rsidR="00871F98" w:rsidRDefault="00871F98" w:rsidP="006225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62258D">
        <w:rPr>
          <w:rFonts w:ascii="Times New Roman" w:hAnsi="Times New Roman" w:cs="Times New Roman"/>
          <w:sz w:val="28"/>
          <w:szCs w:val="28"/>
        </w:rPr>
        <w:t>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2258D">
        <w:rPr>
          <w:rFonts w:ascii="Times New Roman" w:hAnsi="Times New Roman" w:cs="Times New Roman"/>
          <w:sz w:val="28"/>
          <w:szCs w:val="28"/>
        </w:rPr>
        <w:t xml:space="preserve"> 18 Порядка</w:t>
      </w:r>
      <w:r w:rsidRPr="00871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исключить:</w:t>
      </w:r>
    </w:p>
    <w:p w14:paraId="30639AA7" w14:textId="1F403851" w:rsidR="00871F98" w:rsidRDefault="00871F98" w:rsidP="006225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первом</w:t>
      </w:r>
      <w:r w:rsidR="0062258D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871F98">
        <w:rPr>
          <w:rFonts w:ascii="Times New Roman" w:hAnsi="Times New Roman" w:cs="Times New Roman"/>
          <w:sz w:val="28"/>
          <w:szCs w:val="28"/>
        </w:rPr>
        <w:t>(при условии, что они произведены лицами, замещающими муниципальные должности, с разрешения работодателя или уполномоченного им лица)</w:t>
      </w:r>
      <w:r w:rsidR="006225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F00714" w14:textId="2C55C449" w:rsidR="0062258D" w:rsidRDefault="00871F98" w:rsidP="006225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абзаце втором слова «</w:t>
      </w:r>
      <w:r w:rsidRPr="00871F98">
        <w:rPr>
          <w:rFonts w:ascii="Times New Roman" w:hAnsi="Times New Roman" w:cs="Times New Roman"/>
          <w:sz w:val="28"/>
          <w:szCs w:val="28"/>
        </w:rPr>
        <w:t>произведенных с разрешения работодателя или уполномоченного им лица,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B4C53FF" w14:textId="77777777" w:rsidR="0062258D" w:rsidRDefault="0062258D" w:rsidP="008669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3F2D49" w14:textId="77777777" w:rsidR="0062258D" w:rsidRPr="00354E11" w:rsidRDefault="0062258D" w:rsidP="0062258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E11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2. </w:t>
      </w:r>
    </w:p>
    <w:p w14:paraId="44B92695" w14:textId="77777777" w:rsidR="0062258D" w:rsidRDefault="0062258D" w:rsidP="0062258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E11">
        <w:rPr>
          <w:rFonts w:ascii="Times New Roman" w:eastAsia="Times New Roman" w:hAnsi="Times New Roman" w:cs="Times New Roman"/>
          <w:sz w:val="28"/>
          <w:szCs w:val="28"/>
        </w:rPr>
        <w:tab/>
      </w:r>
      <w:r w:rsidRPr="00354E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54E11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0E09EC89" w14:textId="6808E4CF" w:rsidR="0062258D" w:rsidRDefault="0062258D" w:rsidP="006225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3EB5BD" w14:textId="77777777" w:rsidR="004E5BC0" w:rsidRPr="00354E11" w:rsidRDefault="004E5BC0" w:rsidP="006225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28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392"/>
      </w:tblGrid>
      <w:tr w:rsidR="0062258D" w:rsidRPr="00354E11" w14:paraId="62E64617" w14:textId="77777777" w:rsidTr="004E5BC0">
        <w:trPr>
          <w:trHeight w:val="540"/>
        </w:trPr>
        <w:tc>
          <w:tcPr>
            <w:tcW w:w="4500" w:type="dxa"/>
          </w:tcPr>
          <w:p w14:paraId="2DC40568" w14:textId="77777777" w:rsidR="0062258D" w:rsidRPr="00354E11" w:rsidRDefault="0062258D" w:rsidP="00CF4024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E11">
              <w:rPr>
                <w:rFonts w:ascii="Times New Roman" w:hAnsi="Times New Roman" w:cs="Times New Roman"/>
                <w:sz w:val="28"/>
                <w:szCs w:val="28"/>
              </w:rPr>
              <w:t>Глава Чугуевского</w:t>
            </w:r>
          </w:p>
          <w:p w14:paraId="5410451D" w14:textId="77777777" w:rsidR="0062258D" w:rsidRPr="00354E11" w:rsidRDefault="0062258D" w:rsidP="00CF4024">
            <w:pPr>
              <w:shd w:val="clear" w:color="auto" w:fill="FFFFFF"/>
              <w:tabs>
                <w:tab w:val="left" w:pos="-108"/>
              </w:tabs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E1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                                         </w:t>
            </w:r>
          </w:p>
        </w:tc>
        <w:tc>
          <w:tcPr>
            <w:tcW w:w="2536" w:type="dxa"/>
          </w:tcPr>
          <w:p w14:paraId="0F385DAD" w14:textId="77777777" w:rsidR="0062258D" w:rsidRPr="00354E11" w:rsidRDefault="0062258D" w:rsidP="00CF4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E7E28" w14:textId="77777777" w:rsidR="0062258D" w:rsidRPr="00354E11" w:rsidRDefault="0062258D" w:rsidP="00CF4024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</w:tcPr>
          <w:p w14:paraId="29EA82E0" w14:textId="77777777" w:rsidR="0062258D" w:rsidRPr="00354E11" w:rsidRDefault="0062258D" w:rsidP="00CF4024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AB83A6" w14:textId="77777777" w:rsidR="0062258D" w:rsidRPr="00354E11" w:rsidRDefault="0062258D" w:rsidP="004E5BC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Р.Ю. Деменев</w:t>
            </w:r>
          </w:p>
        </w:tc>
      </w:tr>
    </w:tbl>
    <w:p w14:paraId="371BCD31" w14:textId="77777777" w:rsidR="0062258D" w:rsidRDefault="0062258D" w:rsidP="0062258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9B9117" w14:textId="73142CD5" w:rsidR="0062258D" w:rsidRPr="00354E11" w:rsidRDefault="0062258D" w:rsidP="0062258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4E1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4E5BC0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Pr="00354E1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71F9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сентября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2023</w:t>
      </w:r>
      <w:r w:rsidRPr="00354E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14:paraId="2B19F35A" w14:textId="7694DC4B" w:rsidR="0062258D" w:rsidRPr="00801D97" w:rsidRDefault="0062258D" w:rsidP="0062258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4E11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D3398A">
        <w:rPr>
          <w:rFonts w:ascii="Times New Roman" w:hAnsi="Times New Roman" w:cs="Times New Roman"/>
          <w:b/>
          <w:sz w:val="28"/>
          <w:szCs w:val="28"/>
          <w:u w:val="single"/>
        </w:rPr>
        <w:t>506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54E11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НПА </w:t>
      </w:r>
    </w:p>
    <w:p w14:paraId="1D998EED" w14:textId="77777777" w:rsidR="0000224C" w:rsidRDefault="0000224C" w:rsidP="008669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0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A9"/>
    <w:rsid w:val="0000224C"/>
    <w:rsid w:val="00010196"/>
    <w:rsid w:val="00044D4E"/>
    <w:rsid w:val="00070BC9"/>
    <w:rsid w:val="00315A9C"/>
    <w:rsid w:val="004E5BC0"/>
    <w:rsid w:val="005670BC"/>
    <w:rsid w:val="00585D4E"/>
    <w:rsid w:val="00587CB9"/>
    <w:rsid w:val="005C32FA"/>
    <w:rsid w:val="005F1EA3"/>
    <w:rsid w:val="0062258D"/>
    <w:rsid w:val="00640132"/>
    <w:rsid w:val="00841290"/>
    <w:rsid w:val="008669A9"/>
    <w:rsid w:val="00871F98"/>
    <w:rsid w:val="0088142E"/>
    <w:rsid w:val="009131AF"/>
    <w:rsid w:val="009179E1"/>
    <w:rsid w:val="00AF4548"/>
    <w:rsid w:val="00B026B5"/>
    <w:rsid w:val="00BD26C6"/>
    <w:rsid w:val="00C37E0A"/>
    <w:rsid w:val="00C40A6B"/>
    <w:rsid w:val="00D3398A"/>
    <w:rsid w:val="00F3170B"/>
    <w:rsid w:val="00F51442"/>
    <w:rsid w:val="00FB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6501"/>
  <w15:chartTrackingRefBased/>
  <w15:docId w15:val="{8B26B8CB-8007-4411-8703-51C8E441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9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69A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8669A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B5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dumachuguevka@mail.ru</dc:creator>
  <cp:keywords/>
  <dc:description/>
  <cp:lastModifiedBy>dumachuguevka@mail.ru</cp:lastModifiedBy>
  <cp:revision>6</cp:revision>
  <cp:lastPrinted>2023-09-25T06:01:00Z</cp:lastPrinted>
  <dcterms:created xsi:type="dcterms:W3CDTF">2023-09-14T04:42:00Z</dcterms:created>
  <dcterms:modified xsi:type="dcterms:W3CDTF">2023-09-25T06:04:00Z</dcterms:modified>
</cp:coreProperties>
</file>