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AFEA" w14:textId="77777777" w:rsidR="00182B6C" w:rsidRPr="000B7F3B" w:rsidRDefault="00182B6C" w:rsidP="000B7F3B">
      <w:pPr>
        <w:tabs>
          <w:tab w:val="left" w:pos="30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F3B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14:paraId="1A8F69B2" w14:textId="77777777" w:rsidR="00182B6C" w:rsidRPr="000B7F3B" w:rsidRDefault="00182B6C" w:rsidP="000B7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6824C" w14:textId="77777777" w:rsidR="00182B6C" w:rsidRPr="000B7F3B" w:rsidRDefault="00182B6C" w:rsidP="000B7F3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F3B">
        <w:rPr>
          <w:rFonts w:ascii="Times New Roman" w:hAnsi="Times New Roman" w:cs="Times New Roman"/>
          <w:b/>
          <w:sz w:val="28"/>
          <w:szCs w:val="28"/>
        </w:rPr>
        <w:t>ПО ОСВОБОЖДЕНИЮ САМОВОЛЬНО ЗАНЯТЫХ ЗЕМЕЛЬНЫХ УЧАСТКОВ, СНОСУ САМОВОЛЬНЫХ ПОСТРОЕК</w:t>
      </w:r>
    </w:p>
    <w:p w14:paraId="62514CAA" w14:textId="77777777" w:rsidR="00182B6C" w:rsidRPr="000B7F3B" w:rsidRDefault="00182B6C" w:rsidP="000B7F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F6F24B" w14:textId="77777777" w:rsidR="00182B6C" w:rsidRPr="000B7F3B" w:rsidRDefault="00182B6C" w:rsidP="000B7F3B">
      <w:pPr>
        <w:tabs>
          <w:tab w:val="left" w:pos="37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F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3BA0D9A" w14:textId="77777777" w:rsidR="00182B6C" w:rsidRDefault="00182B6C" w:rsidP="000B7F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A88511" w14:textId="4997460B" w:rsidR="00182B6C" w:rsidRPr="00BD7545" w:rsidRDefault="00BD7545" w:rsidP="000B7F3B">
      <w:pPr>
        <w:tabs>
          <w:tab w:val="left" w:pos="527"/>
          <w:tab w:val="left" w:pos="567"/>
          <w:tab w:val="left" w:pos="3346"/>
          <w:tab w:val="center" w:pos="4677"/>
          <w:tab w:val="left" w:pos="81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D7545">
        <w:rPr>
          <w:rFonts w:ascii="Times New Roman" w:hAnsi="Times New Roman" w:cs="Times New Roman"/>
          <w:sz w:val="28"/>
          <w:szCs w:val="28"/>
          <w:u w:val="single"/>
        </w:rPr>
        <w:t>т 08 июля 202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B7F3B" w:rsidRPr="00BD7545">
        <w:rPr>
          <w:rFonts w:ascii="Times New Roman" w:hAnsi="Times New Roman" w:cs="Times New Roman"/>
          <w:sz w:val="28"/>
          <w:szCs w:val="28"/>
        </w:rPr>
        <w:t xml:space="preserve"> </w:t>
      </w:r>
      <w:r w:rsidR="000B7F3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82B6C" w:rsidRPr="000B7F3B">
        <w:rPr>
          <w:rFonts w:ascii="Times New Roman" w:hAnsi="Times New Roman" w:cs="Times New Roman"/>
          <w:b/>
          <w:sz w:val="28"/>
          <w:szCs w:val="28"/>
        </w:rPr>
        <w:t>с. Чугуевка</w:t>
      </w:r>
      <w:r w:rsidR="000B7F3B" w:rsidRPr="000B7F3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B7F3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D679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B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B6C" w:rsidRPr="00BD7545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BD7545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14:paraId="5305B8E3" w14:textId="77777777" w:rsidR="00182B6C" w:rsidRPr="00182B6C" w:rsidRDefault="00182B6C" w:rsidP="000B7F3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92C2E5" w14:textId="77777777" w:rsidR="00182B6C" w:rsidRPr="00182B6C" w:rsidRDefault="00182B6C" w:rsidP="00182B6C">
      <w:pPr>
        <w:tabs>
          <w:tab w:val="left" w:pos="29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6C">
        <w:rPr>
          <w:rFonts w:ascii="Times New Roman" w:hAnsi="Times New Roman" w:cs="Times New Roman"/>
          <w:b/>
          <w:sz w:val="28"/>
          <w:szCs w:val="28"/>
        </w:rPr>
        <w:t>Об освобождении самовольно</w:t>
      </w:r>
    </w:p>
    <w:p w14:paraId="224B8A48" w14:textId="77777777" w:rsidR="00182B6C" w:rsidRDefault="00182B6C" w:rsidP="00387B78">
      <w:pPr>
        <w:tabs>
          <w:tab w:val="left" w:pos="29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6C">
        <w:rPr>
          <w:rFonts w:ascii="Times New Roman" w:hAnsi="Times New Roman" w:cs="Times New Roman"/>
          <w:b/>
          <w:sz w:val="28"/>
          <w:szCs w:val="28"/>
        </w:rPr>
        <w:t>занятых земельных участков</w:t>
      </w:r>
    </w:p>
    <w:p w14:paraId="4704C3BF" w14:textId="77777777" w:rsidR="00387B78" w:rsidRPr="00387B78" w:rsidRDefault="00387B78" w:rsidP="00387B78">
      <w:pPr>
        <w:tabs>
          <w:tab w:val="left" w:pos="29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1DC5E" w14:textId="6B88C38E" w:rsidR="00182B6C" w:rsidRPr="0056486E" w:rsidRDefault="00182B6C" w:rsidP="00BD7545">
      <w:pPr>
        <w:tabs>
          <w:tab w:val="left" w:pos="29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B6C">
        <w:rPr>
          <w:rFonts w:ascii="Times New Roman" w:hAnsi="Times New Roman" w:cs="Times New Roman"/>
          <w:sz w:val="28"/>
          <w:szCs w:val="28"/>
        </w:rPr>
        <w:t>Рассмотрев акт</w:t>
      </w:r>
      <w:r w:rsidR="000D679B">
        <w:rPr>
          <w:rFonts w:ascii="Times New Roman" w:hAnsi="Times New Roman" w:cs="Times New Roman"/>
          <w:sz w:val="28"/>
          <w:szCs w:val="28"/>
        </w:rPr>
        <w:t xml:space="preserve"> планового (рейдового)</w:t>
      </w:r>
      <w:r w:rsidRPr="00182B6C">
        <w:rPr>
          <w:rFonts w:ascii="Times New Roman" w:hAnsi="Times New Roman" w:cs="Times New Roman"/>
          <w:sz w:val="28"/>
          <w:szCs w:val="28"/>
        </w:rPr>
        <w:t xml:space="preserve"> осмотра</w:t>
      </w:r>
      <w:r w:rsidR="000D679B">
        <w:rPr>
          <w:rFonts w:ascii="Times New Roman" w:hAnsi="Times New Roman" w:cs="Times New Roman"/>
          <w:sz w:val="28"/>
          <w:szCs w:val="28"/>
        </w:rPr>
        <w:t>, обследования земельного</w:t>
      </w:r>
      <w:r w:rsidR="00BD7545">
        <w:rPr>
          <w:rFonts w:ascii="Times New Roman" w:hAnsi="Times New Roman" w:cs="Times New Roman"/>
          <w:sz w:val="28"/>
          <w:szCs w:val="28"/>
        </w:rPr>
        <w:t xml:space="preserve"> </w:t>
      </w:r>
      <w:r w:rsidR="000D679B">
        <w:rPr>
          <w:rFonts w:ascii="Times New Roman" w:hAnsi="Times New Roman" w:cs="Times New Roman"/>
          <w:sz w:val="28"/>
          <w:szCs w:val="28"/>
        </w:rPr>
        <w:t>участка</w:t>
      </w:r>
      <w:r w:rsidRPr="00182B6C">
        <w:rPr>
          <w:rFonts w:ascii="Times New Roman" w:hAnsi="Times New Roman" w:cs="Times New Roman"/>
          <w:sz w:val="28"/>
          <w:szCs w:val="28"/>
        </w:rPr>
        <w:t xml:space="preserve"> от </w:t>
      </w:r>
      <w:r w:rsidR="000E359E">
        <w:rPr>
          <w:rFonts w:ascii="Times New Roman" w:hAnsi="Times New Roman" w:cs="Times New Roman"/>
          <w:sz w:val="28"/>
          <w:szCs w:val="28"/>
        </w:rPr>
        <w:t xml:space="preserve">01 </w:t>
      </w:r>
      <w:r w:rsidR="000D679B">
        <w:rPr>
          <w:rFonts w:ascii="Times New Roman" w:hAnsi="Times New Roman" w:cs="Times New Roman"/>
          <w:sz w:val="28"/>
          <w:szCs w:val="28"/>
        </w:rPr>
        <w:t>июня</w:t>
      </w:r>
      <w:r w:rsidR="000E359E">
        <w:rPr>
          <w:rFonts w:ascii="Times New Roman" w:hAnsi="Times New Roman" w:cs="Times New Roman"/>
          <w:sz w:val="28"/>
          <w:szCs w:val="28"/>
        </w:rPr>
        <w:t xml:space="preserve"> 202</w:t>
      </w:r>
      <w:r w:rsidR="000D67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на основании </w:t>
      </w:r>
      <w:r w:rsidRPr="00182B6C">
        <w:rPr>
          <w:rFonts w:ascii="Times New Roman" w:hAnsi="Times New Roman" w:cs="Times New Roman"/>
          <w:sz w:val="28"/>
          <w:szCs w:val="28"/>
        </w:rPr>
        <w:t>положения</w:t>
      </w:r>
      <w:r w:rsidR="000D679B">
        <w:rPr>
          <w:rFonts w:ascii="Times New Roman" w:hAnsi="Times New Roman" w:cs="Times New Roman"/>
          <w:sz w:val="28"/>
          <w:szCs w:val="28"/>
        </w:rPr>
        <w:t xml:space="preserve"> </w:t>
      </w:r>
      <w:r w:rsidRPr="00182B6C">
        <w:rPr>
          <w:rFonts w:ascii="Times New Roman" w:hAnsi="Times New Roman" w:cs="Times New Roman"/>
          <w:sz w:val="28"/>
          <w:szCs w:val="28"/>
        </w:rPr>
        <w:t>«О порядке освобождения самовольно занятых земельных участков, сноса самовольных построек на территории Чугуевского района», утвержденного решением Думы Чугуевского муниципального района от 29 мая 2018 года № 346-НПА, комиссия по освобождению самовольно занятых земельных участков, сносу самовольных построек,</w:t>
      </w:r>
    </w:p>
    <w:p w14:paraId="362FEB80" w14:textId="77777777" w:rsidR="00182B6C" w:rsidRDefault="00182B6C" w:rsidP="00832121">
      <w:pPr>
        <w:tabs>
          <w:tab w:val="left" w:pos="-567"/>
          <w:tab w:val="left" w:pos="29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76A4FCF" w14:textId="77777777" w:rsidR="00387B78" w:rsidRDefault="00387B78" w:rsidP="00832121">
      <w:pPr>
        <w:tabs>
          <w:tab w:val="left" w:pos="-567"/>
          <w:tab w:val="left" w:pos="29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14:paraId="7484AEE2" w14:textId="1C0F4EE4" w:rsidR="00182B6C" w:rsidRDefault="00387B78" w:rsidP="00832121">
      <w:pPr>
        <w:pStyle w:val="a3"/>
        <w:numPr>
          <w:ilvl w:val="0"/>
          <w:numId w:val="1"/>
        </w:numPr>
        <w:tabs>
          <w:tab w:val="left" w:pos="-567"/>
          <w:tab w:val="left" w:pos="567"/>
        </w:tabs>
        <w:spacing w:after="0"/>
        <w:ind w:left="-426" w:firstLine="534"/>
        <w:jc w:val="both"/>
        <w:rPr>
          <w:rFonts w:ascii="Times New Roman" w:hAnsi="Times New Roman" w:cs="Times New Roman"/>
          <w:sz w:val="28"/>
          <w:szCs w:val="28"/>
        </w:rPr>
      </w:pPr>
      <w:r w:rsidRPr="00387B78">
        <w:rPr>
          <w:rFonts w:ascii="Times New Roman" w:hAnsi="Times New Roman" w:cs="Times New Roman"/>
          <w:sz w:val="28"/>
          <w:szCs w:val="28"/>
        </w:rPr>
        <w:t xml:space="preserve">Освободить самовольно </w:t>
      </w:r>
      <w:r w:rsidR="00A0451E">
        <w:rPr>
          <w:rFonts w:ascii="Times New Roman" w:hAnsi="Times New Roman" w:cs="Times New Roman"/>
          <w:sz w:val="28"/>
          <w:szCs w:val="28"/>
        </w:rPr>
        <w:t>занятый</w:t>
      </w:r>
      <w:r w:rsidRPr="00387B78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A0451E">
        <w:rPr>
          <w:rFonts w:ascii="Times New Roman" w:hAnsi="Times New Roman" w:cs="Times New Roman"/>
          <w:sz w:val="28"/>
          <w:szCs w:val="28"/>
        </w:rPr>
        <w:t>й</w:t>
      </w:r>
      <w:r w:rsidRPr="00387B7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0451E">
        <w:rPr>
          <w:rFonts w:ascii="Times New Roman" w:hAnsi="Times New Roman" w:cs="Times New Roman"/>
          <w:sz w:val="28"/>
          <w:szCs w:val="28"/>
        </w:rPr>
        <w:t>ок</w:t>
      </w:r>
      <w:r w:rsidR="000D679B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387B78">
        <w:rPr>
          <w:rFonts w:ascii="Times New Roman" w:hAnsi="Times New Roman" w:cs="Times New Roman"/>
          <w:sz w:val="28"/>
          <w:szCs w:val="28"/>
        </w:rPr>
        <w:t xml:space="preserve"> </w:t>
      </w:r>
      <w:r w:rsidR="000D679B">
        <w:rPr>
          <w:rFonts w:ascii="Times New Roman" w:hAnsi="Times New Roman" w:cs="Times New Roman"/>
          <w:sz w:val="28"/>
          <w:szCs w:val="28"/>
        </w:rPr>
        <w:t>(</w:t>
      </w:r>
      <w:r w:rsidRPr="00387B78">
        <w:rPr>
          <w:rFonts w:ascii="Times New Roman" w:hAnsi="Times New Roman" w:cs="Times New Roman"/>
          <w:sz w:val="28"/>
          <w:szCs w:val="28"/>
        </w:rPr>
        <w:t>кадастровы</w:t>
      </w:r>
      <w:r w:rsidR="000D679B">
        <w:rPr>
          <w:rFonts w:ascii="Times New Roman" w:hAnsi="Times New Roman" w:cs="Times New Roman"/>
          <w:sz w:val="28"/>
          <w:szCs w:val="28"/>
        </w:rPr>
        <w:t>й</w:t>
      </w:r>
      <w:r w:rsidRPr="00387B78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0D679B">
        <w:rPr>
          <w:rFonts w:ascii="Times New Roman" w:hAnsi="Times New Roman" w:cs="Times New Roman"/>
          <w:sz w:val="28"/>
          <w:szCs w:val="28"/>
        </w:rPr>
        <w:t xml:space="preserve">отсутствует), расположенный относительно ориентира, адрес ориентира: ул. Шоферская, д. 1, с. Чугуевка, </w:t>
      </w:r>
      <w:proofErr w:type="spellStart"/>
      <w:r w:rsidR="000D679B">
        <w:rPr>
          <w:rFonts w:ascii="Times New Roman" w:hAnsi="Times New Roman" w:cs="Times New Roman"/>
          <w:sz w:val="28"/>
          <w:szCs w:val="28"/>
        </w:rPr>
        <w:t>Чугуевский</w:t>
      </w:r>
      <w:proofErr w:type="spellEnd"/>
      <w:r w:rsidR="000D679B">
        <w:rPr>
          <w:rFonts w:ascii="Times New Roman" w:hAnsi="Times New Roman" w:cs="Times New Roman"/>
          <w:sz w:val="28"/>
          <w:szCs w:val="28"/>
        </w:rPr>
        <w:t xml:space="preserve"> район, Приморский край</w:t>
      </w:r>
      <w:r w:rsidR="00A04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демонтировать самовольно размещенное движимое имущество.</w:t>
      </w:r>
    </w:p>
    <w:p w14:paraId="21360984" w14:textId="77777777" w:rsidR="00387B78" w:rsidRPr="00387B78" w:rsidRDefault="00387B78" w:rsidP="00832121">
      <w:pPr>
        <w:tabs>
          <w:tab w:val="left" w:pos="-567"/>
          <w:tab w:val="left" w:pos="2951"/>
        </w:tabs>
        <w:spacing w:after="0"/>
        <w:ind w:left="108"/>
        <w:jc w:val="both"/>
        <w:rPr>
          <w:rFonts w:ascii="Times New Roman" w:hAnsi="Times New Roman" w:cs="Times New Roman"/>
          <w:sz w:val="28"/>
          <w:szCs w:val="28"/>
        </w:rPr>
      </w:pPr>
    </w:p>
    <w:p w14:paraId="3117D8B5" w14:textId="304D99EA" w:rsidR="00387B78" w:rsidRDefault="00387B78" w:rsidP="00832121">
      <w:pPr>
        <w:pStyle w:val="a3"/>
        <w:numPr>
          <w:ilvl w:val="0"/>
          <w:numId w:val="1"/>
        </w:numPr>
        <w:tabs>
          <w:tab w:val="left" w:pos="-567"/>
          <w:tab w:val="left" w:pos="567"/>
        </w:tabs>
        <w:spacing w:after="0"/>
        <w:ind w:left="-567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самовольно размещенного движимого имущества (металлических гаражей) произвести</w:t>
      </w:r>
      <w:r w:rsidR="00BD7545">
        <w:rPr>
          <w:rFonts w:ascii="Times New Roman" w:hAnsi="Times New Roman" w:cs="Times New Roman"/>
          <w:sz w:val="28"/>
          <w:szCs w:val="28"/>
        </w:rPr>
        <w:t xml:space="preserve"> 2</w:t>
      </w:r>
      <w:r w:rsidR="005526B1">
        <w:rPr>
          <w:rFonts w:ascii="Times New Roman" w:hAnsi="Times New Roman" w:cs="Times New Roman"/>
          <w:sz w:val="28"/>
          <w:szCs w:val="28"/>
        </w:rPr>
        <w:t>9</w:t>
      </w:r>
      <w:r w:rsidR="00BD7545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87B">
        <w:rPr>
          <w:rFonts w:ascii="Times New Roman" w:hAnsi="Times New Roman" w:cs="Times New Roman"/>
          <w:sz w:val="28"/>
          <w:szCs w:val="28"/>
        </w:rPr>
        <w:t>202</w:t>
      </w:r>
      <w:r w:rsidR="00E72E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D7545">
        <w:rPr>
          <w:rFonts w:ascii="Times New Roman" w:hAnsi="Times New Roman" w:cs="Times New Roman"/>
          <w:sz w:val="28"/>
          <w:szCs w:val="28"/>
        </w:rPr>
        <w:t>10-00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E163BA" w14:textId="77777777" w:rsidR="00387B78" w:rsidRPr="00387B78" w:rsidRDefault="00387B78" w:rsidP="00832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BBDDD1" w14:textId="71B37212" w:rsidR="00387B78" w:rsidRDefault="00387B78" w:rsidP="00832121">
      <w:pPr>
        <w:pStyle w:val="a3"/>
        <w:numPr>
          <w:ilvl w:val="0"/>
          <w:numId w:val="1"/>
        </w:numPr>
        <w:tabs>
          <w:tab w:val="left" w:pos="-567"/>
          <w:tab w:val="left" w:pos="567"/>
        </w:tabs>
        <w:spacing w:after="0"/>
        <w:ind w:left="-567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освобождения самовольно </w:t>
      </w:r>
      <w:r w:rsidR="00B1187B">
        <w:rPr>
          <w:rFonts w:ascii="Times New Roman" w:hAnsi="Times New Roman" w:cs="Times New Roman"/>
          <w:sz w:val="28"/>
          <w:szCs w:val="28"/>
        </w:rPr>
        <w:t>занятого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E98">
        <w:rPr>
          <w:rFonts w:ascii="Times New Roman" w:hAnsi="Times New Roman" w:cs="Times New Roman"/>
          <w:sz w:val="28"/>
          <w:szCs w:val="28"/>
        </w:rPr>
        <w:t>общего пользования</w:t>
      </w:r>
      <w:r w:rsidR="00E72E98" w:rsidRPr="00387B78">
        <w:rPr>
          <w:rFonts w:ascii="Times New Roman" w:hAnsi="Times New Roman" w:cs="Times New Roman"/>
          <w:sz w:val="28"/>
          <w:szCs w:val="28"/>
        </w:rPr>
        <w:t xml:space="preserve"> </w:t>
      </w:r>
      <w:r w:rsidR="00E72E98">
        <w:rPr>
          <w:rFonts w:ascii="Times New Roman" w:hAnsi="Times New Roman" w:cs="Times New Roman"/>
          <w:sz w:val="28"/>
          <w:szCs w:val="28"/>
        </w:rPr>
        <w:t>(</w:t>
      </w:r>
      <w:r w:rsidR="00E72E98" w:rsidRPr="00387B78">
        <w:rPr>
          <w:rFonts w:ascii="Times New Roman" w:hAnsi="Times New Roman" w:cs="Times New Roman"/>
          <w:sz w:val="28"/>
          <w:szCs w:val="28"/>
        </w:rPr>
        <w:t>кадастровы</w:t>
      </w:r>
      <w:r w:rsidR="00E72E98">
        <w:rPr>
          <w:rFonts w:ascii="Times New Roman" w:hAnsi="Times New Roman" w:cs="Times New Roman"/>
          <w:sz w:val="28"/>
          <w:szCs w:val="28"/>
        </w:rPr>
        <w:t>й</w:t>
      </w:r>
      <w:r w:rsidR="00E72E98" w:rsidRPr="00387B78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E72E98">
        <w:rPr>
          <w:rFonts w:ascii="Times New Roman" w:hAnsi="Times New Roman" w:cs="Times New Roman"/>
          <w:sz w:val="28"/>
          <w:szCs w:val="28"/>
        </w:rPr>
        <w:t xml:space="preserve">отсутствует), расположенный относительно ориентира, адрес ориентира: ул. Шоферская, д. 1, с. Чугуевка, </w:t>
      </w:r>
      <w:proofErr w:type="spellStart"/>
      <w:r w:rsidR="00E72E98">
        <w:rPr>
          <w:rFonts w:ascii="Times New Roman" w:hAnsi="Times New Roman" w:cs="Times New Roman"/>
          <w:sz w:val="28"/>
          <w:szCs w:val="28"/>
        </w:rPr>
        <w:t>Чугуевский</w:t>
      </w:r>
      <w:proofErr w:type="spellEnd"/>
      <w:r w:rsidR="00E72E98">
        <w:rPr>
          <w:rFonts w:ascii="Times New Roman" w:hAnsi="Times New Roman" w:cs="Times New Roman"/>
          <w:sz w:val="28"/>
          <w:szCs w:val="28"/>
        </w:rPr>
        <w:t xml:space="preserve"> район, Приморский край </w:t>
      </w:r>
      <w:proofErr w:type="spellStart"/>
      <w:r w:rsidR="00E72E98">
        <w:rPr>
          <w:rFonts w:ascii="Times New Roman" w:hAnsi="Times New Roman" w:cs="Times New Roman"/>
          <w:sz w:val="28"/>
          <w:szCs w:val="28"/>
        </w:rPr>
        <w:t>Щен</w:t>
      </w:r>
      <w:r w:rsidR="00335C66">
        <w:rPr>
          <w:rFonts w:ascii="Times New Roman" w:hAnsi="Times New Roman" w:cs="Times New Roman"/>
          <w:sz w:val="28"/>
          <w:szCs w:val="28"/>
        </w:rPr>
        <w:t>ё</w:t>
      </w:r>
      <w:r w:rsidR="00E72E9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72E98">
        <w:rPr>
          <w:rFonts w:ascii="Times New Roman" w:hAnsi="Times New Roman" w:cs="Times New Roman"/>
          <w:sz w:val="28"/>
          <w:szCs w:val="28"/>
        </w:rPr>
        <w:t xml:space="preserve"> Ивана</w:t>
      </w:r>
      <w:r w:rsidR="00B1187B">
        <w:rPr>
          <w:rFonts w:ascii="Times New Roman" w:hAnsi="Times New Roman" w:cs="Times New Roman"/>
          <w:sz w:val="28"/>
          <w:szCs w:val="28"/>
        </w:rPr>
        <w:t xml:space="preserve"> Владимиров</w:t>
      </w:r>
      <w:r w:rsidR="00E72E98">
        <w:rPr>
          <w:rFonts w:ascii="Times New Roman" w:hAnsi="Times New Roman" w:cs="Times New Roman"/>
          <w:sz w:val="28"/>
          <w:szCs w:val="28"/>
        </w:rPr>
        <w:t>ича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D7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Чугуевского муниципального </w:t>
      </w:r>
      <w:r w:rsidR="00E72E9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396F85" w14:textId="77777777" w:rsidR="00387B78" w:rsidRPr="00387B78" w:rsidRDefault="00387B78" w:rsidP="00832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781DEE" w14:textId="1566A54D" w:rsidR="00387B78" w:rsidRDefault="00387B78" w:rsidP="00832121">
      <w:pPr>
        <w:pStyle w:val="a3"/>
        <w:numPr>
          <w:ilvl w:val="0"/>
          <w:numId w:val="1"/>
        </w:numPr>
        <w:tabs>
          <w:tab w:val="left" w:pos="-567"/>
          <w:tab w:val="left" w:pos="567"/>
        </w:tabs>
        <w:spacing w:after="0"/>
        <w:ind w:left="-567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Привлечь для производства работ по освобождению самовольно занятых земельных участков и демонтажу самовольно размещенного движимого имущества (металлических гаражей) </w:t>
      </w:r>
      <w:r w:rsidR="00BD7545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D7545">
        <w:rPr>
          <w:rFonts w:ascii="Times New Roman" w:hAnsi="Times New Roman" w:cs="Times New Roman"/>
          <w:sz w:val="28"/>
          <w:szCs w:val="28"/>
        </w:rPr>
        <w:t>С</w:t>
      </w:r>
      <w:r w:rsidR="005526B1">
        <w:rPr>
          <w:rFonts w:ascii="Times New Roman" w:hAnsi="Times New Roman" w:cs="Times New Roman"/>
          <w:sz w:val="28"/>
          <w:szCs w:val="28"/>
        </w:rPr>
        <w:t xml:space="preserve">пециализированная коммунальная служба </w:t>
      </w:r>
      <w:r w:rsidR="00BD7545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="005526B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526B1">
        <w:rPr>
          <w:rFonts w:ascii="Times New Roman" w:hAnsi="Times New Roman" w:cs="Times New Roman"/>
          <w:sz w:val="28"/>
          <w:szCs w:val="28"/>
        </w:rPr>
        <w:t>Покрашенко</w:t>
      </w:r>
      <w:proofErr w:type="spellEnd"/>
      <w:r w:rsidR="005526B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0A20FA6C" w14:textId="77777777" w:rsidR="00894430" w:rsidRPr="00894430" w:rsidRDefault="00894430" w:rsidP="00832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33B53C" w14:textId="1E529C81" w:rsidR="00894430" w:rsidRDefault="00894430" w:rsidP="00832121">
      <w:pPr>
        <w:pStyle w:val="a3"/>
        <w:numPr>
          <w:ilvl w:val="0"/>
          <w:numId w:val="1"/>
        </w:numPr>
        <w:tabs>
          <w:tab w:val="left" w:pos="-567"/>
          <w:tab w:val="left" w:pos="567"/>
        </w:tabs>
        <w:spacing w:after="0"/>
        <w:ind w:left="-567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хранения движимого имущества (металлических гаражей), земельный участок с кадастровым номером</w:t>
      </w:r>
      <w:r w:rsidR="00335C66">
        <w:rPr>
          <w:rFonts w:ascii="Times New Roman" w:hAnsi="Times New Roman" w:cs="Times New Roman"/>
          <w:sz w:val="28"/>
          <w:szCs w:val="28"/>
        </w:rPr>
        <w:t xml:space="preserve"> 25:23:150103:3709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BC9AE3" w14:textId="77777777" w:rsidR="00894430" w:rsidRDefault="00894430" w:rsidP="00832121">
      <w:pPr>
        <w:tabs>
          <w:tab w:val="left" w:pos="-567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8EB302" w14:textId="77777777" w:rsidR="00894430" w:rsidRDefault="00894430" w:rsidP="00832121">
      <w:pPr>
        <w:tabs>
          <w:tab w:val="left" w:pos="-567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762493" w14:textId="77777777" w:rsidR="00894430" w:rsidRPr="00894430" w:rsidRDefault="00894430" w:rsidP="00832121">
      <w:pPr>
        <w:tabs>
          <w:tab w:val="left" w:pos="-567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65F4DE" w14:textId="12EFFB6E" w:rsidR="00182B6C" w:rsidRPr="00387B78" w:rsidRDefault="00894430" w:rsidP="00832121">
      <w:pPr>
        <w:tabs>
          <w:tab w:val="left" w:pos="7707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</w:t>
      </w:r>
      <w:r w:rsidR="00E72E9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2E98">
        <w:rPr>
          <w:rFonts w:ascii="Times New Roman" w:hAnsi="Times New Roman" w:cs="Times New Roman"/>
          <w:sz w:val="28"/>
          <w:szCs w:val="28"/>
        </w:rPr>
        <w:t>И</w:t>
      </w:r>
      <w:r w:rsidR="00B1187B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E72E98">
        <w:rPr>
          <w:rFonts w:ascii="Times New Roman" w:hAnsi="Times New Roman" w:cs="Times New Roman"/>
          <w:sz w:val="28"/>
          <w:szCs w:val="28"/>
        </w:rPr>
        <w:t>Щен</w:t>
      </w:r>
      <w:r w:rsidR="00335C66">
        <w:rPr>
          <w:rFonts w:ascii="Times New Roman" w:hAnsi="Times New Roman" w:cs="Times New Roman"/>
          <w:sz w:val="28"/>
          <w:szCs w:val="28"/>
        </w:rPr>
        <w:t>ё</w:t>
      </w:r>
      <w:r w:rsidR="00E72E98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sectPr w:rsidR="00182B6C" w:rsidRPr="0038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BE8"/>
    <w:multiLevelType w:val="hybridMultilevel"/>
    <w:tmpl w:val="3462EFD8"/>
    <w:lvl w:ilvl="0" w:tplc="5D1EC766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6C"/>
    <w:rsid w:val="000B7F3B"/>
    <w:rsid w:val="000D679B"/>
    <w:rsid w:val="000E359E"/>
    <w:rsid w:val="00135183"/>
    <w:rsid w:val="00182B6C"/>
    <w:rsid w:val="00335C66"/>
    <w:rsid w:val="00387B78"/>
    <w:rsid w:val="005364AB"/>
    <w:rsid w:val="005526B1"/>
    <w:rsid w:val="0056486E"/>
    <w:rsid w:val="006631B4"/>
    <w:rsid w:val="00832121"/>
    <w:rsid w:val="00894430"/>
    <w:rsid w:val="00A0451E"/>
    <w:rsid w:val="00B1187B"/>
    <w:rsid w:val="00BD7545"/>
    <w:rsid w:val="00CF14C3"/>
    <w:rsid w:val="00E7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CF19"/>
  <w15:docId w15:val="{B45ED325-845B-4EF3-94A5-3AE98FCE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Uizo-corp</dc:creator>
  <cp:lastModifiedBy>Soboleva</cp:lastModifiedBy>
  <cp:revision>2</cp:revision>
  <cp:lastPrinted>2021-07-08T00:45:00Z</cp:lastPrinted>
  <dcterms:created xsi:type="dcterms:W3CDTF">2021-07-08T00:46:00Z</dcterms:created>
  <dcterms:modified xsi:type="dcterms:W3CDTF">2021-07-08T00:46:00Z</dcterms:modified>
</cp:coreProperties>
</file>