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786DCB67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27213644" w14:textId="286B1614" w:rsidR="00724C46" w:rsidRDefault="00724C46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ACBF1" w14:textId="77777777" w:rsidR="00760647" w:rsidRPr="00890BE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B29B6D" w14:textId="6E693F9E" w:rsidR="00C50398" w:rsidRPr="00550C6A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1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7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жилищного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</w:t>
      </w:r>
      <w:bookmarkStart w:id="2" w:name="_Hlk89701212"/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50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bookmarkEnd w:id="2"/>
    <w:p w14:paraId="402B8E51" w14:textId="23BEFDF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997AB8" w14:textId="7E823139" w:rsidR="00724C46" w:rsidRPr="00890BE7" w:rsidRDefault="00724C46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bookmarkStart w:id="3" w:name="_Hlk89702325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8D224D" w:rsidRPr="008D22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bookmarkEnd w:id="3"/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3E05DEC1" w14:textId="7AF6B804" w:rsidR="00724C46" w:rsidRPr="00890BE7" w:rsidRDefault="00724C46" w:rsidP="00AB4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8D224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="00506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на 202</w:t>
      </w:r>
      <w:r w:rsidR="005063A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23F59F9" w14:textId="77777777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и размещению в сети Интернет. </w:t>
      </w:r>
    </w:p>
    <w:p w14:paraId="536B605A" w14:textId="61371D5F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Контроль за исполнением настоящего постановления возложить на первого заместителя главы администрации Чугуевского муниципального округа Н.В.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48B9BB" w14:textId="77777777" w:rsidR="00082A5F" w:rsidRPr="00890BE7" w:rsidRDefault="00082A5F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7417C7D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4F5A846E" w14:textId="5E975D9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DED00" w14:textId="15AA0AF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38A36" w14:textId="668A035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AF3CFB" w14:textId="78C3463E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6AA94A" w14:textId="74ED63F5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09362" w14:textId="46C2E74D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04080" w14:textId="5C274BEF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98FD11" w14:textId="0A316EF0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79A709" w14:textId="4709C070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85D0E" w14:textId="1386D029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EC61DA" w14:textId="4872C16F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73A5F9" w14:textId="70B33BD0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0A8C3B" w14:textId="5AB27C0A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4D65DA" w14:textId="104903FC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A9F54" w14:textId="6A2F4FFA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C0A54" w14:textId="32C5108F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1901D5" w14:textId="536837F2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372A82" w14:textId="3F66B723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8C817F" w14:textId="4350BF6D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C8DB8" w14:textId="41658C82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CC27B2" w14:textId="061BDB0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ADEBF6" w14:textId="2C422F75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37559" w14:textId="255982A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5A6F8" w14:textId="6C135D52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EFFBEA" w14:textId="3AA013DA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2675DA" w14:textId="2083F600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81349F" w14:textId="54CC6A56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185663" w14:textId="5DB6DD8B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5E0592" w14:textId="71089757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2D49F" w14:textId="0EC3C6E2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B18DF8" w14:textId="41A0099B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9D6716" w14:textId="3888806C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B3895F" w14:textId="6DA9EF0E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44DB5B" w14:textId="0BA001DC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74198F" w14:textId="4505451C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392BEB" w14:textId="0A56D40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10DB8C" w14:textId="61C35CE1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CF0778" w14:textId="075E575F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E8DA59" w14:textId="77777777" w:rsidR="006216FC" w:rsidRPr="006216FC" w:rsidRDefault="006216FC" w:rsidP="0062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Приложение </w:t>
      </w:r>
    </w:p>
    <w:p w14:paraId="2D0D464D" w14:textId="77777777" w:rsidR="006216FC" w:rsidRPr="006216FC" w:rsidRDefault="006216FC" w:rsidP="0062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714EB3C3" w14:textId="77777777" w:rsidR="006216FC" w:rsidRPr="006216FC" w:rsidRDefault="006216FC" w:rsidP="0062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73533E17" w14:textId="4EB490D5" w:rsidR="006216FC" w:rsidRPr="006216FC" w:rsidRDefault="006216FC" w:rsidP="006216FC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от        декабря 202</w:t>
      </w:r>
      <w:r w:rsidR="005063AC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№      - НПА</w:t>
      </w:r>
    </w:p>
    <w:p w14:paraId="5B81FB1B" w14:textId="77777777" w:rsidR="006216FC" w:rsidRPr="006216FC" w:rsidRDefault="006216FC" w:rsidP="006216FC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8B134D" w14:textId="77777777" w:rsidR="006216FC" w:rsidRPr="006216FC" w:rsidRDefault="006216FC" w:rsidP="006216FC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70384F" w14:textId="77777777" w:rsidR="006216FC" w:rsidRPr="006216FC" w:rsidRDefault="006216FC" w:rsidP="006216F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1A2CDF2E" w14:textId="29BFF61D" w:rsidR="006216FC" w:rsidRPr="006216FC" w:rsidRDefault="006216FC" w:rsidP="0062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 на 202</w:t>
      </w:r>
      <w:r w:rsidR="0050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216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467AAF31" w14:textId="77777777" w:rsidR="006216FC" w:rsidRPr="006216FC" w:rsidRDefault="006216FC" w:rsidP="00621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9FCF94" w14:textId="77777777" w:rsidR="006216FC" w:rsidRPr="006216FC" w:rsidRDefault="006216FC" w:rsidP="006216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B465E" w14:textId="77777777" w:rsidR="006216FC" w:rsidRPr="006216FC" w:rsidRDefault="006216FC" w:rsidP="006216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Раздел.1 Общие положения</w:t>
      </w:r>
    </w:p>
    <w:p w14:paraId="18F769AE" w14:textId="77777777" w:rsidR="006216FC" w:rsidRPr="006216FC" w:rsidRDefault="006216FC" w:rsidP="006216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669DF07B" w14:textId="77777777" w:rsidR="006216FC" w:rsidRPr="006216FC" w:rsidRDefault="006216FC" w:rsidP="006216F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жилищного контроля на территории Чугуевского муниципального округа.</w:t>
      </w:r>
    </w:p>
    <w:p w14:paraId="541F8855" w14:textId="77777777" w:rsidR="006216FC" w:rsidRPr="006216FC" w:rsidRDefault="006216FC" w:rsidP="006216F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8BE0310" w14:textId="77777777" w:rsidR="006216FC" w:rsidRPr="006216FC" w:rsidRDefault="006216FC" w:rsidP="0062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0C886305" w14:textId="77777777" w:rsidR="006216FC" w:rsidRPr="006216FC" w:rsidRDefault="006216FC" w:rsidP="0062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жилищного контроля</w:t>
      </w:r>
    </w:p>
    <w:p w14:paraId="674B6100" w14:textId="77777777" w:rsidR="006216FC" w:rsidRPr="006216FC" w:rsidRDefault="006216FC" w:rsidP="0062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D520F4" w14:textId="77777777" w:rsidR="006216FC" w:rsidRPr="006216FC" w:rsidRDefault="006216FC" w:rsidP="006216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Муниципальный жилищный контроль </w:t>
      </w: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20 Жилищного кодекса Российской Федерации,</w:t>
      </w:r>
      <w:r w:rsidRPr="006216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Законом Приморского края от 08 октября 2012 года N 100-КЗ </w:t>
      </w:r>
      <w:hyperlink r:id="rId5" w:history="1">
        <w:r w:rsidRPr="006216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 отдельных вопросах осуществления муниципального жилищного контроля на территории Приморского края»</w:t>
        </w:r>
      </w:hyperlink>
      <w:r w:rsidRPr="006216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5E1651" w14:textId="77777777" w:rsidR="006216FC" w:rsidRPr="006216FC" w:rsidRDefault="006216FC" w:rsidP="006216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16FC">
        <w:rPr>
          <w:rFonts w:ascii="Times New Roman" w:eastAsia="Calibri" w:hAnsi="Times New Roman" w:cs="Times New Roman"/>
          <w:sz w:val="26"/>
          <w:lang w:eastAsia="ru-RU"/>
        </w:rPr>
        <w:t>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законодательством Российской Федерации, законодательством Приморского края, а также муниципальными нормативными правовыми актами Чугуевского муниципального округа, в том</w:t>
      </w:r>
      <w:r w:rsidRPr="006216FC">
        <w:rPr>
          <w:rFonts w:ascii="Times New Roman" w:eastAsia="Calibri" w:hAnsi="Times New Roman" w:cs="Times New Roman"/>
          <w:spacing w:val="-9"/>
          <w:sz w:val="26"/>
          <w:lang w:eastAsia="ru-RU"/>
        </w:rPr>
        <w:t xml:space="preserve"> </w:t>
      </w:r>
      <w:r w:rsidRPr="006216FC">
        <w:rPr>
          <w:rFonts w:ascii="Times New Roman" w:eastAsia="Calibri" w:hAnsi="Times New Roman" w:cs="Times New Roman"/>
          <w:sz w:val="26"/>
          <w:lang w:eastAsia="ru-RU"/>
        </w:rPr>
        <w:t>числе:</w:t>
      </w:r>
    </w:p>
    <w:p w14:paraId="4C8B0DEC" w14:textId="77777777" w:rsidR="006216FC" w:rsidRPr="006216FC" w:rsidRDefault="006216FC" w:rsidP="006216FC">
      <w:pPr>
        <w:widowControl w:val="0"/>
        <w:autoSpaceDE w:val="0"/>
        <w:autoSpaceDN w:val="0"/>
        <w:spacing w:before="100" w:beforeAutospacing="1" w:after="100" w:afterAutospacing="1" w:line="360" w:lineRule="auto"/>
        <w:ind w:right="11"/>
        <w:jc w:val="both"/>
        <w:rPr>
          <w:rFonts w:ascii="Times New Roman" w:eastAsia="Calibri" w:hAnsi="Times New Roman" w:cs="Times New Roman"/>
          <w:sz w:val="26"/>
          <w:lang w:eastAsia="ru-RU"/>
        </w:rPr>
      </w:pPr>
      <w:bookmarkStart w:id="4" w:name="_bookmark0"/>
      <w:bookmarkEnd w:id="4"/>
      <w:r w:rsidRPr="006216FC">
        <w:rPr>
          <w:rFonts w:ascii="Times New Roman" w:eastAsia="Calibri" w:hAnsi="Times New Roman" w:cs="Times New Roman"/>
          <w:sz w:val="26"/>
          <w:lang w:eastAsia="ru-RU"/>
        </w:rPr>
        <w:tab/>
        <w:t>1) требований по использованию и сохранности муниципального жилищного</w:t>
      </w:r>
      <w:r w:rsidRPr="006216FC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Pr="006216FC">
        <w:rPr>
          <w:rFonts w:ascii="Times New Roman" w:eastAsia="Calibri" w:hAnsi="Times New Roman" w:cs="Times New Roman"/>
          <w:sz w:val="26"/>
          <w:lang w:eastAsia="ru-RU"/>
        </w:rPr>
        <w:t>фонда;</w:t>
      </w:r>
    </w:p>
    <w:p w14:paraId="0DA1F12D" w14:textId="77777777" w:rsidR="006216FC" w:rsidRPr="006216FC" w:rsidRDefault="006216FC" w:rsidP="006216FC">
      <w:pPr>
        <w:widowControl w:val="0"/>
        <w:autoSpaceDE w:val="0"/>
        <w:autoSpaceDN w:val="0"/>
        <w:spacing w:before="100" w:beforeAutospacing="1" w:after="100" w:afterAutospacing="1" w:line="360" w:lineRule="auto"/>
        <w:ind w:right="11" w:firstLine="708"/>
        <w:jc w:val="both"/>
        <w:rPr>
          <w:rFonts w:ascii="Times New Roman" w:eastAsia="Calibri" w:hAnsi="Times New Roman" w:cs="Times New Roman"/>
          <w:sz w:val="26"/>
          <w:lang w:eastAsia="ru-RU"/>
        </w:rPr>
      </w:pPr>
      <w:r w:rsidRPr="006216FC">
        <w:rPr>
          <w:rFonts w:ascii="Times New Roman" w:eastAsia="Calibri" w:hAnsi="Times New Roman" w:cs="Times New Roman"/>
          <w:sz w:val="26"/>
          <w:lang w:eastAsia="ru-RU"/>
        </w:rPr>
        <w:t xml:space="preserve">2) требований к использованию и содержанию общего имущества </w:t>
      </w:r>
      <w:r w:rsidRPr="006216FC">
        <w:rPr>
          <w:rFonts w:ascii="Times New Roman" w:eastAsia="Calibri" w:hAnsi="Times New Roman" w:cs="Times New Roman"/>
          <w:sz w:val="26"/>
          <w:lang w:eastAsia="ru-RU"/>
        </w:rPr>
        <w:lastRenderedPageBreak/>
        <w:t>собственников помещений в многоквартирном</w:t>
      </w:r>
      <w:r w:rsidRPr="006216FC">
        <w:rPr>
          <w:rFonts w:ascii="Times New Roman" w:eastAsia="Calibri" w:hAnsi="Times New Roman" w:cs="Times New Roman"/>
          <w:spacing w:val="-5"/>
          <w:sz w:val="26"/>
          <w:lang w:eastAsia="ru-RU"/>
        </w:rPr>
        <w:t xml:space="preserve"> </w:t>
      </w:r>
      <w:r w:rsidRPr="006216FC">
        <w:rPr>
          <w:rFonts w:ascii="Times New Roman" w:eastAsia="Calibri" w:hAnsi="Times New Roman" w:cs="Times New Roman"/>
          <w:sz w:val="26"/>
          <w:lang w:eastAsia="ru-RU"/>
        </w:rPr>
        <w:t>доме;</w:t>
      </w:r>
    </w:p>
    <w:p w14:paraId="18AE080B" w14:textId="77777777" w:rsidR="006216FC" w:rsidRPr="006216FC" w:rsidRDefault="006216FC" w:rsidP="006216F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Calibri" w:hAnsi="Times New Roman" w:cs="Times New Roman"/>
          <w:sz w:val="26"/>
          <w:lang w:eastAsia="ru-RU"/>
        </w:rPr>
        <w:t>3) требований к предоставлению коммунальных услуг пользователям муниципальных жилых помещений в многоквартирных домах и муниципальных жилых</w:t>
      </w:r>
      <w:r w:rsidRPr="006216FC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Pr="006216FC">
        <w:rPr>
          <w:rFonts w:ascii="Times New Roman" w:eastAsia="Calibri" w:hAnsi="Times New Roman" w:cs="Times New Roman"/>
          <w:sz w:val="26"/>
          <w:lang w:eastAsia="ru-RU"/>
        </w:rPr>
        <w:t>домов</w:t>
      </w:r>
      <w:r w:rsidRPr="006216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6777466A" w14:textId="77777777" w:rsidR="006216FC" w:rsidRPr="006216FC" w:rsidRDefault="006216FC" w:rsidP="006216F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жилищного контроля является отдел муниципального контроля (далее -Отдел).</w:t>
      </w:r>
    </w:p>
    <w:p w14:paraId="65D54817" w14:textId="77777777" w:rsidR="006216FC" w:rsidRPr="006216FC" w:rsidRDefault="006216FC" w:rsidP="006216F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2.2. Подконтрольные субъекты:</w:t>
      </w:r>
    </w:p>
    <w:p w14:paraId="423B96A9" w14:textId="77777777" w:rsidR="006216FC" w:rsidRPr="006216FC" w:rsidRDefault="006216FC" w:rsidP="006216F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030FB85A" w14:textId="77777777" w:rsidR="006216FC" w:rsidRPr="006216FC" w:rsidRDefault="006216FC" w:rsidP="006216F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2.3.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6" w:history="1">
        <w:r w:rsidRPr="006216FC">
          <w:rPr>
            <w:rFonts w:ascii="Times New Roman" w:eastAsia="Times New Roman" w:hAnsi="Times New Roman" w:cs="Times New Roman"/>
            <w:bCs/>
            <w:color w:val="0563C1" w:themeColor="hyperlink"/>
            <w:kern w:val="24"/>
            <w:sz w:val="26"/>
            <w:szCs w:val="24"/>
            <w:u w:val="single"/>
            <w:lang w:eastAsia="ru-RU"/>
          </w:rPr>
          <w:t>https://www.chuguevsky.ru/administraciya/obyazatelnye-trebovaniya-i-trebovaniya-ustanovlennye-munitsipalnymi-pravovymi-aktami/</w:t>
        </w:r>
      </w:hyperlink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 )</w:t>
      </w:r>
    </w:p>
    <w:p w14:paraId="0D1FF7D7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Данные о проведенных мероприятий по контролю, мероприятиях по профилактике нарушений и их результатах:</w:t>
      </w:r>
      <w:bookmarkStart w:id="5" w:name="_Hlk118131578"/>
      <w:bookmarkStart w:id="6" w:name="_Hlk118133222"/>
    </w:p>
    <w:p w14:paraId="68557221" w14:textId="77777777" w:rsidR="005063AC" w:rsidRDefault="005063AC" w:rsidP="005063A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6"/>
          <w:szCs w:val="24"/>
          <w:lang w:eastAsia="ru-RU"/>
        </w:rPr>
        <w:t>В 2023 году осуществлялись контрольные (надзорные) мероприятия без взаимодействия с контролируемыми лицами: выездное обследование.</w:t>
      </w:r>
    </w:p>
    <w:p w14:paraId="1EE99495" w14:textId="77777777" w:rsidR="006216FC" w:rsidRPr="006216FC" w:rsidRDefault="006216FC" w:rsidP="005063A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Информирование об исполнении обязательных требованиях проводилось на официальном сайте Чугуевского муниципального округа.</w:t>
      </w:r>
    </w:p>
    <w:p w14:paraId="01F5D354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Оснований для проведения контрольных (надзорных) мероприятий со взаимодействием,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</w:t>
      </w:r>
      <w:bookmarkEnd w:id="5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 </w:t>
      </w:r>
      <w:bookmarkEnd w:id="6"/>
    </w:p>
    <w:p w14:paraId="4EB8DDA9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hAnsi="Times New Roman" w:cs="Times New Roman"/>
          <w:sz w:val="26"/>
          <w:szCs w:val="26"/>
        </w:rPr>
        <w:lastRenderedPageBreak/>
        <w:t>Жалоб, обращений за истекший период не поступало.</w:t>
      </w:r>
    </w:p>
    <w:p w14:paraId="251C7351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Потенциальными рисками являются </w:t>
      </w:r>
      <w:r w:rsidRPr="006216FC">
        <w:rPr>
          <w:rFonts w:ascii="Times New Roman" w:eastAsia="Times New Roman" w:hAnsi="Times New Roman" w:cs="Times New Roman"/>
          <w:sz w:val="26"/>
          <w:szCs w:val="24"/>
          <w:lang w:eastAsia="ru-RU"/>
        </w:rPr>
        <w:t>негативные последствия возможного несоблюдения подконтрольными субъектами обязательных требований в области жилищного законодательства:</w:t>
      </w:r>
    </w:p>
    <w:p w14:paraId="4F80A984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4"/>
          <w:lang w:eastAsia="ru-RU"/>
        </w:rPr>
        <w:t>- несоблюдение сохранности муниципального жилищного фонда;</w:t>
      </w:r>
    </w:p>
    <w:p w14:paraId="15F4048C" w14:textId="7BA4049E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4"/>
          <w:lang w:eastAsia="ru-RU"/>
        </w:rPr>
        <w:t>- ненадлежащее содержание мест общего пользования, нен</w:t>
      </w:r>
      <w:r w:rsidR="005063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адлежащее санитарное содержание помещений, </w:t>
      </w:r>
      <w:r w:rsidRPr="006216FC">
        <w:rPr>
          <w:rFonts w:ascii="Times New Roman" w:eastAsia="Times New Roman" w:hAnsi="Times New Roman" w:cs="Times New Roman"/>
          <w:sz w:val="26"/>
          <w:szCs w:val="24"/>
          <w:lang w:eastAsia="ru-RU"/>
        </w:rPr>
        <w:t>входящих в состав общего имущества;</w:t>
      </w:r>
    </w:p>
    <w:p w14:paraId="4D5F2F4C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предоставление коммунальных услуг ненадлежащего качества.</w:t>
      </w:r>
    </w:p>
    <w:p w14:paraId="57A6588A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2.6. Проведение профилактических мероприятий, направленных на соблюдение подконтрольными субъектами обязательных требований в сфере жилищного законодательства, способствует улучшению в целом ситуации, повышению ответственности подконтрольных субъектов, снижению количества выявляемых нарушений обязательных требований в указанной сфере.</w:t>
      </w:r>
    </w:p>
    <w:p w14:paraId="239F8F7C" w14:textId="77777777" w:rsidR="006216FC" w:rsidRPr="006216FC" w:rsidRDefault="006216FC" w:rsidP="0062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3B504A5C" w14:textId="77777777" w:rsidR="006216FC" w:rsidRPr="006216FC" w:rsidRDefault="006216FC" w:rsidP="0062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 3. Цели и задачи реализации программы профилактики</w:t>
      </w:r>
    </w:p>
    <w:p w14:paraId="12417BC0" w14:textId="77777777" w:rsidR="006216FC" w:rsidRP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5351D6F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11B71D5E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38EE644F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C8AF747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A3D2AB1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479BC894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3E6AAE68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DB1A10D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427C3E53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прозрачности осуществляемой администрацией Чугуевского муниципального округа контрольной деятельности;</w:t>
      </w:r>
    </w:p>
    <w:p w14:paraId="336FBE62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60E79356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4. Перечень профилактических мероприятий, сроки (периодичность) их проведения</w:t>
      </w:r>
    </w:p>
    <w:p w14:paraId="2F0C2D00" w14:textId="77777777" w:rsidR="006216FC" w:rsidRPr="006216FC" w:rsidRDefault="006216FC" w:rsidP="006216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6216FC" w:rsidRPr="006216FC" w14:paraId="27BD58E5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271BEA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54669B5A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62A023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5A65F3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A9FAE9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AFA19D2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6216FC" w:rsidRPr="006216FC" w14:paraId="793D5556" w14:textId="77777777" w:rsidTr="002A7958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608073C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0A4B8F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0180B8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 муниципального контроля осуществляет информирование контролируемых лиц и иных заинтересованных лиц по вопросам соблюдения обязательных требований жилищного законодательства</w:t>
            </w:r>
          </w:p>
          <w:p w14:paraId="67B3EF87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Чугуевского муниципального округа в информационно-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телекоммуникационной сети «Интернет» и в иных формах.</w:t>
            </w:r>
          </w:p>
          <w:p w14:paraId="7CF90254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 размещает и поддерживает в актуальном состоянии на официальном сайте Чугуевского муниципального округа в сети «Интернет»:</w:t>
            </w:r>
          </w:p>
          <w:p w14:paraId="77DB4D1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14:paraId="332A7AC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жилищного контроля о сроках, порядке их вступления;</w:t>
            </w:r>
          </w:p>
          <w:p w14:paraId="7FB5CA88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C27CF38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1E459573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6E832B3A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6) доклады о муниципальном контроле;</w:t>
            </w:r>
          </w:p>
          <w:p w14:paraId="391E30BB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6FC"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564035B2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6FC"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858DD9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Должностные лица отдела муниципального контроля</w:t>
            </w:r>
          </w:p>
          <w:p w14:paraId="043A6B63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03673F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540C34C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352ADC1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5E0CD08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C2698E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FC5A0F3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6BBC76D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828443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BCEB717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452F2E1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D3C6F97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291C321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CF7A992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0431250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C67237C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4BC93BF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20F4124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E42A898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течении года</w:t>
            </w:r>
          </w:p>
          <w:p w14:paraId="7E4A90A1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D9B774A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03BFCA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3858FB1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8A5B2C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17C8DEE1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не позднее 15 марта</w:t>
            </w:r>
          </w:p>
          <w:p w14:paraId="101B1C02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7B0E2A07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96F3C5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B69A6F2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4F36829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6216FC" w:rsidRPr="006216FC" w14:paraId="3E2214B7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FFCD1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06AAC5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763458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у органа муниципального контроля о готовящихся нарушениях обязательных требований жилищного законодательства или признаках нарушений обязательных </w:t>
            </w:r>
            <w:proofErr w:type="gramStart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требований  жилищного</w:t>
            </w:r>
            <w:proofErr w:type="gramEnd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 (или) в случае отсутствия подтвержденных данных о том, что нарушение обязательных требований жилищного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066FFCE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146ED9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Должностные лица отдела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9164785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  <w:p w14:paraId="16C2AEF5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оснований)</w:t>
            </w:r>
          </w:p>
          <w:p w14:paraId="45BEA73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6216FC" w:rsidRPr="006216FC" w14:paraId="5631F0AD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C81969C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7BA84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F28753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отдела муниципального контроля по телефону, в письменной форме, в устной форме на личном приеме либо в ходе проведения профилактического 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мероприятия, контрольного мероприятия. Время консультирования не должно превышать 15 минут.</w:t>
            </w:r>
          </w:p>
          <w:p w14:paraId="2F3E6075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0707322A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-организация и осуществление муниципального жилищного контроля;</w:t>
            </w:r>
          </w:p>
          <w:p w14:paraId="3A1C1793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жилищном контроле.</w:t>
            </w:r>
          </w:p>
          <w:p w14:paraId="62C14395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2B4A9B86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683D28D6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 требует дополнительного запроса сведений.</w:t>
            </w:r>
          </w:p>
          <w:p w14:paraId="0D548CB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Чугуевского муниципального округа в информационно-телекоммуникационной сети 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«Интернет» на странице Контрольно-надзорная деятельность письменного разъяснения, подписанного уполномоченным должностным лицом отдела муниципального контроля</w:t>
            </w:r>
          </w:p>
          <w:p w14:paraId="7FA5E17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C7DF3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CBD97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5E6172F4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B83EF9A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6F8BD58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28BECD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D0AE37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5C5AF91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BED04E6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EE1C06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59DEE08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6C1638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41300F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819BB6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E385CC6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34C14C4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8C547FF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6367BC3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DAD15E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142EED8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75C2CDC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6216FC" w:rsidRPr="006216FC" w14:paraId="3156CA6F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4EB073F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781D307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8996E6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6FC"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7B6EC9D9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6FC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644270EE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3F35843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98E0192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Должностные лица отдела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7DF01DA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69A0CDAD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58FF5F61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6216FC" w:rsidRPr="006216FC" w14:paraId="4F07B85E" w14:textId="77777777" w:rsidTr="002A7958">
        <w:tc>
          <w:tcPr>
            <w:tcW w:w="648" w:type="dxa"/>
            <w:shd w:val="clear" w:color="auto" w:fill="auto"/>
          </w:tcPr>
          <w:p w14:paraId="57FAFDE7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52EB75D0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2E137FCF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3D1AFA79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6216FC" w:rsidRPr="006216FC" w14:paraId="1AFD2FAE" w14:textId="77777777" w:rsidTr="002A7958">
        <w:tc>
          <w:tcPr>
            <w:tcW w:w="648" w:type="dxa"/>
            <w:shd w:val="clear" w:color="auto" w:fill="auto"/>
          </w:tcPr>
          <w:p w14:paraId="7638C1C4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7A6E7150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79FE06AA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2152AAA9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B69D574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262ECEF5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6CC664BE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1213C1C4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6216FC" w:rsidRPr="006216FC" w14:paraId="4D522ADA" w14:textId="77777777" w:rsidTr="002A7958">
        <w:tc>
          <w:tcPr>
            <w:tcW w:w="648" w:type="dxa"/>
            <w:shd w:val="clear" w:color="auto" w:fill="auto"/>
          </w:tcPr>
          <w:p w14:paraId="7E1AF7E1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520" w:type="dxa"/>
            <w:shd w:val="clear" w:color="auto" w:fill="auto"/>
          </w:tcPr>
          <w:p w14:paraId="6BA4727D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1EC91A13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23FA1DB3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6442CA54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7158F040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доверия подконтрольных субъектов к органу муниципального контроля. </w:t>
      </w:r>
    </w:p>
    <w:p w14:paraId="7C05AB20" w14:textId="77777777" w:rsidR="006216FC" w:rsidRPr="006216FC" w:rsidRDefault="006216FC" w:rsidP="006216FC">
      <w:pPr>
        <w:autoSpaceDE w:val="0"/>
        <w:autoSpaceDN w:val="0"/>
        <w:adjustRightInd w:val="0"/>
        <w:spacing w:after="0" w:line="360" w:lineRule="auto"/>
      </w:pPr>
    </w:p>
    <w:p w14:paraId="0082EFC7" w14:textId="77777777" w:rsidR="006216FC" w:rsidRPr="006216FC" w:rsidRDefault="006216FC" w:rsidP="006216FC"/>
    <w:p w14:paraId="00A92017" w14:textId="77777777" w:rsidR="006216FC" w:rsidRPr="00890BE7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A"/>
    <w:rsid w:val="00082A5F"/>
    <w:rsid w:val="00216772"/>
    <w:rsid w:val="003B152A"/>
    <w:rsid w:val="005063AC"/>
    <w:rsid w:val="006216FC"/>
    <w:rsid w:val="00635F0C"/>
    <w:rsid w:val="00724C46"/>
    <w:rsid w:val="00744897"/>
    <w:rsid w:val="00760647"/>
    <w:rsid w:val="008D224D"/>
    <w:rsid w:val="00987895"/>
    <w:rsid w:val="00AB388F"/>
    <w:rsid w:val="00AB43F1"/>
    <w:rsid w:val="00AE49D5"/>
    <w:rsid w:val="00B77D5E"/>
    <w:rsid w:val="00BC0CC6"/>
    <w:rsid w:val="00C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  <w15:chartTrackingRefBased/>
  <w15:docId w15:val="{C6EB9E7D-4BE9-44A4-9E70-0121EE46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guevsky.ru/administraciya/obyazatelnye-trebovaniya-i-trebovaniya-ustanovlennye-munitsipalnymi-pravovymi-aktami/" TargetMode="External"/><Relationship Id="rId5" Type="http://schemas.openxmlformats.org/officeDocument/2006/relationships/hyperlink" Target="consultantplus://offline/ref=974B577B19489D28D7C518FD55A1EC7A0C569D61AAB7C81644B63700F4BAF03663C5B10483DBD4E1C5028F4CAB31959AMDk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User</cp:lastModifiedBy>
  <cp:revision>7</cp:revision>
  <cp:lastPrinted>2022-12-14T09:16:00Z</cp:lastPrinted>
  <dcterms:created xsi:type="dcterms:W3CDTF">2022-12-14T09:16:00Z</dcterms:created>
  <dcterms:modified xsi:type="dcterms:W3CDTF">2023-09-28T04:05:00Z</dcterms:modified>
</cp:coreProperties>
</file>