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113D" w14:textId="3A9FC1FE" w:rsidR="00DE139A" w:rsidRPr="00374D24" w:rsidRDefault="00DE139A" w:rsidP="00DE139A">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45508EEA" wp14:editId="6644B585">
            <wp:simplePos x="0" y="0"/>
            <wp:positionH relativeFrom="column">
              <wp:posOffset>2905125</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DE0">
        <w:rPr>
          <w:rFonts w:ascii="Times New Roman" w:hAnsi="Times New Roman"/>
          <w:noProof/>
          <w:sz w:val="26"/>
          <w:szCs w:val="26"/>
          <w:lang w:eastAsia="ru-RU"/>
        </w:rPr>
        <w:t xml:space="preserve"> </w:t>
      </w:r>
    </w:p>
    <w:p w14:paraId="0AC6070A" w14:textId="72F4F674" w:rsidR="00DE139A" w:rsidRPr="00374D24" w:rsidRDefault="003B0DE0" w:rsidP="00DE139A">
      <w:pPr>
        <w:pStyle w:val="a3"/>
        <w:ind w:firstLine="720"/>
        <w:rPr>
          <w:rFonts w:ascii="Times New Roman" w:hAnsi="Times New Roman"/>
          <w:sz w:val="26"/>
          <w:szCs w:val="26"/>
        </w:rPr>
      </w:pPr>
      <w:r>
        <w:rPr>
          <w:rFonts w:ascii="Times New Roman" w:hAnsi="Times New Roman"/>
          <w:sz w:val="26"/>
          <w:szCs w:val="26"/>
        </w:rPr>
        <w:t xml:space="preserve">  </w:t>
      </w:r>
    </w:p>
    <w:p w14:paraId="6A08AEBF" w14:textId="01FB8370" w:rsidR="00DE139A" w:rsidRPr="00374D24" w:rsidRDefault="003B0DE0" w:rsidP="003B0DE0">
      <w:pPr>
        <w:pStyle w:val="a3"/>
        <w:tabs>
          <w:tab w:val="left" w:pos="3915"/>
        </w:tabs>
        <w:ind w:firstLine="720"/>
        <w:rPr>
          <w:rFonts w:ascii="Times New Roman" w:hAnsi="Times New Roman"/>
          <w:sz w:val="26"/>
          <w:szCs w:val="26"/>
        </w:rPr>
      </w:pPr>
      <w:r>
        <w:rPr>
          <w:rFonts w:ascii="Times New Roman" w:hAnsi="Times New Roman"/>
          <w:sz w:val="26"/>
          <w:szCs w:val="26"/>
        </w:rPr>
        <w:tab/>
        <w:t xml:space="preserve">              </w:t>
      </w:r>
    </w:p>
    <w:p w14:paraId="6A24C45A" w14:textId="77777777" w:rsidR="00DE139A" w:rsidRPr="00374D24" w:rsidRDefault="00DE139A" w:rsidP="00DE139A">
      <w:pPr>
        <w:pStyle w:val="a3"/>
        <w:ind w:firstLine="720"/>
        <w:rPr>
          <w:rFonts w:ascii="Times New Roman" w:hAnsi="Times New Roman"/>
          <w:sz w:val="26"/>
          <w:szCs w:val="26"/>
        </w:rPr>
      </w:pPr>
    </w:p>
    <w:p w14:paraId="1F8DB146" w14:textId="77777777" w:rsidR="00DE139A" w:rsidRPr="00374D24" w:rsidRDefault="00DE139A" w:rsidP="00DE139A">
      <w:pPr>
        <w:pStyle w:val="a3"/>
        <w:ind w:firstLine="720"/>
        <w:rPr>
          <w:rFonts w:ascii="Times New Roman" w:hAnsi="Times New Roman"/>
          <w:b/>
          <w:spacing w:val="34"/>
          <w:sz w:val="26"/>
          <w:szCs w:val="26"/>
        </w:rPr>
      </w:pPr>
    </w:p>
    <w:p w14:paraId="19D69895" w14:textId="77777777"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58A850E9" w14:textId="612C1380"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 xml:space="preserve">ЧУГУЕВСКОГО МУНИЦИПАЛЬНОГО </w:t>
      </w:r>
      <w:r w:rsidR="003B0DE0">
        <w:rPr>
          <w:rFonts w:ascii="Times New Roman" w:hAnsi="Times New Roman"/>
          <w:b/>
          <w:spacing w:val="34"/>
          <w:sz w:val="26"/>
          <w:szCs w:val="26"/>
        </w:rPr>
        <w:t>ОКРУГА</w:t>
      </w:r>
    </w:p>
    <w:p w14:paraId="4C34F11B" w14:textId="77777777"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26127951" w14:textId="77777777" w:rsidR="00DE139A" w:rsidRPr="003A5907" w:rsidRDefault="00DE139A" w:rsidP="00DE139A">
      <w:pPr>
        <w:pStyle w:val="a3"/>
        <w:ind w:firstLine="720"/>
        <w:rPr>
          <w:rFonts w:ascii="Times New Roman" w:hAnsi="Times New Roman"/>
          <w:b/>
          <w:spacing w:val="34"/>
          <w:sz w:val="26"/>
          <w:szCs w:val="26"/>
        </w:rPr>
      </w:pPr>
    </w:p>
    <w:p w14:paraId="2DC4F078" w14:textId="77777777" w:rsidR="00DE139A" w:rsidRPr="003A5907" w:rsidRDefault="00DE139A" w:rsidP="00DE139A">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7749EF7A" w14:textId="77777777" w:rsidR="00DE139A" w:rsidRPr="003A5907" w:rsidRDefault="00DE139A" w:rsidP="00DE139A">
      <w:pPr>
        <w:pStyle w:val="a3"/>
        <w:ind w:firstLine="720"/>
        <w:rPr>
          <w:rFonts w:ascii="Times New Roman" w:hAnsi="Times New Roman"/>
          <w:b/>
          <w:spacing w:val="24"/>
          <w:sz w:val="26"/>
          <w:szCs w:val="26"/>
        </w:rPr>
      </w:pPr>
    </w:p>
    <w:p w14:paraId="6A750AE3" w14:textId="77777777" w:rsidR="00DE139A" w:rsidRPr="003A5907" w:rsidRDefault="00DE139A" w:rsidP="00DE139A">
      <w:pPr>
        <w:pStyle w:val="a3"/>
        <w:ind w:firstLine="720"/>
        <w:rPr>
          <w:rFonts w:ascii="Times New Roman" w:hAnsi="Times New Roman"/>
          <w:b/>
          <w:spacing w:val="24"/>
          <w:sz w:val="26"/>
          <w:szCs w:val="26"/>
        </w:rPr>
      </w:pPr>
    </w:p>
    <w:p w14:paraId="1E56E60E" w14:textId="5EFCF890" w:rsidR="004E13AA" w:rsidRDefault="004E13AA" w:rsidP="004E13AA">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30 декабря 2020 года</w:t>
      </w:r>
      <w:r>
        <w:rPr>
          <w:rFonts w:ascii="Times New Roman" w:hAnsi="Times New Roman"/>
          <w:sz w:val="26"/>
          <w:szCs w:val="20"/>
        </w:rPr>
        <w:tab/>
        <w:t>с. Чугуевка</w:t>
      </w:r>
      <w:r>
        <w:rPr>
          <w:rFonts w:ascii="Times New Roman" w:hAnsi="Times New Roman"/>
          <w:sz w:val="26"/>
          <w:szCs w:val="20"/>
        </w:rPr>
        <w:tab/>
      </w:r>
      <w:r>
        <w:rPr>
          <w:rFonts w:ascii="Times New Roman" w:hAnsi="Times New Roman"/>
          <w:sz w:val="26"/>
          <w:szCs w:val="20"/>
        </w:rPr>
        <w:t xml:space="preserve">          </w:t>
      </w:r>
      <w:bookmarkStart w:id="0" w:name="_GoBack"/>
      <w:bookmarkEnd w:id="0"/>
      <w:r>
        <w:rPr>
          <w:rFonts w:ascii="Times New Roman" w:hAnsi="Times New Roman"/>
          <w:sz w:val="26"/>
          <w:szCs w:val="20"/>
        </w:rPr>
        <w:t>3</w:t>
      </w:r>
      <w:r>
        <w:rPr>
          <w:rFonts w:ascii="Times New Roman" w:hAnsi="Times New Roman"/>
          <w:sz w:val="26"/>
          <w:szCs w:val="20"/>
        </w:rPr>
        <w:t>52</w:t>
      </w:r>
      <w:r>
        <w:rPr>
          <w:rFonts w:ascii="Times New Roman" w:hAnsi="Times New Roman"/>
          <w:sz w:val="26"/>
          <w:szCs w:val="20"/>
        </w:rPr>
        <w:t>-НПА</w:t>
      </w:r>
    </w:p>
    <w:p w14:paraId="6706233A" w14:textId="77777777" w:rsidR="00DE139A" w:rsidRPr="00571738" w:rsidRDefault="00DE139A" w:rsidP="00DE139A">
      <w:pPr>
        <w:pStyle w:val="a3"/>
        <w:ind w:firstLine="720"/>
        <w:rPr>
          <w:rFonts w:ascii="Times New Roman" w:hAnsi="Times New Roman"/>
          <w:sz w:val="26"/>
          <w:szCs w:val="26"/>
        </w:rPr>
      </w:pPr>
    </w:p>
    <w:p w14:paraId="71825217" w14:textId="77777777" w:rsidR="00DE139A" w:rsidRPr="003A5907" w:rsidRDefault="00DE139A" w:rsidP="00DE139A">
      <w:pPr>
        <w:pStyle w:val="a3"/>
        <w:ind w:firstLine="720"/>
        <w:rPr>
          <w:rFonts w:ascii="Times New Roman" w:hAnsi="Times New Roman"/>
          <w:b/>
          <w:bCs/>
          <w:sz w:val="26"/>
          <w:szCs w:val="26"/>
        </w:rPr>
      </w:pPr>
    </w:p>
    <w:p w14:paraId="2F943D62" w14:textId="2E6AA894" w:rsidR="00DE139A" w:rsidRPr="0072052B" w:rsidRDefault="00DE139A" w:rsidP="000800EC">
      <w:pPr>
        <w:ind w:firstLine="720"/>
        <w:jc w:val="center"/>
        <w:rPr>
          <w:b/>
          <w:sz w:val="28"/>
          <w:szCs w:val="28"/>
        </w:rPr>
      </w:pPr>
      <w:r w:rsidRPr="0072052B">
        <w:rPr>
          <w:b/>
          <w:bCs/>
          <w:sz w:val="28"/>
          <w:szCs w:val="28"/>
        </w:rPr>
        <w:t xml:space="preserve">Об утверждении административного регламента </w:t>
      </w:r>
      <w:r w:rsidRPr="0072052B">
        <w:rPr>
          <w:b/>
          <w:sz w:val="28"/>
          <w:szCs w:val="28"/>
        </w:rPr>
        <w:t>предоставления</w:t>
      </w:r>
    </w:p>
    <w:p w14:paraId="6503AA59" w14:textId="7E11F165" w:rsidR="00DE139A" w:rsidRPr="0072052B" w:rsidRDefault="00DE139A" w:rsidP="000800EC">
      <w:pPr>
        <w:ind w:firstLine="720"/>
        <w:jc w:val="center"/>
        <w:rPr>
          <w:b/>
          <w:sz w:val="28"/>
          <w:szCs w:val="28"/>
        </w:rPr>
      </w:pPr>
      <w:r w:rsidRPr="0072052B">
        <w:rPr>
          <w:b/>
          <w:sz w:val="28"/>
          <w:szCs w:val="28"/>
        </w:rPr>
        <w:t>муниципальной услуги «</w:t>
      </w:r>
      <w:r w:rsidR="00E349A1" w:rsidRPr="0072052B">
        <w:rPr>
          <w:b/>
          <w:sz w:val="28"/>
          <w:szCs w:val="28"/>
        </w:rPr>
        <w:t>Предоставление</w:t>
      </w:r>
      <w:r w:rsidR="00397645" w:rsidRPr="0072052B">
        <w:rPr>
          <w:b/>
          <w:sz w:val="28"/>
          <w:szCs w:val="28"/>
        </w:rPr>
        <w:t xml:space="preserve"> земельных участков, находящихся в ведении </w:t>
      </w:r>
      <w:r w:rsidR="000C2FCD" w:rsidRPr="0072052B">
        <w:rPr>
          <w:b/>
          <w:sz w:val="28"/>
          <w:szCs w:val="28"/>
        </w:rPr>
        <w:t>органов местного самоуправления или в собственности муниципального образования, без проведения торгов</w:t>
      </w:r>
      <w:r w:rsidR="002A600E" w:rsidRPr="0072052B">
        <w:rPr>
          <w:b/>
          <w:sz w:val="28"/>
          <w:szCs w:val="28"/>
        </w:rPr>
        <w:t>»</w:t>
      </w:r>
    </w:p>
    <w:p w14:paraId="58AAF8B0" w14:textId="77777777" w:rsidR="00DE139A" w:rsidRPr="0072052B" w:rsidRDefault="00DE139A" w:rsidP="00DE139A">
      <w:pPr>
        <w:ind w:firstLine="720"/>
        <w:jc w:val="center"/>
        <w:rPr>
          <w:sz w:val="28"/>
          <w:szCs w:val="28"/>
        </w:rPr>
      </w:pPr>
    </w:p>
    <w:p w14:paraId="32136868" w14:textId="736DC7E5" w:rsidR="00DE139A" w:rsidRPr="0072052B" w:rsidRDefault="00DE139A" w:rsidP="00DE139A">
      <w:pPr>
        <w:pStyle w:val="a3"/>
        <w:spacing w:line="360" w:lineRule="auto"/>
        <w:ind w:firstLine="720"/>
        <w:jc w:val="both"/>
        <w:rPr>
          <w:rFonts w:ascii="Times New Roman" w:hAnsi="Times New Roman"/>
          <w:sz w:val="28"/>
          <w:szCs w:val="28"/>
        </w:rPr>
      </w:pPr>
      <w:r w:rsidRPr="0072052B">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w:t>
      </w:r>
      <w:r w:rsidR="003B0DE0" w:rsidRPr="0072052B">
        <w:rPr>
          <w:rFonts w:ascii="Times New Roman" w:hAnsi="Times New Roman"/>
          <w:sz w:val="28"/>
          <w:szCs w:val="28"/>
        </w:rPr>
        <w:t>округа</w:t>
      </w:r>
      <w:r w:rsidRPr="0072052B">
        <w:rPr>
          <w:rFonts w:ascii="Times New Roman" w:hAnsi="Times New Roman"/>
          <w:sz w:val="28"/>
          <w:szCs w:val="28"/>
        </w:rPr>
        <w:t xml:space="preserve"> от </w:t>
      </w:r>
      <w:r w:rsidR="003B0DE0" w:rsidRPr="0072052B">
        <w:rPr>
          <w:rFonts w:ascii="Times New Roman" w:hAnsi="Times New Roman"/>
          <w:sz w:val="28"/>
          <w:szCs w:val="28"/>
        </w:rPr>
        <w:t>18</w:t>
      </w:r>
      <w:r w:rsidRPr="0072052B">
        <w:rPr>
          <w:rFonts w:ascii="Times New Roman" w:hAnsi="Times New Roman"/>
          <w:sz w:val="28"/>
          <w:szCs w:val="28"/>
        </w:rPr>
        <w:t xml:space="preserve"> </w:t>
      </w:r>
      <w:r w:rsidR="003B0DE0" w:rsidRPr="0072052B">
        <w:rPr>
          <w:rFonts w:ascii="Times New Roman" w:hAnsi="Times New Roman"/>
          <w:sz w:val="28"/>
          <w:szCs w:val="28"/>
        </w:rPr>
        <w:t>ноября</w:t>
      </w:r>
      <w:r w:rsidRPr="0072052B">
        <w:rPr>
          <w:rFonts w:ascii="Times New Roman" w:hAnsi="Times New Roman"/>
          <w:sz w:val="28"/>
          <w:szCs w:val="28"/>
        </w:rPr>
        <w:t xml:space="preserve"> 20</w:t>
      </w:r>
      <w:r w:rsidR="003B0DE0" w:rsidRPr="0072052B">
        <w:rPr>
          <w:rFonts w:ascii="Times New Roman" w:hAnsi="Times New Roman"/>
          <w:sz w:val="28"/>
          <w:szCs w:val="28"/>
        </w:rPr>
        <w:t>2</w:t>
      </w:r>
      <w:r w:rsidRPr="0072052B">
        <w:rPr>
          <w:rFonts w:ascii="Times New Roman" w:hAnsi="Times New Roman"/>
          <w:sz w:val="28"/>
          <w:szCs w:val="28"/>
        </w:rPr>
        <w:t xml:space="preserve">0 года № </w:t>
      </w:r>
      <w:r w:rsidR="003B0DE0" w:rsidRPr="0072052B">
        <w:rPr>
          <w:rFonts w:ascii="Times New Roman" w:hAnsi="Times New Roman"/>
          <w:sz w:val="28"/>
          <w:szCs w:val="28"/>
        </w:rPr>
        <w:t>18</w:t>
      </w:r>
      <w:r w:rsidRPr="0072052B">
        <w:rPr>
          <w:rFonts w:ascii="Times New Roman" w:hAnsi="Times New Roman"/>
          <w:sz w:val="28"/>
          <w:szCs w:val="28"/>
        </w:rPr>
        <w:t xml:space="preserve">5-НПА «О порядке разработки и утверждения административных </w:t>
      </w:r>
      <w:r w:rsidR="00717F3D">
        <w:rPr>
          <w:rFonts w:ascii="Times New Roman" w:hAnsi="Times New Roman"/>
          <w:sz w:val="28"/>
          <w:szCs w:val="28"/>
        </w:rPr>
        <w:t>р</w:t>
      </w:r>
      <w:r w:rsidRPr="0072052B">
        <w:rPr>
          <w:rFonts w:ascii="Times New Roman" w:hAnsi="Times New Roman"/>
          <w:sz w:val="28"/>
          <w:szCs w:val="28"/>
        </w:rPr>
        <w:t xml:space="preserve">егламентов предоставления муниципальных услуг на территории Чугуевского муниципального </w:t>
      </w:r>
      <w:r w:rsidR="003B0DE0" w:rsidRPr="0072052B">
        <w:rPr>
          <w:rFonts w:ascii="Times New Roman" w:hAnsi="Times New Roman"/>
          <w:sz w:val="28"/>
          <w:szCs w:val="28"/>
        </w:rPr>
        <w:t>округа</w:t>
      </w:r>
      <w:r w:rsidRPr="0072052B">
        <w:rPr>
          <w:rFonts w:ascii="Times New Roman" w:hAnsi="Times New Roman"/>
          <w:sz w:val="28"/>
          <w:szCs w:val="28"/>
        </w:rPr>
        <w:t xml:space="preserve">», статьей </w:t>
      </w:r>
      <w:r w:rsidR="003B0DE0" w:rsidRPr="0072052B">
        <w:rPr>
          <w:rFonts w:ascii="Times New Roman" w:hAnsi="Times New Roman"/>
          <w:sz w:val="28"/>
          <w:szCs w:val="28"/>
        </w:rPr>
        <w:t>43</w:t>
      </w:r>
      <w:r w:rsidRPr="0072052B">
        <w:rPr>
          <w:rFonts w:ascii="Times New Roman" w:hAnsi="Times New Roman"/>
          <w:sz w:val="28"/>
          <w:szCs w:val="28"/>
        </w:rPr>
        <w:t xml:space="preserve"> Устава Чугуевского муниципального </w:t>
      </w:r>
      <w:r w:rsidR="003B0DE0" w:rsidRPr="0072052B">
        <w:rPr>
          <w:rFonts w:ascii="Times New Roman" w:hAnsi="Times New Roman"/>
          <w:sz w:val="28"/>
          <w:szCs w:val="28"/>
        </w:rPr>
        <w:t>округа</w:t>
      </w:r>
      <w:r w:rsidRPr="0072052B">
        <w:rPr>
          <w:rFonts w:ascii="Times New Roman" w:hAnsi="Times New Roman"/>
          <w:sz w:val="28"/>
          <w:szCs w:val="28"/>
        </w:rPr>
        <w:t xml:space="preserve">, администрация Чугуевского муниципального </w:t>
      </w:r>
      <w:r w:rsidR="003B0DE0" w:rsidRPr="0072052B">
        <w:rPr>
          <w:rFonts w:ascii="Times New Roman" w:hAnsi="Times New Roman"/>
          <w:sz w:val="28"/>
          <w:szCs w:val="28"/>
        </w:rPr>
        <w:t>округа</w:t>
      </w:r>
      <w:r w:rsidR="00717F3D">
        <w:rPr>
          <w:rFonts w:ascii="Times New Roman" w:hAnsi="Times New Roman"/>
          <w:sz w:val="28"/>
          <w:szCs w:val="28"/>
        </w:rPr>
        <w:t>,</w:t>
      </w:r>
    </w:p>
    <w:p w14:paraId="2D9929E9" w14:textId="77777777" w:rsidR="00DE139A" w:rsidRPr="0072052B" w:rsidRDefault="00DE139A" w:rsidP="00DE139A">
      <w:pPr>
        <w:pStyle w:val="a3"/>
        <w:ind w:firstLine="720"/>
        <w:rPr>
          <w:rFonts w:ascii="Times New Roman" w:hAnsi="Times New Roman"/>
          <w:sz w:val="28"/>
          <w:szCs w:val="28"/>
        </w:rPr>
      </w:pPr>
    </w:p>
    <w:p w14:paraId="17C18772" w14:textId="7675D469" w:rsidR="002A600E" w:rsidRPr="0072052B" w:rsidRDefault="00DE139A" w:rsidP="00DE139A">
      <w:pPr>
        <w:pStyle w:val="a3"/>
        <w:rPr>
          <w:rFonts w:ascii="Times New Roman" w:hAnsi="Times New Roman"/>
          <w:b/>
          <w:sz w:val="28"/>
          <w:szCs w:val="28"/>
        </w:rPr>
      </w:pPr>
      <w:r w:rsidRPr="0072052B">
        <w:rPr>
          <w:rFonts w:ascii="Times New Roman" w:hAnsi="Times New Roman"/>
          <w:b/>
          <w:sz w:val="28"/>
          <w:szCs w:val="28"/>
        </w:rPr>
        <w:t>ПОСТАНОВЛЯЕТ:</w:t>
      </w:r>
    </w:p>
    <w:p w14:paraId="077CE9BA" w14:textId="77777777" w:rsidR="00DE139A" w:rsidRPr="0072052B" w:rsidRDefault="00DE139A" w:rsidP="00DE139A">
      <w:pPr>
        <w:pStyle w:val="a3"/>
        <w:rPr>
          <w:rFonts w:ascii="Times New Roman" w:hAnsi="Times New Roman"/>
          <w:b/>
          <w:sz w:val="28"/>
          <w:szCs w:val="28"/>
        </w:rPr>
      </w:pPr>
    </w:p>
    <w:p w14:paraId="5E1F3499" w14:textId="454F3AA0" w:rsidR="00DE139A" w:rsidRPr="0072052B" w:rsidRDefault="00DE139A" w:rsidP="00DE139A">
      <w:pPr>
        <w:pStyle w:val="ConsPlusNormal"/>
        <w:spacing w:line="360" w:lineRule="auto"/>
        <w:jc w:val="both"/>
        <w:outlineLvl w:val="0"/>
        <w:rPr>
          <w:rFonts w:ascii="Times New Roman" w:hAnsi="Times New Roman" w:cs="Times New Roman"/>
          <w:sz w:val="28"/>
          <w:szCs w:val="28"/>
        </w:rPr>
      </w:pPr>
      <w:r w:rsidRPr="0072052B">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72052B">
        <w:rPr>
          <w:rFonts w:ascii="Times New Roman" w:hAnsi="Times New Roman" w:cs="Times New Roman"/>
          <w:sz w:val="28"/>
          <w:szCs w:val="28"/>
        </w:rPr>
        <w:t>«</w:t>
      </w:r>
      <w:r w:rsidR="000C2FCD" w:rsidRPr="0072052B">
        <w:rPr>
          <w:rFonts w:ascii="Times New Roman" w:hAnsi="Times New Roman" w:cs="Times New Roman"/>
          <w:sz w:val="28"/>
          <w:szCs w:val="28"/>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Pr="0072052B">
        <w:rPr>
          <w:rFonts w:ascii="Times New Roman" w:hAnsi="Times New Roman" w:cs="Times New Roman"/>
          <w:sz w:val="28"/>
          <w:szCs w:val="28"/>
        </w:rPr>
        <w:t xml:space="preserve">». </w:t>
      </w:r>
    </w:p>
    <w:p w14:paraId="6E31BBFA" w14:textId="4BDBF4C2" w:rsidR="00DE139A" w:rsidRPr="0072052B" w:rsidRDefault="00DE139A" w:rsidP="00DE139A">
      <w:pPr>
        <w:pStyle w:val="ConsPlusNormal"/>
        <w:spacing w:line="360" w:lineRule="auto"/>
        <w:jc w:val="both"/>
        <w:outlineLvl w:val="0"/>
        <w:rPr>
          <w:rFonts w:ascii="Times New Roman" w:hAnsi="Times New Roman" w:cs="Times New Roman"/>
          <w:sz w:val="28"/>
          <w:szCs w:val="28"/>
        </w:rPr>
      </w:pPr>
      <w:r w:rsidRPr="0072052B">
        <w:rPr>
          <w:rFonts w:ascii="Times New Roman" w:hAnsi="Times New Roman" w:cs="Times New Roman"/>
          <w:sz w:val="28"/>
          <w:szCs w:val="28"/>
        </w:rPr>
        <w:t xml:space="preserve">2. </w:t>
      </w:r>
      <w:r w:rsidR="00717F3D" w:rsidRPr="0072052B">
        <w:rPr>
          <w:rFonts w:ascii="Times New Roman" w:hAnsi="Times New Roman" w:cs="Times New Roman"/>
          <w:sz w:val="28"/>
          <w:szCs w:val="28"/>
        </w:rPr>
        <w:t xml:space="preserve">Признать утратившим силу постановление администрации Чугуевского муниципального района от 26 декабря 2019 года № 893-НПА «Предоставление земельных участков, находящихся в ведении органов местного самоуправления </w:t>
      </w:r>
      <w:r w:rsidR="00717F3D" w:rsidRPr="0072052B">
        <w:rPr>
          <w:rFonts w:ascii="Times New Roman" w:hAnsi="Times New Roman" w:cs="Times New Roman"/>
          <w:sz w:val="28"/>
          <w:szCs w:val="28"/>
        </w:rPr>
        <w:lastRenderedPageBreak/>
        <w:t>или в собственности муниципального образования, без проведения торгов».</w:t>
      </w:r>
      <w:r w:rsidR="00717F3D">
        <w:rPr>
          <w:rFonts w:ascii="Times New Roman" w:hAnsi="Times New Roman" w:cs="Times New Roman"/>
          <w:sz w:val="28"/>
          <w:szCs w:val="28"/>
        </w:rPr>
        <w:t xml:space="preserve"> </w:t>
      </w:r>
    </w:p>
    <w:p w14:paraId="05056354" w14:textId="5049A598" w:rsidR="00DE139A" w:rsidRPr="0072052B" w:rsidRDefault="00DE139A" w:rsidP="00DE139A">
      <w:pPr>
        <w:pStyle w:val="a3"/>
        <w:spacing w:line="360" w:lineRule="auto"/>
        <w:ind w:firstLine="720"/>
        <w:jc w:val="both"/>
        <w:rPr>
          <w:rStyle w:val="a4"/>
          <w:rFonts w:ascii="Times New Roman" w:hAnsi="Times New Roman"/>
          <w:i w:val="0"/>
          <w:sz w:val="28"/>
          <w:szCs w:val="28"/>
        </w:rPr>
      </w:pPr>
      <w:r w:rsidRPr="0072052B">
        <w:rPr>
          <w:rStyle w:val="a4"/>
          <w:rFonts w:ascii="Times New Roman" w:hAnsi="Times New Roman"/>
          <w:i w:val="0"/>
          <w:sz w:val="28"/>
          <w:szCs w:val="28"/>
        </w:rPr>
        <w:t xml:space="preserve">3. </w:t>
      </w:r>
      <w:r w:rsidR="00717F3D" w:rsidRPr="0072052B">
        <w:rPr>
          <w:rFonts w:ascii="Times New Roman" w:hAnsi="Times New Roman"/>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p>
    <w:p w14:paraId="0CE59C90" w14:textId="6CF529EC" w:rsidR="00F55220" w:rsidRPr="0072052B" w:rsidRDefault="00DE139A" w:rsidP="00F55220">
      <w:pPr>
        <w:pStyle w:val="ConsPlusNormal"/>
        <w:spacing w:line="360" w:lineRule="auto"/>
        <w:jc w:val="both"/>
        <w:outlineLvl w:val="0"/>
        <w:rPr>
          <w:rFonts w:ascii="Times New Roman" w:hAnsi="Times New Roman" w:cs="Times New Roman"/>
          <w:sz w:val="28"/>
          <w:szCs w:val="28"/>
        </w:rPr>
      </w:pPr>
      <w:r w:rsidRPr="0072052B">
        <w:rPr>
          <w:rFonts w:ascii="Times New Roman" w:hAnsi="Times New Roman" w:cs="Times New Roman"/>
          <w:sz w:val="28"/>
          <w:szCs w:val="28"/>
        </w:rPr>
        <w:t xml:space="preserve">4. </w:t>
      </w:r>
      <w:r w:rsidR="00717F3D" w:rsidRPr="0072052B">
        <w:rPr>
          <w:rFonts w:ascii="Times New Roman" w:hAnsi="Times New Roman" w:cs="Times New Roman"/>
          <w:sz w:val="28"/>
          <w:szCs w:val="28"/>
        </w:rPr>
        <w:t>Настоящее постановление вступает в силу со дня его официального опубликования.</w:t>
      </w:r>
    </w:p>
    <w:p w14:paraId="7DFA1163" w14:textId="21D02D8B" w:rsidR="00DE139A" w:rsidRPr="0072052B" w:rsidRDefault="00F55220" w:rsidP="00F55220">
      <w:pPr>
        <w:pStyle w:val="ConsPlusNormal"/>
        <w:spacing w:line="360" w:lineRule="auto"/>
        <w:jc w:val="both"/>
        <w:outlineLvl w:val="0"/>
        <w:rPr>
          <w:rFonts w:ascii="Times New Roman" w:hAnsi="Times New Roman" w:cs="Times New Roman"/>
          <w:sz w:val="28"/>
          <w:szCs w:val="28"/>
        </w:rPr>
      </w:pPr>
      <w:r w:rsidRPr="0072052B">
        <w:rPr>
          <w:rFonts w:ascii="Times New Roman" w:hAnsi="Times New Roman" w:cs="Times New Roman"/>
          <w:sz w:val="28"/>
          <w:szCs w:val="28"/>
        </w:rPr>
        <w:t xml:space="preserve">5. </w:t>
      </w:r>
      <w:r w:rsidR="00717F3D" w:rsidRPr="0072052B">
        <w:rPr>
          <w:rStyle w:val="a4"/>
          <w:rFonts w:ascii="Times New Roman" w:hAnsi="Times New Roman"/>
          <w:i w:val="0"/>
          <w:sz w:val="28"/>
          <w:szCs w:val="28"/>
        </w:rPr>
        <w:t>Контроль за исполнением настоящего постановления возложить на первого заместителя главы администрации Чугуевского муниципального округа Кузьменчук Н. В.</w:t>
      </w:r>
    </w:p>
    <w:p w14:paraId="06F97F4F" w14:textId="77777777" w:rsidR="00C8675A" w:rsidRDefault="00C8675A" w:rsidP="00DE139A">
      <w:pPr>
        <w:pStyle w:val="a3"/>
        <w:rPr>
          <w:rFonts w:ascii="Times New Roman" w:hAnsi="Times New Roman"/>
          <w:sz w:val="28"/>
          <w:szCs w:val="28"/>
        </w:rPr>
      </w:pPr>
    </w:p>
    <w:p w14:paraId="2C95B113" w14:textId="77777777" w:rsidR="00C8675A" w:rsidRDefault="00C8675A" w:rsidP="00DE139A">
      <w:pPr>
        <w:pStyle w:val="a3"/>
        <w:rPr>
          <w:rFonts w:ascii="Times New Roman" w:hAnsi="Times New Roman"/>
          <w:sz w:val="28"/>
          <w:szCs w:val="28"/>
        </w:rPr>
      </w:pPr>
    </w:p>
    <w:p w14:paraId="05B6E24C" w14:textId="77777777" w:rsidR="00C8675A" w:rsidRDefault="00C8675A" w:rsidP="00DE139A">
      <w:pPr>
        <w:pStyle w:val="a3"/>
        <w:rPr>
          <w:rFonts w:ascii="Times New Roman" w:hAnsi="Times New Roman"/>
          <w:sz w:val="28"/>
          <w:szCs w:val="28"/>
        </w:rPr>
      </w:pPr>
    </w:p>
    <w:p w14:paraId="7D7A0C4E" w14:textId="77777777" w:rsidR="00DE139A" w:rsidRPr="0072052B" w:rsidRDefault="00DE139A" w:rsidP="00DE139A">
      <w:pPr>
        <w:pStyle w:val="a3"/>
        <w:rPr>
          <w:rFonts w:ascii="Times New Roman" w:hAnsi="Times New Roman"/>
          <w:sz w:val="28"/>
          <w:szCs w:val="28"/>
        </w:rPr>
      </w:pPr>
      <w:r w:rsidRPr="0072052B">
        <w:rPr>
          <w:rFonts w:ascii="Times New Roman" w:hAnsi="Times New Roman"/>
          <w:sz w:val="28"/>
          <w:szCs w:val="28"/>
        </w:rPr>
        <w:t xml:space="preserve">Глава Чугуевского </w:t>
      </w:r>
    </w:p>
    <w:p w14:paraId="4E370A97" w14:textId="73E2F0B5" w:rsidR="00DE139A" w:rsidRPr="0072052B" w:rsidRDefault="00DE139A" w:rsidP="00DE139A">
      <w:pPr>
        <w:pStyle w:val="a3"/>
        <w:rPr>
          <w:rFonts w:ascii="Times New Roman" w:hAnsi="Times New Roman"/>
          <w:sz w:val="28"/>
          <w:szCs w:val="28"/>
        </w:rPr>
      </w:pPr>
      <w:r w:rsidRPr="0072052B">
        <w:rPr>
          <w:rFonts w:ascii="Times New Roman" w:hAnsi="Times New Roman"/>
          <w:sz w:val="28"/>
          <w:szCs w:val="28"/>
        </w:rPr>
        <w:t xml:space="preserve">муниципального </w:t>
      </w:r>
      <w:r w:rsidR="00705831" w:rsidRPr="0072052B">
        <w:rPr>
          <w:rFonts w:ascii="Times New Roman" w:hAnsi="Times New Roman"/>
          <w:sz w:val="28"/>
          <w:szCs w:val="28"/>
        </w:rPr>
        <w:t>округа</w:t>
      </w:r>
      <w:r w:rsidRPr="0072052B">
        <w:rPr>
          <w:rFonts w:ascii="Times New Roman" w:hAnsi="Times New Roman"/>
          <w:sz w:val="28"/>
          <w:szCs w:val="28"/>
        </w:rPr>
        <w:t xml:space="preserve">,                                                                  </w:t>
      </w:r>
    </w:p>
    <w:p w14:paraId="4CE0B323" w14:textId="77777777" w:rsidR="00097D64" w:rsidRPr="0072052B" w:rsidRDefault="00DE139A" w:rsidP="00DE139A">
      <w:pPr>
        <w:pStyle w:val="a3"/>
        <w:rPr>
          <w:rFonts w:ascii="Times New Roman" w:hAnsi="Times New Roman"/>
          <w:sz w:val="28"/>
          <w:szCs w:val="28"/>
        </w:rPr>
      </w:pPr>
      <w:r w:rsidRPr="0072052B">
        <w:rPr>
          <w:rFonts w:ascii="Times New Roman" w:hAnsi="Times New Roman"/>
          <w:sz w:val="28"/>
          <w:szCs w:val="28"/>
        </w:rPr>
        <w:t xml:space="preserve">глава администрации                                                                      </w:t>
      </w:r>
      <w:r w:rsidR="002A600E" w:rsidRPr="0072052B">
        <w:rPr>
          <w:rFonts w:ascii="Times New Roman" w:hAnsi="Times New Roman"/>
          <w:sz w:val="28"/>
          <w:szCs w:val="28"/>
        </w:rPr>
        <w:t xml:space="preserve">Р. Ю. Деменев     </w:t>
      </w:r>
    </w:p>
    <w:p w14:paraId="6BF571FB" w14:textId="77777777" w:rsidR="00097D64" w:rsidRDefault="00097D64" w:rsidP="00DE139A">
      <w:pPr>
        <w:pStyle w:val="a3"/>
        <w:rPr>
          <w:rFonts w:ascii="Times New Roman" w:hAnsi="Times New Roman"/>
          <w:sz w:val="28"/>
          <w:szCs w:val="28"/>
        </w:rPr>
      </w:pPr>
    </w:p>
    <w:p w14:paraId="47232762" w14:textId="77777777" w:rsidR="00097D64" w:rsidRDefault="00097D64" w:rsidP="00DE139A">
      <w:pPr>
        <w:pStyle w:val="a3"/>
        <w:rPr>
          <w:rFonts w:ascii="Times New Roman" w:hAnsi="Times New Roman"/>
          <w:sz w:val="28"/>
          <w:szCs w:val="28"/>
        </w:rPr>
      </w:pPr>
    </w:p>
    <w:p w14:paraId="7334F512" w14:textId="77777777" w:rsidR="00097D64" w:rsidRDefault="00097D64">
      <w:pPr>
        <w:spacing w:after="200" w:line="276" w:lineRule="auto"/>
        <w:rPr>
          <w:rFonts w:eastAsia="Calibri"/>
          <w:sz w:val="28"/>
          <w:szCs w:val="28"/>
          <w:lang w:eastAsia="en-US"/>
        </w:rPr>
      </w:pPr>
      <w:r>
        <w:rPr>
          <w:sz w:val="28"/>
          <w:szCs w:val="28"/>
        </w:rPr>
        <w:br w:type="page"/>
      </w:r>
    </w:p>
    <w:p w14:paraId="2ABC75B0" w14:textId="77777777" w:rsidR="003E16F1" w:rsidRDefault="003E16F1" w:rsidP="003E16F1">
      <w:pPr>
        <w:framePr w:hSpace="180" w:wrap="around" w:vAnchor="page" w:hAnchor="margin" w:xAlign="right" w:y="1261"/>
        <w:autoSpaceDE w:val="0"/>
        <w:autoSpaceDN w:val="0"/>
        <w:adjustRightInd w:val="0"/>
        <w:jc w:val="right"/>
        <w:rPr>
          <w:rFonts w:eastAsia="Calibri"/>
          <w:sz w:val="26"/>
          <w:szCs w:val="26"/>
          <w:lang w:eastAsia="en-US"/>
        </w:rPr>
      </w:pPr>
      <w:r>
        <w:rPr>
          <w:rFonts w:eastAsia="Calibri"/>
          <w:sz w:val="26"/>
          <w:szCs w:val="26"/>
          <w:lang w:eastAsia="en-US"/>
        </w:rPr>
        <w:lastRenderedPageBreak/>
        <w:t>УТВЕРЖДЕН</w:t>
      </w:r>
    </w:p>
    <w:p w14:paraId="1AFB9FCE" w14:textId="77777777" w:rsidR="003E16F1" w:rsidRDefault="003E16F1" w:rsidP="003E16F1">
      <w:pPr>
        <w:framePr w:hSpace="180" w:wrap="around" w:vAnchor="page" w:hAnchor="margin" w:xAlign="right" w:y="1261"/>
        <w:autoSpaceDE w:val="0"/>
        <w:autoSpaceDN w:val="0"/>
        <w:adjustRightInd w:val="0"/>
        <w:jc w:val="right"/>
        <w:rPr>
          <w:rFonts w:eastAsia="Calibri"/>
          <w:sz w:val="26"/>
          <w:szCs w:val="26"/>
          <w:lang w:eastAsia="en-US"/>
        </w:rPr>
      </w:pPr>
      <w:r>
        <w:rPr>
          <w:rFonts w:eastAsia="Calibri"/>
          <w:sz w:val="26"/>
          <w:szCs w:val="26"/>
          <w:lang w:eastAsia="en-US"/>
        </w:rPr>
        <w:t>постановлением администрации</w:t>
      </w:r>
    </w:p>
    <w:p w14:paraId="422E6486" w14:textId="77777777" w:rsidR="003E16F1" w:rsidRDefault="003E16F1" w:rsidP="003E16F1">
      <w:pPr>
        <w:framePr w:hSpace="180" w:wrap="around" w:vAnchor="page" w:hAnchor="margin" w:xAlign="right" w:y="1261"/>
        <w:autoSpaceDE w:val="0"/>
        <w:autoSpaceDN w:val="0"/>
        <w:adjustRightInd w:val="0"/>
        <w:ind w:left="-709"/>
        <w:jc w:val="right"/>
        <w:rPr>
          <w:rFonts w:eastAsia="Calibri"/>
          <w:sz w:val="26"/>
          <w:szCs w:val="26"/>
          <w:lang w:eastAsia="en-US"/>
        </w:rPr>
      </w:pPr>
      <w:r>
        <w:rPr>
          <w:rFonts w:eastAsia="Calibri"/>
          <w:sz w:val="26"/>
          <w:szCs w:val="26"/>
          <w:lang w:eastAsia="en-US"/>
        </w:rPr>
        <w:t xml:space="preserve">Чугуевского муниципального округа </w:t>
      </w:r>
    </w:p>
    <w:p w14:paraId="08D3357C" w14:textId="77777777" w:rsidR="003E16F1" w:rsidRDefault="003E16F1" w:rsidP="003E16F1">
      <w:pPr>
        <w:framePr w:hSpace="180" w:wrap="around" w:vAnchor="page" w:hAnchor="margin" w:xAlign="right" w:y="1261"/>
        <w:autoSpaceDE w:val="0"/>
        <w:autoSpaceDN w:val="0"/>
        <w:adjustRightInd w:val="0"/>
        <w:jc w:val="right"/>
        <w:rPr>
          <w:rFonts w:eastAsia="Calibri"/>
          <w:sz w:val="26"/>
          <w:szCs w:val="26"/>
          <w:lang w:eastAsia="en-US"/>
        </w:rPr>
      </w:pPr>
      <w:r>
        <w:rPr>
          <w:rFonts w:eastAsia="Calibri"/>
          <w:sz w:val="26"/>
          <w:szCs w:val="26"/>
          <w:lang w:eastAsia="en-US"/>
        </w:rPr>
        <w:t xml:space="preserve">«______» ______________2020 г. </w:t>
      </w:r>
    </w:p>
    <w:p w14:paraId="5F56696C" w14:textId="5E5EBE13" w:rsidR="00097D64" w:rsidRDefault="00097D64" w:rsidP="003E16F1">
      <w:pPr>
        <w:tabs>
          <w:tab w:val="left" w:pos="871"/>
        </w:tabs>
        <w:autoSpaceDE w:val="0"/>
        <w:autoSpaceDN w:val="0"/>
        <w:adjustRightInd w:val="0"/>
        <w:spacing w:line="276" w:lineRule="auto"/>
        <w:rPr>
          <w:sz w:val="28"/>
          <w:szCs w:val="28"/>
        </w:rPr>
      </w:pPr>
      <w:r>
        <w:rPr>
          <w:sz w:val="24"/>
          <w:szCs w:val="24"/>
        </w:rPr>
        <w:t xml:space="preserve">                                                                                              </w:t>
      </w:r>
      <w:r w:rsidR="00C8675A">
        <w:rPr>
          <w:sz w:val="24"/>
          <w:szCs w:val="24"/>
        </w:rPr>
        <w:t xml:space="preserve"> </w:t>
      </w:r>
      <w:r>
        <w:rPr>
          <w:sz w:val="24"/>
          <w:szCs w:val="24"/>
        </w:rPr>
        <w:t xml:space="preserve"> </w:t>
      </w:r>
    </w:p>
    <w:p w14:paraId="433AEA76" w14:textId="77777777" w:rsidR="00097D64" w:rsidRDefault="00097D64" w:rsidP="0072052B">
      <w:pPr>
        <w:autoSpaceDE w:val="0"/>
        <w:autoSpaceDN w:val="0"/>
        <w:adjustRightInd w:val="0"/>
        <w:spacing w:line="276" w:lineRule="auto"/>
        <w:jc w:val="center"/>
        <w:rPr>
          <w:sz w:val="28"/>
          <w:szCs w:val="28"/>
        </w:rPr>
      </w:pPr>
    </w:p>
    <w:p w14:paraId="46417C18" w14:textId="30F2456C" w:rsidR="00097D64" w:rsidRPr="0072052B" w:rsidRDefault="00097D64" w:rsidP="00C8675A">
      <w:pPr>
        <w:ind w:firstLine="720"/>
        <w:jc w:val="center"/>
        <w:rPr>
          <w:b/>
          <w:sz w:val="26"/>
          <w:szCs w:val="26"/>
        </w:rPr>
      </w:pPr>
      <w:r w:rsidRPr="0072052B">
        <w:rPr>
          <w:b/>
          <w:bCs/>
          <w:sz w:val="26"/>
          <w:szCs w:val="26"/>
        </w:rPr>
        <w:t xml:space="preserve">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w:t>
      </w:r>
    </w:p>
    <w:p w14:paraId="59428CA5" w14:textId="77777777" w:rsidR="00097D64" w:rsidRPr="0072052B" w:rsidRDefault="00097D64" w:rsidP="0072052B">
      <w:pPr>
        <w:autoSpaceDE w:val="0"/>
        <w:autoSpaceDN w:val="0"/>
        <w:adjustRightInd w:val="0"/>
        <w:spacing w:line="276" w:lineRule="auto"/>
        <w:ind w:firstLine="709"/>
        <w:jc w:val="center"/>
        <w:rPr>
          <w:sz w:val="26"/>
          <w:szCs w:val="26"/>
        </w:rPr>
      </w:pPr>
    </w:p>
    <w:p w14:paraId="691A6D4E" w14:textId="77777777" w:rsidR="00097D64" w:rsidRPr="0072052B" w:rsidRDefault="00097D64" w:rsidP="0072052B">
      <w:pPr>
        <w:autoSpaceDE w:val="0"/>
        <w:autoSpaceDN w:val="0"/>
        <w:adjustRightInd w:val="0"/>
        <w:spacing w:line="276" w:lineRule="auto"/>
        <w:contextualSpacing/>
        <w:jc w:val="center"/>
        <w:rPr>
          <w:sz w:val="26"/>
          <w:szCs w:val="26"/>
        </w:rPr>
      </w:pPr>
      <w:r w:rsidRPr="0072052B">
        <w:rPr>
          <w:sz w:val="26"/>
          <w:szCs w:val="26"/>
        </w:rPr>
        <w:t>I. ОБЩИЕ ПОЛОЖЕНИЯ</w:t>
      </w:r>
    </w:p>
    <w:p w14:paraId="14F61F80" w14:textId="77777777" w:rsidR="0072052B" w:rsidRPr="0072052B" w:rsidRDefault="0072052B" w:rsidP="0072052B">
      <w:pPr>
        <w:autoSpaceDE w:val="0"/>
        <w:autoSpaceDN w:val="0"/>
        <w:adjustRightInd w:val="0"/>
        <w:spacing w:line="276" w:lineRule="auto"/>
        <w:contextualSpacing/>
        <w:jc w:val="center"/>
        <w:rPr>
          <w:sz w:val="26"/>
          <w:szCs w:val="26"/>
        </w:rPr>
      </w:pPr>
    </w:p>
    <w:p w14:paraId="35E04199" w14:textId="77777777" w:rsidR="00097D64" w:rsidRPr="0072052B" w:rsidRDefault="00097D64" w:rsidP="0072052B">
      <w:pPr>
        <w:pStyle w:val="a8"/>
        <w:numPr>
          <w:ilvl w:val="0"/>
          <w:numId w:val="1"/>
        </w:numPr>
        <w:autoSpaceDE w:val="0"/>
        <w:autoSpaceDN w:val="0"/>
        <w:adjustRightInd w:val="0"/>
        <w:spacing w:after="0"/>
        <w:ind w:left="1134" w:hanging="425"/>
        <w:jc w:val="center"/>
        <w:rPr>
          <w:rFonts w:ascii="Times New Roman" w:hAnsi="Times New Roman"/>
          <w:b/>
          <w:sz w:val="26"/>
          <w:szCs w:val="26"/>
        </w:rPr>
      </w:pPr>
      <w:r w:rsidRPr="0072052B">
        <w:rPr>
          <w:rFonts w:ascii="Times New Roman" w:hAnsi="Times New Roman"/>
          <w:b/>
          <w:sz w:val="26"/>
          <w:szCs w:val="26"/>
        </w:rPr>
        <w:t>Предмет регулирования административного регламента</w:t>
      </w:r>
    </w:p>
    <w:p w14:paraId="4123298C" w14:textId="77777777" w:rsidR="0072052B" w:rsidRPr="0072052B" w:rsidRDefault="0072052B" w:rsidP="0072052B">
      <w:pPr>
        <w:pStyle w:val="a8"/>
        <w:autoSpaceDE w:val="0"/>
        <w:autoSpaceDN w:val="0"/>
        <w:adjustRightInd w:val="0"/>
        <w:spacing w:after="0"/>
        <w:ind w:left="1134"/>
        <w:jc w:val="both"/>
        <w:rPr>
          <w:rFonts w:ascii="Times New Roman" w:hAnsi="Times New Roman"/>
          <w:b/>
          <w:sz w:val="26"/>
          <w:szCs w:val="26"/>
        </w:rPr>
      </w:pPr>
    </w:p>
    <w:p w14:paraId="77415283" w14:textId="77777777" w:rsidR="00097D64" w:rsidRPr="0072052B" w:rsidRDefault="00097D64" w:rsidP="0072052B">
      <w:pPr>
        <w:numPr>
          <w:ilvl w:val="1"/>
          <w:numId w:val="154"/>
        </w:numPr>
        <w:tabs>
          <w:tab w:val="left" w:pos="1134"/>
        </w:tabs>
        <w:autoSpaceDE w:val="0"/>
        <w:autoSpaceDN w:val="0"/>
        <w:adjustRightInd w:val="0"/>
        <w:spacing w:line="276" w:lineRule="auto"/>
        <w:ind w:left="0" w:firstLine="709"/>
        <w:contextualSpacing/>
        <w:jc w:val="both"/>
        <w:rPr>
          <w:sz w:val="26"/>
          <w:szCs w:val="26"/>
        </w:rPr>
      </w:pPr>
      <w:r w:rsidRPr="0072052B">
        <w:rPr>
          <w:sz w:val="26"/>
          <w:szCs w:val="26"/>
        </w:rPr>
        <w:t xml:space="preserve">Настоящий 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(далее -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(далее - муниципальная услуга), создания комфортных условий для получателей муниципальной услуги, определяет сроки и последовательность административных процедур при осуществлении администрацией Чугуевского муниципального округа полномочий по предоставлению муниципальной услуги. </w:t>
      </w:r>
    </w:p>
    <w:p w14:paraId="200753D1" w14:textId="2A6CA61D" w:rsidR="00097D64" w:rsidRDefault="00097D64" w:rsidP="0072052B">
      <w:pPr>
        <w:numPr>
          <w:ilvl w:val="1"/>
          <w:numId w:val="154"/>
        </w:numPr>
        <w:tabs>
          <w:tab w:val="left" w:pos="1134"/>
        </w:tabs>
        <w:autoSpaceDE w:val="0"/>
        <w:autoSpaceDN w:val="0"/>
        <w:adjustRightInd w:val="0"/>
        <w:spacing w:line="276" w:lineRule="auto"/>
        <w:ind w:left="0" w:firstLine="709"/>
        <w:contextualSpacing/>
        <w:jc w:val="both"/>
        <w:rPr>
          <w:sz w:val="26"/>
          <w:szCs w:val="26"/>
        </w:rPr>
      </w:pPr>
      <w:r w:rsidRPr="0072052B">
        <w:rPr>
          <w:sz w:val="26"/>
          <w:szCs w:val="26"/>
        </w:rPr>
        <w:t xml:space="preserve">Данный административный регламент не распространяет свое действие на правоотношения, регулируемые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законами Приморского края от 08.11.2011 </w:t>
      </w:r>
      <w:hyperlink r:id="rId8" w:history="1">
        <w:r w:rsidRPr="0072052B">
          <w:rPr>
            <w:sz w:val="26"/>
            <w:szCs w:val="26"/>
          </w:rPr>
          <w:t>№ 837-КЗ</w:t>
        </w:r>
      </w:hyperlink>
      <w:r w:rsidRPr="0072052B">
        <w:rPr>
          <w:sz w:val="26"/>
          <w:szCs w:val="26"/>
        </w:rPr>
        <w:t xml:space="preserve"> «О бесплатном предоставлении земельных участков гражданам, имеющим трех и более детей, в Приморском крае» и от 27.09.2013 </w:t>
      </w:r>
      <w:hyperlink r:id="rId9" w:history="1">
        <w:r w:rsidRPr="0072052B">
          <w:rPr>
            <w:sz w:val="26"/>
            <w:szCs w:val="26"/>
          </w:rPr>
          <w:t>№ 250-КЗ</w:t>
        </w:r>
      </w:hyperlink>
      <w:r w:rsidRPr="0072052B">
        <w:rPr>
          <w:sz w:val="26"/>
          <w:szCs w:val="26"/>
        </w:rPr>
        <w:t xml:space="preserve"> «О бесплатном предоставлении земельных участков для индивидуального жилищного строительства на территории Приморского края».</w:t>
      </w:r>
    </w:p>
    <w:p w14:paraId="252D8073" w14:textId="77777777" w:rsidR="003E16F1" w:rsidRDefault="003E16F1" w:rsidP="003E16F1">
      <w:pPr>
        <w:tabs>
          <w:tab w:val="left" w:pos="1134"/>
        </w:tabs>
        <w:autoSpaceDE w:val="0"/>
        <w:autoSpaceDN w:val="0"/>
        <w:adjustRightInd w:val="0"/>
        <w:spacing w:line="276" w:lineRule="auto"/>
        <w:ind w:left="709"/>
        <w:contextualSpacing/>
        <w:jc w:val="both"/>
        <w:rPr>
          <w:sz w:val="26"/>
          <w:szCs w:val="26"/>
        </w:rPr>
      </w:pPr>
    </w:p>
    <w:p w14:paraId="542745E0" w14:textId="58030C0E" w:rsidR="00097D64" w:rsidRDefault="00097D64" w:rsidP="0072052B">
      <w:pPr>
        <w:pStyle w:val="a8"/>
        <w:numPr>
          <w:ilvl w:val="0"/>
          <w:numId w:val="1"/>
        </w:numPr>
        <w:tabs>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Круг заявителей</w:t>
      </w:r>
    </w:p>
    <w:p w14:paraId="0C313D23" w14:textId="77777777" w:rsidR="0072052B" w:rsidRPr="0072052B" w:rsidRDefault="0072052B" w:rsidP="0072052B">
      <w:pPr>
        <w:pStyle w:val="a8"/>
        <w:tabs>
          <w:tab w:val="left" w:pos="1134"/>
        </w:tabs>
        <w:autoSpaceDE w:val="0"/>
        <w:autoSpaceDN w:val="0"/>
        <w:adjustRightInd w:val="0"/>
        <w:spacing w:after="0"/>
        <w:ind w:left="709"/>
        <w:jc w:val="both"/>
        <w:rPr>
          <w:rFonts w:ascii="Times New Roman" w:hAnsi="Times New Roman"/>
          <w:b/>
          <w:sz w:val="26"/>
          <w:szCs w:val="26"/>
        </w:rPr>
      </w:pPr>
    </w:p>
    <w:p w14:paraId="01B09120" w14:textId="77777777" w:rsidR="00097D64" w:rsidRPr="0072052B" w:rsidRDefault="00097D64" w:rsidP="0072052B">
      <w:pPr>
        <w:autoSpaceDE w:val="0"/>
        <w:autoSpaceDN w:val="0"/>
        <w:adjustRightInd w:val="0"/>
        <w:spacing w:line="276" w:lineRule="auto"/>
        <w:ind w:firstLine="709"/>
        <w:jc w:val="both"/>
        <w:rPr>
          <w:sz w:val="26"/>
          <w:szCs w:val="26"/>
        </w:rPr>
      </w:pPr>
      <w:r w:rsidRPr="0072052B">
        <w:rPr>
          <w:sz w:val="26"/>
          <w:szCs w:val="26"/>
        </w:rPr>
        <w:t>2.1. Муниципальная услуга предоставляется физическим и юридическим лицам (далее - заявитель).</w:t>
      </w:r>
    </w:p>
    <w:p w14:paraId="6DBC1791" w14:textId="77777777" w:rsidR="00097D64" w:rsidRDefault="00097D64" w:rsidP="0072052B">
      <w:pPr>
        <w:autoSpaceDE w:val="0"/>
        <w:autoSpaceDN w:val="0"/>
        <w:adjustRightInd w:val="0"/>
        <w:spacing w:line="276" w:lineRule="auto"/>
        <w:ind w:firstLine="709"/>
        <w:contextualSpacing/>
        <w:jc w:val="both"/>
        <w:rPr>
          <w:sz w:val="26"/>
          <w:szCs w:val="26"/>
        </w:rPr>
      </w:pPr>
      <w:r w:rsidRPr="0072052B">
        <w:rPr>
          <w:sz w:val="26"/>
          <w:szCs w:val="26"/>
        </w:rPr>
        <w:lastRenderedPageBreak/>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07F25E1A" w14:textId="77777777" w:rsidR="0072052B" w:rsidRPr="0072052B" w:rsidRDefault="0072052B" w:rsidP="0072052B">
      <w:pPr>
        <w:autoSpaceDE w:val="0"/>
        <w:autoSpaceDN w:val="0"/>
        <w:adjustRightInd w:val="0"/>
        <w:spacing w:line="276" w:lineRule="auto"/>
        <w:ind w:firstLine="709"/>
        <w:contextualSpacing/>
        <w:jc w:val="both"/>
        <w:rPr>
          <w:sz w:val="26"/>
          <w:szCs w:val="26"/>
        </w:rPr>
      </w:pPr>
    </w:p>
    <w:p w14:paraId="63E1168E" w14:textId="35DDD0E1" w:rsidR="00097D64" w:rsidRDefault="00097D64" w:rsidP="0072052B">
      <w:pPr>
        <w:pStyle w:val="a8"/>
        <w:numPr>
          <w:ilvl w:val="0"/>
          <w:numId w:val="1"/>
        </w:numPr>
        <w:tabs>
          <w:tab w:val="left" w:pos="851"/>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Требования к порядку информирования о предоставлении муниципальной услуги</w:t>
      </w:r>
    </w:p>
    <w:p w14:paraId="7810C18A" w14:textId="77777777" w:rsidR="0072052B" w:rsidRPr="0072052B" w:rsidRDefault="0072052B" w:rsidP="0072052B">
      <w:pPr>
        <w:pStyle w:val="a8"/>
        <w:tabs>
          <w:tab w:val="left" w:pos="851"/>
          <w:tab w:val="left" w:pos="1134"/>
        </w:tabs>
        <w:autoSpaceDE w:val="0"/>
        <w:autoSpaceDN w:val="0"/>
        <w:adjustRightInd w:val="0"/>
        <w:spacing w:after="0"/>
        <w:ind w:left="709"/>
        <w:jc w:val="both"/>
        <w:rPr>
          <w:rFonts w:ascii="Times New Roman" w:hAnsi="Times New Roman"/>
          <w:b/>
          <w:sz w:val="26"/>
          <w:szCs w:val="26"/>
        </w:rPr>
      </w:pPr>
    </w:p>
    <w:p w14:paraId="4D2B2053"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3.1. Порядок получения информации по вопросам предоставления муниципальной услуги.</w:t>
      </w:r>
    </w:p>
    <w:p w14:paraId="0A83E8B9"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Информирование о порядке предоставления муниципальной услуги осуществляется:</w:t>
      </w:r>
    </w:p>
    <w:p w14:paraId="0183A926" w14:textId="77777777" w:rsidR="00097D64" w:rsidRPr="0072052B" w:rsidRDefault="00097D64" w:rsidP="0072052B">
      <w:pPr>
        <w:pStyle w:val="a7"/>
        <w:numPr>
          <w:ilvl w:val="0"/>
          <w:numId w:val="156"/>
        </w:numPr>
        <w:tabs>
          <w:tab w:val="left" w:pos="1134"/>
        </w:tabs>
        <w:spacing w:before="0" w:beforeAutospacing="0" w:after="0" w:afterAutospacing="0" w:line="276" w:lineRule="auto"/>
        <w:ind w:left="0" w:firstLine="709"/>
        <w:jc w:val="both"/>
        <w:rPr>
          <w:sz w:val="26"/>
          <w:szCs w:val="26"/>
        </w:rPr>
      </w:pPr>
      <w:r w:rsidRPr="0072052B">
        <w:rPr>
          <w:sz w:val="26"/>
          <w:szCs w:val="26"/>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в администрацию Чугуевского муниципального округа;</w:t>
      </w:r>
    </w:p>
    <w:p w14:paraId="32FCC32A" w14:textId="77777777" w:rsidR="00097D64" w:rsidRPr="0072052B" w:rsidRDefault="00097D64" w:rsidP="0072052B">
      <w:pPr>
        <w:pStyle w:val="a7"/>
        <w:numPr>
          <w:ilvl w:val="0"/>
          <w:numId w:val="156"/>
        </w:numPr>
        <w:tabs>
          <w:tab w:val="left" w:pos="1134"/>
        </w:tabs>
        <w:spacing w:before="0" w:beforeAutospacing="0" w:after="0" w:afterAutospacing="0" w:line="276" w:lineRule="auto"/>
        <w:ind w:left="0" w:firstLine="709"/>
        <w:jc w:val="both"/>
        <w:rPr>
          <w:sz w:val="26"/>
          <w:szCs w:val="26"/>
        </w:rPr>
      </w:pPr>
      <w:r w:rsidRPr="0072052B">
        <w:rPr>
          <w:sz w:val="26"/>
          <w:szCs w:val="26"/>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25D7EA1E" w14:textId="77777777" w:rsidR="00097D64" w:rsidRPr="0072052B" w:rsidRDefault="00097D64" w:rsidP="0072052B">
      <w:pPr>
        <w:pStyle w:val="a7"/>
        <w:numPr>
          <w:ilvl w:val="0"/>
          <w:numId w:val="156"/>
        </w:numPr>
        <w:tabs>
          <w:tab w:val="left" w:pos="1134"/>
        </w:tabs>
        <w:spacing w:before="0" w:beforeAutospacing="0" w:after="0" w:afterAutospacing="0" w:line="276" w:lineRule="auto"/>
        <w:ind w:left="0" w:firstLine="709"/>
        <w:jc w:val="both"/>
        <w:rPr>
          <w:sz w:val="26"/>
          <w:szCs w:val="26"/>
        </w:rPr>
      </w:pPr>
      <w:r w:rsidRPr="0072052B">
        <w:rPr>
          <w:sz w:val="26"/>
          <w:szCs w:val="26"/>
        </w:rPr>
        <w:t>посредством телефонной, факсимильной и иных средств телекоммуникационной связи;</w:t>
      </w:r>
    </w:p>
    <w:p w14:paraId="673D474B" w14:textId="77777777" w:rsidR="00097D64" w:rsidRPr="0072052B" w:rsidRDefault="00097D64" w:rsidP="0072052B">
      <w:pPr>
        <w:pStyle w:val="a7"/>
        <w:numPr>
          <w:ilvl w:val="0"/>
          <w:numId w:val="156"/>
        </w:numPr>
        <w:tabs>
          <w:tab w:val="left" w:pos="1134"/>
        </w:tabs>
        <w:spacing w:before="0" w:beforeAutospacing="0" w:after="0" w:afterAutospacing="0" w:line="276" w:lineRule="auto"/>
        <w:ind w:left="0" w:firstLine="709"/>
        <w:jc w:val="both"/>
        <w:rPr>
          <w:sz w:val="26"/>
          <w:szCs w:val="26"/>
        </w:rPr>
      </w:pPr>
      <w:r w:rsidRPr="0072052B">
        <w:rPr>
          <w:sz w:val="26"/>
          <w:szCs w:val="26"/>
        </w:rPr>
        <w:t>путем оформления информационных стендов в местах предоставления муниципальной услуги;</w:t>
      </w:r>
    </w:p>
    <w:p w14:paraId="34E4E7E5" w14:textId="3A6CFDFD" w:rsidR="00097D64" w:rsidRPr="0072052B" w:rsidRDefault="00097D64" w:rsidP="0072052B">
      <w:pPr>
        <w:pStyle w:val="a7"/>
        <w:numPr>
          <w:ilvl w:val="0"/>
          <w:numId w:val="156"/>
        </w:numPr>
        <w:tabs>
          <w:tab w:val="left" w:pos="1134"/>
        </w:tabs>
        <w:spacing w:before="0" w:beforeAutospacing="0" w:after="0" w:afterAutospacing="0" w:line="276" w:lineRule="auto"/>
        <w:ind w:left="0" w:firstLine="709"/>
        <w:jc w:val="both"/>
        <w:rPr>
          <w:sz w:val="26"/>
          <w:szCs w:val="26"/>
        </w:rPr>
      </w:pPr>
      <w:r w:rsidRPr="0072052B">
        <w:rPr>
          <w:sz w:val="26"/>
          <w:szCs w:val="26"/>
        </w:rPr>
        <w:t xml:space="preserve">путем размещения информации на официальном сайте </w:t>
      </w:r>
      <w:r w:rsidR="00856856">
        <w:rPr>
          <w:sz w:val="26"/>
          <w:szCs w:val="26"/>
        </w:rPr>
        <w:t>Чугуевского муниципального округа</w:t>
      </w:r>
      <w:r w:rsidR="00856856" w:rsidRPr="00856856">
        <w:rPr>
          <w:sz w:val="26"/>
          <w:szCs w:val="26"/>
        </w:rPr>
        <w:t xml:space="preserve"> </w:t>
      </w:r>
      <w:r w:rsidRPr="0072052B">
        <w:rPr>
          <w:sz w:val="26"/>
          <w:szCs w:val="26"/>
          <w:lang w:val="en-US"/>
        </w:rPr>
        <w:t>www</w:t>
      </w:r>
      <w:r w:rsidRPr="0072052B">
        <w:rPr>
          <w:sz w:val="26"/>
          <w:szCs w:val="26"/>
        </w:rPr>
        <w:t>.</w:t>
      </w:r>
      <w:proofErr w:type="spellStart"/>
      <w:r w:rsidRPr="0072052B">
        <w:rPr>
          <w:sz w:val="26"/>
          <w:szCs w:val="26"/>
          <w:lang w:val="en-US"/>
        </w:rPr>
        <w:t>chuguevsky</w:t>
      </w:r>
      <w:proofErr w:type="spellEnd"/>
      <w:r w:rsidRPr="0072052B">
        <w:rPr>
          <w:sz w:val="26"/>
          <w:szCs w:val="26"/>
        </w:rPr>
        <w:t>.</w:t>
      </w:r>
      <w:proofErr w:type="spellStart"/>
      <w:r w:rsidRPr="0072052B">
        <w:rPr>
          <w:sz w:val="26"/>
          <w:szCs w:val="26"/>
          <w:lang w:val="en-US"/>
        </w:rPr>
        <w:t>ru</w:t>
      </w:r>
      <w:proofErr w:type="spellEnd"/>
      <w:r w:rsidRPr="0072052B">
        <w:rPr>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4CA0FDAE" w14:textId="77777777" w:rsidR="00097D64" w:rsidRPr="0072052B" w:rsidRDefault="00097D64" w:rsidP="0072052B">
      <w:pPr>
        <w:pStyle w:val="a7"/>
        <w:numPr>
          <w:ilvl w:val="0"/>
          <w:numId w:val="156"/>
        </w:numPr>
        <w:tabs>
          <w:tab w:val="left" w:pos="1134"/>
        </w:tabs>
        <w:spacing w:before="0" w:beforeAutospacing="0" w:after="0" w:afterAutospacing="0" w:line="276" w:lineRule="auto"/>
        <w:ind w:left="0" w:firstLine="709"/>
        <w:jc w:val="both"/>
        <w:rPr>
          <w:sz w:val="26"/>
          <w:szCs w:val="26"/>
        </w:rPr>
      </w:pPr>
      <w:r w:rsidRPr="0072052B">
        <w:rPr>
          <w:sz w:val="26"/>
          <w:szCs w:val="26"/>
        </w:rPr>
        <w:t>посредством ответов на письменные обращения граждан.</w:t>
      </w:r>
    </w:p>
    <w:p w14:paraId="5730CC9C" w14:textId="00253B82"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последнего), должность, наименование </w:t>
      </w:r>
      <w:r w:rsidR="00F55220" w:rsidRPr="0072052B">
        <w:rPr>
          <w:sz w:val="26"/>
          <w:szCs w:val="26"/>
        </w:rPr>
        <w:t>органа местного самоуправления</w:t>
      </w:r>
      <w:r w:rsidRPr="0072052B">
        <w:rPr>
          <w:sz w:val="26"/>
          <w:szCs w:val="26"/>
        </w:rPr>
        <w:t>.</w:t>
      </w:r>
    </w:p>
    <w:p w14:paraId="073F17DC"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Информирование по телефону о порядке предоставления муниципальной услуги осуществляется в соответствии с графиком работы:</w:t>
      </w:r>
      <w:bookmarkStart w:id="1" w:name="_Hlk22386747"/>
      <w:bookmarkStart w:id="2" w:name="_Hlk22475663"/>
      <w:r w:rsidRPr="0072052B">
        <w:rPr>
          <w:sz w:val="26"/>
          <w:szCs w:val="26"/>
        </w:rPr>
        <w:t xml:space="preserve"> понедельник-четверг с 8:45-17:00 часов, пятница 8:45-16:45 часов, перерыв с13:00-14:00 часов, выходные дни - суббота, воскресенье, праздничные дни.</w:t>
      </w:r>
      <w:bookmarkEnd w:id="1"/>
    </w:p>
    <w:bookmarkEnd w:id="2"/>
    <w:p w14:paraId="324849D2"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Во время разговора специалист должен произносить слова четко и не прерывать разговор по причине поступления другого звонка.</w:t>
      </w:r>
    </w:p>
    <w:p w14:paraId="1A44BCD5"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lastRenderedPageBreak/>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5A0CEC0D"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Разговор по телефону не должен продолжаться более 10 минут.</w:t>
      </w:r>
    </w:p>
    <w:p w14:paraId="3CC8A329"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78284012"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3B2EED1F"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о перечне категорий граждан, имеющих право на получение муниципальной услуги;</w:t>
      </w:r>
    </w:p>
    <w:p w14:paraId="124B9E66"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о перечне документов, необходимых для получения муниципальной услуги;</w:t>
      </w:r>
    </w:p>
    <w:p w14:paraId="7A086440"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о сроках предоставления муниципальной услуги;</w:t>
      </w:r>
    </w:p>
    <w:p w14:paraId="2EFAEA1B"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об основаниях отказа в предоставлении муниципальной услуги;</w:t>
      </w:r>
    </w:p>
    <w:p w14:paraId="6AF3D537" w14:textId="7C2A4A12"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 xml:space="preserve">о месте размещения на сайте </w:t>
      </w:r>
      <w:bookmarkStart w:id="3" w:name="_Hlk22385433"/>
      <w:r w:rsidR="009B1E25">
        <w:rPr>
          <w:sz w:val="26"/>
          <w:szCs w:val="26"/>
        </w:rPr>
        <w:t>Чугуевского муниципального округа</w:t>
      </w:r>
      <w:r w:rsidR="009B1E25" w:rsidRPr="00856856">
        <w:rPr>
          <w:sz w:val="26"/>
          <w:szCs w:val="26"/>
        </w:rPr>
        <w:t xml:space="preserve"> </w:t>
      </w:r>
      <w:r w:rsidRPr="0072052B">
        <w:rPr>
          <w:sz w:val="26"/>
          <w:szCs w:val="26"/>
          <w:lang w:val="en-US"/>
        </w:rPr>
        <w:t>www</w:t>
      </w:r>
      <w:r w:rsidRPr="0072052B">
        <w:rPr>
          <w:sz w:val="26"/>
          <w:szCs w:val="26"/>
        </w:rPr>
        <w:t>.</w:t>
      </w:r>
      <w:proofErr w:type="spellStart"/>
      <w:r w:rsidRPr="0072052B">
        <w:rPr>
          <w:sz w:val="26"/>
          <w:szCs w:val="26"/>
          <w:lang w:val="en-US"/>
        </w:rPr>
        <w:t>chuguevsky</w:t>
      </w:r>
      <w:proofErr w:type="spellEnd"/>
      <w:r w:rsidRPr="0072052B">
        <w:rPr>
          <w:sz w:val="26"/>
          <w:szCs w:val="26"/>
        </w:rPr>
        <w:t>.</w:t>
      </w:r>
      <w:proofErr w:type="spellStart"/>
      <w:r w:rsidRPr="0072052B">
        <w:rPr>
          <w:sz w:val="26"/>
          <w:szCs w:val="26"/>
          <w:lang w:val="en-US"/>
        </w:rPr>
        <w:t>ru</w:t>
      </w:r>
      <w:bookmarkEnd w:id="3"/>
      <w:proofErr w:type="spellEnd"/>
      <w:r w:rsidRPr="0072052B">
        <w:rPr>
          <w:sz w:val="26"/>
          <w:szCs w:val="26"/>
        </w:rPr>
        <w:t xml:space="preserve"> информации по вопросам предоставления муниципальной услуги.</w:t>
      </w:r>
    </w:p>
    <w:p w14:paraId="27477CCB" w14:textId="31504311"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3.4. На сайте Чугуевского муниципального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7C8B3B1A"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14:paraId="04675FF7"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справочные телефоны структурных подразделений администрации Чугуевского муниципального округа;</w:t>
      </w:r>
    </w:p>
    <w:p w14:paraId="0CD9429A"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адрес официального сайта,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05DCC672" w14:textId="77777777" w:rsidR="00097D64" w:rsidRDefault="00097D64" w:rsidP="0072052B">
      <w:pPr>
        <w:pStyle w:val="a7"/>
        <w:spacing w:before="0" w:beforeAutospacing="0" w:after="0" w:afterAutospacing="0" w:line="276" w:lineRule="auto"/>
        <w:ind w:firstLine="709"/>
        <w:jc w:val="both"/>
        <w:rPr>
          <w:sz w:val="26"/>
          <w:szCs w:val="26"/>
        </w:rPr>
      </w:pPr>
    </w:p>
    <w:p w14:paraId="01B5B53F" w14:textId="77777777" w:rsidR="00097D64" w:rsidRDefault="00097D64" w:rsidP="0072052B">
      <w:pPr>
        <w:autoSpaceDE w:val="0"/>
        <w:autoSpaceDN w:val="0"/>
        <w:adjustRightInd w:val="0"/>
        <w:spacing w:line="276" w:lineRule="auto"/>
        <w:ind w:firstLine="709"/>
        <w:jc w:val="center"/>
        <w:rPr>
          <w:sz w:val="26"/>
          <w:szCs w:val="26"/>
        </w:rPr>
      </w:pPr>
      <w:r w:rsidRPr="0072052B">
        <w:rPr>
          <w:sz w:val="26"/>
          <w:szCs w:val="26"/>
        </w:rPr>
        <w:t>II. СТАНДАРТ ПРЕДОСТАВЛЕНИЯ МУНИЦИПАЛЬНОЙ УСЛУГИ</w:t>
      </w:r>
    </w:p>
    <w:p w14:paraId="70D686C7" w14:textId="77777777" w:rsidR="00C8675A" w:rsidRPr="0072052B" w:rsidRDefault="00C8675A" w:rsidP="0072052B">
      <w:pPr>
        <w:autoSpaceDE w:val="0"/>
        <w:autoSpaceDN w:val="0"/>
        <w:adjustRightInd w:val="0"/>
        <w:spacing w:line="276" w:lineRule="auto"/>
        <w:ind w:firstLine="709"/>
        <w:jc w:val="center"/>
        <w:rPr>
          <w:sz w:val="26"/>
          <w:szCs w:val="26"/>
        </w:rPr>
      </w:pPr>
    </w:p>
    <w:p w14:paraId="4396604C" w14:textId="77777777" w:rsidR="00097D64" w:rsidRDefault="00097D64" w:rsidP="0072052B">
      <w:pPr>
        <w:pStyle w:val="a8"/>
        <w:numPr>
          <w:ilvl w:val="0"/>
          <w:numId w:val="1"/>
        </w:numPr>
        <w:tabs>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Наименование муниципальной услуги</w:t>
      </w:r>
    </w:p>
    <w:p w14:paraId="239F2D2E" w14:textId="77777777" w:rsidR="0072052B" w:rsidRPr="0072052B" w:rsidRDefault="0072052B" w:rsidP="0072052B">
      <w:pPr>
        <w:pStyle w:val="a8"/>
        <w:tabs>
          <w:tab w:val="left" w:pos="1134"/>
        </w:tabs>
        <w:autoSpaceDE w:val="0"/>
        <w:autoSpaceDN w:val="0"/>
        <w:adjustRightInd w:val="0"/>
        <w:spacing w:after="0"/>
        <w:ind w:left="709"/>
        <w:rPr>
          <w:rFonts w:ascii="Times New Roman" w:hAnsi="Times New Roman"/>
          <w:b/>
          <w:sz w:val="26"/>
          <w:szCs w:val="26"/>
        </w:rPr>
      </w:pPr>
    </w:p>
    <w:p w14:paraId="7AF92098" w14:textId="77777777" w:rsidR="00097D64" w:rsidRDefault="00097D64" w:rsidP="0072052B">
      <w:pPr>
        <w:spacing w:line="276" w:lineRule="auto"/>
        <w:ind w:firstLine="709"/>
        <w:jc w:val="both"/>
        <w:rPr>
          <w:sz w:val="26"/>
          <w:szCs w:val="26"/>
        </w:rPr>
      </w:pPr>
      <w:r w:rsidRPr="0072052B">
        <w:rPr>
          <w:sz w:val="26"/>
          <w:szCs w:val="26"/>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14:paraId="2C94FD2D" w14:textId="77777777" w:rsidR="0072052B" w:rsidRPr="0072052B" w:rsidRDefault="0072052B" w:rsidP="0072052B">
      <w:pPr>
        <w:spacing w:line="276" w:lineRule="auto"/>
        <w:ind w:firstLine="709"/>
        <w:jc w:val="both"/>
        <w:rPr>
          <w:sz w:val="26"/>
          <w:szCs w:val="26"/>
        </w:rPr>
      </w:pPr>
    </w:p>
    <w:p w14:paraId="42645105" w14:textId="77777777" w:rsidR="00097D64" w:rsidRDefault="00097D64" w:rsidP="0072052B">
      <w:pPr>
        <w:pStyle w:val="a8"/>
        <w:numPr>
          <w:ilvl w:val="0"/>
          <w:numId w:val="1"/>
        </w:numPr>
        <w:tabs>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lastRenderedPageBreak/>
        <w:t>Наименование органа, предоставляющего муниципальную услугу</w:t>
      </w:r>
    </w:p>
    <w:p w14:paraId="6AC17B6A" w14:textId="77777777" w:rsidR="0072052B" w:rsidRPr="0072052B" w:rsidRDefault="0072052B" w:rsidP="0072052B">
      <w:pPr>
        <w:pStyle w:val="a8"/>
        <w:tabs>
          <w:tab w:val="left" w:pos="1134"/>
        </w:tabs>
        <w:autoSpaceDE w:val="0"/>
        <w:autoSpaceDN w:val="0"/>
        <w:adjustRightInd w:val="0"/>
        <w:spacing w:after="0"/>
        <w:ind w:left="709"/>
        <w:jc w:val="both"/>
        <w:rPr>
          <w:rFonts w:ascii="Times New Roman" w:hAnsi="Times New Roman"/>
          <w:b/>
          <w:sz w:val="26"/>
          <w:szCs w:val="26"/>
        </w:rPr>
      </w:pPr>
    </w:p>
    <w:p w14:paraId="1D84F294" w14:textId="2BC591FB" w:rsidR="00097D64" w:rsidRDefault="00097D64" w:rsidP="0072052B">
      <w:pPr>
        <w:autoSpaceDE w:val="0"/>
        <w:autoSpaceDN w:val="0"/>
        <w:adjustRightInd w:val="0"/>
        <w:spacing w:line="276" w:lineRule="auto"/>
        <w:ind w:firstLine="709"/>
        <w:jc w:val="both"/>
        <w:rPr>
          <w:sz w:val="26"/>
          <w:szCs w:val="26"/>
        </w:rPr>
      </w:pPr>
      <w:r w:rsidRPr="0072052B">
        <w:rPr>
          <w:sz w:val="26"/>
          <w:szCs w:val="26"/>
        </w:rPr>
        <w:t>5.1.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уполномоченный орган)</w:t>
      </w:r>
      <w:r w:rsidR="0072052B">
        <w:rPr>
          <w:sz w:val="26"/>
          <w:szCs w:val="26"/>
        </w:rPr>
        <w:t>.</w:t>
      </w:r>
    </w:p>
    <w:p w14:paraId="1BA88A12" w14:textId="77777777" w:rsidR="0072052B" w:rsidRPr="0072052B" w:rsidRDefault="0072052B" w:rsidP="0072052B">
      <w:pPr>
        <w:autoSpaceDE w:val="0"/>
        <w:autoSpaceDN w:val="0"/>
        <w:adjustRightInd w:val="0"/>
        <w:spacing w:line="276" w:lineRule="auto"/>
        <w:ind w:firstLine="709"/>
        <w:jc w:val="both"/>
        <w:rPr>
          <w:sz w:val="26"/>
          <w:szCs w:val="26"/>
        </w:rPr>
      </w:pPr>
    </w:p>
    <w:p w14:paraId="105ACF5E" w14:textId="77777777" w:rsidR="00097D64" w:rsidRDefault="00097D64" w:rsidP="0072052B">
      <w:pPr>
        <w:pStyle w:val="a8"/>
        <w:numPr>
          <w:ilvl w:val="0"/>
          <w:numId w:val="1"/>
        </w:numPr>
        <w:tabs>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Результат предоставления муниципальной услуги</w:t>
      </w:r>
    </w:p>
    <w:p w14:paraId="557E21EC" w14:textId="77777777" w:rsidR="0072052B" w:rsidRPr="0072052B" w:rsidRDefault="0072052B" w:rsidP="0072052B">
      <w:pPr>
        <w:pStyle w:val="a8"/>
        <w:tabs>
          <w:tab w:val="left" w:pos="1134"/>
        </w:tabs>
        <w:autoSpaceDE w:val="0"/>
        <w:autoSpaceDN w:val="0"/>
        <w:adjustRightInd w:val="0"/>
        <w:spacing w:after="0"/>
        <w:ind w:left="709"/>
        <w:jc w:val="both"/>
        <w:rPr>
          <w:rFonts w:ascii="Times New Roman" w:hAnsi="Times New Roman"/>
          <w:b/>
          <w:sz w:val="26"/>
          <w:szCs w:val="26"/>
        </w:rPr>
      </w:pPr>
    </w:p>
    <w:p w14:paraId="06D1F416" w14:textId="77777777" w:rsidR="00097D64" w:rsidRPr="0072052B" w:rsidRDefault="00097D64" w:rsidP="0072052B">
      <w:pPr>
        <w:pStyle w:val="a8"/>
        <w:autoSpaceDE w:val="0"/>
        <w:autoSpaceDN w:val="0"/>
        <w:adjustRightInd w:val="0"/>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Результатом предоставления муниципальной услуги является:</w:t>
      </w:r>
    </w:p>
    <w:p w14:paraId="3F8DA68A" w14:textId="77777777" w:rsidR="00097D64" w:rsidRPr="0072052B" w:rsidRDefault="00097D64" w:rsidP="0072052B">
      <w:pPr>
        <w:pStyle w:val="ConsPlusNormal"/>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xml:space="preserve">- решение в форме постановления о предварительном согласовании предоставления земельного участка; </w:t>
      </w:r>
    </w:p>
    <w:p w14:paraId="383ADEF7" w14:textId="77777777" w:rsidR="00097D64" w:rsidRPr="0072052B" w:rsidRDefault="00097D64" w:rsidP="0072052B">
      <w:pPr>
        <w:pStyle w:val="ConsPlusNormal"/>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решение в форме постановления о предоставлении земельного участка в собственность бесплатно;</w:t>
      </w:r>
    </w:p>
    <w:p w14:paraId="4588739C" w14:textId="77777777" w:rsidR="00097D64" w:rsidRPr="0072052B" w:rsidRDefault="00097D64" w:rsidP="0072052B">
      <w:pPr>
        <w:pStyle w:val="ConsPlusNormal"/>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решение в форме постановления о предоставлении земельного участка в постоянное (бессрочное) пользование, безвозмездное пользование;</w:t>
      </w:r>
    </w:p>
    <w:p w14:paraId="1EC80542" w14:textId="77777777" w:rsidR="00097D64" w:rsidRPr="0072052B" w:rsidRDefault="00097D64" w:rsidP="0072052B">
      <w:pPr>
        <w:pStyle w:val="ConsPlusNormal"/>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договор аренды земельного участка;</w:t>
      </w:r>
    </w:p>
    <w:p w14:paraId="7A7E89CB" w14:textId="77777777" w:rsidR="00097D64" w:rsidRPr="0072052B" w:rsidRDefault="00097D64" w:rsidP="0072052B">
      <w:pPr>
        <w:pStyle w:val="ConsPlusNormal"/>
        <w:tabs>
          <w:tab w:val="left" w:pos="993"/>
          <w:tab w:val="left" w:pos="1134"/>
        </w:tabs>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договор купли-продажи земельного участка;</w:t>
      </w:r>
    </w:p>
    <w:p w14:paraId="63792243" w14:textId="77777777" w:rsidR="00097D64" w:rsidRPr="0072052B" w:rsidRDefault="00097D64" w:rsidP="0072052B">
      <w:pPr>
        <w:pStyle w:val="ConsPlusNormal"/>
        <w:tabs>
          <w:tab w:val="left" w:pos="993"/>
          <w:tab w:val="left" w:pos="1134"/>
        </w:tabs>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договор безвозмездного пользования земельным участком;</w:t>
      </w:r>
    </w:p>
    <w:p w14:paraId="3924455F" w14:textId="77777777" w:rsidR="00097D64" w:rsidRPr="0072052B" w:rsidRDefault="00097D64" w:rsidP="0072052B">
      <w:pPr>
        <w:pStyle w:val="ConsPlusNormal"/>
        <w:tabs>
          <w:tab w:val="left" w:pos="993"/>
          <w:tab w:val="left" w:pos="1134"/>
        </w:tabs>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отказ в предварительном согласовании предоставления земельного участка;</w:t>
      </w:r>
    </w:p>
    <w:p w14:paraId="3F862FF8" w14:textId="77777777" w:rsidR="00097D64" w:rsidRDefault="00097D64" w:rsidP="0072052B">
      <w:pPr>
        <w:pStyle w:val="ConsPlusNormal"/>
        <w:tabs>
          <w:tab w:val="left" w:pos="993"/>
          <w:tab w:val="left" w:pos="1134"/>
        </w:tabs>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отказ в предоставлении земельного участка.</w:t>
      </w:r>
    </w:p>
    <w:p w14:paraId="62E84F79" w14:textId="77777777" w:rsidR="0072052B" w:rsidRPr="0072052B" w:rsidRDefault="0072052B" w:rsidP="0072052B">
      <w:pPr>
        <w:pStyle w:val="ConsPlusNormal"/>
        <w:tabs>
          <w:tab w:val="left" w:pos="993"/>
          <w:tab w:val="left" w:pos="1134"/>
        </w:tabs>
        <w:spacing w:line="276" w:lineRule="auto"/>
        <w:ind w:firstLine="709"/>
        <w:jc w:val="both"/>
        <w:rPr>
          <w:rFonts w:ascii="Times New Roman" w:hAnsi="Times New Roman" w:cs="Times New Roman"/>
          <w:sz w:val="26"/>
          <w:szCs w:val="26"/>
        </w:rPr>
      </w:pPr>
    </w:p>
    <w:p w14:paraId="19EB0A7F" w14:textId="2A61DA0B" w:rsidR="00097D64" w:rsidRDefault="00097D64" w:rsidP="0072052B">
      <w:pPr>
        <w:pStyle w:val="a8"/>
        <w:numPr>
          <w:ilvl w:val="0"/>
          <w:numId w:val="1"/>
        </w:numPr>
        <w:tabs>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Срок предоставления муниципальной услуги</w:t>
      </w:r>
    </w:p>
    <w:p w14:paraId="053DAEA6" w14:textId="77777777" w:rsidR="0072052B" w:rsidRPr="0072052B" w:rsidRDefault="0072052B" w:rsidP="0072052B">
      <w:pPr>
        <w:pStyle w:val="a8"/>
        <w:tabs>
          <w:tab w:val="left" w:pos="1134"/>
        </w:tabs>
        <w:autoSpaceDE w:val="0"/>
        <w:autoSpaceDN w:val="0"/>
        <w:adjustRightInd w:val="0"/>
        <w:spacing w:after="0"/>
        <w:ind w:left="709"/>
        <w:jc w:val="both"/>
        <w:rPr>
          <w:rFonts w:ascii="Times New Roman" w:hAnsi="Times New Roman"/>
          <w:b/>
          <w:sz w:val="26"/>
          <w:szCs w:val="26"/>
        </w:rPr>
      </w:pPr>
    </w:p>
    <w:p w14:paraId="68FE75F6" w14:textId="77777777" w:rsidR="00097D64" w:rsidRPr="0072052B" w:rsidRDefault="00097D64" w:rsidP="0072052B">
      <w:pPr>
        <w:pStyle w:val="ConsPlusNormal"/>
        <w:widowControl/>
        <w:numPr>
          <w:ilvl w:val="1"/>
          <w:numId w:val="155"/>
        </w:numPr>
        <w:tabs>
          <w:tab w:val="left" w:pos="709"/>
          <w:tab w:val="left" w:pos="993"/>
          <w:tab w:val="left" w:pos="1134"/>
        </w:tabs>
        <w:spacing w:line="276" w:lineRule="auto"/>
        <w:ind w:left="0" w:firstLine="709"/>
        <w:jc w:val="both"/>
        <w:rPr>
          <w:rFonts w:ascii="Times New Roman" w:hAnsi="Times New Roman" w:cs="Times New Roman"/>
          <w:sz w:val="26"/>
          <w:szCs w:val="26"/>
        </w:rPr>
      </w:pPr>
      <w:r w:rsidRPr="0072052B">
        <w:rPr>
          <w:rFonts w:ascii="Times New Roman" w:hAnsi="Times New Roman" w:cs="Times New Roman"/>
          <w:sz w:val="26"/>
          <w:szCs w:val="26"/>
        </w:rPr>
        <w:t xml:space="preserve">В срок не более чем 30 дней со дня поступления в уполномоченный орган заявления о предварительном согласовании предоставления земельного участка уполномоченный орган принимает решение о предварительном согласовании предоставления земельного участка или при наличии оснований, указанных в </w:t>
      </w:r>
      <w:hyperlink r:id="rId10" w:history="1">
        <w:r w:rsidRPr="0072052B">
          <w:rPr>
            <w:rFonts w:ascii="Times New Roman" w:hAnsi="Times New Roman" w:cs="Times New Roman"/>
            <w:sz w:val="26"/>
            <w:szCs w:val="26"/>
          </w:rPr>
          <w:t>пункте 8 статьи 39.15</w:t>
        </w:r>
      </w:hyperlink>
      <w:r w:rsidRPr="0072052B">
        <w:rPr>
          <w:rFonts w:ascii="Times New Roman" w:hAnsi="Times New Roman" w:cs="Times New Roman"/>
          <w:sz w:val="26"/>
          <w:szCs w:val="26"/>
        </w:rPr>
        <w:t xml:space="preserve"> Земельного кодекса Российской Федерации решение об отказе в предварительном согласовании предоставления земельного участка;</w:t>
      </w:r>
    </w:p>
    <w:p w14:paraId="1397E5F8" w14:textId="1D58541A" w:rsidR="001A7353" w:rsidRPr="0072052B" w:rsidRDefault="001A7353" w:rsidP="0072052B">
      <w:pPr>
        <w:pStyle w:val="ConsPlusNormal"/>
        <w:widowControl/>
        <w:numPr>
          <w:ilvl w:val="1"/>
          <w:numId w:val="155"/>
        </w:numPr>
        <w:tabs>
          <w:tab w:val="left" w:pos="709"/>
          <w:tab w:val="left" w:pos="993"/>
          <w:tab w:val="left" w:pos="1134"/>
        </w:tabs>
        <w:spacing w:line="276" w:lineRule="auto"/>
        <w:ind w:left="0" w:firstLine="709"/>
        <w:jc w:val="both"/>
        <w:rPr>
          <w:rFonts w:ascii="Times New Roman" w:hAnsi="Times New Roman" w:cs="Times New Roman"/>
          <w:sz w:val="26"/>
          <w:szCs w:val="26"/>
        </w:rPr>
      </w:pPr>
      <w:r w:rsidRPr="0072052B">
        <w:rPr>
          <w:rFonts w:ascii="Times New Roman" w:hAnsi="Times New Roman" w:cs="Times New Roman"/>
          <w:sz w:val="26"/>
          <w:szCs w:val="26"/>
        </w:rPr>
        <w:t>В срок не более чем 30 дней со дня поступления в уполномоченный орган заявления о предоставлении земельного участка без проведения торгов уполномоченный орган принимает решение о предоставлении земельного участка в собственность бесплатно или в постоянное (бессрочное) пользование;</w:t>
      </w:r>
    </w:p>
    <w:p w14:paraId="050057AE" w14:textId="43BE0708" w:rsidR="00097D64" w:rsidRPr="0072052B" w:rsidRDefault="009E529D" w:rsidP="0072052B">
      <w:pPr>
        <w:pStyle w:val="ConsPlusNormal"/>
        <w:widowControl/>
        <w:numPr>
          <w:ilvl w:val="1"/>
          <w:numId w:val="155"/>
        </w:numPr>
        <w:tabs>
          <w:tab w:val="left" w:pos="709"/>
          <w:tab w:val="left" w:pos="993"/>
          <w:tab w:val="left" w:pos="1134"/>
        </w:tabs>
        <w:spacing w:line="276" w:lineRule="auto"/>
        <w:ind w:left="0" w:firstLine="709"/>
        <w:jc w:val="both"/>
        <w:rPr>
          <w:rFonts w:ascii="Times New Roman" w:hAnsi="Times New Roman" w:cs="Times New Roman"/>
          <w:sz w:val="26"/>
          <w:szCs w:val="26"/>
        </w:rPr>
      </w:pPr>
      <w:r w:rsidRPr="0072052B">
        <w:rPr>
          <w:rFonts w:ascii="Times New Roman" w:hAnsi="Times New Roman" w:cs="Times New Roman"/>
          <w:sz w:val="26"/>
          <w:szCs w:val="26"/>
        </w:rPr>
        <w:t>В срок не более чем 10 рабочих дней со дня поступления в уполномоченный орган заявления о предоставлении земельного участка без проведения торгов уполномоченный орган</w:t>
      </w:r>
      <w:r w:rsidR="00097D64" w:rsidRPr="0072052B">
        <w:rPr>
          <w:rFonts w:ascii="Times New Roman" w:hAnsi="Times New Roman" w:cs="Times New Roman"/>
          <w:sz w:val="26"/>
          <w:szCs w:val="26"/>
        </w:rPr>
        <w:t>:</w:t>
      </w:r>
    </w:p>
    <w:p w14:paraId="7930649B" w14:textId="77777777" w:rsidR="00097D64" w:rsidRPr="0072052B" w:rsidRDefault="00097D64" w:rsidP="0072052B">
      <w:pPr>
        <w:tabs>
          <w:tab w:val="left" w:pos="993"/>
          <w:tab w:val="left" w:pos="1134"/>
        </w:tabs>
        <w:spacing w:line="276" w:lineRule="auto"/>
        <w:ind w:firstLine="709"/>
        <w:jc w:val="both"/>
        <w:rPr>
          <w:sz w:val="26"/>
          <w:szCs w:val="26"/>
        </w:rPr>
      </w:pPr>
      <w:r w:rsidRPr="0072052B">
        <w:rPr>
          <w:sz w:val="26"/>
          <w:szCs w:val="26"/>
        </w:rPr>
        <w:t>1) подготавливает проект договора купли-продажи, договора аренды земельного участка или договора безвозмездного пользования земельным участком;</w:t>
      </w:r>
    </w:p>
    <w:p w14:paraId="50908991" w14:textId="77777777" w:rsidR="00097D64" w:rsidRPr="0072052B" w:rsidRDefault="00097D64" w:rsidP="0072052B">
      <w:pPr>
        <w:spacing w:line="276" w:lineRule="auto"/>
        <w:ind w:firstLine="709"/>
        <w:jc w:val="both"/>
        <w:rPr>
          <w:sz w:val="26"/>
          <w:szCs w:val="26"/>
        </w:rPr>
      </w:pPr>
      <w:r w:rsidRPr="0072052B">
        <w:rPr>
          <w:sz w:val="26"/>
          <w:szCs w:val="26"/>
        </w:rPr>
        <w:t>2) принимает решение о предоставлении земельного участка в собственность бесплатно или в постоянное (бессрочное) пользование</w:t>
      </w:r>
    </w:p>
    <w:p w14:paraId="53FA51DF" w14:textId="77777777" w:rsidR="00097D64" w:rsidRDefault="00097D64" w:rsidP="0072052B">
      <w:pPr>
        <w:spacing w:line="276" w:lineRule="auto"/>
        <w:ind w:firstLine="709"/>
        <w:jc w:val="both"/>
        <w:rPr>
          <w:sz w:val="26"/>
          <w:szCs w:val="26"/>
          <w:shd w:val="clear" w:color="auto" w:fill="FFFFFF"/>
        </w:rPr>
      </w:pPr>
      <w:r w:rsidRPr="0072052B">
        <w:rPr>
          <w:sz w:val="26"/>
          <w:szCs w:val="26"/>
        </w:rPr>
        <w:lastRenderedPageBreak/>
        <w:t>3) принимает решение об отказе в предоставлении земельного участка при наличии оснований, предусмотренных статьей 39.16 Земельного кодекса Российской Федерации</w:t>
      </w:r>
      <w:r w:rsidRPr="0072052B">
        <w:rPr>
          <w:sz w:val="26"/>
          <w:szCs w:val="26"/>
          <w:shd w:val="clear" w:color="auto" w:fill="FFFFFF"/>
        </w:rPr>
        <w:t>.</w:t>
      </w:r>
    </w:p>
    <w:p w14:paraId="06F69345" w14:textId="77777777" w:rsidR="0072052B" w:rsidRPr="0072052B" w:rsidRDefault="0072052B" w:rsidP="0072052B">
      <w:pPr>
        <w:spacing w:line="276" w:lineRule="auto"/>
        <w:ind w:firstLine="709"/>
        <w:jc w:val="both"/>
        <w:rPr>
          <w:sz w:val="26"/>
          <w:szCs w:val="26"/>
        </w:rPr>
      </w:pPr>
    </w:p>
    <w:p w14:paraId="4523BBD1" w14:textId="77777777" w:rsidR="00097D64" w:rsidRDefault="00097D64" w:rsidP="0072052B">
      <w:pPr>
        <w:pStyle w:val="a8"/>
        <w:numPr>
          <w:ilvl w:val="0"/>
          <w:numId w:val="1"/>
        </w:numPr>
        <w:tabs>
          <w:tab w:val="left" w:pos="993"/>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Правовые основания для предоставления муниципальной услуги</w:t>
      </w:r>
    </w:p>
    <w:p w14:paraId="3C7C652E" w14:textId="77777777" w:rsidR="0072052B" w:rsidRPr="0072052B" w:rsidRDefault="0072052B" w:rsidP="0072052B">
      <w:pPr>
        <w:pStyle w:val="a8"/>
        <w:tabs>
          <w:tab w:val="left" w:pos="993"/>
        </w:tabs>
        <w:autoSpaceDE w:val="0"/>
        <w:autoSpaceDN w:val="0"/>
        <w:adjustRightInd w:val="0"/>
        <w:spacing w:after="0"/>
        <w:ind w:left="709"/>
        <w:jc w:val="both"/>
        <w:rPr>
          <w:rFonts w:ascii="Times New Roman" w:hAnsi="Times New Roman"/>
          <w:b/>
          <w:sz w:val="26"/>
          <w:szCs w:val="26"/>
        </w:rPr>
      </w:pPr>
    </w:p>
    <w:p w14:paraId="542278A8" w14:textId="77777777" w:rsidR="00DD6026" w:rsidRPr="00DD6026" w:rsidRDefault="00DD6026" w:rsidP="00DD6026">
      <w:pPr>
        <w:tabs>
          <w:tab w:val="left" w:pos="567"/>
          <w:tab w:val="left" w:pos="993"/>
        </w:tabs>
        <w:autoSpaceDE w:val="0"/>
        <w:autoSpaceDN w:val="0"/>
        <w:adjustRightInd w:val="0"/>
        <w:spacing w:line="276" w:lineRule="auto"/>
        <w:ind w:firstLine="851"/>
        <w:jc w:val="both"/>
        <w:rPr>
          <w:sz w:val="26"/>
          <w:szCs w:val="26"/>
        </w:rPr>
      </w:pPr>
      <w:bookmarkStart w:id="4" w:name="_Hlk59866013"/>
      <w:r w:rsidRPr="00DD6026">
        <w:rPr>
          <w:sz w:val="26"/>
          <w:szCs w:val="26"/>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bookmarkEnd w:id="4"/>
    <w:p w14:paraId="01A928C3" w14:textId="77777777" w:rsidR="00DD6026" w:rsidRDefault="00DD6026" w:rsidP="0072052B">
      <w:pPr>
        <w:pStyle w:val="a8"/>
        <w:tabs>
          <w:tab w:val="left" w:pos="993"/>
        </w:tabs>
        <w:autoSpaceDE w:val="0"/>
        <w:autoSpaceDN w:val="0"/>
        <w:adjustRightInd w:val="0"/>
        <w:spacing w:after="0"/>
        <w:ind w:left="0" w:firstLine="709"/>
        <w:jc w:val="both"/>
        <w:rPr>
          <w:rFonts w:ascii="Times New Roman" w:hAnsi="Times New Roman"/>
          <w:sz w:val="26"/>
          <w:szCs w:val="26"/>
        </w:rPr>
      </w:pPr>
    </w:p>
    <w:p w14:paraId="3D1FD248" w14:textId="77777777" w:rsidR="00097D64" w:rsidRDefault="00097D64" w:rsidP="00D00D83">
      <w:pPr>
        <w:pStyle w:val="a8"/>
        <w:numPr>
          <w:ilvl w:val="0"/>
          <w:numId w:val="1"/>
        </w:numPr>
        <w:tabs>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1AAD2AAD" w14:textId="77777777" w:rsidR="00D00D83" w:rsidRPr="0072052B" w:rsidRDefault="00D00D83" w:rsidP="00D00D83">
      <w:pPr>
        <w:pStyle w:val="a8"/>
        <w:tabs>
          <w:tab w:val="left" w:pos="1134"/>
        </w:tabs>
        <w:autoSpaceDE w:val="0"/>
        <w:autoSpaceDN w:val="0"/>
        <w:adjustRightInd w:val="0"/>
        <w:spacing w:after="0"/>
        <w:ind w:left="709"/>
        <w:jc w:val="both"/>
        <w:rPr>
          <w:rFonts w:ascii="Times New Roman" w:hAnsi="Times New Roman"/>
          <w:b/>
          <w:sz w:val="26"/>
          <w:szCs w:val="26"/>
        </w:rPr>
      </w:pPr>
    </w:p>
    <w:p w14:paraId="08D2FAF6" w14:textId="77777777" w:rsidR="00097D64" w:rsidRPr="0072052B" w:rsidRDefault="00097D64" w:rsidP="0072052B">
      <w:pPr>
        <w:pStyle w:val="a8"/>
        <w:tabs>
          <w:tab w:val="left" w:pos="1134"/>
        </w:tabs>
        <w:autoSpaceDE w:val="0"/>
        <w:autoSpaceDN w:val="0"/>
        <w:adjustRightInd w:val="0"/>
        <w:spacing w:after="0"/>
        <w:ind w:left="0" w:firstLine="709"/>
        <w:jc w:val="both"/>
        <w:rPr>
          <w:rFonts w:ascii="Times New Roman" w:hAnsi="Times New Roman"/>
          <w:sz w:val="26"/>
          <w:szCs w:val="26"/>
          <w:lang w:eastAsia="ru-RU"/>
        </w:rPr>
      </w:pPr>
      <w:r w:rsidRPr="0072052B">
        <w:rPr>
          <w:rFonts w:ascii="Times New Roman" w:hAnsi="Times New Roman"/>
          <w:sz w:val="26"/>
          <w:szCs w:val="26"/>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20F26AF0" w14:textId="77777777" w:rsidR="00097D64" w:rsidRPr="0072052B" w:rsidRDefault="00097D64" w:rsidP="0072052B">
      <w:pPr>
        <w:pStyle w:val="a8"/>
        <w:numPr>
          <w:ilvl w:val="0"/>
          <w:numId w:val="8"/>
        </w:numPr>
        <w:tabs>
          <w:tab w:val="left" w:pos="993"/>
        </w:tabs>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заявление, согласно приложениям № 2 и № 3 к настоящему административному регламенту;</w:t>
      </w:r>
    </w:p>
    <w:p w14:paraId="0EFD3C2D" w14:textId="77777777" w:rsidR="00097D64" w:rsidRPr="0072052B" w:rsidRDefault="00097D64" w:rsidP="0072052B">
      <w:pPr>
        <w:pStyle w:val="a8"/>
        <w:numPr>
          <w:ilvl w:val="0"/>
          <w:numId w:val="8"/>
        </w:numPr>
        <w:tabs>
          <w:tab w:val="left" w:pos="993"/>
        </w:tabs>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документ, удостоверяющий личность заявителя (представителя заявителя);</w:t>
      </w:r>
    </w:p>
    <w:p w14:paraId="23FA4CA9" w14:textId="77777777" w:rsidR="00097D64" w:rsidRPr="0072052B" w:rsidRDefault="00097D64" w:rsidP="0072052B">
      <w:pPr>
        <w:pStyle w:val="a8"/>
        <w:numPr>
          <w:ilvl w:val="0"/>
          <w:numId w:val="8"/>
        </w:numPr>
        <w:tabs>
          <w:tab w:val="left" w:pos="993"/>
        </w:tabs>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документ, подтверждающий полномочия представителя заявителя (в случае обращения представителя заявителя);</w:t>
      </w:r>
    </w:p>
    <w:p w14:paraId="545BBFB7" w14:textId="77777777" w:rsidR="00097D64" w:rsidRPr="0072052B" w:rsidRDefault="00097D64" w:rsidP="0072052B">
      <w:pPr>
        <w:pStyle w:val="a8"/>
        <w:numPr>
          <w:ilvl w:val="0"/>
          <w:numId w:val="8"/>
        </w:numPr>
        <w:tabs>
          <w:tab w:val="left" w:pos="993"/>
        </w:tabs>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14:paraId="5ED6C4E4" w14:textId="77777777" w:rsidR="00097D64" w:rsidRPr="0072052B" w:rsidRDefault="00097D64" w:rsidP="0072052B">
      <w:pPr>
        <w:pStyle w:val="a8"/>
        <w:numPr>
          <w:ilvl w:val="0"/>
          <w:numId w:val="8"/>
        </w:numPr>
        <w:tabs>
          <w:tab w:val="left" w:pos="993"/>
        </w:tabs>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04C50DE" w14:textId="77777777" w:rsidR="00097D64" w:rsidRPr="0072052B" w:rsidRDefault="00097D64" w:rsidP="0072052B">
      <w:pPr>
        <w:pStyle w:val="a8"/>
        <w:numPr>
          <w:ilvl w:val="0"/>
          <w:numId w:val="8"/>
        </w:numPr>
        <w:tabs>
          <w:tab w:val="left" w:pos="993"/>
        </w:tabs>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3AC74005" w14:textId="77777777" w:rsidR="00097D64" w:rsidRPr="0072052B" w:rsidRDefault="00097D64" w:rsidP="0072052B">
      <w:pPr>
        <w:pStyle w:val="a8"/>
        <w:numPr>
          <w:ilvl w:val="0"/>
          <w:numId w:val="8"/>
        </w:numPr>
        <w:shd w:val="clear" w:color="auto" w:fill="FFFFFF"/>
        <w:tabs>
          <w:tab w:val="left" w:pos="709"/>
          <w:tab w:val="left" w:pos="993"/>
          <w:tab w:val="left" w:pos="1134"/>
        </w:tabs>
        <w:autoSpaceDE w:val="0"/>
        <w:autoSpaceDN w:val="0"/>
        <w:adjustRightInd w:val="0"/>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документы, подтверждающие право заявителя на приобретение земельного участка без проведения торгов, согласно приложению № 4 к настоящему административному регламенту.</w:t>
      </w:r>
    </w:p>
    <w:p w14:paraId="08EFE4E6" w14:textId="77777777" w:rsidR="00097D64" w:rsidRPr="0072052B" w:rsidRDefault="00097D64" w:rsidP="0072052B">
      <w:pPr>
        <w:shd w:val="clear" w:color="auto" w:fill="FFFFFF"/>
        <w:tabs>
          <w:tab w:val="left" w:pos="709"/>
        </w:tabs>
        <w:autoSpaceDE w:val="0"/>
        <w:autoSpaceDN w:val="0"/>
        <w:adjustRightInd w:val="0"/>
        <w:spacing w:line="276" w:lineRule="auto"/>
        <w:ind w:firstLine="709"/>
        <w:jc w:val="both"/>
        <w:rPr>
          <w:sz w:val="26"/>
          <w:szCs w:val="26"/>
        </w:rPr>
      </w:pPr>
      <w:r w:rsidRPr="0072052B">
        <w:rPr>
          <w:sz w:val="26"/>
          <w:szCs w:val="26"/>
        </w:rPr>
        <w:t xml:space="preserve">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w:t>
      </w:r>
      <w:r w:rsidRPr="0072052B">
        <w:rPr>
          <w:sz w:val="26"/>
          <w:szCs w:val="26"/>
        </w:rPr>
        <w:lastRenderedPageBreak/>
        <w:t>заявителя) и для сличения данных, содержащихся в заявлении, и возвращается владельцу в день их приема.</w:t>
      </w:r>
    </w:p>
    <w:p w14:paraId="762D004D" w14:textId="77777777" w:rsidR="00097D64" w:rsidRPr="0072052B" w:rsidRDefault="00097D64" w:rsidP="0072052B">
      <w:pPr>
        <w:tabs>
          <w:tab w:val="left" w:pos="709"/>
        </w:tabs>
        <w:autoSpaceDE w:val="0"/>
        <w:autoSpaceDN w:val="0"/>
        <w:adjustRightInd w:val="0"/>
        <w:spacing w:line="276" w:lineRule="auto"/>
        <w:ind w:firstLine="709"/>
        <w:jc w:val="both"/>
        <w:rPr>
          <w:sz w:val="26"/>
          <w:szCs w:val="26"/>
        </w:rPr>
      </w:pPr>
      <w:r w:rsidRPr="0072052B">
        <w:rPr>
          <w:sz w:val="26"/>
          <w:szCs w:val="26"/>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7718561" w14:textId="712F9AAF" w:rsidR="00097D64" w:rsidRPr="0072052B" w:rsidRDefault="00097D64" w:rsidP="0072052B">
      <w:pPr>
        <w:pStyle w:val="a8"/>
        <w:shd w:val="clear" w:color="auto" w:fill="FFFFFF"/>
        <w:tabs>
          <w:tab w:val="left" w:pos="709"/>
        </w:tabs>
        <w:autoSpaceDE w:val="0"/>
        <w:autoSpaceDN w:val="0"/>
        <w:adjustRightInd w:val="0"/>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 xml:space="preserve">- документы, подтверждающие право заявителя на приобретение земельного участка без проведения торгов, согласно приложению № </w:t>
      </w:r>
      <w:r w:rsidR="005E3FFB" w:rsidRPr="0072052B">
        <w:rPr>
          <w:rFonts w:ascii="Times New Roman" w:hAnsi="Times New Roman"/>
          <w:sz w:val="26"/>
          <w:szCs w:val="26"/>
          <w:lang w:eastAsia="ru-RU"/>
        </w:rPr>
        <w:t>4</w:t>
      </w:r>
      <w:r w:rsidRPr="0072052B">
        <w:rPr>
          <w:rFonts w:ascii="Times New Roman" w:hAnsi="Times New Roman"/>
          <w:sz w:val="26"/>
          <w:szCs w:val="26"/>
          <w:lang w:eastAsia="ru-RU"/>
        </w:rPr>
        <w:t xml:space="preserve"> к настоящему административному регламенту;</w:t>
      </w:r>
    </w:p>
    <w:p w14:paraId="1916BA60" w14:textId="77777777" w:rsidR="00097D64" w:rsidRPr="0072052B" w:rsidRDefault="00097D64" w:rsidP="0072052B">
      <w:pPr>
        <w:pStyle w:val="a8"/>
        <w:shd w:val="clear" w:color="auto" w:fill="FFFFFF"/>
        <w:tabs>
          <w:tab w:val="left" w:pos="709"/>
        </w:tabs>
        <w:autoSpaceDE w:val="0"/>
        <w:autoSpaceDN w:val="0"/>
        <w:adjustRightInd w:val="0"/>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 документы, подтверждающие право заявителя на объект недвижимости, расположенный в границах предварительно согласуемого земельного участка, если информация об объекте отсутствует в официальных источниках.</w:t>
      </w:r>
    </w:p>
    <w:p w14:paraId="17F8AA14" w14:textId="77777777" w:rsidR="00097D64" w:rsidRDefault="00097D64" w:rsidP="0072052B">
      <w:pPr>
        <w:pStyle w:val="ConsPlusNormal"/>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 </w:t>
      </w:r>
    </w:p>
    <w:p w14:paraId="004AF596" w14:textId="77777777" w:rsidR="00D00D83" w:rsidRPr="0072052B" w:rsidRDefault="00D00D83" w:rsidP="0072052B">
      <w:pPr>
        <w:pStyle w:val="ConsPlusNormal"/>
        <w:spacing w:line="276" w:lineRule="auto"/>
        <w:ind w:firstLine="709"/>
        <w:jc w:val="both"/>
        <w:rPr>
          <w:rFonts w:ascii="Times New Roman" w:hAnsi="Times New Roman" w:cs="Times New Roman"/>
          <w:sz w:val="26"/>
          <w:szCs w:val="26"/>
        </w:rPr>
      </w:pPr>
    </w:p>
    <w:p w14:paraId="39A17365" w14:textId="77777777" w:rsidR="00097D64" w:rsidRDefault="00097D64" w:rsidP="00D00D83">
      <w:pPr>
        <w:pStyle w:val="a8"/>
        <w:numPr>
          <w:ilvl w:val="0"/>
          <w:numId w:val="157"/>
        </w:numPr>
        <w:tabs>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14:paraId="56BC1A96" w14:textId="77777777" w:rsidR="00D00D83" w:rsidRPr="0072052B" w:rsidRDefault="00D00D83" w:rsidP="00D00D83">
      <w:pPr>
        <w:pStyle w:val="a8"/>
        <w:tabs>
          <w:tab w:val="left" w:pos="1134"/>
        </w:tabs>
        <w:autoSpaceDE w:val="0"/>
        <w:autoSpaceDN w:val="0"/>
        <w:adjustRightInd w:val="0"/>
        <w:spacing w:after="0"/>
        <w:ind w:left="709"/>
        <w:jc w:val="both"/>
        <w:rPr>
          <w:rFonts w:ascii="Times New Roman" w:hAnsi="Times New Roman"/>
          <w:b/>
          <w:sz w:val="26"/>
          <w:szCs w:val="26"/>
        </w:rPr>
      </w:pPr>
    </w:p>
    <w:p w14:paraId="01D4B107" w14:textId="77777777" w:rsidR="00097D64" w:rsidRPr="0072052B" w:rsidRDefault="00097D64" w:rsidP="0072052B">
      <w:pPr>
        <w:autoSpaceDE w:val="0"/>
        <w:autoSpaceDN w:val="0"/>
        <w:adjustRightInd w:val="0"/>
        <w:spacing w:line="276" w:lineRule="auto"/>
        <w:ind w:firstLine="709"/>
        <w:jc w:val="both"/>
        <w:rPr>
          <w:sz w:val="26"/>
          <w:szCs w:val="26"/>
        </w:rPr>
      </w:pPr>
      <w:r w:rsidRPr="0072052B">
        <w:rPr>
          <w:sz w:val="26"/>
          <w:szCs w:val="26"/>
        </w:rPr>
        <w:t>Основания для отказа в приеме документов отсутствуют.</w:t>
      </w:r>
    </w:p>
    <w:p w14:paraId="57980A05" w14:textId="77777777" w:rsidR="00097D64" w:rsidRDefault="00097D64" w:rsidP="00D00D83">
      <w:pPr>
        <w:pStyle w:val="a8"/>
        <w:numPr>
          <w:ilvl w:val="0"/>
          <w:numId w:val="157"/>
        </w:numPr>
        <w:tabs>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954D4F3" w14:textId="77777777" w:rsidR="00D00D83" w:rsidRPr="0072052B" w:rsidRDefault="00D00D83" w:rsidP="00D00D83">
      <w:pPr>
        <w:pStyle w:val="a8"/>
        <w:tabs>
          <w:tab w:val="left" w:pos="1134"/>
        </w:tabs>
        <w:autoSpaceDE w:val="0"/>
        <w:autoSpaceDN w:val="0"/>
        <w:adjustRightInd w:val="0"/>
        <w:spacing w:after="0"/>
        <w:ind w:left="709"/>
        <w:jc w:val="both"/>
        <w:rPr>
          <w:rFonts w:ascii="Times New Roman" w:hAnsi="Times New Roman"/>
          <w:b/>
          <w:sz w:val="26"/>
          <w:szCs w:val="26"/>
        </w:rPr>
      </w:pPr>
    </w:p>
    <w:p w14:paraId="7EC54FA9" w14:textId="77777777" w:rsidR="00097D64" w:rsidRPr="0072052B" w:rsidRDefault="00097D64" w:rsidP="0072052B">
      <w:pPr>
        <w:pStyle w:val="a8"/>
        <w:autoSpaceDE w:val="0"/>
        <w:autoSpaceDN w:val="0"/>
        <w:adjustRightInd w:val="0"/>
        <w:spacing w:after="0"/>
        <w:ind w:left="0" w:firstLine="709"/>
        <w:jc w:val="both"/>
        <w:rPr>
          <w:rFonts w:ascii="Times New Roman" w:hAnsi="Times New Roman"/>
          <w:b/>
          <w:sz w:val="26"/>
          <w:szCs w:val="26"/>
        </w:rPr>
      </w:pPr>
      <w:r w:rsidRPr="0072052B">
        <w:rPr>
          <w:rFonts w:ascii="Times New Roman" w:hAnsi="Times New Roman"/>
          <w:sz w:val="26"/>
          <w:szCs w:val="26"/>
        </w:rPr>
        <w:t>11.1. Основаниями для отказа в предоставлении муниципальной услуги являются:</w:t>
      </w:r>
    </w:p>
    <w:p w14:paraId="728E022C"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непредставление (предоставление не в полном объеме) документов, указанных в пункте 9.1 настоящего административного регламента;</w:t>
      </w:r>
    </w:p>
    <w:p w14:paraId="4CF654E2"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схема расположения земельного участка на кадастровом плане территории,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21234888"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1A2487F"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w:t>
      </w:r>
      <w:r w:rsidRPr="0072052B">
        <w:rPr>
          <w:rFonts w:ascii="Times New Roman" w:hAnsi="Times New Roman"/>
          <w:sz w:val="26"/>
          <w:szCs w:val="26"/>
        </w:rPr>
        <w:lastRenderedPageBreak/>
        <w:t>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29C407BB"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72052B">
        <w:rPr>
          <w:rFonts w:ascii="Times New Roman" w:hAnsi="Times New Roman"/>
          <w:sz w:val="26"/>
          <w:szCs w:val="26"/>
        </w:rPr>
        <w:t>;</w:t>
      </w:r>
    </w:p>
    <w:p w14:paraId="6069515F"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43638B71"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5CE95766"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2052B">
          <w:rPr>
            <w:rFonts w:ascii="Times New Roman" w:hAnsi="Times New Roman"/>
            <w:sz w:val="26"/>
            <w:szCs w:val="26"/>
            <w:lang w:eastAsia="ru-RU"/>
          </w:rPr>
          <w:t>статьей 39.36</w:t>
        </w:r>
      </w:hyperlink>
      <w:r w:rsidRPr="0072052B">
        <w:rPr>
          <w:rFonts w:ascii="Times New Roman" w:hAnsi="Times New Roman"/>
          <w:sz w:val="26"/>
          <w:szCs w:val="26"/>
          <w:lang w:eastAsia="ru-RU"/>
        </w:rPr>
        <w:t xml:space="preserve"> </w:t>
      </w:r>
      <w:r w:rsidRPr="0072052B">
        <w:rPr>
          <w:rFonts w:ascii="Times New Roman" w:hAnsi="Times New Roman"/>
          <w:sz w:val="26"/>
          <w:szCs w:val="26"/>
        </w:rPr>
        <w:t>Земельного кодекса Российской Федерации</w:t>
      </w:r>
      <w:r w:rsidRPr="0072052B">
        <w:rPr>
          <w:rFonts w:ascii="Times New Roman" w:hAnsi="Times New Roman"/>
          <w:sz w:val="26"/>
          <w:szCs w:val="26"/>
          <w:lang w:eastAsia="ru-RU"/>
        </w:rPr>
        <w:t xml:space="preserve">, либо с заявлением о </w:t>
      </w:r>
      <w:r w:rsidRPr="0072052B">
        <w:rPr>
          <w:rFonts w:ascii="Times New Roman" w:hAnsi="Times New Roman"/>
          <w:sz w:val="26"/>
          <w:szCs w:val="26"/>
          <w:lang w:eastAsia="ru-RU"/>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72052B">
        <w:rPr>
          <w:rFonts w:ascii="Times New Roman" w:hAnsi="Times New Roman"/>
          <w:sz w:val="26"/>
          <w:szCs w:val="26"/>
        </w:rPr>
        <w:t>;</w:t>
      </w:r>
    </w:p>
    <w:p w14:paraId="7ECACCBA"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51CF242"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2869D08"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142E13A"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DC70CB7"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83FC47B"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21618105"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lastRenderedPageBreak/>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49F6A98"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62C91186"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6B22662"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B775C3D"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D1A5371"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76001A99"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D0945DB"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w:t>
      </w:r>
      <w:r w:rsidRPr="0072052B">
        <w:rPr>
          <w:rFonts w:ascii="Times New Roman" w:hAnsi="Times New Roman"/>
          <w:sz w:val="26"/>
          <w:szCs w:val="26"/>
        </w:rPr>
        <w:lastRenderedPageBreak/>
        <w:t>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7C9E083"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предоставление земельного участка на заявленном виде прав не допускается;</w:t>
      </w:r>
    </w:p>
    <w:p w14:paraId="46B6E877"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в отношении земельного участка, указанного в заявлении о его предоставлении, не установлен вид разрешенного использования;</w:t>
      </w:r>
    </w:p>
    <w:p w14:paraId="72010621"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не отнесен к определенной категории земель;</w:t>
      </w:r>
    </w:p>
    <w:p w14:paraId="2C550538"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4B5F81B"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63FBF794"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lang w:eastAsia="ru-RU"/>
        </w:rPr>
      </w:pPr>
      <w:r w:rsidRPr="0072052B">
        <w:rPr>
          <w:rFonts w:ascii="Times New Roman" w:hAnsi="Times New Roman"/>
          <w:sz w:val="26"/>
          <w:szCs w:val="26"/>
        </w:rPr>
        <w:t>границы земельного участка, указанного в заявлении о его предоставлении, подлежат уточнению в</w:t>
      </w:r>
      <w:r w:rsidRPr="0072052B">
        <w:rPr>
          <w:rFonts w:ascii="Times New Roman" w:hAnsi="Times New Roman"/>
          <w:sz w:val="26"/>
          <w:szCs w:val="26"/>
          <w:lang w:eastAsia="ru-RU"/>
        </w:rPr>
        <w:t xml:space="preserve"> соответствии с Федеральным законом «О государственной регистрации недвижимости»;</w:t>
      </w:r>
    </w:p>
    <w:p w14:paraId="5455C573"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984C110"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74EF7F6A"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bookmarkStart w:id="5" w:name="Par0"/>
      <w:bookmarkEnd w:id="5"/>
      <w:r w:rsidRPr="0072052B">
        <w:rPr>
          <w:rFonts w:ascii="Times New Roman" w:hAnsi="Times New Roman"/>
          <w:sz w:val="26"/>
          <w:szCs w:val="26"/>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14:paraId="22F80869"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bookmarkStart w:id="6" w:name="Par1"/>
      <w:bookmarkEnd w:id="6"/>
      <w:r w:rsidRPr="0072052B">
        <w:rPr>
          <w:rFonts w:ascii="Times New Roman" w:hAnsi="Times New Roman"/>
          <w:sz w:val="26"/>
          <w:szCs w:val="26"/>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14:paraId="20676436"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bookmarkStart w:id="7" w:name="Par3"/>
      <w:bookmarkEnd w:id="7"/>
      <w:r w:rsidRPr="0072052B">
        <w:rPr>
          <w:rFonts w:ascii="Times New Roman" w:hAnsi="Times New Roman"/>
          <w:sz w:val="26"/>
          <w:szCs w:val="26"/>
        </w:rPr>
        <w:t>земельный участок не находится в собственности или ведении администрации Чугуевского муниципального округа;</w:t>
      </w:r>
    </w:p>
    <w:p w14:paraId="397C2AB5"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lastRenderedPageBreak/>
        <w:t>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14:paraId="6B7F3958"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14:paraId="0AC7CBC6"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расположение на земельном участке объектов недвижимого имущества, правообладателем которых заявитель не является;</w:t>
      </w:r>
    </w:p>
    <w:p w14:paraId="2DE12680"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bookmarkStart w:id="8" w:name="Par4"/>
      <w:bookmarkEnd w:id="8"/>
      <w:r w:rsidRPr="0072052B">
        <w:rPr>
          <w:rFonts w:ascii="Times New Roman" w:hAnsi="Times New Roman"/>
          <w:sz w:val="26"/>
          <w:szCs w:val="26"/>
          <w:lang w:eastAsia="ru-RU"/>
        </w:rPr>
        <w:t xml:space="preserve">размещение органами местного самоуправления муниципальных образований Приморского края (за исключением органов местного самоуправления, определенных действующим законодательством)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w:t>
      </w:r>
      <w:hyperlink r:id="rId12" w:history="1">
        <w:r w:rsidRPr="0072052B">
          <w:rPr>
            <w:rFonts w:ascii="Times New Roman" w:hAnsi="Times New Roman"/>
            <w:sz w:val="26"/>
            <w:szCs w:val="26"/>
            <w:lang w:eastAsia="ru-RU"/>
          </w:rPr>
          <w:t>Закона</w:t>
        </w:r>
      </w:hyperlink>
      <w:r w:rsidRPr="0072052B">
        <w:rPr>
          <w:rFonts w:ascii="Times New Roman" w:hAnsi="Times New Roman"/>
          <w:sz w:val="26"/>
          <w:szCs w:val="26"/>
          <w:lang w:eastAsia="ru-RU"/>
        </w:rPr>
        <w:t xml:space="preserve"> Приморского края «О бесплатном предоставлении земельных участков гражданам, имеющим трех и более детей, в Приморском крае» и </w:t>
      </w:r>
      <w:hyperlink r:id="rId13" w:history="1">
        <w:r w:rsidRPr="0072052B">
          <w:rPr>
            <w:rFonts w:ascii="Times New Roman" w:hAnsi="Times New Roman"/>
            <w:sz w:val="26"/>
            <w:szCs w:val="26"/>
            <w:lang w:eastAsia="ru-RU"/>
          </w:rPr>
          <w:t>Закона</w:t>
        </w:r>
      </w:hyperlink>
      <w:r w:rsidRPr="0072052B">
        <w:rPr>
          <w:rFonts w:ascii="Times New Roman" w:hAnsi="Times New Roman"/>
          <w:sz w:val="26"/>
          <w:szCs w:val="26"/>
          <w:lang w:eastAsia="ru-RU"/>
        </w:rPr>
        <w:t xml:space="preserve"> Приморского края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r w:rsidRPr="0072052B">
        <w:rPr>
          <w:rFonts w:ascii="Times New Roman" w:hAnsi="Times New Roman"/>
          <w:sz w:val="26"/>
          <w:szCs w:val="26"/>
        </w:rPr>
        <w:t>.</w:t>
      </w:r>
    </w:p>
    <w:p w14:paraId="318EBF7D" w14:textId="77777777" w:rsidR="00097D64" w:rsidRDefault="00097D64" w:rsidP="0072052B">
      <w:pPr>
        <w:autoSpaceDE w:val="0"/>
        <w:autoSpaceDN w:val="0"/>
        <w:adjustRightInd w:val="0"/>
        <w:spacing w:line="276" w:lineRule="auto"/>
        <w:ind w:firstLine="709"/>
        <w:jc w:val="both"/>
        <w:rPr>
          <w:sz w:val="26"/>
          <w:szCs w:val="26"/>
        </w:rPr>
      </w:pPr>
      <w:r w:rsidRPr="0072052B">
        <w:rPr>
          <w:sz w:val="26"/>
          <w:szCs w:val="26"/>
        </w:rPr>
        <w:t>11.2. 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70FD63B8" w14:textId="77777777" w:rsidR="00C8675A" w:rsidRPr="0072052B" w:rsidRDefault="00C8675A" w:rsidP="0072052B">
      <w:pPr>
        <w:autoSpaceDE w:val="0"/>
        <w:autoSpaceDN w:val="0"/>
        <w:adjustRightInd w:val="0"/>
        <w:spacing w:line="276" w:lineRule="auto"/>
        <w:ind w:firstLine="709"/>
        <w:jc w:val="both"/>
        <w:rPr>
          <w:b/>
          <w:sz w:val="26"/>
          <w:szCs w:val="26"/>
        </w:rPr>
      </w:pPr>
    </w:p>
    <w:p w14:paraId="4C54E0B9" w14:textId="77777777" w:rsidR="00097D64" w:rsidRDefault="00097D64" w:rsidP="00D00D83">
      <w:pPr>
        <w:autoSpaceDE w:val="0"/>
        <w:autoSpaceDN w:val="0"/>
        <w:adjustRightInd w:val="0"/>
        <w:spacing w:line="276" w:lineRule="auto"/>
        <w:ind w:firstLine="709"/>
        <w:jc w:val="center"/>
        <w:rPr>
          <w:b/>
          <w:sz w:val="26"/>
          <w:szCs w:val="26"/>
        </w:rPr>
      </w:pPr>
      <w:r w:rsidRPr="0072052B">
        <w:rPr>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14:paraId="64069675" w14:textId="77777777" w:rsidR="00D00D83" w:rsidRPr="0072052B" w:rsidRDefault="00D00D83" w:rsidP="0072052B">
      <w:pPr>
        <w:autoSpaceDE w:val="0"/>
        <w:autoSpaceDN w:val="0"/>
        <w:adjustRightInd w:val="0"/>
        <w:spacing w:line="276" w:lineRule="auto"/>
        <w:ind w:firstLine="709"/>
        <w:jc w:val="both"/>
        <w:rPr>
          <w:b/>
          <w:sz w:val="26"/>
          <w:szCs w:val="26"/>
        </w:rPr>
      </w:pPr>
    </w:p>
    <w:p w14:paraId="6F3DE987" w14:textId="77777777" w:rsidR="00097D64" w:rsidRDefault="00097D64" w:rsidP="0072052B">
      <w:pPr>
        <w:autoSpaceDE w:val="0"/>
        <w:autoSpaceDN w:val="0"/>
        <w:adjustRightInd w:val="0"/>
        <w:spacing w:line="276" w:lineRule="auto"/>
        <w:ind w:firstLine="709"/>
        <w:jc w:val="both"/>
        <w:rPr>
          <w:sz w:val="26"/>
          <w:szCs w:val="26"/>
        </w:rPr>
      </w:pPr>
      <w:r w:rsidRPr="0072052B">
        <w:rPr>
          <w:sz w:val="26"/>
          <w:szCs w:val="26"/>
        </w:rPr>
        <w:t>Муниципальная услуга предоставляется бесплатно.</w:t>
      </w:r>
    </w:p>
    <w:p w14:paraId="0DB666AD" w14:textId="42B54861" w:rsidR="003E16F1" w:rsidRDefault="003E16F1" w:rsidP="0072052B">
      <w:pPr>
        <w:autoSpaceDE w:val="0"/>
        <w:autoSpaceDN w:val="0"/>
        <w:adjustRightInd w:val="0"/>
        <w:spacing w:line="276" w:lineRule="auto"/>
        <w:ind w:firstLine="709"/>
        <w:jc w:val="both"/>
        <w:rPr>
          <w:sz w:val="26"/>
          <w:szCs w:val="26"/>
        </w:rPr>
      </w:pPr>
    </w:p>
    <w:p w14:paraId="3FA68130" w14:textId="71B6E101" w:rsidR="003E16F1" w:rsidRDefault="003E16F1" w:rsidP="0072052B">
      <w:pPr>
        <w:autoSpaceDE w:val="0"/>
        <w:autoSpaceDN w:val="0"/>
        <w:adjustRightInd w:val="0"/>
        <w:spacing w:line="276" w:lineRule="auto"/>
        <w:ind w:firstLine="709"/>
        <w:jc w:val="both"/>
        <w:rPr>
          <w:sz w:val="26"/>
          <w:szCs w:val="26"/>
        </w:rPr>
      </w:pPr>
    </w:p>
    <w:p w14:paraId="0FE2EA03" w14:textId="0F38384E" w:rsidR="003E16F1" w:rsidRDefault="003E16F1" w:rsidP="0072052B">
      <w:pPr>
        <w:autoSpaceDE w:val="0"/>
        <w:autoSpaceDN w:val="0"/>
        <w:adjustRightInd w:val="0"/>
        <w:spacing w:line="276" w:lineRule="auto"/>
        <w:ind w:firstLine="709"/>
        <w:jc w:val="both"/>
        <w:rPr>
          <w:sz w:val="26"/>
          <w:szCs w:val="26"/>
        </w:rPr>
      </w:pPr>
    </w:p>
    <w:p w14:paraId="7AD4B930" w14:textId="4DD150C3" w:rsidR="003E16F1" w:rsidRDefault="003E16F1" w:rsidP="0072052B">
      <w:pPr>
        <w:autoSpaceDE w:val="0"/>
        <w:autoSpaceDN w:val="0"/>
        <w:adjustRightInd w:val="0"/>
        <w:spacing w:line="276" w:lineRule="auto"/>
        <w:ind w:firstLine="709"/>
        <w:jc w:val="both"/>
        <w:rPr>
          <w:sz w:val="26"/>
          <w:szCs w:val="26"/>
        </w:rPr>
      </w:pPr>
    </w:p>
    <w:p w14:paraId="72141916" w14:textId="77777777" w:rsidR="003E16F1" w:rsidRPr="0072052B" w:rsidRDefault="003E16F1" w:rsidP="0072052B">
      <w:pPr>
        <w:autoSpaceDE w:val="0"/>
        <w:autoSpaceDN w:val="0"/>
        <w:adjustRightInd w:val="0"/>
        <w:spacing w:line="276" w:lineRule="auto"/>
        <w:ind w:firstLine="709"/>
        <w:jc w:val="both"/>
        <w:rPr>
          <w:sz w:val="26"/>
          <w:szCs w:val="26"/>
        </w:rPr>
      </w:pPr>
    </w:p>
    <w:p w14:paraId="3534D575" w14:textId="5534B035" w:rsidR="00097D64" w:rsidRDefault="00097D64" w:rsidP="00D00D83">
      <w:pPr>
        <w:autoSpaceDE w:val="0"/>
        <w:autoSpaceDN w:val="0"/>
        <w:adjustRightInd w:val="0"/>
        <w:spacing w:line="276" w:lineRule="auto"/>
        <w:ind w:firstLine="709"/>
        <w:jc w:val="center"/>
        <w:rPr>
          <w:b/>
          <w:sz w:val="26"/>
          <w:szCs w:val="26"/>
        </w:rPr>
      </w:pPr>
      <w:r w:rsidRPr="0072052B">
        <w:rPr>
          <w:b/>
          <w:sz w:val="26"/>
          <w:szCs w:val="26"/>
        </w:rPr>
        <w:lastRenderedPageBreak/>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824469A" w14:textId="77777777" w:rsidR="003E16F1" w:rsidRDefault="003E16F1" w:rsidP="0072052B">
      <w:pPr>
        <w:autoSpaceDE w:val="0"/>
        <w:autoSpaceDN w:val="0"/>
        <w:adjustRightInd w:val="0"/>
        <w:spacing w:line="276" w:lineRule="auto"/>
        <w:ind w:firstLine="708"/>
        <w:jc w:val="both"/>
        <w:rPr>
          <w:sz w:val="26"/>
          <w:szCs w:val="26"/>
        </w:rPr>
      </w:pPr>
    </w:p>
    <w:p w14:paraId="46EDB542" w14:textId="261F4199" w:rsidR="00097D64" w:rsidRDefault="00097D64" w:rsidP="0072052B">
      <w:pPr>
        <w:autoSpaceDE w:val="0"/>
        <w:autoSpaceDN w:val="0"/>
        <w:adjustRightInd w:val="0"/>
        <w:spacing w:line="276" w:lineRule="auto"/>
        <w:ind w:firstLine="708"/>
        <w:jc w:val="both"/>
        <w:rPr>
          <w:sz w:val="26"/>
          <w:szCs w:val="26"/>
        </w:rPr>
      </w:pPr>
      <w:r w:rsidRPr="0072052B">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3CA7B73" w14:textId="77777777" w:rsidR="00D00D83" w:rsidRPr="0072052B" w:rsidRDefault="00D00D83" w:rsidP="0072052B">
      <w:pPr>
        <w:autoSpaceDE w:val="0"/>
        <w:autoSpaceDN w:val="0"/>
        <w:adjustRightInd w:val="0"/>
        <w:spacing w:line="276" w:lineRule="auto"/>
        <w:ind w:firstLine="708"/>
        <w:jc w:val="both"/>
        <w:rPr>
          <w:sz w:val="26"/>
          <w:szCs w:val="26"/>
        </w:rPr>
      </w:pPr>
    </w:p>
    <w:p w14:paraId="49EEC271" w14:textId="77777777" w:rsidR="00D00D83" w:rsidRDefault="00097D64" w:rsidP="00D00D83">
      <w:pPr>
        <w:autoSpaceDE w:val="0"/>
        <w:autoSpaceDN w:val="0"/>
        <w:adjustRightInd w:val="0"/>
        <w:spacing w:line="276" w:lineRule="auto"/>
        <w:ind w:firstLine="709"/>
        <w:jc w:val="center"/>
        <w:rPr>
          <w:b/>
          <w:sz w:val="26"/>
          <w:szCs w:val="26"/>
        </w:rPr>
      </w:pPr>
      <w:bookmarkStart w:id="9" w:name="Par193"/>
      <w:bookmarkEnd w:id="9"/>
      <w:r w:rsidRPr="0072052B">
        <w:rPr>
          <w:b/>
          <w:sz w:val="26"/>
          <w:szCs w:val="26"/>
        </w:rPr>
        <w:t>14.Срок регистрации заявления о предоставлении муниципальной услуги</w:t>
      </w:r>
    </w:p>
    <w:p w14:paraId="284F70F5" w14:textId="67A656D2" w:rsidR="00097D64" w:rsidRPr="0072052B" w:rsidRDefault="00097D64" w:rsidP="0072052B">
      <w:pPr>
        <w:autoSpaceDE w:val="0"/>
        <w:autoSpaceDN w:val="0"/>
        <w:adjustRightInd w:val="0"/>
        <w:spacing w:line="276" w:lineRule="auto"/>
        <w:ind w:firstLine="709"/>
        <w:jc w:val="both"/>
        <w:rPr>
          <w:b/>
          <w:sz w:val="26"/>
          <w:szCs w:val="26"/>
        </w:rPr>
      </w:pPr>
      <w:r w:rsidRPr="0072052B">
        <w:rPr>
          <w:b/>
          <w:sz w:val="26"/>
          <w:szCs w:val="26"/>
        </w:rPr>
        <w:t xml:space="preserve"> </w:t>
      </w:r>
    </w:p>
    <w:p w14:paraId="0AAD2187" w14:textId="77777777" w:rsidR="00097D64" w:rsidRPr="0072052B" w:rsidRDefault="00097D64" w:rsidP="0072052B">
      <w:pPr>
        <w:shd w:val="clear" w:color="auto" w:fill="FFFFFF"/>
        <w:autoSpaceDE w:val="0"/>
        <w:autoSpaceDN w:val="0"/>
        <w:adjustRightInd w:val="0"/>
        <w:spacing w:line="276" w:lineRule="auto"/>
        <w:ind w:firstLine="708"/>
        <w:jc w:val="both"/>
        <w:rPr>
          <w:sz w:val="26"/>
          <w:szCs w:val="26"/>
        </w:rPr>
      </w:pPr>
      <w:r w:rsidRPr="0072052B">
        <w:rPr>
          <w:sz w:val="26"/>
          <w:szCs w:val="26"/>
        </w:rPr>
        <w:t>14.1. Заявление о предоставлении муниципальной услуги, поданное заявителем (представителем заявителя)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(представителя заявителя) не должна превышать 15 минут.</w:t>
      </w:r>
    </w:p>
    <w:p w14:paraId="2EEBE633" w14:textId="77777777" w:rsidR="00097D64" w:rsidRPr="0072052B" w:rsidRDefault="00097D64" w:rsidP="0072052B">
      <w:pPr>
        <w:shd w:val="clear" w:color="auto" w:fill="FFFFFF"/>
        <w:autoSpaceDE w:val="0"/>
        <w:autoSpaceDN w:val="0"/>
        <w:adjustRightInd w:val="0"/>
        <w:spacing w:line="276" w:lineRule="auto"/>
        <w:ind w:firstLine="708"/>
        <w:jc w:val="both"/>
        <w:rPr>
          <w:sz w:val="26"/>
          <w:szCs w:val="26"/>
        </w:rPr>
      </w:pPr>
      <w:r w:rsidRPr="0072052B">
        <w:rPr>
          <w:sz w:val="26"/>
          <w:szCs w:val="26"/>
        </w:rPr>
        <w:t>14.2. При оказании услуги в электронном виде заявление о предоставлении муниципальной услуги, поданное заявителем регистрируется в первый рабочий день после поступления заявления в уполномоченный орган.</w:t>
      </w:r>
    </w:p>
    <w:p w14:paraId="2AEB082C" w14:textId="36344173" w:rsidR="00097D64" w:rsidRPr="0072052B" w:rsidRDefault="00097D64" w:rsidP="0072052B">
      <w:pPr>
        <w:pStyle w:val="ConsPlusNormal"/>
        <w:spacing w:line="276" w:lineRule="auto"/>
        <w:ind w:firstLine="708"/>
        <w:jc w:val="both"/>
        <w:rPr>
          <w:rFonts w:ascii="Times New Roman" w:hAnsi="Times New Roman" w:cs="Times New Roman"/>
          <w:sz w:val="26"/>
          <w:szCs w:val="26"/>
        </w:rPr>
      </w:pPr>
      <w:r w:rsidRPr="0072052B">
        <w:rPr>
          <w:rFonts w:ascii="Times New Roman" w:hAnsi="Times New Roman" w:cs="Times New Roman"/>
          <w:sz w:val="26"/>
          <w:szCs w:val="26"/>
        </w:rPr>
        <w:t>15.</w:t>
      </w:r>
      <w:r w:rsidR="008E1C0C" w:rsidRPr="0072052B">
        <w:rPr>
          <w:rFonts w:ascii="Times New Roman" w:hAnsi="Times New Roman" w:cs="Times New Roman"/>
          <w:sz w:val="26"/>
          <w:szCs w:val="26"/>
        </w:rPr>
        <w:t xml:space="preserve"> </w:t>
      </w:r>
      <w:r w:rsidRPr="0072052B">
        <w:rPr>
          <w:rFonts w:ascii="Times New Roman" w:hAnsi="Times New Roman" w:cs="Times New Roman"/>
          <w:sz w:val="26"/>
          <w:szCs w:val="26"/>
        </w:rPr>
        <w:t>Требования к помещениям, в которых предоставляются и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8E1C0C" w:rsidRPr="0072052B">
        <w:rPr>
          <w:rFonts w:ascii="Times New Roman" w:hAnsi="Times New Roman" w:cs="Times New Roman"/>
          <w:sz w:val="26"/>
          <w:szCs w:val="26"/>
        </w:rPr>
        <w:t>.</w:t>
      </w:r>
    </w:p>
    <w:p w14:paraId="15A54B11" w14:textId="77777777" w:rsidR="00097D64" w:rsidRPr="0072052B" w:rsidRDefault="00097D64" w:rsidP="0072052B">
      <w:pPr>
        <w:spacing w:line="276" w:lineRule="auto"/>
        <w:ind w:firstLine="708"/>
        <w:jc w:val="both"/>
        <w:rPr>
          <w:sz w:val="26"/>
          <w:szCs w:val="26"/>
        </w:rPr>
      </w:pPr>
      <w:r w:rsidRPr="0072052B">
        <w:rPr>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013D7ECE" w14:textId="77777777" w:rsidR="00097D64" w:rsidRPr="0072052B" w:rsidRDefault="00097D64" w:rsidP="0072052B">
      <w:pPr>
        <w:spacing w:line="276" w:lineRule="auto"/>
        <w:ind w:firstLine="708"/>
        <w:jc w:val="both"/>
        <w:rPr>
          <w:sz w:val="26"/>
          <w:szCs w:val="26"/>
        </w:rPr>
      </w:pPr>
      <w:r w:rsidRPr="0072052B">
        <w:rPr>
          <w:sz w:val="26"/>
          <w:szCs w:val="26"/>
        </w:rPr>
        <w:t>- режим работы понедельник -четверг с 8:45-17:00 часов, пятница 8:45- 16:45 часов, перерыв с 13:00-14:00 часов, выходные дни- суббота, воскресенье, праздничные дни;</w:t>
      </w:r>
    </w:p>
    <w:p w14:paraId="2F365E15" w14:textId="77777777" w:rsidR="00097D64" w:rsidRPr="0072052B" w:rsidRDefault="00097D64" w:rsidP="0072052B">
      <w:pPr>
        <w:spacing w:line="276" w:lineRule="auto"/>
        <w:ind w:firstLine="708"/>
        <w:jc w:val="both"/>
        <w:rPr>
          <w:sz w:val="26"/>
          <w:szCs w:val="26"/>
        </w:rPr>
      </w:pPr>
      <w:r w:rsidRPr="0072052B">
        <w:rPr>
          <w:sz w:val="26"/>
          <w:szCs w:val="26"/>
        </w:rPr>
        <w:t xml:space="preserve">- адрес электронной почты </w:t>
      </w:r>
      <w:proofErr w:type="spellStart"/>
      <w:r w:rsidRPr="0072052B">
        <w:rPr>
          <w:sz w:val="26"/>
          <w:szCs w:val="26"/>
          <w:lang w:val="en-US"/>
        </w:rPr>
        <w:t>uizo</w:t>
      </w:r>
      <w:proofErr w:type="spellEnd"/>
      <w:r w:rsidRPr="0072052B">
        <w:rPr>
          <w:sz w:val="26"/>
          <w:szCs w:val="26"/>
        </w:rPr>
        <w:t>_</w:t>
      </w:r>
      <w:proofErr w:type="spellStart"/>
      <w:r w:rsidRPr="0072052B">
        <w:rPr>
          <w:sz w:val="26"/>
          <w:szCs w:val="26"/>
          <w:lang w:val="en-US"/>
        </w:rPr>
        <w:t>chuguevka</w:t>
      </w:r>
      <w:proofErr w:type="spellEnd"/>
      <w:r w:rsidRPr="0072052B">
        <w:rPr>
          <w:sz w:val="26"/>
          <w:szCs w:val="26"/>
        </w:rPr>
        <w:t>@</w:t>
      </w:r>
      <w:r w:rsidRPr="0072052B">
        <w:rPr>
          <w:sz w:val="26"/>
          <w:szCs w:val="26"/>
          <w:lang w:val="en-US"/>
        </w:rPr>
        <w:t>mail</w:t>
      </w:r>
      <w:r w:rsidRPr="0072052B">
        <w:rPr>
          <w:sz w:val="26"/>
          <w:szCs w:val="26"/>
        </w:rPr>
        <w:t>.</w:t>
      </w:r>
      <w:proofErr w:type="spellStart"/>
      <w:r w:rsidRPr="0072052B">
        <w:rPr>
          <w:sz w:val="26"/>
          <w:szCs w:val="26"/>
          <w:lang w:val="en-US"/>
        </w:rPr>
        <w:t>ru</w:t>
      </w:r>
      <w:proofErr w:type="spellEnd"/>
      <w:r w:rsidRPr="0072052B">
        <w:rPr>
          <w:sz w:val="26"/>
          <w:szCs w:val="26"/>
        </w:rPr>
        <w:t>;</w:t>
      </w:r>
    </w:p>
    <w:p w14:paraId="53C41CC7" w14:textId="2F887489" w:rsidR="00097D64" w:rsidRPr="0072052B" w:rsidRDefault="00097D64" w:rsidP="0072052B">
      <w:pPr>
        <w:spacing w:line="276" w:lineRule="auto"/>
        <w:ind w:firstLine="708"/>
        <w:jc w:val="both"/>
        <w:rPr>
          <w:sz w:val="26"/>
          <w:szCs w:val="26"/>
        </w:rPr>
      </w:pPr>
      <w:r w:rsidRPr="0072052B">
        <w:rPr>
          <w:sz w:val="26"/>
          <w:szCs w:val="26"/>
        </w:rPr>
        <w:t>- телефонные номера специалистов, осуществляющих консультации по предоставлению муниципальной услуги</w:t>
      </w:r>
      <w:r w:rsidR="005E3FFB" w:rsidRPr="0072052B">
        <w:rPr>
          <w:sz w:val="26"/>
          <w:szCs w:val="26"/>
        </w:rPr>
        <w:t xml:space="preserve"> (8 423 72 22-3-92, 8 423 72 21-5-58)</w:t>
      </w:r>
      <w:r w:rsidRPr="0072052B">
        <w:rPr>
          <w:sz w:val="26"/>
          <w:szCs w:val="26"/>
        </w:rPr>
        <w:t>.</w:t>
      </w:r>
    </w:p>
    <w:p w14:paraId="2590D8C5" w14:textId="77777777" w:rsidR="00097D64" w:rsidRPr="0072052B" w:rsidRDefault="00097D64" w:rsidP="0072052B">
      <w:pPr>
        <w:spacing w:line="276" w:lineRule="auto"/>
        <w:ind w:firstLine="708"/>
        <w:jc w:val="both"/>
        <w:rPr>
          <w:sz w:val="26"/>
          <w:szCs w:val="26"/>
        </w:rPr>
      </w:pPr>
      <w:r w:rsidRPr="0072052B">
        <w:rPr>
          <w:sz w:val="26"/>
          <w:szCs w:val="26"/>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 специалиста.</w:t>
      </w:r>
    </w:p>
    <w:p w14:paraId="40D8D0E3" w14:textId="77777777" w:rsidR="00097D64" w:rsidRPr="0072052B" w:rsidRDefault="00097D64" w:rsidP="0072052B">
      <w:pPr>
        <w:spacing w:line="276" w:lineRule="auto"/>
        <w:ind w:firstLine="708"/>
        <w:jc w:val="both"/>
        <w:rPr>
          <w:sz w:val="26"/>
          <w:szCs w:val="26"/>
        </w:rPr>
      </w:pPr>
      <w:r w:rsidRPr="0072052B">
        <w:rPr>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58D26DB4" w14:textId="77777777" w:rsidR="00097D64" w:rsidRPr="0072052B" w:rsidRDefault="00097D64" w:rsidP="0072052B">
      <w:pPr>
        <w:spacing w:line="276" w:lineRule="auto"/>
        <w:ind w:firstLine="708"/>
        <w:jc w:val="both"/>
        <w:rPr>
          <w:sz w:val="26"/>
          <w:szCs w:val="26"/>
        </w:rPr>
      </w:pPr>
      <w:r w:rsidRPr="0072052B">
        <w:rPr>
          <w:sz w:val="26"/>
          <w:szCs w:val="26"/>
        </w:rPr>
        <w:t>Для граждан, обратившихся за предоставлением муниципальной услуги оборудован зал ожидания.</w:t>
      </w:r>
    </w:p>
    <w:p w14:paraId="1BC7790B" w14:textId="77777777" w:rsidR="00097D64" w:rsidRPr="0072052B" w:rsidRDefault="00097D64" w:rsidP="0072052B">
      <w:pPr>
        <w:spacing w:line="276" w:lineRule="auto"/>
        <w:ind w:firstLine="708"/>
        <w:jc w:val="both"/>
        <w:rPr>
          <w:sz w:val="26"/>
          <w:szCs w:val="26"/>
        </w:rPr>
      </w:pPr>
      <w:r w:rsidRPr="0072052B">
        <w:rPr>
          <w:sz w:val="26"/>
          <w:szCs w:val="26"/>
        </w:rPr>
        <w:lastRenderedPageBreak/>
        <w:t>Места для заполнения заявления о предоставлении муниципальной услуги оснащены стульями, столами и письменными принадлежностями.</w:t>
      </w:r>
    </w:p>
    <w:p w14:paraId="4E7B6EFD" w14:textId="77777777" w:rsidR="00097D64" w:rsidRPr="0072052B" w:rsidRDefault="00097D64" w:rsidP="0072052B">
      <w:pPr>
        <w:spacing w:line="276" w:lineRule="auto"/>
        <w:ind w:firstLine="708"/>
        <w:jc w:val="both"/>
        <w:rPr>
          <w:sz w:val="26"/>
          <w:szCs w:val="26"/>
        </w:rPr>
      </w:pPr>
      <w:r w:rsidRPr="0072052B">
        <w:rPr>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705DD180" w14:textId="77777777" w:rsidR="00097D64" w:rsidRPr="0072052B" w:rsidRDefault="00097D64" w:rsidP="0072052B">
      <w:pPr>
        <w:spacing w:line="276" w:lineRule="auto"/>
        <w:ind w:firstLine="708"/>
        <w:jc w:val="both"/>
        <w:rPr>
          <w:sz w:val="26"/>
          <w:szCs w:val="26"/>
        </w:rPr>
      </w:pPr>
      <w:r w:rsidRPr="0072052B">
        <w:rPr>
          <w:sz w:val="26"/>
          <w:szCs w:val="26"/>
        </w:rPr>
        <w:t>На информационных стендах размещаются:</w:t>
      </w:r>
    </w:p>
    <w:p w14:paraId="5A3B036D" w14:textId="77777777" w:rsidR="00097D64" w:rsidRPr="0072052B" w:rsidRDefault="00097D64" w:rsidP="0072052B">
      <w:pPr>
        <w:spacing w:line="276" w:lineRule="auto"/>
        <w:ind w:firstLine="708"/>
        <w:jc w:val="both"/>
        <w:rPr>
          <w:sz w:val="26"/>
          <w:szCs w:val="26"/>
        </w:rPr>
      </w:pPr>
      <w:r w:rsidRPr="0072052B">
        <w:rPr>
          <w:sz w:val="26"/>
          <w:szCs w:val="26"/>
        </w:rPr>
        <w:t>- перечень документов, необходимых для получения муниципальной услуги;</w:t>
      </w:r>
    </w:p>
    <w:p w14:paraId="24FF440A" w14:textId="77777777" w:rsidR="00097D64" w:rsidRPr="0072052B" w:rsidRDefault="00097D64" w:rsidP="0072052B">
      <w:pPr>
        <w:spacing w:line="276" w:lineRule="auto"/>
        <w:ind w:firstLine="708"/>
        <w:jc w:val="both"/>
        <w:rPr>
          <w:sz w:val="26"/>
          <w:szCs w:val="26"/>
        </w:rPr>
      </w:pPr>
      <w:r w:rsidRPr="0072052B">
        <w:rPr>
          <w:sz w:val="26"/>
          <w:szCs w:val="26"/>
        </w:rPr>
        <w:t>- образцы оформления заявления о предоставлении муниципальной услуги;</w:t>
      </w:r>
    </w:p>
    <w:p w14:paraId="6FE20C7F" w14:textId="77777777" w:rsidR="00097D64" w:rsidRPr="0072052B" w:rsidRDefault="00097D64" w:rsidP="0072052B">
      <w:pPr>
        <w:spacing w:line="276" w:lineRule="auto"/>
        <w:ind w:firstLine="708"/>
        <w:jc w:val="both"/>
        <w:rPr>
          <w:sz w:val="26"/>
          <w:szCs w:val="26"/>
        </w:rPr>
      </w:pPr>
      <w:r w:rsidRPr="0072052B">
        <w:rPr>
          <w:sz w:val="26"/>
          <w:szCs w:val="26"/>
        </w:rPr>
        <w:t>- основания для отказа в предоставлении муниципальной услуги;</w:t>
      </w:r>
    </w:p>
    <w:p w14:paraId="4E064E4F" w14:textId="77777777" w:rsidR="00097D64" w:rsidRPr="0072052B" w:rsidRDefault="00097D64" w:rsidP="0072052B">
      <w:pPr>
        <w:spacing w:line="276" w:lineRule="auto"/>
        <w:ind w:firstLine="708"/>
        <w:jc w:val="both"/>
        <w:rPr>
          <w:sz w:val="26"/>
          <w:szCs w:val="26"/>
        </w:rPr>
      </w:pPr>
      <w:r w:rsidRPr="0072052B">
        <w:rPr>
          <w:sz w:val="26"/>
          <w:szCs w:val="26"/>
        </w:rPr>
        <w:t>- сроки предоставления муниципальной услуги;</w:t>
      </w:r>
    </w:p>
    <w:p w14:paraId="62F7155F" w14:textId="77777777" w:rsidR="00097D64" w:rsidRPr="0072052B" w:rsidRDefault="00097D64" w:rsidP="0072052B">
      <w:pPr>
        <w:spacing w:line="276" w:lineRule="auto"/>
        <w:ind w:firstLine="708"/>
        <w:jc w:val="both"/>
        <w:rPr>
          <w:sz w:val="26"/>
          <w:szCs w:val="26"/>
        </w:rPr>
      </w:pPr>
      <w:r w:rsidRPr="0072052B">
        <w:rPr>
          <w:sz w:val="26"/>
          <w:szCs w:val="26"/>
        </w:rPr>
        <w:t>- порядок получения консультаций;</w:t>
      </w:r>
    </w:p>
    <w:p w14:paraId="3BFBD433" w14:textId="77777777" w:rsidR="00097D64" w:rsidRPr="0072052B" w:rsidRDefault="00097D64" w:rsidP="0072052B">
      <w:pPr>
        <w:spacing w:line="276" w:lineRule="auto"/>
        <w:ind w:firstLine="708"/>
        <w:jc w:val="both"/>
        <w:rPr>
          <w:sz w:val="26"/>
          <w:szCs w:val="26"/>
        </w:rPr>
      </w:pPr>
      <w:r w:rsidRPr="0072052B">
        <w:rPr>
          <w:sz w:val="26"/>
          <w:szCs w:val="26"/>
        </w:rPr>
        <w:t>- порядок обжалования решений и действий (бездействия) уполномоченного органа, должностных лиц уполномоченного органа либо муниципальных служащих.</w:t>
      </w:r>
    </w:p>
    <w:p w14:paraId="47087794" w14:textId="77777777" w:rsidR="00097D64" w:rsidRPr="0072052B" w:rsidRDefault="00097D64" w:rsidP="0072052B">
      <w:pPr>
        <w:spacing w:line="276" w:lineRule="auto"/>
        <w:ind w:firstLine="708"/>
        <w:jc w:val="both"/>
        <w:rPr>
          <w:sz w:val="26"/>
          <w:szCs w:val="26"/>
        </w:rPr>
      </w:pPr>
      <w:r w:rsidRPr="0072052B">
        <w:rPr>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2AE03472" w14:textId="77777777" w:rsidR="00097D64" w:rsidRDefault="00097D64" w:rsidP="0072052B">
      <w:pPr>
        <w:tabs>
          <w:tab w:val="left" w:pos="993"/>
        </w:tabs>
        <w:spacing w:line="276" w:lineRule="auto"/>
        <w:ind w:firstLine="709"/>
        <w:jc w:val="both"/>
        <w:rPr>
          <w:sz w:val="26"/>
          <w:szCs w:val="26"/>
        </w:rPr>
      </w:pPr>
      <w:r w:rsidRPr="0072052B">
        <w:rPr>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735D9419" w14:textId="77777777" w:rsidR="00D00D83" w:rsidRPr="0072052B" w:rsidRDefault="00D00D83" w:rsidP="0072052B">
      <w:pPr>
        <w:tabs>
          <w:tab w:val="left" w:pos="993"/>
        </w:tabs>
        <w:spacing w:line="276" w:lineRule="auto"/>
        <w:ind w:firstLine="709"/>
        <w:jc w:val="both"/>
        <w:rPr>
          <w:sz w:val="26"/>
          <w:szCs w:val="26"/>
        </w:rPr>
      </w:pPr>
    </w:p>
    <w:p w14:paraId="7648BE6C" w14:textId="77777777" w:rsidR="00097D64" w:rsidRDefault="00097D64" w:rsidP="00D00D83">
      <w:pPr>
        <w:tabs>
          <w:tab w:val="left" w:pos="993"/>
        </w:tabs>
        <w:spacing w:line="276" w:lineRule="auto"/>
        <w:ind w:firstLine="709"/>
        <w:jc w:val="center"/>
        <w:rPr>
          <w:b/>
          <w:sz w:val="26"/>
          <w:szCs w:val="26"/>
        </w:rPr>
      </w:pPr>
      <w:r w:rsidRPr="0072052B">
        <w:rPr>
          <w:b/>
          <w:sz w:val="26"/>
          <w:szCs w:val="26"/>
        </w:rPr>
        <w:t>16. Показатели доступности и качества муниципальной услуги</w:t>
      </w:r>
    </w:p>
    <w:p w14:paraId="68076CCE" w14:textId="77777777" w:rsidR="00D00D83" w:rsidRPr="0072052B" w:rsidRDefault="00D00D83" w:rsidP="0072052B">
      <w:pPr>
        <w:tabs>
          <w:tab w:val="left" w:pos="993"/>
        </w:tabs>
        <w:spacing w:line="276" w:lineRule="auto"/>
        <w:ind w:firstLine="709"/>
        <w:jc w:val="both"/>
        <w:rPr>
          <w:b/>
          <w:sz w:val="26"/>
          <w:szCs w:val="26"/>
        </w:rPr>
      </w:pPr>
    </w:p>
    <w:p w14:paraId="5FBE1A3C" w14:textId="77777777" w:rsidR="00097D64" w:rsidRPr="0072052B" w:rsidRDefault="00097D64" w:rsidP="0072052B">
      <w:pPr>
        <w:tabs>
          <w:tab w:val="left" w:pos="993"/>
        </w:tabs>
        <w:autoSpaceDE w:val="0"/>
        <w:autoSpaceDN w:val="0"/>
        <w:adjustRightInd w:val="0"/>
        <w:spacing w:line="276" w:lineRule="auto"/>
        <w:ind w:firstLine="709"/>
        <w:jc w:val="both"/>
        <w:rPr>
          <w:sz w:val="26"/>
          <w:szCs w:val="26"/>
        </w:rPr>
      </w:pPr>
      <w:r w:rsidRPr="0072052B">
        <w:rPr>
          <w:sz w:val="26"/>
          <w:szCs w:val="26"/>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1B016A4F" w14:textId="77777777" w:rsidR="00097D64" w:rsidRPr="0072052B" w:rsidRDefault="00097D64" w:rsidP="0072052B">
      <w:pPr>
        <w:pStyle w:val="a8"/>
        <w:numPr>
          <w:ilvl w:val="0"/>
          <w:numId w:val="2"/>
        </w:numPr>
        <w:tabs>
          <w:tab w:val="left" w:pos="993"/>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 xml:space="preserve">доступность: </w:t>
      </w:r>
    </w:p>
    <w:p w14:paraId="20580B81" w14:textId="77777777" w:rsidR="00097D64" w:rsidRPr="0072052B" w:rsidRDefault="00097D64" w:rsidP="0072052B">
      <w:pPr>
        <w:pStyle w:val="Default"/>
        <w:tabs>
          <w:tab w:val="left" w:pos="993"/>
        </w:tabs>
        <w:spacing w:line="276" w:lineRule="auto"/>
        <w:ind w:firstLine="709"/>
        <w:jc w:val="both"/>
        <w:rPr>
          <w:color w:val="auto"/>
          <w:sz w:val="26"/>
          <w:szCs w:val="26"/>
        </w:rPr>
      </w:pPr>
      <w:r w:rsidRPr="0072052B">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14:paraId="6CBE0D2E" w14:textId="77777777" w:rsidR="00097D64" w:rsidRPr="0072052B" w:rsidRDefault="00097D64" w:rsidP="0072052B">
      <w:pPr>
        <w:pStyle w:val="Default"/>
        <w:tabs>
          <w:tab w:val="left" w:pos="993"/>
        </w:tabs>
        <w:spacing w:line="276" w:lineRule="auto"/>
        <w:ind w:firstLine="709"/>
        <w:jc w:val="both"/>
        <w:rPr>
          <w:color w:val="auto"/>
          <w:sz w:val="26"/>
          <w:szCs w:val="26"/>
        </w:rPr>
      </w:pPr>
      <w:r w:rsidRPr="0072052B">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520C9C30" w14:textId="77777777" w:rsidR="00097D64" w:rsidRPr="0072052B" w:rsidRDefault="00097D64" w:rsidP="0072052B">
      <w:pPr>
        <w:pStyle w:val="Default"/>
        <w:tabs>
          <w:tab w:val="left" w:pos="993"/>
        </w:tabs>
        <w:spacing w:line="276" w:lineRule="auto"/>
        <w:ind w:firstLine="709"/>
        <w:jc w:val="both"/>
        <w:rPr>
          <w:color w:val="auto"/>
          <w:sz w:val="26"/>
          <w:szCs w:val="26"/>
        </w:rPr>
      </w:pPr>
      <w:r w:rsidRPr="0072052B">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48D0CEA7" w14:textId="77777777" w:rsidR="00097D64" w:rsidRPr="0072052B" w:rsidRDefault="00097D64" w:rsidP="0072052B">
      <w:pPr>
        <w:pStyle w:val="Default"/>
        <w:tabs>
          <w:tab w:val="left" w:pos="993"/>
        </w:tabs>
        <w:spacing w:line="276" w:lineRule="auto"/>
        <w:ind w:firstLine="709"/>
        <w:jc w:val="both"/>
        <w:rPr>
          <w:color w:val="auto"/>
          <w:sz w:val="26"/>
          <w:szCs w:val="26"/>
        </w:rPr>
      </w:pPr>
      <w:r w:rsidRPr="0072052B">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14:paraId="0D94C81E" w14:textId="77777777" w:rsidR="00097D64" w:rsidRPr="0072052B" w:rsidRDefault="00097D64" w:rsidP="0072052B">
      <w:pPr>
        <w:pStyle w:val="Default"/>
        <w:tabs>
          <w:tab w:val="left" w:pos="993"/>
        </w:tabs>
        <w:spacing w:line="276" w:lineRule="auto"/>
        <w:ind w:firstLine="709"/>
        <w:jc w:val="both"/>
        <w:rPr>
          <w:color w:val="auto"/>
          <w:sz w:val="26"/>
          <w:szCs w:val="26"/>
        </w:rPr>
      </w:pPr>
      <w:r w:rsidRPr="0072052B">
        <w:rPr>
          <w:color w:val="auto"/>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14:paraId="1FCDEC82" w14:textId="77777777" w:rsidR="00097D64" w:rsidRPr="0072052B" w:rsidRDefault="00097D64" w:rsidP="0072052B">
      <w:pPr>
        <w:pStyle w:val="a8"/>
        <w:numPr>
          <w:ilvl w:val="0"/>
          <w:numId w:val="2"/>
        </w:numPr>
        <w:tabs>
          <w:tab w:val="left" w:pos="993"/>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lastRenderedPageBreak/>
        <w:t xml:space="preserve">качество: </w:t>
      </w:r>
    </w:p>
    <w:p w14:paraId="39F70740" w14:textId="77777777" w:rsidR="00097D64" w:rsidRPr="0072052B" w:rsidRDefault="00097D64" w:rsidP="0072052B">
      <w:pPr>
        <w:pStyle w:val="Default"/>
        <w:tabs>
          <w:tab w:val="left" w:pos="993"/>
        </w:tabs>
        <w:spacing w:line="276" w:lineRule="auto"/>
        <w:ind w:firstLine="709"/>
        <w:jc w:val="both"/>
        <w:rPr>
          <w:color w:val="auto"/>
          <w:sz w:val="26"/>
          <w:szCs w:val="26"/>
        </w:rPr>
      </w:pPr>
      <w:r w:rsidRPr="0072052B">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54DDFBCA" w14:textId="77777777" w:rsidR="00097D64" w:rsidRPr="0072052B" w:rsidRDefault="00097D64" w:rsidP="0072052B">
      <w:pPr>
        <w:pStyle w:val="Default"/>
        <w:tabs>
          <w:tab w:val="left" w:pos="993"/>
        </w:tabs>
        <w:spacing w:line="276" w:lineRule="auto"/>
        <w:ind w:firstLine="709"/>
        <w:jc w:val="both"/>
        <w:rPr>
          <w:color w:val="auto"/>
          <w:sz w:val="26"/>
          <w:szCs w:val="26"/>
        </w:rPr>
      </w:pPr>
      <w:r w:rsidRPr="0072052B">
        <w:rPr>
          <w:color w:val="auto"/>
          <w:sz w:val="26"/>
          <w:szCs w:val="26"/>
        </w:rPr>
        <w:t>% (доля) заявителей (представителей заявителя), удовлетворенных качеством предоставления муниципальной услуги, - 90 процентов.</w:t>
      </w:r>
    </w:p>
    <w:p w14:paraId="6311508B" w14:textId="77777777" w:rsidR="00097D64" w:rsidRPr="0072052B" w:rsidRDefault="00097D64" w:rsidP="0072052B">
      <w:pPr>
        <w:autoSpaceDE w:val="0"/>
        <w:autoSpaceDN w:val="0"/>
        <w:adjustRightInd w:val="0"/>
        <w:spacing w:line="276" w:lineRule="auto"/>
        <w:ind w:firstLine="709"/>
        <w:jc w:val="center"/>
        <w:rPr>
          <w:sz w:val="26"/>
          <w:szCs w:val="26"/>
        </w:rPr>
      </w:pPr>
    </w:p>
    <w:p w14:paraId="2A4BCE5F" w14:textId="77777777" w:rsidR="00097D64" w:rsidRPr="0072052B" w:rsidRDefault="00097D64" w:rsidP="0072052B">
      <w:pPr>
        <w:autoSpaceDE w:val="0"/>
        <w:autoSpaceDN w:val="0"/>
        <w:adjustRightInd w:val="0"/>
        <w:spacing w:line="276" w:lineRule="auto"/>
        <w:ind w:firstLine="709"/>
        <w:jc w:val="center"/>
        <w:rPr>
          <w:sz w:val="26"/>
          <w:szCs w:val="26"/>
        </w:rPr>
      </w:pPr>
      <w:r w:rsidRPr="0072052B">
        <w:rPr>
          <w:sz w:val="26"/>
          <w:szCs w:val="26"/>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938DF3D" w14:textId="77777777" w:rsidR="00097D64" w:rsidRPr="0072052B" w:rsidRDefault="00097D64" w:rsidP="0072052B">
      <w:pPr>
        <w:autoSpaceDE w:val="0"/>
        <w:autoSpaceDN w:val="0"/>
        <w:adjustRightInd w:val="0"/>
        <w:spacing w:line="276" w:lineRule="auto"/>
        <w:ind w:firstLine="709"/>
        <w:jc w:val="center"/>
        <w:rPr>
          <w:sz w:val="26"/>
          <w:szCs w:val="26"/>
        </w:rPr>
      </w:pPr>
    </w:p>
    <w:p w14:paraId="55D90100" w14:textId="77777777" w:rsidR="00097D64" w:rsidRDefault="00097D64" w:rsidP="00D00D83">
      <w:pPr>
        <w:autoSpaceDE w:val="0"/>
        <w:autoSpaceDN w:val="0"/>
        <w:adjustRightInd w:val="0"/>
        <w:spacing w:line="276" w:lineRule="auto"/>
        <w:ind w:firstLine="709"/>
        <w:jc w:val="center"/>
        <w:rPr>
          <w:b/>
          <w:sz w:val="26"/>
          <w:szCs w:val="26"/>
        </w:rPr>
      </w:pPr>
      <w:r w:rsidRPr="0072052B">
        <w:rPr>
          <w:b/>
          <w:sz w:val="26"/>
          <w:szCs w:val="26"/>
        </w:rPr>
        <w:t>17. Исчерпывающий перечень административных процедур</w:t>
      </w:r>
    </w:p>
    <w:p w14:paraId="7FE6000F" w14:textId="77777777" w:rsidR="00D00D83" w:rsidRPr="0072052B" w:rsidRDefault="00D00D83" w:rsidP="0072052B">
      <w:pPr>
        <w:autoSpaceDE w:val="0"/>
        <w:autoSpaceDN w:val="0"/>
        <w:adjustRightInd w:val="0"/>
        <w:spacing w:line="276" w:lineRule="auto"/>
        <w:ind w:firstLine="709"/>
        <w:jc w:val="both"/>
        <w:rPr>
          <w:b/>
          <w:sz w:val="26"/>
          <w:szCs w:val="26"/>
        </w:rPr>
      </w:pPr>
    </w:p>
    <w:p w14:paraId="01082EAD" w14:textId="77777777" w:rsidR="00097D64" w:rsidRPr="0072052B" w:rsidRDefault="00097D64" w:rsidP="0072052B">
      <w:pPr>
        <w:spacing w:line="276" w:lineRule="auto"/>
        <w:ind w:firstLine="709"/>
        <w:jc w:val="both"/>
        <w:rPr>
          <w:sz w:val="26"/>
          <w:szCs w:val="26"/>
        </w:rPr>
      </w:pPr>
      <w:r w:rsidRPr="0072052B">
        <w:rPr>
          <w:sz w:val="26"/>
          <w:szCs w:val="26"/>
        </w:rPr>
        <w:t>- процедура приема и регистрации заявления о предоставлении муниципальной услуги;</w:t>
      </w:r>
    </w:p>
    <w:p w14:paraId="31F355E0" w14:textId="77777777" w:rsidR="00097D64" w:rsidRPr="0072052B" w:rsidRDefault="00097D64" w:rsidP="0072052B">
      <w:pPr>
        <w:spacing w:line="276" w:lineRule="auto"/>
        <w:ind w:firstLine="709"/>
        <w:jc w:val="both"/>
        <w:rPr>
          <w:sz w:val="26"/>
          <w:szCs w:val="26"/>
        </w:rPr>
      </w:pPr>
      <w:r w:rsidRPr="0072052B">
        <w:rPr>
          <w:sz w:val="26"/>
          <w:szCs w:val="26"/>
        </w:rPr>
        <w:t>- процедура рассмотрения заявления о предоставлении муниципальной услуги;</w:t>
      </w:r>
    </w:p>
    <w:p w14:paraId="5F32409A" w14:textId="77777777" w:rsidR="00097D64" w:rsidRPr="0072052B" w:rsidRDefault="00097D64" w:rsidP="0072052B">
      <w:pPr>
        <w:spacing w:line="276" w:lineRule="auto"/>
        <w:ind w:firstLine="709"/>
        <w:jc w:val="both"/>
        <w:rPr>
          <w:sz w:val="26"/>
          <w:szCs w:val="26"/>
        </w:rPr>
      </w:pPr>
      <w:r w:rsidRPr="0072052B">
        <w:rPr>
          <w:sz w:val="26"/>
          <w:szCs w:val="26"/>
        </w:rPr>
        <w:t>- процедура направления межведомственных запросов;</w:t>
      </w:r>
    </w:p>
    <w:p w14:paraId="25E52B34" w14:textId="77777777" w:rsidR="00097D64" w:rsidRPr="0072052B" w:rsidRDefault="00097D64" w:rsidP="0072052B">
      <w:pPr>
        <w:spacing w:line="276" w:lineRule="auto"/>
        <w:ind w:firstLine="709"/>
        <w:jc w:val="both"/>
        <w:rPr>
          <w:sz w:val="26"/>
          <w:szCs w:val="26"/>
        </w:rPr>
      </w:pPr>
      <w:r w:rsidRPr="0072052B">
        <w:rPr>
          <w:sz w:val="26"/>
          <w:szCs w:val="26"/>
        </w:rPr>
        <w:t>- процедура принятия и направления решения в форме постановления о предварительном согласовании предоставления земельного участка;</w:t>
      </w:r>
    </w:p>
    <w:p w14:paraId="63B71E30" w14:textId="77777777" w:rsidR="00097D64" w:rsidRPr="0072052B" w:rsidRDefault="00097D64" w:rsidP="0072052B">
      <w:pPr>
        <w:spacing w:line="276" w:lineRule="auto"/>
        <w:ind w:firstLine="709"/>
        <w:jc w:val="both"/>
        <w:rPr>
          <w:sz w:val="26"/>
          <w:szCs w:val="26"/>
        </w:rPr>
      </w:pPr>
      <w:r w:rsidRPr="0072052B">
        <w:rPr>
          <w:sz w:val="26"/>
          <w:szCs w:val="26"/>
        </w:rPr>
        <w:t>- процедура принятия и направления заявителю (представителю заявителя) решения в форме постановления о предоставлении земельного участка в собственность бесплатно, в постоянное (бессрочное) пользование;</w:t>
      </w:r>
    </w:p>
    <w:p w14:paraId="030E0F67" w14:textId="77777777" w:rsidR="00097D64" w:rsidRPr="0072052B" w:rsidRDefault="00097D64" w:rsidP="0072052B">
      <w:pPr>
        <w:spacing w:line="276" w:lineRule="auto"/>
        <w:ind w:firstLine="709"/>
        <w:jc w:val="both"/>
        <w:rPr>
          <w:sz w:val="26"/>
          <w:szCs w:val="26"/>
        </w:rPr>
      </w:pPr>
      <w:r w:rsidRPr="0072052B">
        <w:rPr>
          <w:sz w:val="26"/>
          <w:szCs w:val="26"/>
        </w:rPr>
        <w:t>- процедура подготовки и направления заявителю (представителю заявителя) договора безвозмездного пользования земельным участком;</w:t>
      </w:r>
    </w:p>
    <w:p w14:paraId="4D718E7A" w14:textId="77777777" w:rsidR="00097D64" w:rsidRPr="0072052B" w:rsidRDefault="00097D64" w:rsidP="0072052B">
      <w:pPr>
        <w:spacing w:line="276" w:lineRule="auto"/>
        <w:ind w:firstLine="709"/>
        <w:jc w:val="both"/>
        <w:rPr>
          <w:sz w:val="26"/>
          <w:szCs w:val="26"/>
        </w:rPr>
      </w:pPr>
      <w:r w:rsidRPr="0072052B">
        <w:rPr>
          <w:sz w:val="26"/>
          <w:szCs w:val="26"/>
        </w:rPr>
        <w:t>- процедура подготовки и направления заявителю (представителю заявителя) решения об отказе в предварительном согласовании предоставления земельного участка;</w:t>
      </w:r>
    </w:p>
    <w:p w14:paraId="1873B0AC" w14:textId="77777777" w:rsidR="00097D64" w:rsidRDefault="00097D64" w:rsidP="0072052B">
      <w:pPr>
        <w:spacing w:line="276" w:lineRule="auto"/>
        <w:ind w:firstLine="709"/>
        <w:jc w:val="both"/>
        <w:rPr>
          <w:sz w:val="26"/>
          <w:szCs w:val="26"/>
        </w:rPr>
      </w:pPr>
      <w:r w:rsidRPr="0072052B">
        <w:rPr>
          <w:sz w:val="26"/>
          <w:szCs w:val="26"/>
        </w:rPr>
        <w:t>- процедура подготовки и направления заявителю (представителю заявителя) решения об отказе в предоставлении земельного участка.</w:t>
      </w:r>
    </w:p>
    <w:p w14:paraId="359D4EDD" w14:textId="77777777" w:rsidR="00D00D83" w:rsidRPr="0072052B" w:rsidRDefault="00D00D83" w:rsidP="0072052B">
      <w:pPr>
        <w:spacing w:line="276" w:lineRule="auto"/>
        <w:ind w:firstLine="709"/>
        <w:jc w:val="both"/>
        <w:rPr>
          <w:sz w:val="26"/>
          <w:szCs w:val="26"/>
        </w:rPr>
      </w:pPr>
    </w:p>
    <w:p w14:paraId="294D7281" w14:textId="08134F71" w:rsidR="00097D64" w:rsidRDefault="00097D64" w:rsidP="00D00D83">
      <w:pPr>
        <w:spacing w:line="276" w:lineRule="auto"/>
        <w:ind w:firstLine="709"/>
        <w:jc w:val="center"/>
        <w:rPr>
          <w:b/>
          <w:sz w:val="26"/>
          <w:szCs w:val="26"/>
        </w:rPr>
      </w:pPr>
      <w:r w:rsidRPr="0072052B">
        <w:rPr>
          <w:b/>
          <w:sz w:val="26"/>
          <w:szCs w:val="26"/>
        </w:rPr>
        <w:t>17.1. Процедура приема и регистрации заявления о предоставлении муниципальной услуги</w:t>
      </w:r>
    </w:p>
    <w:p w14:paraId="67DB4BA2" w14:textId="77777777" w:rsidR="003E16F1" w:rsidRPr="0072052B" w:rsidRDefault="003E16F1" w:rsidP="00D00D83">
      <w:pPr>
        <w:spacing w:line="276" w:lineRule="auto"/>
        <w:ind w:firstLine="709"/>
        <w:jc w:val="center"/>
        <w:rPr>
          <w:b/>
          <w:sz w:val="26"/>
          <w:szCs w:val="26"/>
        </w:rPr>
      </w:pPr>
    </w:p>
    <w:p w14:paraId="1B2E854C" w14:textId="77777777" w:rsidR="00097D64" w:rsidRPr="0072052B" w:rsidRDefault="00097D64" w:rsidP="0072052B">
      <w:pPr>
        <w:spacing w:line="276" w:lineRule="auto"/>
        <w:ind w:firstLine="539"/>
        <w:jc w:val="both"/>
        <w:rPr>
          <w:sz w:val="26"/>
          <w:szCs w:val="26"/>
        </w:rPr>
      </w:pPr>
      <w:r w:rsidRPr="0072052B">
        <w:rPr>
          <w:sz w:val="26"/>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72052B">
          <w:rPr>
            <w:sz w:val="26"/>
            <w:szCs w:val="26"/>
          </w:rPr>
          <w:t>пункте 9.1</w:t>
        </w:r>
      </w:hyperlink>
      <w:r w:rsidRPr="0072052B">
        <w:rPr>
          <w:sz w:val="26"/>
          <w:szCs w:val="26"/>
        </w:rPr>
        <w:t xml:space="preserve"> настоящего административного регламента.</w:t>
      </w:r>
    </w:p>
    <w:p w14:paraId="62BC848E" w14:textId="77777777" w:rsidR="00097D64" w:rsidRPr="0072052B" w:rsidRDefault="00097D64" w:rsidP="0072052B">
      <w:pPr>
        <w:spacing w:line="276" w:lineRule="auto"/>
        <w:ind w:firstLine="539"/>
        <w:jc w:val="both"/>
        <w:rPr>
          <w:sz w:val="26"/>
          <w:szCs w:val="26"/>
        </w:rPr>
      </w:pPr>
      <w:r w:rsidRPr="0072052B">
        <w:rPr>
          <w:sz w:val="26"/>
          <w:szCs w:val="26"/>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75363484" w14:textId="77777777" w:rsidR="00097D64" w:rsidRPr="0072052B" w:rsidRDefault="00097D64" w:rsidP="0072052B">
      <w:pPr>
        <w:spacing w:line="276" w:lineRule="auto"/>
        <w:ind w:firstLine="539"/>
        <w:jc w:val="both"/>
        <w:rPr>
          <w:sz w:val="26"/>
          <w:szCs w:val="26"/>
        </w:rPr>
      </w:pPr>
      <w:r w:rsidRPr="0072052B">
        <w:rPr>
          <w:sz w:val="26"/>
          <w:szCs w:val="26"/>
        </w:rPr>
        <w:lastRenderedPageBreak/>
        <w:t>Специалист управления имущественных и земельных отношений администрации Чугуевского муниципального округа:</w:t>
      </w:r>
    </w:p>
    <w:p w14:paraId="3B89B29A" w14:textId="77777777" w:rsidR="00097D64" w:rsidRPr="0072052B" w:rsidRDefault="00097D64" w:rsidP="0072052B">
      <w:pPr>
        <w:spacing w:line="276" w:lineRule="auto"/>
        <w:ind w:firstLine="539"/>
        <w:jc w:val="both"/>
        <w:rPr>
          <w:sz w:val="26"/>
          <w:szCs w:val="26"/>
        </w:rPr>
      </w:pPr>
      <w:r w:rsidRPr="0072052B">
        <w:rPr>
          <w:sz w:val="26"/>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2C958128" w14:textId="77777777" w:rsidR="00097D64" w:rsidRPr="0072052B" w:rsidRDefault="00097D64" w:rsidP="0072052B">
      <w:pPr>
        <w:spacing w:line="276" w:lineRule="auto"/>
        <w:ind w:firstLine="539"/>
        <w:jc w:val="both"/>
        <w:rPr>
          <w:sz w:val="26"/>
          <w:szCs w:val="26"/>
        </w:rPr>
      </w:pPr>
      <w:r w:rsidRPr="0072052B">
        <w:rPr>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7E88B2BF" w14:textId="77777777" w:rsidR="00097D64" w:rsidRPr="0072052B" w:rsidRDefault="00097D64" w:rsidP="0072052B">
      <w:pPr>
        <w:spacing w:line="276" w:lineRule="auto"/>
        <w:ind w:firstLine="539"/>
        <w:jc w:val="both"/>
        <w:rPr>
          <w:sz w:val="26"/>
          <w:szCs w:val="26"/>
        </w:rPr>
      </w:pPr>
      <w:r w:rsidRPr="0072052B">
        <w:rPr>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5D3E33B5" w14:textId="77777777" w:rsidR="00097D64" w:rsidRPr="0072052B" w:rsidRDefault="00097D64" w:rsidP="0072052B">
      <w:pPr>
        <w:spacing w:line="276" w:lineRule="auto"/>
        <w:ind w:firstLine="539"/>
        <w:jc w:val="both"/>
        <w:rPr>
          <w:sz w:val="26"/>
          <w:szCs w:val="26"/>
        </w:rPr>
      </w:pPr>
      <w:r w:rsidRPr="0072052B">
        <w:rPr>
          <w:sz w:val="26"/>
          <w:szCs w:val="26"/>
        </w:rPr>
        <w:t>- сличает представленные экземпляры оригиналов и копий документов (в том числе нотариально удостоверенные) друг с другом;</w:t>
      </w:r>
    </w:p>
    <w:p w14:paraId="36529D5E" w14:textId="77777777" w:rsidR="00097D64" w:rsidRPr="0072052B" w:rsidRDefault="00097D64" w:rsidP="0072052B">
      <w:pPr>
        <w:spacing w:line="276" w:lineRule="auto"/>
        <w:ind w:firstLine="539"/>
        <w:jc w:val="both"/>
        <w:rPr>
          <w:sz w:val="26"/>
          <w:szCs w:val="26"/>
        </w:rPr>
      </w:pPr>
      <w:r w:rsidRPr="0072052B">
        <w:rPr>
          <w:sz w:val="26"/>
          <w:szCs w:val="26"/>
        </w:rPr>
        <w:t>- регистрирует заявления о предоставлении муниципальной услуги.</w:t>
      </w:r>
    </w:p>
    <w:p w14:paraId="1A6BE73B" w14:textId="77777777" w:rsidR="00097D64" w:rsidRPr="0072052B" w:rsidRDefault="00097D64" w:rsidP="0072052B">
      <w:pPr>
        <w:spacing w:line="276" w:lineRule="auto"/>
        <w:ind w:firstLine="539"/>
        <w:jc w:val="both"/>
        <w:rPr>
          <w:sz w:val="26"/>
          <w:szCs w:val="26"/>
        </w:rPr>
      </w:pPr>
      <w:bookmarkStart w:id="10" w:name="P209"/>
      <w:bookmarkEnd w:id="10"/>
      <w:r w:rsidRPr="0072052B">
        <w:rPr>
          <w:sz w:val="26"/>
          <w:szCs w:val="26"/>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14:paraId="3892923C" w14:textId="77777777" w:rsidR="00097D64" w:rsidRPr="0072052B" w:rsidRDefault="00097D64" w:rsidP="0072052B">
      <w:pPr>
        <w:spacing w:line="276" w:lineRule="auto"/>
        <w:ind w:firstLine="539"/>
        <w:jc w:val="both"/>
        <w:rPr>
          <w:sz w:val="26"/>
          <w:szCs w:val="26"/>
        </w:rPr>
      </w:pPr>
      <w:r w:rsidRPr="0072052B">
        <w:rPr>
          <w:sz w:val="26"/>
          <w:szCs w:val="26"/>
        </w:rPr>
        <w:t>Регистрация заявления о предоставлении муниципальной услуги производится в день поступления обращения заявителя (представителя заявителя).</w:t>
      </w:r>
    </w:p>
    <w:p w14:paraId="6A00CC6E" w14:textId="5D06B479" w:rsidR="00097D64" w:rsidRDefault="00097D64" w:rsidP="0072052B">
      <w:pPr>
        <w:spacing w:line="276" w:lineRule="auto"/>
        <w:ind w:firstLine="709"/>
        <w:jc w:val="both"/>
        <w:rPr>
          <w:sz w:val="26"/>
          <w:szCs w:val="26"/>
        </w:rPr>
      </w:pPr>
      <w:bookmarkStart w:id="11" w:name="P212"/>
      <w:bookmarkEnd w:id="11"/>
      <w:r w:rsidRPr="0072052B">
        <w:rPr>
          <w:sz w:val="26"/>
          <w:szCs w:val="26"/>
        </w:rPr>
        <w:t xml:space="preserve">Специалист </w:t>
      </w:r>
      <w:r w:rsidR="00F55220" w:rsidRPr="0072052B">
        <w:rPr>
          <w:sz w:val="26"/>
          <w:szCs w:val="26"/>
        </w:rPr>
        <w:t xml:space="preserve">управления </w:t>
      </w:r>
      <w:r w:rsidRPr="0072052B">
        <w:rPr>
          <w:sz w:val="26"/>
          <w:szCs w:val="26"/>
        </w:rPr>
        <w:t>организационн</w:t>
      </w:r>
      <w:r w:rsidR="00F55220" w:rsidRPr="0072052B">
        <w:rPr>
          <w:sz w:val="26"/>
          <w:szCs w:val="26"/>
        </w:rPr>
        <w:t>ой</w:t>
      </w:r>
      <w:r w:rsidRPr="0072052B">
        <w:rPr>
          <w:sz w:val="26"/>
          <w:szCs w:val="26"/>
        </w:rPr>
        <w:t xml:space="preserve"> </w:t>
      </w:r>
      <w:r w:rsidR="00F55220" w:rsidRPr="0072052B">
        <w:rPr>
          <w:sz w:val="26"/>
          <w:szCs w:val="26"/>
        </w:rPr>
        <w:t>работой</w:t>
      </w:r>
      <w:r w:rsidRPr="0072052B">
        <w:rPr>
          <w:sz w:val="26"/>
          <w:szCs w:val="26"/>
        </w:rPr>
        <w:t xml:space="preserve">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14:paraId="6EE7413C" w14:textId="77777777" w:rsidR="00D00D83" w:rsidRPr="0072052B" w:rsidRDefault="00D00D83" w:rsidP="0072052B">
      <w:pPr>
        <w:spacing w:line="276" w:lineRule="auto"/>
        <w:ind w:firstLine="709"/>
        <w:jc w:val="both"/>
        <w:rPr>
          <w:sz w:val="26"/>
          <w:szCs w:val="26"/>
        </w:rPr>
      </w:pPr>
    </w:p>
    <w:p w14:paraId="3BAF807D" w14:textId="00AF5EF5" w:rsidR="00097D64" w:rsidRDefault="00097D64" w:rsidP="00D00D83">
      <w:pPr>
        <w:spacing w:line="276" w:lineRule="auto"/>
        <w:ind w:firstLine="539"/>
        <w:jc w:val="center"/>
        <w:rPr>
          <w:b/>
          <w:sz w:val="26"/>
          <w:szCs w:val="26"/>
        </w:rPr>
      </w:pPr>
      <w:r w:rsidRPr="0072052B">
        <w:rPr>
          <w:b/>
          <w:sz w:val="26"/>
          <w:szCs w:val="26"/>
        </w:rPr>
        <w:t>17.2. Процедура рассмотрения заявления о предоставлении муниципальной услуги</w:t>
      </w:r>
    </w:p>
    <w:p w14:paraId="38BE898B" w14:textId="77777777" w:rsidR="00D00D83" w:rsidRPr="0072052B" w:rsidRDefault="00D00D83" w:rsidP="0072052B">
      <w:pPr>
        <w:spacing w:line="276" w:lineRule="auto"/>
        <w:ind w:firstLine="539"/>
        <w:jc w:val="both"/>
        <w:rPr>
          <w:b/>
          <w:sz w:val="26"/>
          <w:szCs w:val="26"/>
        </w:rPr>
      </w:pPr>
    </w:p>
    <w:p w14:paraId="56E0FDCC" w14:textId="77777777" w:rsidR="00097D64" w:rsidRPr="0072052B" w:rsidRDefault="00097D64" w:rsidP="0072052B">
      <w:pPr>
        <w:spacing w:line="276" w:lineRule="auto"/>
        <w:ind w:firstLine="539"/>
        <w:jc w:val="both"/>
        <w:rPr>
          <w:sz w:val="26"/>
          <w:szCs w:val="26"/>
        </w:rPr>
      </w:pPr>
      <w:r w:rsidRPr="0072052B">
        <w:rPr>
          <w:sz w:val="26"/>
          <w:szCs w:val="26"/>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10755267" w14:textId="77777777" w:rsidR="00097D64" w:rsidRPr="0072052B" w:rsidRDefault="00097D64" w:rsidP="0072052B">
      <w:pPr>
        <w:spacing w:line="276" w:lineRule="auto"/>
        <w:ind w:firstLine="539"/>
        <w:jc w:val="both"/>
        <w:rPr>
          <w:sz w:val="26"/>
          <w:szCs w:val="26"/>
        </w:rPr>
      </w:pPr>
      <w:r w:rsidRPr="0072052B">
        <w:rPr>
          <w:sz w:val="26"/>
          <w:szCs w:val="26"/>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7FE70458" w14:textId="62F17EC9" w:rsidR="00097D64" w:rsidRDefault="00097D64" w:rsidP="0072052B">
      <w:pPr>
        <w:spacing w:line="276" w:lineRule="auto"/>
        <w:ind w:firstLine="539"/>
        <w:jc w:val="both"/>
        <w:rPr>
          <w:sz w:val="26"/>
          <w:szCs w:val="26"/>
        </w:rPr>
      </w:pPr>
      <w:r w:rsidRPr="0072052B">
        <w:rPr>
          <w:sz w:val="26"/>
          <w:szCs w:val="26"/>
        </w:rPr>
        <w:t>В случае несоответствия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в срок не более десяти дней со дня поступления заявления о предоставлении муниципальной услуги специалист уполномоченного органа возвращает документы с письменным обоснованием об отказе в предоставлении муниципальной услуги.</w:t>
      </w:r>
    </w:p>
    <w:p w14:paraId="6599C54D" w14:textId="77777777" w:rsidR="003E16F1" w:rsidRDefault="003E16F1" w:rsidP="0072052B">
      <w:pPr>
        <w:spacing w:line="276" w:lineRule="auto"/>
        <w:ind w:firstLine="539"/>
        <w:jc w:val="both"/>
        <w:rPr>
          <w:sz w:val="26"/>
          <w:szCs w:val="26"/>
        </w:rPr>
      </w:pPr>
    </w:p>
    <w:p w14:paraId="5C9E9662" w14:textId="77777777" w:rsidR="00097D64" w:rsidRDefault="00097D64" w:rsidP="00D00D83">
      <w:pPr>
        <w:spacing w:line="276" w:lineRule="auto"/>
        <w:ind w:firstLine="539"/>
        <w:jc w:val="center"/>
        <w:rPr>
          <w:b/>
          <w:sz w:val="26"/>
          <w:szCs w:val="26"/>
        </w:rPr>
      </w:pPr>
      <w:r w:rsidRPr="0072052B">
        <w:rPr>
          <w:b/>
          <w:sz w:val="26"/>
          <w:szCs w:val="26"/>
        </w:rPr>
        <w:t>17.3</w:t>
      </w:r>
      <w:r w:rsidRPr="0072052B">
        <w:rPr>
          <w:sz w:val="26"/>
          <w:szCs w:val="26"/>
        </w:rPr>
        <w:t xml:space="preserve"> </w:t>
      </w:r>
      <w:r w:rsidRPr="0072052B">
        <w:rPr>
          <w:b/>
          <w:sz w:val="26"/>
          <w:szCs w:val="26"/>
        </w:rPr>
        <w:t>Процедура направления межведомственных запросов</w:t>
      </w:r>
    </w:p>
    <w:p w14:paraId="78161723" w14:textId="77777777" w:rsidR="00D00D83" w:rsidRPr="0072052B" w:rsidRDefault="00D00D83" w:rsidP="0072052B">
      <w:pPr>
        <w:spacing w:line="276" w:lineRule="auto"/>
        <w:ind w:firstLine="539"/>
        <w:jc w:val="both"/>
        <w:rPr>
          <w:sz w:val="26"/>
          <w:szCs w:val="26"/>
        </w:rPr>
      </w:pPr>
    </w:p>
    <w:p w14:paraId="4AFC1587" w14:textId="77777777" w:rsidR="00097D64" w:rsidRPr="0072052B" w:rsidRDefault="00097D64" w:rsidP="0072052B">
      <w:pPr>
        <w:spacing w:line="276" w:lineRule="auto"/>
        <w:ind w:firstLine="539"/>
        <w:jc w:val="both"/>
        <w:rPr>
          <w:sz w:val="26"/>
          <w:szCs w:val="26"/>
        </w:rPr>
      </w:pPr>
      <w:r w:rsidRPr="0072052B">
        <w:rPr>
          <w:sz w:val="26"/>
          <w:szCs w:val="26"/>
        </w:rPr>
        <w:t>Для принятия решения о предварительном согласовании или о предоставлении земельного участка без проведения торгов специалист уполномоченного органа, от</w:t>
      </w:r>
      <w:r w:rsidRPr="0072052B">
        <w:rPr>
          <w:sz w:val="26"/>
          <w:szCs w:val="26"/>
        </w:rPr>
        <w:lastRenderedPageBreak/>
        <w:t>ветственный за предоставление муниципальной услуги, формирует и направляет межведомственные запросы о предоставлении документов:</w:t>
      </w:r>
    </w:p>
    <w:p w14:paraId="43D2B369" w14:textId="77777777" w:rsidR="00097D64" w:rsidRPr="0072052B" w:rsidRDefault="00097D64" w:rsidP="0072052B">
      <w:pPr>
        <w:spacing w:line="276" w:lineRule="auto"/>
        <w:ind w:firstLine="539"/>
        <w:jc w:val="both"/>
        <w:rPr>
          <w:sz w:val="26"/>
          <w:szCs w:val="26"/>
        </w:rPr>
      </w:pPr>
      <w:r w:rsidRPr="0072052B">
        <w:rPr>
          <w:sz w:val="26"/>
          <w:szCs w:val="26"/>
        </w:rPr>
        <w:t>- 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расположенном(</w:t>
      </w:r>
      <w:proofErr w:type="spellStart"/>
      <w:r w:rsidRPr="0072052B">
        <w:rPr>
          <w:sz w:val="26"/>
          <w:szCs w:val="26"/>
        </w:rPr>
        <w:t>ых</w:t>
      </w:r>
      <w:proofErr w:type="spellEnd"/>
      <w:r w:rsidRPr="0072052B">
        <w:rPr>
          <w:sz w:val="26"/>
          <w:szCs w:val="26"/>
        </w:rPr>
        <w:t>) на испрашиваемом земельном участке) - не позднее 3 рабочих дней со дня поступления заявления о предоставлении муниципальной услуги;</w:t>
      </w:r>
    </w:p>
    <w:p w14:paraId="0539950C" w14:textId="77777777" w:rsidR="00097D64" w:rsidRPr="0072052B" w:rsidRDefault="00097D64" w:rsidP="0072052B">
      <w:pPr>
        <w:spacing w:line="276" w:lineRule="auto"/>
        <w:ind w:firstLine="539"/>
        <w:jc w:val="both"/>
        <w:rPr>
          <w:sz w:val="26"/>
          <w:szCs w:val="26"/>
        </w:rPr>
      </w:pPr>
      <w:r w:rsidRPr="0072052B">
        <w:rPr>
          <w:sz w:val="26"/>
          <w:szCs w:val="26"/>
        </w:rPr>
        <w:t>- 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 - не позднее 3 рабочих дней со дня поступления заявления о предоставлении муниципальной услуги;</w:t>
      </w:r>
    </w:p>
    <w:p w14:paraId="0D178EEE" w14:textId="77777777" w:rsidR="00097D64" w:rsidRPr="0072052B" w:rsidRDefault="00097D64" w:rsidP="0072052B">
      <w:pPr>
        <w:spacing w:line="276" w:lineRule="auto"/>
        <w:ind w:firstLine="539"/>
        <w:jc w:val="both"/>
        <w:rPr>
          <w:sz w:val="26"/>
          <w:szCs w:val="26"/>
        </w:rPr>
      </w:pPr>
      <w:r w:rsidRPr="0072052B">
        <w:rPr>
          <w:sz w:val="26"/>
          <w:szCs w:val="26"/>
        </w:rPr>
        <w:t>- 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 - не позднее 3-х рабочих дней со дня поступления заявления о предоставлении муниципальной услуги.</w:t>
      </w:r>
    </w:p>
    <w:p w14:paraId="5BD30252" w14:textId="77777777" w:rsidR="00097D64" w:rsidRDefault="00097D64" w:rsidP="0072052B">
      <w:pPr>
        <w:spacing w:line="276" w:lineRule="auto"/>
        <w:ind w:firstLine="539"/>
        <w:jc w:val="both"/>
        <w:rPr>
          <w:sz w:val="26"/>
          <w:szCs w:val="26"/>
        </w:rPr>
      </w:pPr>
      <w:r w:rsidRPr="0072052B">
        <w:rPr>
          <w:sz w:val="26"/>
          <w:szCs w:val="26"/>
        </w:rPr>
        <w:t>Межведомственные запросы в государственные органы, орган местного самоуправления, подведомственную государственному органу или органу местного самоуправления организацию о предоставлении документов и информации направляются на бумажном носителе или в форме электронного документа.</w:t>
      </w:r>
    </w:p>
    <w:p w14:paraId="02828098" w14:textId="77777777" w:rsidR="00D00D83" w:rsidRPr="0072052B" w:rsidRDefault="00D00D83" w:rsidP="0072052B">
      <w:pPr>
        <w:spacing w:line="276" w:lineRule="auto"/>
        <w:ind w:firstLine="539"/>
        <w:jc w:val="both"/>
        <w:rPr>
          <w:sz w:val="26"/>
          <w:szCs w:val="26"/>
        </w:rPr>
      </w:pPr>
    </w:p>
    <w:p w14:paraId="490CF707" w14:textId="77777777" w:rsidR="00097D64" w:rsidRDefault="00097D64" w:rsidP="00D00D83">
      <w:pPr>
        <w:spacing w:line="276" w:lineRule="auto"/>
        <w:ind w:firstLine="539"/>
        <w:jc w:val="center"/>
        <w:rPr>
          <w:b/>
          <w:sz w:val="26"/>
          <w:szCs w:val="26"/>
        </w:rPr>
      </w:pPr>
      <w:r w:rsidRPr="0072052B">
        <w:rPr>
          <w:b/>
          <w:sz w:val="26"/>
          <w:szCs w:val="26"/>
        </w:rPr>
        <w:t>17.4</w:t>
      </w:r>
      <w:r w:rsidRPr="0072052B">
        <w:rPr>
          <w:sz w:val="26"/>
          <w:szCs w:val="26"/>
        </w:rPr>
        <w:t xml:space="preserve"> </w:t>
      </w:r>
      <w:r w:rsidRPr="0072052B">
        <w:rPr>
          <w:b/>
          <w:sz w:val="26"/>
          <w:szCs w:val="26"/>
        </w:rPr>
        <w:t>Процедура принятия и направления решения в форме постановления о предварительном согласовании предоставления земельного участка</w:t>
      </w:r>
    </w:p>
    <w:p w14:paraId="638C09D4" w14:textId="77777777" w:rsidR="00D00D83" w:rsidRPr="0072052B" w:rsidRDefault="00D00D83" w:rsidP="0072052B">
      <w:pPr>
        <w:spacing w:line="276" w:lineRule="auto"/>
        <w:ind w:firstLine="539"/>
        <w:jc w:val="both"/>
        <w:rPr>
          <w:sz w:val="26"/>
          <w:szCs w:val="26"/>
        </w:rPr>
      </w:pPr>
    </w:p>
    <w:p w14:paraId="116DAF52" w14:textId="77777777" w:rsidR="00097D64" w:rsidRPr="0072052B" w:rsidRDefault="00097D64" w:rsidP="0072052B">
      <w:pPr>
        <w:spacing w:line="276" w:lineRule="auto"/>
        <w:ind w:firstLine="539"/>
        <w:jc w:val="both"/>
        <w:rPr>
          <w:sz w:val="26"/>
          <w:szCs w:val="26"/>
        </w:rPr>
      </w:pPr>
      <w:r w:rsidRPr="0072052B">
        <w:rPr>
          <w:sz w:val="26"/>
          <w:szCs w:val="26"/>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37EBA638" w14:textId="77777777" w:rsidR="00097D64" w:rsidRPr="0072052B" w:rsidRDefault="00097D64" w:rsidP="0072052B">
      <w:pPr>
        <w:spacing w:line="276" w:lineRule="auto"/>
        <w:ind w:firstLine="539"/>
        <w:jc w:val="both"/>
        <w:rPr>
          <w:sz w:val="26"/>
          <w:szCs w:val="26"/>
        </w:rPr>
      </w:pPr>
      <w:r w:rsidRPr="0072052B">
        <w:rPr>
          <w:sz w:val="26"/>
          <w:szCs w:val="26"/>
        </w:rPr>
        <w:t>Специалист уполномоченного органа рассматривает поступившее заявление, при отсутствии оснований для отказа в предварительном согласовании предоставления земельного участка в срок не более чем тридцать дней со дня поступления заявления о предварительном согласовании предоставления земельного участка принимает решение в форме постановления о предварительном согласовании предоставления земельного участка.</w:t>
      </w:r>
    </w:p>
    <w:p w14:paraId="66548C7B" w14:textId="77777777" w:rsidR="00097D64" w:rsidRPr="0072052B" w:rsidRDefault="00097D64" w:rsidP="0072052B">
      <w:pPr>
        <w:spacing w:line="276" w:lineRule="auto"/>
        <w:ind w:firstLine="539"/>
        <w:jc w:val="both"/>
        <w:rPr>
          <w:sz w:val="26"/>
          <w:szCs w:val="26"/>
        </w:rPr>
      </w:pPr>
      <w:r w:rsidRPr="0072052B">
        <w:rPr>
          <w:sz w:val="26"/>
          <w:szCs w:val="26"/>
        </w:rPr>
        <w:t xml:space="preserve">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w:t>
      </w:r>
      <w:r w:rsidRPr="0072052B">
        <w:rPr>
          <w:sz w:val="26"/>
          <w:szCs w:val="26"/>
        </w:rPr>
        <w:lastRenderedPageBreak/>
        <w:t>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(представителю заявителя), является схема расположения земельного участка.</w:t>
      </w:r>
    </w:p>
    <w:p w14:paraId="549E383A" w14:textId="77777777" w:rsidR="00097D64" w:rsidRPr="0072052B" w:rsidRDefault="00097D64" w:rsidP="0072052B">
      <w:pPr>
        <w:spacing w:line="276" w:lineRule="auto"/>
        <w:ind w:firstLine="539"/>
        <w:jc w:val="both"/>
        <w:rPr>
          <w:sz w:val="26"/>
          <w:szCs w:val="26"/>
        </w:rPr>
      </w:pPr>
      <w:r w:rsidRPr="0072052B">
        <w:rPr>
          <w:sz w:val="26"/>
          <w:szCs w:val="26"/>
        </w:rPr>
        <w:t>Срок действия решения о предварительном согласовании предоставления земельного участка составляет два года.</w:t>
      </w:r>
    </w:p>
    <w:p w14:paraId="54DFF856" w14:textId="77777777" w:rsidR="00097D64" w:rsidRPr="0072052B" w:rsidRDefault="00097D64" w:rsidP="0072052B">
      <w:pPr>
        <w:spacing w:line="276" w:lineRule="auto"/>
        <w:ind w:firstLine="539"/>
        <w:jc w:val="both"/>
        <w:rPr>
          <w:sz w:val="26"/>
          <w:szCs w:val="26"/>
        </w:rPr>
      </w:pPr>
      <w:r w:rsidRPr="0072052B">
        <w:rPr>
          <w:sz w:val="26"/>
          <w:szCs w:val="26"/>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14:paraId="2F46F155" w14:textId="77777777" w:rsidR="00097D64" w:rsidRDefault="00097D64" w:rsidP="0072052B">
      <w:pPr>
        <w:spacing w:line="276" w:lineRule="auto"/>
        <w:ind w:firstLine="539"/>
        <w:jc w:val="both"/>
        <w:rPr>
          <w:sz w:val="26"/>
          <w:szCs w:val="26"/>
        </w:rPr>
      </w:pPr>
      <w:r w:rsidRPr="0072052B">
        <w:rPr>
          <w:sz w:val="26"/>
          <w:szCs w:val="26"/>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w:t>
      </w:r>
    </w:p>
    <w:p w14:paraId="0E61F638" w14:textId="77777777" w:rsidR="00D00D83" w:rsidRPr="0072052B" w:rsidRDefault="00D00D83" w:rsidP="0072052B">
      <w:pPr>
        <w:spacing w:line="276" w:lineRule="auto"/>
        <w:ind w:firstLine="539"/>
        <w:jc w:val="both"/>
        <w:rPr>
          <w:sz w:val="26"/>
          <w:szCs w:val="26"/>
        </w:rPr>
      </w:pPr>
    </w:p>
    <w:p w14:paraId="4FA5078B" w14:textId="77777777" w:rsidR="00097D64" w:rsidRDefault="00097D64" w:rsidP="00D00D83">
      <w:pPr>
        <w:spacing w:line="276" w:lineRule="auto"/>
        <w:ind w:firstLine="540"/>
        <w:jc w:val="center"/>
        <w:rPr>
          <w:b/>
          <w:sz w:val="26"/>
          <w:szCs w:val="26"/>
        </w:rPr>
      </w:pPr>
      <w:r w:rsidRPr="0072052B">
        <w:rPr>
          <w:b/>
          <w:sz w:val="26"/>
          <w:szCs w:val="26"/>
        </w:rPr>
        <w:t>17.5</w:t>
      </w:r>
      <w:r w:rsidRPr="0072052B">
        <w:rPr>
          <w:sz w:val="26"/>
          <w:szCs w:val="26"/>
        </w:rPr>
        <w:t xml:space="preserve"> </w:t>
      </w:r>
      <w:r w:rsidRPr="0072052B">
        <w:rPr>
          <w:b/>
          <w:sz w:val="26"/>
          <w:szCs w:val="26"/>
        </w:rPr>
        <w:t xml:space="preserve">Процедура принятия и направления заявителю (представителю заявителя) решения в форме </w:t>
      </w:r>
      <w:r w:rsidRPr="0072052B">
        <w:rPr>
          <w:b/>
          <w:color w:val="000000"/>
          <w:sz w:val="26"/>
          <w:szCs w:val="26"/>
        </w:rPr>
        <w:t>постановления</w:t>
      </w:r>
      <w:r w:rsidRPr="0072052B">
        <w:rPr>
          <w:b/>
          <w:sz w:val="26"/>
          <w:szCs w:val="26"/>
        </w:rPr>
        <w:t xml:space="preserve"> о предоставлении земельного участка в собственность бесплатно, в постоянное (бессрочное) пользование</w:t>
      </w:r>
    </w:p>
    <w:p w14:paraId="5F2F718C" w14:textId="77777777" w:rsidR="00D00D83" w:rsidRPr="0072052B" w:rsidRDefault="00D00D83" w:rsidP="0072052B">
      <w:pPr>
        <w:spacing w:line="276" w:lineRule="auto"/>
        <w:ind w:firstLine="540"/>
        <w:jc w:val="both"/>
        <w:rPr>
          <w:sz w:val="26"/>
          <w:szCs w:val="26"/>
        </w:rPr>
      </w:pPr>
    </w:p>
    <w:p w14:paraId="091F4C25" w14:textId="77777777" w:rsidR="00097D64" w:rsidRPr="0072052B" w:rsidRDefault="00097D64" w:rsidP="0072052B">
      <w:pPr>
        <w:spacing w:line="276" w:lineRule="auto"/>
        <w:ind w:firstLine="540"/>
        <w:jc w:val="both"/>
        <w:rPr>
          <w:sz w:val="26"/>
          <w:szCs w:val="26"/>
        </w:rPr>
      </w:pPr>
      <w:r w:rsidRPr="0072052B">
        <w:rPr>
          <w:sz w:val="26"/>
          <w:szCs w:val="26"/>
        </w:rPr>
        <w:t xml:space="preserve">Специалист </w:t>
      </w:r>
      <w:r w:rsidRPr="0072052B">
        <w:rPr>
          <w:color w:val="000000"/>
          <w:sz w:val="26"/>
          <w:szCs w:val="26"/>
        </w:rPr>
        <w:t>уполномоченного органа</w:t>
      </w:r>
      <w:r w:rsidRPr="0072052B">
        <w:rPr>
          <w:sz w:val="26"/>
          <w:szCs w:val="26"/>
        </w:rPr>
        <w:t xml:space="preserve"> рассматривает поступившее заявление, при отсутствии оснований для отказа в предоставлении земельного участка, предусмотренных статьей 39.16 Земельного Кодекса, в срок не более чем тридцать дней со дня поступления заявления о предоставлении земельного участка, в случае если не требуется образование испрашиваемого земельного участка или уточнение его границ принимает решение в форме </w:t>
      </w:r>
      <w:r w:rsidRPr="0072052B">
        <w:rPr>
          <w:color w:val="000000"/>
          <w:sz w:val="26"/>
          <w:szCs w:val="26"/>
        </w:rPr>
        <w:t>постановления</w:t>
      </w:r>
      <w:r w:rsidRPr="0072052B">
        <w:rPr>
          <w:color w:val="FF0000"/>
          <w:sz w:val="26"/>
          <w:szCs w:val="26"/>
        </w:rPr>
        <w:t xml:space="preserve"> </w:t>
      </w:r>
      <w:r w:rsidRPr="0072052B">
        <w:rPr>
          <w:sz w:val="26"/>
          <w:szCs w:val="26"/>
        </w:rPr>
        <w:t>о предоставления земельного участка в собственность бесплатно или в постоянное (бессрочное) пользование, осуществляет его подписание, а также направление принятого решения заявителю.</w:t>
      </w:r>
    </w:p>
    <w:p w14:paraId="10B8E975" w14:textId="77777777" w:rsidR="00097D64" w:rsidRPr="0072052B" w:rsidRDefault="00097D64" w:rsidP="0072052B">
      <w:pPr>
        <w:spacing w:line="276" w:lineRule="auto"/>
        <w:ind w:firstLine="540"/>
        <w:jc w:val="both"/>
        <w:rPr>
          <w:sz w:val="26"/>
          <w:szCs w:val="26"/>
        </w:rPr>
      </w:pPr>
      <w:r w:rsidRPr="0072052B">
        <w:rPr>
          <w:sz w:val="26"/>
          <w:szCs w:val="26"/>
        </w:rPr>
        <w:t>17.5.1 Предоставление земельного участка собственность бесплатно осуществляется в случае предоставления:</w:t>
      </w:r>
    </w:p>
    <w:p w14:paraId="20E0E1F5" w14:textId="77777777" w:rsidR="00097D64" w:rsidRPr="0072052B" w:rsidRDefault="00097D64" w:rsidP="0072052B">
      <w:pPr>
        <w:spacing w:line="276" w:lineRule="auto"/>
        <w:ind w:firstLine="540"/>
        <w:jc w:val="both"/>
        <w:rPr>
          <w:sz w:val="26"/>
          <w:szCs w:val="26"/>
        </w:rPr>
      </w:pPr>
      <w:r w:rsidRPr="0072052B">
        <w:rPr>
          <w:sz w:val="26"/>
          <w:szCs w:val="26"/>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14:paraId="6E492D2C" w14:textId="77777777" w:rsidR="00097D64" w:rsidRPr="0072052B" w:rsidRDefault="00097D64" w:rsidP="0072052B">
      <w:pPr>
        <w:spacing w:line="276" w:lineRule="auto"/>
        <w:ind w:firstLine="540"/>
        <w:jc w:val="both"/>
        <w:rPr>
          <w:sz w:val="26"/>
          <w:szCs w:val="26"/>
        </w:rPr>
      </w:pPr>
      <w:r w:rsidRPr="0072052B">
        <w:rPr>
          <w:sz w:val="26"/>
          <w:szCs w:val="26"/>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0856E188" w14:textId="77777777" w:rsidR="00097D64" w:rsidRPr="0072052B" w:rsidRDefault="00097D64" w:rsidP="0072052B">
      <w:pPr>
        <w:spacing w:line="276" w:lineRule="auto"/>
        <w:ind w:firstLine="540"/>
        <w:jc w:val="both"/>
        <w:rPr>
          <w:sz w:val="26"/>
          <w:szCs w:val="26"/>
        </w:rPr>
      </w:pPr>
      <w:r w:rsidRPr="0072052B">
        <w:rPr>
          <w:sz w:val="26"/>
          <w:szCs w:val="26"/>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0816CB4B" w14:textId="77777777" w:rsidR="00097D64" w:rsidRPr="0072052B" w:rsidRDefault="00097D64" w:rsidP="0072052B">
      <w:pPr>
        <w:spacing w:line="276" w:lineRule="auto"/>
        <w:ind w:firstLine="540"/>
        <w:jc w:val="both"/>
        <w:rPr>
          <w:sz w:val="26"/>
          <w:szCs w:val="26"/>
        </w:rPr>
      </w:pPr>
      <w:r w:rsidRPr="0072052B">
        <w:rPr>
          <w:sz w:val="26"/>
          <w:szCs w:val="26"/>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w:t>
      </w:r>
      <w:r w:rsidRPr="0072052B">
        <w:rPr>
          <w:sz w:val="26"/>
          <w:szCs w:val="26"/>
        </w:rPr>
        <w:lastRenderedPageBreak/>
        <w:t>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6D81A827" w14:textId="77777777" w:rsidR="00097D64" w:rsidRPr="0072052B" w:rsidRDefault="00097D64" w:rsidP="0072052B">
      <w:pPr>
        <w:spacing w:line="276" w:lineRule="auto"/>
        <w:ind w:firstLine="540"/>
        <w:jc w:val="both"/>
        <w:rPr>
          <w:sz w:val="26"/>
          <w:szCs w:val="26"/>
        </w:rPr>
      </w:pPr>
      <w:r w:rsidRPr="0072052B">
        <w:rPr>
          <w:sz w:val="26"/>
          <w:szCs w:val="26"/>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221CCAF1" w14:textId="77777777" w:rsidR="00097D64" w:rsidRPr="0072052B" w:rsidRDefault="00097D64" w:rsidP="0072052B">
      <w:pPr>
        <w:spacing w:line="276" w:lineRule="auto"/>
        <w:ind w:firstLine="540"/>
        <w:jc w:val="both"/>
        <w:rPr>
          <w:sz w:val="26"/>
          <w:szCs w:val="26"/>
        </w:rPr>
      </w:pPr>
      <w:r w:rsidRPr="0072052B">
        <w:rPr>
          <w:sz w:val="26"/>
          <w:szCs w:val="26"/>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45A2533F" w14:textId="77777777" w:rsidR="00097D64" w:rsidRPr="0072052B" w:rsidRDefault="00097D64" w:rsidP="0072052B">
      <w:pPr>
        <w:spacing w:line="276" w:lineRule="auto"/>
        <w:ind w:firstLine="540"/>
        <w:jc w:val="both"/>
        <w:rPr>
          <w:sz w:val="26"/>
          <w:szCs w:val="26"/>
        </w:rPr>
      </w:pPr>
      <w:r w:rsidRPr="0072052B">
        <w:rPr>
          <w:sz w:val="26"/>
          <w:szCs w:val="26"/>
        </w:rPr>
        <w:t>8) земельного участка в соответствии с Федеральным законом от 24 июля 2008 года № 161-ФЗ «О содействии развитию жилищного строительства»;</w:t>
      </w:r>
    </w:p>
    <w:p w14:paraId="7F606D9A" w14:textId="77777777" w:rsidR="00097D64" w:rsidRPr="0072052B" w:rsidRDefault="00097D64" w:rsidP="0072052B">
      <w:pPr>
        <w:spacing w:line="276" w:lineRule="auto"/>
        <w:ind w:firstLine="540"/>
        <w:jc w:val="both"/>
        <w:rPr>
          <w:sz w:val="26"/>
          <w:szCs w:val="26"/>
        </w:rPr>
      </w:pPr>
      <w:r w:rsidRPr="0072052B">
        <w:rPr>
          <w:sz w:val="26"/>
          <w:szCs w:val="26"/>
        </w:rPr>
        <w:t>9)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3159A55B" w14:textId="77777777" w:rsidR="00097D64" w:rsidRPr="0072052B" w:rsidRDefault="00097D64" w:rsidP="0072052B">
      <w:pPr>
        <w:widowControl w:val="0"/>
        <w:autoSpaceDE w:val="0"/>
        <w:autoSpaceDN w:val="0"/>
        <w:adjustRightInd w:val="0"/>
        <w:spacing w:line="276" w:lineRule="auto"/>
        <w:ind w:firstLine="540"/>
        <w:jc w:val="both"/>
        <w:rPr>
          <w:sz w:val="26"/>
          <w:szCs w:val="26"/>
        </w:rPr>
      </w:pPr>
      <w:r w:rsidRPr="0072052B">
        <w:rPr>
          <w:sz w:val="26"/>
          <w:szCs w:val="26"/>
        </w:rPr>
        <w:t>17.5.2 Предоставление земельного участка в постоянное (бессрочное) пользование осуществляется исключительно:</w:t>
      </w:r>
    </w:p>
    <w:p w14:paraId="57296A00" w14:textId="77777777" w:rsidR="00097D64" w:rsidRPr="0072052B" w:rsidRDefault="00097D64" w:rsidP="0072052B">
      <w:pPr>
        <w:widowControl w:val="0"/>
        <w:autoSpaceDE w:val="0"/>
        <w:autoSpaceDN w:val="0"/>
        <w:adjustRightInd w:val="0"/>
        <w:spacing w:line="276" w:lineRule="auto"/>
        <w:ind w:firstLine="540"/>
        <w:jc w:val="both"/>
        <w:rPr>
          <w:sz w:val="26"/>
          <w:szCs w:val="26"/>
        </w:rPr>
      </w:pPr>
      <w:r w:rsidRPr="0072052B">
        <w:rPr>
          <w:sz w:val="26"/>
          <w:szCs w:val="26"/>
        </w:rPr>
        <w:t>1) органам государственной власти и органам местного самоуправления;</w:t>
      </w:r>
    </w:p>
    <w:p w14:paraId="6AD468F3" w14:textId="77777777" w:rsidR="00097D64" w:rsidRPr="0072052B" w:rsidRDefault="00097D64" w:rsidP="0072052B">
      <w:pPr>
        <w:widowControl w:val="0"/>
        <w:autoSpaceDE w:val="0"/>
        <w:autoSpaceDN w:val="0"/>
        <w:adjustRightInd w:val="0"/>
        <w:spacing w:line="276" w:lineRule="auto"/>
        <w:ind w:firstLine="540"/>
        <w:jc w:val="both"/>
        <w:rPr>
          <w:sz w:val="26"/>
          <w:szCs w:val="26"/>
        </w:rPr>
      </w:pPr>
      <w:r w:rsidRPr="0072052B">
        <w:rPr>
          <w:sz w:val="26"/>
          <w:szCs w:val="26"/>
        </w:rPr>
        <w:t>2) государственным и муниципальным учреждениям (бюджетным, казенным, автономным);</w:t>
      </w:r>
    </w:p>
    <w:p w14:paraId="71CB2224" w14:textId="77777777" w:rsidR="00097D64" w:rsidRPr="0072052B" w:rsidRDefault="00097D64" w:rsidP="0072052B">
      <w:pPr>
        <w:widowControl w:val="0"/>
        <w:autoSpaceDE w:val="0"/>
        <w:autoSpaceDN w:val="0"/>
        <w:adjustRightInd w:val="0"/>
        <w:spacing w:line="276" w:lineRule="auto"/>
        <w:ind w:firstLine="540"/>
        <w:jc w:val="both"/>
        <w:rPr>
          <w:sz w:val="26"/>
          <w:szCs w:val="26"/>
        </w:rPr>
      </w:pPr>
      <w:r w:rsidRPr="0072052B">
        <w:rPr>
          <w:sz w:val="26"/>
          <w:szCs w:val="26"/>
        </w:rPr>
        <w:t>3) казенным предприятиям;</w:t>
      </w:r>
    </w:p>
    <w:p w14:paraId="18E9C6A0" w14:textId="77777777" w:rsidR="00097D64" w:rsidRPr="0072052B" w:rsidRDefault="00097D64" w:rsidP="0072052B">
      <w:pPr>
        <w:widowControl w:val="0"/>
        <w:autoSpaceDE w:val="0"/>
        <w:autoSpaceDN w:val="0"/>
        <w:adjustRightInd w:val="0"/>
        <w:spacing w:line="276" w:lineRule="auto"/>
        <w:ind w:firstLine="540"/>
        <w:jc w:val="both"/>
        <w:rPr>
          <w:sz w:val="26"/>
          <w:szCs w:val="26"/>
        </w:rPr>
      </w:pPr>
      <w:r w:rsidRPr="0072052B">
        <w:rPr>
          <w:sz w:val="26"/>
          <w:szCs w:val="26"/>
        </w:rPr>
        <w:t>4) центрам исторического наследия президентов Российской Федерации, прекративших исполнение своих полномочий.</w:t>
      </w:r>
    </w:p>
    <w:p w14:paraId="5B75B23A" w14:textId="77777777" w:rsidR="00097D64" w:rsidRPr="0072052B" w:rsidRDefault="00097D64" w:rsidP="0072052B">
      <w:pPr>
        <w:widowControl w:val="0"/>
        <w:autoSpaceDE w:val="0"/>
        <w:autoSpaceDN w:val="0"/>
        <w:adjustRightInd w:val="0"/>
        <w:spacing w:line="276" w:lineRule="auto"/>
        <w:ind w:firstLine="540"/>
        <w:jc w:val="both"/>
        <w:rPr>
          <w:sz w:val="26"/>
          <w:szCs w:val="26"/>
        </w:rPr>
      </w:pPr>
      <w:r w:rsidRPr="0072052B">
        <w:rPr>
          <w:sz w:val="26"/>
          <w:szCs w:val="26"/>
        </w:rPr>
        <w:t>Не допускается предоставление земельных участков, находящихся в муниципальной собственности, указанным в настоящем пункте административного регламента лицам на других правах, кроме права постоянного (бессрочного) пользования, если иное не предусмотрено статьями 39.10 и 39.20 Земельного кодекса Российской Федерации.</w:t>
      </w:r>
    </w:p>
    <w:p w14:paraId="4D434D8F" w14:textId="77777777" w:rsidR="00097D64" w:rsidRPr="0072052B" w:rsidRDefault="00097D64" w:rsidP="0072052B">
      <w:pPr>
        <w:spacing w:line="276" w:lineRule="auto"/>
        <w:ind w:firstLine="540"/>
        <w:jc w:val="both"/>
        <w:rPr>
          <w:sz w:val="26"/>
          <w:szCs w:val="26"/>
        </w:rPr>
      </w:pPr>
      <w:r w:rsidRPr="0072052B">
        <w:rPr>
          <w:sz w:val="26"/>
          <w:szCs w:val="26"/>
        </w:rPr>
        <w:t>17.5.3 Предоставление земельного участка в безвозмездное пользование осуществляется:</w:t>
      </w:r>
    </w:p>
    <w:p w14:paraId="2A0355C5" w14:textId="77777777" w:rsidR="00097D64" w:rsidRPr="0072052B" w:rsidRDefault="00097D64" w:rsidP="0072052B">
      <w:pPr>
        <w:spacing w:line="276" w:lineRule="auto"/>
        <w:ind w:firstLine="540"/>
        <w:jc w:val="both"/>
        <w:rPr>
          <w:sz w:val="26"/>
          <w:szCs w:val="26"/>
        </w:rPr>
      </w:pPr>
      <w:r w:rsidRPr="0072052B">
        <w:rPr>
          <w:sz w:val="26"/>
          <w:szCs w:val="26"/>
        </w:rPr>
        <w:t>1) лицам, указанным в пункте 17.5.2 настоящего административного регламента, на срок до одного года;</w:t>
      </w:r>
    </w:p>
    <w:p w14:paraId="5CFE32D8" w14:textId="77777777" w:rsidR="00097D64" w:rsidRPr="0072052B" w:rsidRDefault="00097D64" w:rsidP="0072052B">
      <w:pPr>
        <w:spacing w:line="276" w:lineRule="auto"/>
        <w:ind w:firstLine="540"/>
        <w:jc w:val="both"/>
        <w:rPr>
          <w:sz w:val="26"/>
          <w:szCs w:val="26"/>
        </w:rPr>
      </w:pPr>
      <w:r w:rsidRPr="0072052B">
        <w:rPr>
          <w:sz w:val="26"/>
          <w:szCs w:val="26"/>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14:paraId="1EF15EDD" w14:textId="77777777" w:rsidR="00097D64" w:rsidRPr="0072052B" w:rsidRDefault="00097D64" w:rsidP="0072052B">
      <w:pPr>
        <w:spacing w:line="276" w:lineRule="auto"/>
        <w:ind w:firstLine="540"/>
        <w:jc w:val="both"/>
        <w:rPr>
          <w:sz w:val="26"/>
          <w:szCs w:val="26"/>
        </w:rPr>
      </w:pPr>
      <w:r w:rsidRPr="0072052B">
        <w:rPr>
          <w:sz w:val="26"/>
          <w:szCs w:val="26"/>
        </w:rPr>
        <w:t>3) религиозным организациям для размещения зданий, сооружений религиозного или благотворительного назначения на срок до десяти лет;</w:t>
      </w:r>
    </w:p>
    <w:p w14:paraId="2CD10852" w14:textId="77777777" w:rsidR="00097D64" w:rsidRPr="0072052B" w:rsidRDefault="00097D64" w:rsidP="0072052B">
      <w:pPr>
        <w:spacing w:line="276" w:lineRule="auto"/>
        <w:ind w:firstLine="540"/>
        <w:jc w:val="both"/>
        <w:rPr>
          <w:sz w:val="26"/>
          <w:szCs w:val="26"/>
        </w:rPr>
      </w:pPr>
      <w:r w:rsidRPr="0072052B">
        <w:rPr>
          <w:sz w:val="26"/>
          <w:szCs w:val="26"/>
        </w:rP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6A3908EE" w14:textId="77777777" w:rsidR="00097D64" w:rsidRPr="0072052B" w:rsidRDefault="00097D64" w:rsidP="0072052B">
      <w:pPr>
        <w:spacing w:line="276" w:lineRule="auto"/>
        <w:ind w:firstLine="540"/>
        <w:jc w:val="both"/>
        <w:rPr>
          <w:sz w:val="26"/>
          <w:szCs w:val="26"/>
        </w:rPr>
      </w:pPr>
      <w:r w:rsidRPr="0072052B">
        <w:rPr>
          <w:sz w:val="26"/>
          <w:szCs w:val="26"/>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91875D1" w14:textId="77777777" w:rsidR="00097D64" w:rsidRPr="0072052B" w:rsidRDefault="00097D64" w:rsidP="0072052B">
      <w:pPr>
        <w:spacing w:line="276" w:lineRule="auto"/>
        <w:ind w:firstLine="540"/>
        <w:jc w:val="both"/>
        <w:rPr>
          <w:sz w:val="26"/>
          <w:szCs w:val="26"/>
        </w:rPr>
      </w:pPr>
      <w:r w:rsidRPr="0072052B">
        <w:rPr>
          <w:sz w:val="26"/>
          <w:szCs w:val="26"/>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2A6CA739" w14:textId="77777777" w:rsidR="00097D64" w:rsidRPr="0072052B" w:rsidRDefault="00097D64" w:rsidP="0072052B">
      <w:pPr>
        <w:spacing w:line="276" w:lineRule="auto"/>
        <w:ind w:firstLine="540"/>
        <w:jc w:val="both"/>
        <w:rPr>
          <w:sz w:val="26"/>
          <w:szCs w:val="26"/>
        </w:rPr>
      </w:pPr>
      <w:r w:rsidRPr="0072052B">
        <w:rPr>
          <w:sz w:val="26"/>
          <w:szCs w:val="26"/>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2557F672" w14:textId="77777777" w:rsidR="00097D64" w:rsidRPr="0072052B" w:rsidRDefault="00097D64" w:rsidP="0072052B">
      <w:pPr>
        <w:spacing w:line="276" w:lineRule="auto"/>
        <w:ind w:firstLine="540"/>
        <w:jc w:val="both"/>
        <w:rPr>
          <w:sz w:val="26"/>
          <w:szCs w:val="26"/>
        </w:rPr>
      </w:pPr>
      <w:r w:rsidRPr="0072052B">
        <w:rPr>
          <w:sz w:val="26"/>
          <w:szCs w:val="26"/>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3A964ADB" w14:textId="77777777" w:rsidR="00097D64" w:rsidRPr="0072052B" w:rsidRDefault="00097D64" w:rsidP="0072052B">
      <w:pPr>
        <w:spacing w:line="276" w:lineRule="auto"/>
        <w:ind w:firstLine="540"/>
        <w:jc w:val="both"/>
        <w:rPr>
          <w:sz w:val="26"/>
          <w:szCs w:val="26"/>
        </w:rPr>
      </w:pPr>
      <w:r w:rsidRPr="0072052B">
        <w:rPr>
          <w:sz w:val="26"/>
          <w:szCs w:val="26"/>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2C28C6D" w14:textId="77777777" w:rsidR="00097D64" w:rsidRPr="0072052B" w:rsidRDefault="00097D64" w:rsidP="0072052B">
      <w:pPr>
        <w:spacing w:line="276" w:lineRule="auto"/>
        <w:ind w:firstLine="540"/>
        <w:jc w:val="both"/>
        <w:rPr>
          <w:sz w:val="26"/>
          <w:szCs w:val="26"/>
        </w:rPr>
      </w:pPr>
      <w:r w:rsidRPr="0072052B">
        <w:rPr>
          <w:sz w:val="26"/>
          <w:szCs w:val="26"/>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C91F568" w14:textId="77777777" w:rsidR="00097D64" w:rsidRPr="0072052B" w:rsidRDefault="00097D64" w:rsidP="0072052B">
      <w:pPr>
        <w:spacing w:line="276" w:lineRule="auto"/>
        <w:ind w:firstLine="540"/>
        <w:jc w:val="both"/>
        <w:rPr>
          <w:sz w:val="26"/>
          <w:szCs w:val="26"/>
        </w:rPr>
      </w:pPr>
      <w:r w:rsidRPr="0072052B">
        <w:rPr>
          <w:sz w:val="26"/>
          <w:szCs w:val="26"/>
        </w:rPr>
        <w:t>11) садоводческим или огородническим некоммерческим товариществам на срок не более чем пять лет;</w:t>
      </w:r>
    </w:p>
    <w:p w14:paraId="36807F62" w14:textId="77777777" w:rsidR="00097D64" w:rsidRPr="0072052B" w:rsidRDefault="00097D64" w:rsidP="0072052B">
      <w:pPr>
        <w:spacing w:line="276" w:lineRule="auto"/>
        <w:ind w:firstLine="540"/>
        <w:jc w:val="both"/>
        <w:rPr>
          <w:sz w:val="26"/>
          <w:szCs w:val="26"/>
        </w:rPr>
      </w:pPr>
      <w:r w:rsidRPr="0072052B">
        <w:rPr>
          <w:sz w:val="26"/>
          <w:szCs w:val="26"/>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AA39BF4" w14:textId="77777777" w:rsidR="00097D64" w:rsidRPr="0072052B" w:rsidRDefault="00097D64" w:rsidP="0072052B">
      <w:pPr>
        <w:spacing w:line="276" w:lineRule="auto"/>
        <w:ind w:firstLine="540"/>
        <w:jc w:val="both"/>
        <w:rPr>
          <w:sz w:val="26"/>
          <w:szCs w:val="26"/>
        </w:rPr>
      </w:pPr>
      <w:r w:rsidRPr="0072052B">
        <w:rPr>
          <w:sz w:val="26"/>
          <w:szCs w:val="2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1A2D92C" w14:textId="77777777" w:rsidR="00097D64" w:rsidRPr="0072052B" w:rsidRDefault="00097D64" w:rsidP="0072052B">
      <w:pPr>
        <w:spacing w:line="276" w:lineRule="auto"/>
        <w:ind w:firstLine="540"/>
        <w:jc w:val="both"/>
        <w:rPr>
          <w:sz w:val="26"/>
          <w:szCs w:val="26"/>
        </w:rPr>
      </w:pPr>
      <w:r w:rsidRPr="0072052B">
        <w:rPr>
          <w:sz w:val="26"/>
          <w:szCs w:val="26"/>
        </w:rPr>
        <w:lastRenderedPageBreak/>
        <w:t>14) лицам, с которыми в соответствии с Федеральным законом от 29 декабря 2012 года № 275-ФЗ «О государственном оборонном заказе»,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0F725ECE" w14:textId="77777777" w:rsidR="00097D64" w:rsidRPr="0072052B" w:rsidRDefault="00097D64" w:rsidP="0072052B">
      <w:pPr>
        <w:spacing w:line="276" w:lineRule="auto"/>
        <w:ind w:firstLine="540"/>
        <w:jc w:val="both"/>
        <w:rPr>
          <w:sz w:val="26"/>
          <w:szCs w:val="26"/>
        </w:rPr>
      </w:pPr>
      <w:r w:rsidRPr="0072052B">
        <w:rPr>
          <w:sz w:val="26"/>
          <w:szCs w:val="26"/>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31ABB504" w14:textId="77777777" w:rsidR="00097D64" w:rsidRPr="0072052B" w:rsidRDefault="00097D64" w:rsidP="0072052B">
      <w:pPr>
        <w:spacing w:line="276" w:lineRule="auto"/>
        <w:ind w:firstLine="540"/>
        <w:jc w:val="both"/>
        <w:rPr>
          <w:sz w:val="26"/>
          <w:szCs w:val="26"/>
        </w:rPr>
      </w:pPr>
      <w:r w:rsidRPr="0072052B">
        <w:rPr>
          <w:sz w:val="26"/>
          <w:szCs w:val="26"/>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34C2C6D" w14:textId="77777777" w:rsidR="00097D64" w:rsidRPr="0072052B" w:rsidRDefault="00097D64" w:rsidP="0072052B">
      <w:pPr>
        <w:spacing w:line="276" w:lineRule="auto"/>
        <w:ind w:firstLine="540"/>
        <w:jc w:val="both"/>
        <w:rPr>
          <w:sz w:val="26"/>
          <w:szCs w:val="26"/>
        </w:rPr>
      </w:pPr>
      <w:r w:rsidRPr="0072052B">
        <w:rPr>
          <w:sz w:val="26"/>
          <w:szCs w:val="26"/>
        </w:rPr>
        <w:t>17) лицу в случае и в порядке, которые предусмотрены Федеральным законом от 24 июля 2008 года № 161-ФЗ «О содействии развитию жилищного строительства»;</w:t>
      </w:r>
    </w:p>
    <w:p w14:paraId="3C51207F" w14:textId="77777777" w:rsidR="00097D64" w:rsidRDefault="00097D64" w:rsidP="0072052B">
      <w:pPr>
        <w:spacing w:line="276" w:lineRule="auto"/>
        <w:ind w:firstLine="540"/>
        <w:jc w:val="both"/>
        <w:rPr>
          <w:sz w:val="26"/>
          <w:szCs w:val="26"/>
        </w:rPr>
      </w:pPr>
      <w:r w:rsidRPr="0072052B">
        <w:rPr>
          <w:sz w:val="26"/>
          <w:szCs w:val="26"/>
        </w:rPr>
        <w:t>18)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3A23F255" w14:textId="77777777" w:rsidR="00D00D83" w:rsidRPr="0072052B" w:rsidRDefault="00D00D83" w:rsidP="0072052B">
      <w:pPr>
        <w:spacing w:line="276" w:lineRule="auto"/>
        <w:ind w:firstLine="540"/>
        <w:jc w:val="both"/>
        <w:rPr>
          <w:sz w:val="26"/>
          <w:szCs w:val="26"/>
        </w:rPr>
      </w:pPr>
    </w:p>
    <w:p w14:paraId="0F588C3F" w14:textId="57330478" w:rsidR="00097D64" w:rsidRDefault="00097D64" w:rsidP="00D00D83">
      <w:pPr>
        <w:spacing w:line="276" w:lineRule="auto"/>
        <w:ind w:firstLine="540"/>
        <w:jc w:val="center"/>
        <w:rPr>
          <w:b/>
          <w:sz w:val="26"/>
          <w:szCs w:val="26"/>
        </w:rPr>
      </w:pPr>
      <w:r w:rsidRPr="0072052B">
        <w:rPr>
          <w:b/>
          <w:sz w:val="26"/>
          <w:szCs w:val="26"/>
        </w:rPr>
        <w:t>17.6</w:t>
      </w:r>
      <w:r w:rsidRPr="0072052B">
        <w:rPr>
          <w:sz w:val="26"/>
          <w:szCs w:val="26"/>
        </w:rPr>
        <w:t xml:space="preserve"> </w:t>
      </w:r>
      <w:r w:rsidRPr="0072052B">
        <w:rPr>
          <w:b/>
          <w:sz w:val="26"/>
          <w:szCs w:val="26"/>
        </w:rPr>
        <w:t>Процедура подготовки и направления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w:t>
      </w:r>
    </w:p>
    <w:p w14:paraId="5B3F6634" w14:textId="77777777" w:rsidR="003E16F1" w:rsidRPr="0072052B" w:rsidRDefault="003E16F1" w:rsidP="00D00D83">
      <w:pPr>
        <w:spacing w:line="276" w:lineRule="auto"/>
        <w:ind w:firstLine="540"/>
        <w:jc w:val="center"/>
        <w:rPr>
          <w:b/>
          <w:sz w:val="26"/>
          <w:szCs w:val="26"/>
        </w:rPr>
      </w:pPr>
    </w:p>
    <w:p w14:paraId="5308F3C6" w14:textId="77777777" w:rsidR="00097D64" w:rsidRPr="0072052B" w:rsidRDefault="00097D64" w:rsidP="0072052B">
      <w:pPr>
        <w:spacing w:line="276" w:lineRule="auto"/>
        <w:ind w:firstLine="540"/>
        <w:jc w:val="both"/>
        <w:rPr>
          <w:sz w:val="26"/>
          <w:szCs w:val="26"/>
        </w:rPr>
      </w:pPr>
      <w:r w:rsidRPr="0072052B">
        <w:rPr>
          <w:sz w:val="26"/>
          <w:szCs w:val="26"/>
        </w:rPr>
        <w:t xml:space="preserve">В срок не более чем тридцать дней со дня поступления заявления о предоставлении земельного участка специалист </w:t>
      </w:r>
      <w:r w:rsidRPr="0072052B">
        <w:rPr>
          <w:color w:val="000000"/>
          <w:sz w:val="26"/>
          <w:szCs w:val="26"/>
        </w:rPr>
        <w:t>уполномоченного органа</w:t>
      </w:r>
      <w:r w:rsidRPr="0072052B">
        <w:rPr>
          <w:sz w:val="26"/>
          <w:szCs w:val="26"/>
        </w:rPr>
        <w:t xml:space="preserve"> рассматривает поступившее заявление и при отсутствии оснований, предусмотренных статьей 39.16 Земельного Кодекса осуществляет подготовку проектов договора купли-продажи, договора аренды земельного участка в трех экземплярах, осуществляет их подписание, а также направление для подписания заявителю.</w:t>
      </w:r>
    </w:p>
    <w:p w14:paraId="197CD730" w14:textId="77777777" w:rsidR="00097D64" w:rsidRDefault="00097D64" w:rsidP="0072052B">
      <w:pPr>
        <w:spacing w:line="276" w:lineRule="auto"/>
        <w:ind w:firstLine="540"/>
        <w:jc w:val="both"/>
        <w:rPr>
          <w:sz w:val="26"/>
          <w:szCs w:val="26"/>
        </w:rPr>
      </w:pPr>
      <w:r w:rsidRPr="0072052B">
        <w:rPr>
          <w:sz w:val="26"/>
          <w:szCs w:val="26"/>
        </w:rPr>
        <w:lastRenderedPageBreak/>
        <w:t xml:space="preserve">Проекты договоров, направленные заявителю, должны быть им подписаны и представлены в </w:t>
      </w:r>
      <w:r w:rsidRPr="0072052B">
        <w:rPr>
          <w:color w:val="000000"/>
          <w:sz w:val="26"/>
          <w:szCs w:val="26"/>
        </w:rPr>
        <w:t>уполномоченный орган</w:t>
      </w:r>
      <w:r w:rsidRPr="0072052B">
        <w:rPr>
          <w:sz w:val="26"/>
          <w:szCs w:val="26"/>
        </w:rPr>
        <w:t xml:space="preserve"> не позднее чем в течение 30 дней со дня получения заявителем проектов указанных договоров.</w:t>
      </w:r>
    </w:p>
    <w:p w14:paraId="101484FE" w14:textId="77777777" w:rsidR="00D00D83" w:rsidRPr="0072052B" w:rsidRDefault="00D00D83" w:rsidP="0072052B">
      <w:pPr>
        <w:spacing w:line="276" w:lineRule="auto"/>
        <w:ind w:firstLine="540"/>
        <w:jc w:val="both"/>
        <w:rPr>
          <w:sz w:val="26"/>
          <w:szCs w:val="26"/>
        </w:rPr>
      </w:pPr>
    </w:p>
    <w:p w14:paraId="65580143" w14:textId="77777777" w:rsidR="00097D64" w:rsidRDefault="00097D64" w:rsidP="00D00D83">
      <w:pPr>
        <w:spacing w:line="276" w:lineRule="auto"/>
        <w:ind w:firstLine="540"/>
        <w:jc w:val="center"/>
        <w:rPr>
          <w:b/>
          <w:sz w:val="26"/>
          <w:szCs w:val="26"/>
        </w:rPr>
      </w:pPr>
      <w:r w:rsidRPr="0072052B">
        <w:rPr>
          <w:b/>
          <w:sz w:val="26"/>
          <w:szCs w:val="26"/>
        </w:rPr>
        <w:t>17.7</w:t>
      </w:r>
      <w:r w:rsidRPr="0072052B">
        <w:rPr>
          <w:sz w:val="26"/>
          <w:szCs w:val="26"/>
        </w:rPr>
        <w:t xml:space="preserve"> </w:t>
      </w:r>
      <w:r w:rsidRPr="0072052B">
        <w:rPr>
          <w:b/>
          <w:sz w:val="26"/>
          <w:szCs w:val="26"/>
        </w:rPr>
        <w:t>Процедура подготовки и направления заявителю решения об отказе в предварительном согласовании предоставления земельного участка</w:t>
      </w:r>
    </w:p>
    <w:p w14:paraId="7E3EBD24" w14:textId="77777777" w:rsidR="00D00D83" w:rsidRPr="0072052B" w:rsidRDefault="00D00D83" w:rsidP="0072052B">
      <w:pPr>
        <w:spacing w:line="276" w:lineRule="auto"/>
        <w:ind w:firstLine="540"/>
        <w:jc w:val="both"/>
        <w:rPr>
          <w:b/>
          <w:sz w:val="26"/>
          <w:szCs w:val="26"/>
        </w:rPr>
      </w:pPr>
    </w:p>
    <w:p w14:paraId="7C354359" w14:textId="77777777" w:rsidR="00097D64" w:rsidRPr="0072052B" w:rsidRDefault="00097D64" w:rsidP="0072052B">
      <w:pPr>
        <w:spacing w:line="276" w:lineRule="auto"/>
        <w:ind w:firstLine="539"/>
        <w:jc w:val="both"/>
        <w:rPr>
          <w:sz w:val="26"/>
          <w:szCs w:val="26"/>
        </w:rPr>
      </w:pPr>
      <w:r w:rsidRPr="0072052B">
        <w:rPr>
          <w:sz w:val="26"/>
          <w:szCs w:val="26"/>
        </w:rPr>
        <w:t xml:space="preserve">В случае если заявление о предварительном согласовании предоставления земельного участка не соответствует требованиям пункта 1 ст. 39.15 Земельного кодекса Российской Федерации, подано в иной уполномоченный орган или к заявлению не приложены документы, предусмотренные пунктом 2 ст. 39.15 Земельного кодекса Российской Федерации специалист </w:t>
      </w:r>
      <w:r w:rsidRPr="0072052B">
        <w:rPr>
          <w:color w:val="000000"/>
          <w:sz w:val="26"/>
          <w:szCs w:val="26"/>
        </w:rPr>
        <w:t>уполномоченного органа</w:t>
      </w:r>
      <w:r w:rsidRPr="0072052B">
        <w:rPr>
          <w:sz w:val="26"/>
          <w:szCs w:val="26"/>
        </w:rPr>
        <w:t xml:space="preserve"> в срок не более десяти дней со дня поступления заявления о предоставлении муниципальной услуги </w:t>
      </w:r>
      <w:r w:rsidRPr="0072052B">
        <w:rPr>
          <w:color w:val="000000"/>
          <w:sz w:val="26"/>
          <w:szCs w:val="26"/>
        </w:rPr>
        <w:t>в уполномоченный орган</w:t>
      </w:r>
      <w:r w:rsidRPr="0072052B">
        <w:rPr>
          <w:sz w:val="26"/>
          <w:szCs w:val="26"/>
        </w:rPr>
        <w:t xml:space="preserve"> принимает решение о возврате документов и осуществляет подготовку проекта решения, подписание и направление принятого решения заявителю. При этом заявителю должны быть указаны причины возврата заявления о предварительном согласовании предоставления земельного участка</w:t>
      </w:r>
    </w:p>
    <w:p w14:paraId="2265AFA2" w14:textId="77777777" w:rsidR="00097D64" w:rsidRDefault="00097D64" w:rsidP="0072052B">
      <w:pPr>
        <w:spacing w:line="276" w:lineRule="auto"/>
        <w:ind w:firstLine="539"/>
        <w:jc w:val="both"/>
        <w:rPr>
          <w:sz w:val="26"/>
          <w:szCs w:val="26"/>
        </w:rPr>
      </w:pPr>
      <w:r w:rsidRPr="0072052B">
        <w:rPr>
          <w:sz w:val="26"/>
          <w:szCs w:val="26"/>
        </w:rPr>
        <w:t xml:space="preserve">При наличии оснований для отказа в предварительном согласовании предоставления земельного участка, указанных в пункте 8 ст. 39.15 Земельного кодекса, действующем законодательстве специалист </w:t>
      </w:r>
      <w:r w:rsidRPr="0072052B">
        <w:rPr>
          <w:color w:val="000000"/>
          <w:sz w:val="26"/>
          <w:szCs w:val="26"/>
        </w:rPr>
        <w:t>уполномоченного органа</w:t>
      </w:r>
      <w:r w:rsidRPr="0072052B">
        <w:rPr>
          <w:sz w:val="26"/>
          <w:szCs w:val="26"/>
        </w:rPr>
        <w:t xml:space="preserve"> в срок не более чем тридцать дней со дня поступления заявления о предварительном согласовании предоставления земельного участка принимает решение об отказе в предварительном согласовании предоставления земельного участка и осуществляет подготовку проекта решения, подписание и направление принятого решения заявителю. Решение об отказе в предварительном согласовании предоставления земельного участка должно содержать все основания отказа.</w:t>
      </w:r>
    </w:p>
    <w:p w14:paraId="47EB091C" w14:textId="77777777" w:rsidR="00D00D83" w:rsidRPr="0072052B" w:rsidRDefault="00D00D83" w:rsidP="0072052B">
      <w:pPr>
        <w:spacing w:line="276" w:lineRule="auto"/>
        <w:ind w:firstLine="539"/>
        <w:jc w:val="both"/>
        <w:rPr>
          <w:sz w:val="26"/>
          <w:szCs w:val="26"/>
        </w:rPr>
      </w:pPr>
    </w:p>
    <w:p w14:paraId="320FAEE5" w14:textId="77777777" w:rsidR="00097D64" w:rsidRDefault="00097D64" w:rsidP="00D00D83">
      <w:pPr>
        <w:spacing w:line="276" w:lineRule="auto"/>
        <w:ind w:firstLine="539"/>
        <w:jc w:val="center"/>
        <w:rPr>
          <w:b/>
          <w:sz w:val="26"/>
          <w:szCs w:val="26"/>
        </w:rPr>
      </w:pPr>
      <w:r w:rsidRPr="0072052B">
        <w:rPr>
          <w:b/>
          <w:sz w:val="26"/>
          <w:szCs w:val="26"/>
        </w:rPr>
        <w:t>17.8 Процедура подготовки и направления заявителю решения об отказе в предоставлении земельного участка</w:t>
      </w:r>
    </w:p>
    <w:p w14:paraId="1EC95AE7" w14:textId="77777777" w:rsidR="00D00D83" w:rsidRPr="0072052B" w:rsidRDefault="00D00D83" w:rsidP="0072052B">
      <w:pPr>
        <w:spacing w:line="276" w:lineRule="auto"/>
        <w:ind w:firstLine="539"/>
        <w:jc w:val="both"/>
        <w:rPr>
          <w:b/>
          <w:sz w:val="26"/>
          <w:szCs w:val="26"/>
        </w:rPr>
      </w:pPr>
    </w:p>
    <w:p w14:paraId="1EB56740" w14:textId="77777777" w:rsidR="00097D64" w:rsidRPr="0072052B" w:rsidRDefault="00097D64" w:rsidP="0072052B">
      <w:pPr>
        <w:spacing w:line="276" w:lineRule="auto"/>
        <w:ind w:firstLine="539"/>
        <w:jc w:val="both"/>
        <w:rPr>
          <w:sz w:val="26"/>
          <w:szCs w:val="26"/>
        </w:rPr>
      </w:pPr>
      <w:r w:rsidRPr="0072052B">
        <w:rPr>
          <w:sz w:val="26"/>
          <w:szCs w:val="26"/>
        </w:rPr>
        <w:t xml:space="preserve">При наличии хотя бы одного из оснований для отказа, предусмотренных статьей 39.16 Земельного Кодекса, действующим законодательством, специалист уполномоченного органа принимает решение об отказе в предоставлении земельного участка и осуществляет подготовку проекта решения, подписание и направление принятого решения заявителю. </w:t>
      </w:r>
      <w:r w:rsidRPr="0072052B">
        <w:rPr>
          <w:sz w:val="26"/>
          <w:szCs w:val="26"/>
        </w:rPr>
        <w:br/>
        <w:t>В указанном решении должны быть указаны все основания отказа.</w:t>
      </w:r>
    </w:p>
    <w:p w14:paraId="3046D6D8" w14:textId="77777777" w:rsidR="00097D64" w:rsidRDefault="00097D64" w:rsidP="0072052B">
      <w:pPr>
        <w:spacing w:line="276" w:lineRule="auto"/>
        <w:ind w:firstLine="540"/>
        <w:jc w:val="both"/>
        <w:rPr>
          <w:sz w:val="26"/>
          <w:szCs w:val="26"/>
        </w:rPr>
      </w:pPr>
      <w:r w:rsidRPr="0072052B">
        <w:rPr>
          <w:sz w:val="26"/>
          <w:szCs w:val="26"/>
        </w:rPr>
        <w:t>Проекты договоров и решения, указанные в пунктах настоящей статьи, выдаются заявителю или направляются ему в срок не позднее дня, следующего за днем принятия решения, по адресу, содержащемуся в его заявлении.</w:t>
      </w:r>
    </w:p>
    <w:p w14:paraId="2DB120B1" w14:textId="2A40C756" w:rsidR="00D00D83" w:rsidRDefault="00D00D83" w:rsidP="0072052B">
      <w:pPr>
        <w:spacing w:line="276" w:lineRule="auto"/>
        <w:ind w:firstLine="540"/>
        <w:jc w:val="both"/>
        <w:rPr>
          <w:sz w:val="26"/>
          <w:szCs w:val="26"/>
        </w:rPr>
      </w:pPr>
    </w:p>
    <w:p w14:paraId="122BFE0B" w14:textId="77777777" w:rsidR="003E16F1" w:rsidRPr="0072052B" w:rsidRDefault="003E16F1" w:rsidP="0072052B">
      <w:pPr>
        <w:spacing w:line="276" w:lineRule="auto"/>
        <w:ind w:firstLine="540"/>
        <w:jc w:val="both"/>
        <w:rPr>
          <w:sz w:val="26"/>
          <w:szCs w:val="26"/>
        </w:rPr>
      </w:pPr>
    </w:p>
    <w:p w14:paraId="28ACF915" w14:textId="77777777" w:rsidR="00097D64" w:rsidRDefault="00097D64" w:rsidP="00D00D83">
      <w:pPr>
        <w:autoSpaceDE w:val="0"/>
        <w:autoSpaceDN w:val="0"/>
        <w:adjustRightInd w:val="0"/>
        <w:spacing w:line="276" w:lineRule="auto"/>
        <w:ind w:firstLine="709"/>
        <w:jc w:val="center"/>
        <w:rPr>
          <w:b/>
          <w:sz w:val="26"/>
          <w:szCs w:val="26"/>
        </w:rPr>
      </w:pPr>
      <w:r w:rsidRPr="0072052B">
        <w:rPr>
          <w:b/>
          <w:sz w:val="26"/>
          <w:szCs w:val="26"/>
        </w:rPr>
        <w:lastRenderedPageBreak/>
        <w:t>18. Муниципальная услуга в электронной форме предоставляется в соответствии с пунктом 17 настоящего административного регламента</w:t>
      </w:r>
    </w:p>
    <w:p w14:paraId="7F3FF8CB" w14:textId="77777777" w:rsidR="00D00D83" w:rsidRPr="0072052B" w:rsidRDefault="00D00D83" w:rsidP="0072052B">
      <w:pPr>
        <w:autoSpaceDE w:val="0"/>
        <w:autoSpaceDN w:val="0"/>
        <w:adjustRightInd w:val="0"/>
        <w:spacing w:line="276" w:lineRule="auto"/>
        <w:ind w:firstLine="709"/>
        <w:jc w:val="both"/>
        <w:rPr>
          <w:b/>
          <w:sz w:val="26"/>
          <w:szCs w:val="26"/>
        </w:rPr>
      </w:pPr>
    </w:p>
    <w:p w14:paraId="311C5626" w14:textId="1A7E9647" w:rsidR="008E1C0C" w:rsidRPr="0072052B" w:rsidRDefault="008E1C0C" w:rsidP="0072052B">
      <w:pPr>
        <w:autoSpaceDE w:val="0"/>
        <w:autoSpaceDN w:val="0"/>
        <w:adjustRightInd w:val="0"/>
        <w:spacing w:line="276" w:lineRule="auto"/>
        <w:ind w:firstLine="709"/>
        <w:jc w:val="both"/>
        <w:rPr>
          <w:sz w:val="26"/>
          <w:szCs w:val="26"/>
        </w:rPr>
      </w:pPr>
      <w:r w:rsidRPr="0072052B">
        <w:rPr>
          <w:sz w:val="26"/>
          <w:szCs w:val="26"/>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14:paraId="0EDC6197" w14:textId="2721D077" w:rsidR="00097D64" w:rsidRPr="0072052B" w:rsidRDefault="00097D64" w:rsidP="0072052B">
      <w:pPr>
        <w:autoSpaceDE w:val="0"/>
        <w:autoSpaceDN w:val="0"/>
        <w:adjustRightInd w:val="0"/>
        <w:spacing w:line="276" w:lineRule="auto"/>
        <w:ind w:firstLine="709"/>
        <w:jc w:val="both"/>
        <w:rPr>
          <w:sz w:val="26"/>
          <w:szCs w:val="26"/>
        </w:rPr>
      </w:pPr>
      <w:r w:rsidRPr="0072052B">
        <w:rPr>
          <w:sz w:val="26"/>
          <w:szCs w:val="26"/>
        </w:rPr>
        <w:t>В случае предоставления муниципальной услуги в электронной форме заявителю предоставляется возможность направления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27.07.2010 № 210-ФЗ «Об организации предоставления государственных и муниципальных услуг», с приложением отсканированных копий документов в соответствии с п. 9.1 регламента.</w:t>
      </w:r>
    </w:p>
    <w:p w14:paraId="379891DB" w14:textId="77777777" w:rsidR="00097D64" w:rsidRPr="0072052B" w:rsidRDefault="00097D64" w:rsidP="0072052B">
      <w:pPr>
        <w:autoSpaceDE w:val="0"/>
        <w:autoSpaceDN w:val="0"/>
        <w:adjustRightInd w:val="0"/>
        <w:spacing w:line="276" w:lineRule="auto"/>
        <w:ind w:firstLine="709"/>
        <w:jc w:val="both"/>
        <w:rPr>
          <w:sz w:val="26"/>
          <w:szCs w:val="26"/>
        </w:rPr>
      </w:pPr>
      <w:r w:rsidRPr="0072052B">
        <w:rPr>
          <w:sz w:val="26"/>
          <w:szCs w:val="26"/>
        </w:rPr>
        <w:t>Заявитель выбирает удобный для него способ получения результата муниципальной услуги (в форме электронного документа, почтовым отправлением, лично) и указывает его в заявлении.</w:t>
      </w:r>
    </w:p>
    <w:p w14:paraId="73205AA5" w14:textId="77777777" w:rsidR="00097D64" w:rsidRPr="0072052B" w:rsidRDefault="00097D64" w:rsidP="0072052B">
      <w:pPr>
        <w:autoSpaceDE w:val="0"/>
        <w:autoSpaceDN w:val="0"/>
        <w:adjustRightInd w:val="0"/>
        <w:spacing w:line="276" w:lineRule="auto"/>
        <w:ind w:firstLine="709"/>
        <w:jc w:val="both"/>
        <w:rPr>
          <w:sz w:val="26"/>
          <w:szCs w:val="26"/>
        </w:rPr>
      </w:pPr>
      <w:r w:rsidRPr="0072052B">
        <w:rPr>
          <w:sz w:val="26"/>
          <w:szCs w:val="26"/>
        </w:rPr>
        <w:t>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14:paraId="3B424ED9" w14:textId="77777777" w:rsidR="00097D64" w:rsidRDefault="00097D64" w:rsidP="0072052B">
      <w:pPr>
        <w:tabs>
          <w:tab w:val="left" w:pos="1134"/>
        </w:tabs>
        <w:autoSpaceDE w:val="0"/>
        <w:autoSpaceDN w:val="0"/>
        <w:adjustRightInd w:val="0"/>
        <w:spacing w:line="276" w:lineRule="auto"/>
        <w:ind w:firstLine="709"/>
        <w:jc w:val="both"/>
        <w:rPr>
          <w:sz w:val="26"/>
          <w:szCs w:val="26"/>
        </w:rPr>
      </w:pPr>
      <w:r w:rsidRPr="0072052B">
        <w:rPr>
          <w:sz w:val="26"/>
          <w:szCs w:val="26"/>
        </w:rPr>
        <w:t>Получение результата предоставления муниципальной услуги согласно форме, указанной в заявлении.</w:t>
      </w:r>
    </w:p>
    <w:p w14:paraId="5438836C" w14:textId="77777777" w:rsidR="00D00D83" w:rsidRPr="0072052B" w:rsidRDefault="00D00D83" w:rsidP="0072052B">
      <w:pPr>
        <w:tabs>
          <w:tab w:val="left" w:pos="1134"/>
        </w:tabs>
        <w:autoSpaceDE w:val="0"/>
        <w:autoSpaceDN w:val="0"/>
        <w:adjustRightInd w:val="0"/>
        <w:spacing w:line="276" w:lineRule="auto"/>
        <w:ind w:firstLine="709"/>
        <w:jc w:val="both"/>
        <w:rPr>
          <w:sz w:val="26"/>
          <w:szCs w:val="26"/>
        </w:rPr>
      </w:pPr>
    </w:p>
    <w:p w14:paraId="79D7ABAD" w14:textId="77777777" w:rsidR="00097D64" w:rsidRDefault="00097D64" w:rsidP="00D00D83">
      <w:pPr>
        <w:tabs>
          <w:tab w:val="left" w:pos="1134"/>
        </w:tabs>
        <w:autoSpaceDE w:val="0"/>
        <w:autoSpaceDN w:val="0"/>
        <w:adjustRightInd w:val="0"/>
        <w:spacing w:line="276" w:lineRule="auto"/>
        <w:ind w:firstLine="709"/>
        <w:jc w:val="center"/>
        <w:rPr>
          <w:b/>
          <w:sz w:val="26"/>
          <w:szCs w:val="26"/>
        </w:rPr>
      </w:pPr>
      <w:r w:rsidRPr="0072052B">
        <w:rPr>
          <w:b/>
          <w:sz w:val="26"/>
          <w:szCs w:val="26"/>
        </w:rPr>
        <w:t>19. Особенности предоставления муниципальной услуги в МФЦ</w:t>
      </w:r>
    </w:p>
    <w:p w14:paraId="1716B3DB" w14:textId="77777777" w:rsidR="00D00D83" w:rsidRPr="0072052B" w:rsidRDefault="00D00D83" w:rsidP="0072052B">
      <w:pPr>
        <w:tabs>
          <w:tab w:val="left" w:pos="1134"/>
        </w:tabs>
        <w:autoSpaceDE w:val="0"/>
        <w:autoSpaceDN w:val="0"/>
        <w:adjustRightInd w:val="0"/>
        <w:spacing w:line="276" w:lineRule="auto"/>
        <w:ind w:firstLine="709"/>
        <w:jc w:val="both"/>
        <w:rPr>
          <w:b/>
          <w:sz w:val="26"/>
          <w:szCs w:val="26"/>
        </w:rPr>
      </w:pPr>
    </w:p>
    <w:p w14:paraId="61E20BAC" w14:textId="77777777" w:rsidR="00097D64" w:rsidRPr="0072052B" w:rsidRDefault="00097D64" w:rsidP="0072052B">
      <w:pPr>
        <w:pStyle w:val="a8"/>
        <w:widowControl w:val="0"/>
        <w:numPr>
          <w:ilvl w:val="1"/>
          <w:numId w:val="5"/>
        </w:numPr>
        <w:tabs>
          <w:tab w:val="left" w:pos="1134"/>
        </w:tabs>
        <w:autoSpaceDE w:val="0"/>
        <w:autoSpaceDN w:val="0"/>
        <w:spacing w:after="0"/>
        <w:ind w:left="0" w:firstLine="709"/>
        <w:jc w:val="both"/>
        <w:rPr>
          <w:rFonts w:ascii="Times New Roman" w:hAnsi="Times New Roman"/>
          <w:sz w:val="26"/>
          <w:szCs w:val="26"/>
        </w:rPr>
      </w:pPr>
      <w:r w:rsidRPr="0072052B">
        <w:rPr>
          <w:rFonts w:ascii="Times New Roman" w:hAnsi="Times New Roman"/>
          <w:sz w:val="26"/>
          <w:szCs w:val="26"/>
        </w:rPr>
        <w:t>В соответствии с заключенным соглашением о взаимодействии между 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37E6C131" w14:textId="77777777" w:rsidR="00097D64" w:rsidRPr="0072052B" w:rsidRDefault="00097D64" w:rsidP="0072052B">
      <w:pPr>
        <w:pStyle w:val="a8"/>
        <w:numPr>
          <w:ilvl w:val="0"/>
          <w:numId w:val="4"/>
        </w:numPr>
        <w:tabs>
          <w:tab w:val="left" w:pos="1134"/>
        </w:tabs>
        <w:spacing w:after="0"/>
        <w:ind w:left="0" w:firstLine="709"/>
        <w:contextualSpacing w:val="0"/>
        <w:jc w:val="both"/>
        <w:rPr>
          <w:rFonts w:ascii="Times New Roman" w:hAnsi="Times New Roman"/>
          <w:sz w:val="26"/>
          <w:szCs w:val="26"/>
        </w:rPr>
      </w:pPr>
      <w:r w:rsidRPr="0072052B">
        <w:rPr>
          <w:rFonts w:ascii="Times New Roman" w:hAnsi="Times New Roman"/>
          <w:sz w:val="26"/>
          <w:szCs w:val="26"/>
        </w:rPr>
        <w:t>Информирование (консультация) по порядку предоставления муниципальной услуги;</w:t>
      </w:r>
    </w:p>
    <w:p w14:paraId="2A8E4A5F" w14:textId="77777777" w:rsidR="00097D64" w:rsidRPr="0072052B" w:rsidRDefault="00097D64" w:rsidP="0072052B">
      <w:pPr>
        <w:pStyle w:val="a8"/>
        <w:widowControl w:val="0"/>
        <w:numPr>
          <w:ilvl w:val="0"/>
          <w:numId w:val="4"/>
        </w:numPr>
        <w:tabs>
          <w:tab w:val="left" w:pos="1134"/>
        </w:tabs>
        <w:autoSpaceDE w:val="0"/>
        <w:autoSpaceDN w:val="0"/>
        <w:spacing w:after="0"/>
        <w:ind w:left="0" w:firstLine="709"/>
        <w:contextualSpacing w:val="0"/>
        <w:jc w:val="both"/>
        <w:rPr>
          <w:rFonts w:ascii="Times New Roman" w:hAnsi="Times New Roman"/>
          <w:sz w:val="26"/>
          <w:szCs w:val="26"/>
        </w:rPr>
      </w:pPr>
      <w:r w:rsidRPr="0072052B">
        <w:rPr>
          <w:rFonts w:ascii="Times New Roman" w:hAnsi="Times New Roman"/>
          <w:sz w:val="26"/>
          <w:szCs w:val="26"/>
        </w:rPr>
        <w:t>Прием и регистрация запроса и документов от заявителя для получения муниципальной услуги;</w:t>
      </w:r>
    </w:p>
    <w:p w14:paraId="2FC7E29F" w14:textId="77777777" w:rsidR="00097D64" w:rsidRPr="0072052B" w:rsidRDefault="00097D64" w:rsidP="0072052B">
      <w:pPr>
        <w:pStyle w:val="a8"/>
        <w:numPr>
          <w:ilvl w:val="0"/>
          <w:numId w:val="4"/>
        </w:numPr>
        <w:tabs>
          <w:tab w:val="left" w:pos="1134"/>
        </w:tabs>
        <w:spacing w:after="0"/>
        <w:ind w:left="0" w:firstLine="709"/>
        <w:contextualSpacing w:val="0"/>
        <w:jc w:val="both"/>
        <w:rPr>
          <w:rFonts w:ascii="Times New Roman" w:hAnsi="Times New Roman"/>
          <w:sz w:val="26"/>
          <w:szCs w:val="26"/>
        </w:rPr>
      </w:pPr>
      <w:r w:rsidRPr="0072052B">
        <w:rPr>
          <w:rFonts w:ascii="Times New Roman" w:hAnsi="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24DCBE0" w14:textId="77777777" w:rsidR="00097D64" w:rsidRPr="0072052B" w:rsidRDefault="00097D64" w:rsidP="0072052B">
      <w:pPr>
        <w:pStyle w:val="a8"/>
        <w:numPr>
          <w:ilvl w:val="1"/>
          <w:numId w:val="5"/>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14:paraId="2CD68A8F" w14:textId="4AD07CDF" w:rsidR="00097D64" w:rsidRPr="0072052B" w:rsidRDefault="00097D64" w:rsidP="0072052B">
      <w:pPr>
        <w:tabs>
          <w:tab w:val="left" w:pos="1134"/>
          <w:tab w:val="left" w:pos="1418"/>
        </w:tabs>
        <w:suppressAutoHyphens/>
        <w:spacing w:line="276" w:lineRule="auto"/>
        <w:ind w:firstLine="709"/>
        <w:jc w:val="both"/>
        <w:rPr>
          <w:sz w:val="26"/>
          <w:szCs w:val="26"/>
        </w:rPr>
      </w:pPr>
      <w:r w:rsidRPr="0072052B">
        <w:rPr>
          <w:sz w:val="26"/>
          <w:szCs w:val="26"/>
        </w:rPr>
        <w:lastRenderedPageBreak/>
        <w:t>19.2.1.</w:t>
      </w:r>
      <w:r w:rsidR="00571738" w:rsidRPr="0072052B">
        <w:rPr>
          <w:sz w:val="26"/>
          <w:szCs w:val="26"/>
        </w:rPr>
        <w:t xml:space="preserve"> </w:t>
      </w:r>
      <w:r w:rsidRPr="0072052B">
        <w:rPr>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3D8E4D2B" w14:textId="77777777" w:rsidR="00097D64" w:rsidRPr="0072052B" w:rsidRDefault="00097D64" w:rsidP="0072052B">
      <w:pPr>
        <w:pStyle w:val="a8"/>
        <w:numPr>
          <w:ilvl w:val="0"/>
          <w:numId w:val="6"/>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срок предоставления муниципальной услуги;</w:t>
      </w:r>
    </w:p>
    <w:p w14:paraId="17332D76" w14:textId="77777777" w:rsidR="00097D64" w:rsidRPr="0072052B" w:rsidRDefault="00097D64" w:rsidP="0072052B">
      <w:pPr>
        <w:pStyle w:val="a8"/>
        <w:numPr>
          <w:ilvl w:val="0"/>
          <w:numId w:val="6"/>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2163BC3F" w14:textId="77777777" w:rsidR="00097D64" w:rsidRPr="0072052B" w:rsidRDefault="00097D64" w:rsidP="0072052B">
      <w:pPr>
        <w:pStyle w:val="a8"/>
        <w:numPr>
          <w:ilvl w:val="0"/>
          <w:numId w:val="6"/>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0A396F18" w14:textId="77777777" w:rsidR="00097D64" w:rsidRPr="0072052B" w:rsidRDefault="00097D64" w:rsidP="0072052B">
      <w:pPr>
        <w:pStyle w:val="a8"/>
        <w:numPr>
          <w:ilvl w:val="0"/>
          <w:numId w:val="6"/>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586793A8" w14:textId="77777777" w:rsidR="00097D64" w:rsidRPr="0072052B" w:rsidRDefault="00097D64" w:rsidP="0072052B">
      <w:pPr>
        <w:pStyle w:val="a8"/>
        <w:numPr>
          <w:ilvl w:val="0"/>
          <w:numId w:val="6"/>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189866C1" w14:textId="77777777" w:rsidR="00097D64" w:rsidRPr="0072052B" w:rsidRDefault="00097D64" w:rsidP="0072052B">
      <w:pPr>
        <w:pStyle w:val="a8"/>
        <w:numPr>
          <w:ilvl w:val="0"/>
          <w:numId w:val="6"/>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14:paraId="29AAC1F9" w14:textId="77777777" w:rsidR="00097D64" w:rsidRPr="0072052B" w:rsidRDefault="00097D64" w:rsidP="0072052B">
      <w:pPr>
        <w:pStyle w:val="a8"/>
        <w:numPr>
          <w:ilvl w:val="0"/>
          <w:numId w:val="6"/>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16E0285A" w14:textId="77777777" w:rsidR="00097D64" w:rsidRPr="0072052B" w:rsidRDefault="00097D64" w:rsidP="0072052B">
      <w:pPr>
        <w:pStyle w:val="a8"/>
        <w:numPr>
          <w:ilvl w:val="1"/>
          <w:numId w:val="5"/>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Осуществление административной процедуры «Прием и регистрация запроса и документов».</w:t>
      </w:r>
    </w:p>
    <w:p w14:paraId="3078D5B2" w14:textId="77777777" w:rsidR="00097D64" w:rsidRPr="0072052B" w:rsidRDefault="00097D64" w:rsidP="0072052B">
      <w:pPr>
        <w:spacing w:line="276" w:lineRule="auto"/>
        <w:ind w:firstLine="709"/>
        <w:jc w:val="both"/>
        <w:rPr>
          <w:sz w:val="26"/>
          <w:szCs w:val="26"/>
        </w:rPr>
      </w:pPr>
      <w:r w:rsidRPr="0072052B">
        <w:rPr>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26AACEB4" w14:textId="77777777" w:rsidR="00097D64" w:rsidRPr="0072052B" w:rsidRDefault="00097D64" w:rsidP="0072052B">
      <w:pPr>
        <w:spacing w:line="276" w:lineRule="auto"/>
        <w:ind w:firstLine="709"/>
        <w:jc w:val="both"/>
        <w:rPr>
          <w:sz w:val="26"/>
          <w:szCs w:val="26"/>
        </w:rPr>
      </w:pPr>
      <w:r w:rsidRPr="0072052B">
        <w:rPr>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01C89C59" w14:textId="77777777" w:rsidR="00097D64" w:rsidRPr="0072052B" w:rsidRDefault="00097D64" w:rsidP="0072052B">
      <w:pPr>
        <w:pStyle w:val="a8"/>
        <w:numPr>
          <w:ilvl w:val="0"/>
          <w:numId w:val="3"/>
        </w:numPr>
        <w:spacing w:after="0"/>
        <w:ind w:left="0" w:firstLine="709"/>
        <w:contextualSpacing w:val="0"/>
        <w:jc w:val="both"/>
        <w:rPr>
          <w:rFonts w:ascii="Times New Roman" w:hAnsi="Times New Roman"/>
          <w:sz w:val="26"/>
          <w:szCs w:val="26"/>
        </w:rPr>
      </w:pPr>
      <w:r w:rsidRPr="0072052B">
        <w:rPr>
          <w:rFonts w:ascii="Times New Roman" w:hAnsi="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0822A45A" w14:textId="77777777" w:rsidR="00097D64" w:rsidRPr="0072052B" w:rsidRDefault="00097D64" w:rsidP="0072052B">
      <w:pPr>
        <w:pStyle w:val="a8"/>
        <w:numPr>
          <w:ilvl w:val="0"/>
          <w:numId w:val="3"/>
        </w:numPr>
        <w:spacing w:after="0"/>
        <w:ind w:left="0" w:firstLine="709"/>
        <w:contextualSpacing w:val="0"/>
        <w:jc w:val="both"/>
        <w:rPr>
          <w:rFonts w:ascii="Times New Roman" w:hAnsi="Times New Roman"/>
          <w:sz w:val="26"/>
          <w:szCs w:val="26"/>
        </w:rPr>
      </w:pPr>
      <w:r w:rsidRPr="0072052B">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14:paraId="3407D602" w14:textId="77777777" w:rsidR="00097D64" w:rsidRPr="0072052B" w:rsidRDefault="00097D64" w:rsidP="0072052B">
      <w:pPr>
        <w:spacing w:line="276" w:lineRule="auto"/>
        <w:ind w:firstLine="709"/>
        <w:jc w:val="both"/>
        <w:rPr>
          <w:sz w:val="26"/>
          <w:szCs w:val="26"/>
        </w:rPr>
      </w:pPr>
      <w:r w:rsidRPr="0072052B">
        <w:rPr>
          <w:sz w:val="26"/>
          <w:szCs w:val="26"/>
        </w:rPr>
        <w:lastRenderedPageBreak/>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2BA9D5DF" w14:textId="77777777" w:rsidR="00097D64" w:rsidRPr="0072052B" w:rsidRDefault="00097D64" w:rsidP="0072052B">
      <w:pPr>
        <w:spacing w:line="276" w:lineRule="auto"/>
        <w:ind w:firstLine="709"/>
        <w:jc w:val="both"/>
        <w:rPr>
          <w:sz w:val="26"/>
          <w:szCs w:val="26"/>
        </w:rPr>
      </w:pPr>
      <w:r w:rsidRPr="0072052B">
        <w:rPr>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схема расположения земельного участка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14:paraId="2D7E9DB9" w14:textId="77777777" w:rsidR="00097D64" w:rsidRPr="0072052B" w:rsidRDefault="00097D64" w:rsidP="0072052B">
      <w:pPr>
        <w:spacing w:line="276" w:lineRule="auto"/>
        <w:ind w:firstLine="709"/>
        <w:jc w:val="both"/>
        <w:rPr>
          <w:sz w:val="26"/>
          <w:szCs w:val="26"/>
        </w:rPr>
      </w:pPr>
      <w:r w:rsidRPr="0072052B">
        <w:rPr>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14:paraId="6D758BE6" w14:textId="77777777" w:rsidR="00097D64" w:rsidRPr="0072052B" w:rsidRDefault="00097D64" w:rsidP="0072052B">
      <w:pPr>
        <w:spacing w:line="276" w:lineRule="auto"/>
        <w:ind w:firstLine="709"/>
        <w:jc w:val="both"/>
        <w:rPr>
          <w:sz w:val="26"/>
          <w:szCs w:val="26"/>
        </w:rPr>
      </w:pPr>
      <w:r w:rsidRPr="0072052B">
        <w:rPr>
          <w:sz w:val="26"/>
          <w:szCs w:val="26"/>
        </w:rPr>
        <w:t>Не подлежит сканированию и передается на бумажных носителях в уполномоченный орган схема расположения земельного участка, в случае если её размер превышает размер листа формата A4.</w:t>
      </w:r>
    </w:p>
    <w:p w14:paraId="5184D5E6" w14:textId="77777777" w:rsidR="00097D64" w:rsidRPr="0072052B" w:rsidRDefault="00097D64" w:rsidP="0072052B">
      <w:pPr>
        <w:spacing w:line="276" w:lineRule="auto"/>
        <w:ind w:firstLine="709"/>
        <w:jc w:val="both"/>
        <w:rPr>
          <w:sz w:val="26"/>
          <w:szCs w:val="26"/>
        </w:rPr>
      </w:pPr>
      <w:r w:rsidRPr="0072052B">
        <w:rPr>
          <w:sz w:val="26"/>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00ECAF8" w14:textId="77777777" w:rsidR="00097D64" w:rsidRPr="0072052B" w:rsidRDefault="00097D64" w:rsidP="0072052B">
      <w:pPr>
        <w:spacing w:line="276" w:lineRule="auto"/>
        <w:ind w:firstLine="709"/>
        <w:jc w:val="both"/>
        <w:rPr>
          <w:sz w:val="26"/>
          <w:szCs w:val="26"/>
        </w:rPr>
      </w:pPr>
      <w:r w:rsidRPr="0072052B">
        <w:rPr>
          <w:sz w:val="26"/>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028D73F3" w14:textId="77777777" w:rsidR="00097D64" w:rsidRPr="0072052B" w:rsidRDefault="00097D64" w:rsidP="0072052B">
      <w:pPr>
        <w:spacing w:line="276" w:lineRule="auto"/>
        <w:ind w:firstLine="709"/>
        <w:jc w:val="both"/>
        <w:rPr>
          <w:sz w:val="26"/>
          <w:szCs w:val="26"/>
        </w:rPr>
      </w:pPr>
      <w:r w:rsidRPr="0072052B">
        <w:rPr>
          <w:sz w:val="26"/>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07A5DB77" w14:textId="77777777" w:rsidR="00097D64" w:rsidRPr="0072052B" w:rsidRDefault="00097D64" w:rsidP="0072052B">
      <w:pPr>
        <w:spacing w:line="276" w:lineRule="auto"/>
        <w:ind w:firstLine="709"/>
        <w:jc w:val="both"/>
        <w:rPr>
          <w:sz w:val="26"/>
          <w:szCs w:val="26"/>
        </w:rPr>
      </w:pPr>
      <w:r w:rsidRPr="0072052B">
        <w:rPr>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00E121D4" w14:textId="77777777" w:rsidR="00097D64" w:rsidRPr="0072052B" w:rsidRDefault="00097D64" w:rsidP="0072052B">
      <w:pPr>
        <w:pStyle w:val="a8"/>
        <w:numPr>
          <w:ilvl w:val="0"/>
          <w:numId w:val="7"/>
        </w:numPr>
        <w:spacing w:after="0"/>
        <w:ind w:left="0" w:firstLine="709"/>
        <w:jc w:val="both"/>
        <w:rPr>
          <w:rFonts w:ascii="Times New Roman" w:hAnsi="Times New Roman"/>
          <w:sz w:val="26"/>
          <w:szCs w:val="26"/>
        </w:rPr>
      </w:pPr>
      <w:r w:rsidRPr="0072052B">
        <w:rPr>
          <w:rFonts w:ascii="Times New Roman" w:hAnsi="Times New Roman"/>
          <w:sz w:val="26"/>
          <w:szCs w:val="26"/>
        </w:rPr>
        <w:lastRenderedPageBreak/>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57DB71F6" w14:textId="77777777" w:rsidR="00097D64" w:rsidRPr="0072052B" w:rsidRDefault="00097D64" w:rsidP="0072052B">
      <w:pPr>
        <w:pStyle w:val="a8"/>
        <w:numPr>
          <w:ilvl w:val="0"/>
          <w:numId w:val="7"/>
        </w:numPr>
        <w:spacing w:after="0"/>
        <w:ind w:left="0" w:firstLine="709"/>
        <w:jc w:val="both"/>
        <w:rPr>
          <w:rFonts w:ascii="Times New Roman" w:hAnsi="Times New Roman"/>
          <w:sz w:val="26"/>
          <w:szCs w:val="26"/>
        </w:rPr>
      </w:pPr>
      <w:r w:rsidRPr="0072052B">
        <w:rPr>
          <w:rFonts w:ascii="Times New Roman" w:hAnsi="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8AFBE8B" w14:textId="77777777" w:rsidR="00097D64" w:rsidRPr="0072052B" w:rsidRDefault="00097D64" w:rsidP="0072052B">
      <w:pPr>
        <w:pStyle w:val="a8"/>
        <w:numPr>
          <w:ilvl w:val="0"/>
          <w:numId w:val="7"/>
        </w:numPr>
        <w:spacing w:after="0"/>
        <w:ind w:left="0" w:firstLine="709"/>
        <w:jc w:val="both"/>
        <w:rPr>
          <w:rFonts w:ascii="Times New Roman" w:hAnsi="Times New Roman"/>
          <w:sz w:val="26"/>
          <w:szCs w:val="26"/>
        </w:rPr>
      </w:pPr>
      <w:r w:rsidRPr="0072052B">
        <w:rPr>
          <w:rFonts w:ascii="Times New Roman" w:hAnsi="Times New Roman"/>
          <w:sz w:val="26"/>
          <w:szCs w:val="26"/>
        </w:rPr>
        <w:t>учет выдачи экземпляров электронных документов на бумажном носителе.</w:t>
      </w:r>
    </w:p>
    <w:p w14:paraId="292DA02E" w14:textId="77777777" w:rsidR="00097D64" w:rsidRPr="0072052B" w:rsidRDefault="00097D64" w:rsidP="0072052B">
      <w:pPr>
        <w:spacing w:line="276" w:lineRule="auto"/>
        <w:ind w:firstLine="709"/>
        <w:jc w:val="both"/>
        <w:rPr>
          <w:sz w:val="26"/>
          <w:szCs w:val="26"/>
        </w:rPr>
      </w:pPr>
      <w:r w:rsidRPr="0072052B">
        <w:rPr>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5666DBB4" w14:textId="77777777" w:rsidR="00097D64" w:rsidRDefault="00097D64" w:rsidP="0072052B">
      <w:pPr>
        <w:spacing w:line="276" w:lineRule="auto"/>
        <w:ind w:firstLine="709"/>
        <w:jc w:val="both"/>
        <w:rPr>
          <w:sz w:val="26"/>
          <w:szCs w:val="26"/>
        </w:rPr>
      </w:pPr>
      <w:r w:rsidRPr="0072052B">
        <w:rPr>
          <w:sz w:val="26"/>
          <w:szCs w:val="26"/>
        </w:rPr>
        <w:t>19.5. В соответствии с заключенным соглашением о взаимодействии между 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5CFEA86E" w14:textId="77777777" w:rsidR="00D00D83" w:rsidRDefault="00D00D83" w:rsidP="0072052B">
      <w:pPr>
        <w:spacing w:line="276" w:lineRule="auto"/>
        <w:ind w:firstLine="709"/>
        <w:jc w:val="both"/>
        <w:rPr>
          <w:sz w:val="26"/>
          <w:szCs w:val="26"/>
        </w:rPr>
      </w:pPr>
    </w:p>
    <w:p w14:paraId="43075DCF" w14:textId="77777777" w:rsidR="00097D64" w:rsidRPr="0072052B" w:rsidRDefault="00097D64" w:rsidP="0072052B">
      <w:pPr>
        <w:tabs>
          <w:tab w:val="left" w:pos="567"/>
        </w:tabs>
        <w:spacing w:line="276" w:lineRule="auto"/>
        <w:ind w:firstLine="709"/>
        <w:jc w:val="center"/>
        <w:outlineLvl w:val="0"/>
        <w:rPr>
          <w:sz w:val="26"/>
          <w:szCs w:val="26"/>
        </w:rPr>
      </w:pPr>
      <w:r w:rsidRPr="0072052B">
        <w:rPr>
          <w:sz w:val="26"/>
          <w:szCs w:val="26"/>
          <w:lang w:val="en-US"/>
        </w:rPr>
        <w:t>IV</w:t>
      </w:r>
      <w:r w:rsidRPr="0072052B">
        <w:rPr>
          <w:sz w:val="26"/>
          <w:szCs w:val="26"/>
        </w:rPr>
        <w:t>. ФОРМЫ КОНТРОЛЯ</w:t>
      </w:r>
    </w:p>
    <w:p w14:paraId="0CA6AABD" w14:textId="77777777" w:rsidR="00097D64" w:rsidRPr="0072052B" w:rsidRDefault="00097D64" w:rsidP="0072052B">
      <w:pPr>
        <w:tabs>
          <w:tab w:val="left" w:pos="567"/>
        </w:tabs>
        <w:spacing w:line="276" w:lineRule="auto"/>
        <w:ind w:firstLine="709"/>
        <w:jc w:val="center"/>
        <w:rPr>
          <w:sz w:val="26"/>
          <w:szCs w:val="26"/>
        </w:rPr>
      </w:pPr>
      <w:r w:rsidRPr="0072052B">
        <w:rPr>
          <w:sz w:val="26"/>
          <w:szCs w:val="26"/>
        </w:rPr>
        <w:t>ЗА ИСПОЛНЕНИЕМ АДМИНИСТРАТИВНОГО РЕГЛАМЕНТА</w:t>
      </w:r>
    </w:p>
    <w:p w14:paraId="70F0D4A5" w14:textId="77777777" w:rsidR="00097D64" w:rsidRPr="0072052B" w:rsidRDefault="00097D64" w:rsidP="0072052B">
      <w:pPr>
        <w:spacing w:line="276" w:lineRule="auto"/>
        <w:ind w:firstLine="709"/>
        <w:jc w:val="both"/>
        <w:rPr>
          <w:sz w:val="26"/>
          <w:szCs w:val="26"/>
        </w:rPr>
      </w:pPr>
    </w:p>
    <w:p w14:paraId="621AC2CA" w14:textId="77777777" w:rsidR="00097D64" w:rsidRDefault="00097D64" w:rsidP="00D00D83">
      <w:pPr>
        <w:spacing w:line="276" w:lineRule="auto"/>
        <w:ind w:firstLine="709"/>
        <w:jc w:val="center"/>
        <w:rPr>
          <w:b/>
          <w:sz w:val="26"/>
          <w:szCs w:val="26"/>
        </w:rPr>
      </w:pPr>
      <w:r w:rsidRPr="0072052B">
        <w:rPr>
          <w:b/>
          <w:sz w:val="26"/>
          <w:szCs w:val="26"/>
        </w:rPr>
        <w:t>20. Контроль за соблюдением и исполнением административного регламента и ответственность специалистов.</w:t>
      </w:r>
    </w:p>
    <w:p w14:paraId="309075EE" w14:textId="77777777" w:rsidR="00D00D83" w:rsidRPr="0072052B" w:rsidRDefault="00D00D83" w:rsidP="0072052B">
      <w:pPr>
        <w:spacing w:line="276" w:lineRule="auto"/>
        <w:ind w:firstLine="709"/>
        <w:jc w:val="both"/>
        <w:rPr>
          <w:b/>
          <w:sz w:val="26"/>
          <w:szCs w:val="26"/>
        </w:rPr>
      </w:pPr>
    </w:p>
    <w:p w14:paraId="37AF9B2C" w14:textId="77777777" w:rsidR="00097D64" w:rsidRPr="0072052B" w:rsidRDefault="00097D64" w:rsidP="0072052B">
      <w:pPr>
        <w:spacing w:line="276" w:lineRule="auto"/>
        <w:ind w:firstLine="709"/>
        <w:jc w:val="both"/>
        <w:rPr>
          <w:sz w:val="26"/>
          <w:szCs w:val="26"/>
        </w:rPr>
      </w:pPr>
      <w:r w:rsidRPr="0072052B">
        <w:rPr>
          <w:sz w:val="26"/>
          <w:szCs w:val="26"/>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66E0AE04" w14:textId="77777777" w:rsidR="00097D64" w:rsidRPr="0072052B" w:rsidRDefault="00097D64" w:rsidP="0072052B">
      <w:pPr>
        <w:spacing w:line="276" w:lineRule="auto"/>
        <w:ind w:firstLine="709"/>
        <w:jc w:val="both"/>
        <w:rPr>
          <w:sz w:val="26"/>
          <w:szCs w:val="26"/>
        </w:rPr>
      </w:pPr>
      <w:r w:rsidRPr="0072052B">
        <w:rPr>
          <w:sz w:val="26"/>
          <w:szCs w:val="26"/>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5480B0C9" w14:textId="77777777" w:rsidR="00097D64" w:rsidRPr="0072052B" w:rsidRDefault="00097D64" w:rsidP="0072052B">
      <w:pPr>
        <w:spacing w:line="276" w:lineRule="auto"/>
        <w:ind w:firstLine="709"/>
        <w:jc w:val="both"/>
        <w:rPr>
          <w:sz w:val="26"/>
          <w:szCs w:val="26"/>
        </w:rPr>
      </w:pPr>
      <w:r w:rsidRPr="0072052B">
        <w:rPr>
          <w:sz w:val="26"/>
          <w:szCs w:val="26"/>
        </w:rPr>
        <w:lastRenderedPageBreak/>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680AE6FC" w14:textId="77777777" w:rsidR="00097D64" w:rsidRPr="0072052B" w:rsidRDefault="00097D64" w:rsidP="0072052B">
      <w:pPr>
        <w:spacing w:line="276" w:lineRule="auto"/>
        <w:ind w:firstLine="709"/>
        <w:jc w:val="both"/>
        <w:rPr>
          <w:sz w:val="26"/>
          <w:szCs w:val="26"/>
        </w:rPr>
      </w:pPr>
      <w:r w:rsidRPr="0072052B">
        <w:rPr>
          <w:sz w:val="26"/>
          <w:szCs w:val="26"/>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054C34D5" w14:textId="77777777" w:rsidR="00097D64" w:rsidRPr="0072052B" w:rsidRDefault="00097D64" w:rsidP="0072052B">
      <w:pPr>
        <w:spacing w:line="276" w:lineRule="auto"/>
        <w:ind w:firstLine="709"/>
        <w:jc w:val="both"/>
        <w:rPr>
          <w:sz w:val="26"/>
          <w:szCs w:val="26"/>
        </w:rPr>
      </w:pPr>
      <w:r w:rsidRPr="0072052B">
        <w:rPr>
          <w:sz w:val="26"/>
          <w:szCs w:val="26"/>
        </w:rPr>
        <w:t>20.5. Контроль осуществляется не реже одного раза в месяц.</w:t>
      </w:r>
    </w:p>
    <w:p w14:paraId="57937657" w14:textId="77777777" w:rsidR="00097D64" w:rsidRPr="0072052B" w:rsidRDefault="00097D64" w:rsidP="0072052B">
      <w:pPr>
        <w:spacing w:line="276" w:lineRule="auto"/>
        <w:ind w:firstLine="709"/>
        <w:jc w:val="both"/>
        <w:rPr>
          <w:sz w:val="26"/>
          <w:szCs w:val="26"/>
        </w:rPr>
      </w:pPr>
      <w:r w:rsidRPr="0072052B">
        <w:rPr>
          <w:sz w:val="26"/>
          <w:szCs w:val="26"/>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4F2FD2D4" w14:textId="77777777" w:rsidR="00097D64" w:rsidRPr="0072052B" w:rsidRDefault="00097D64" w:rsidP="0072052B">
      <w:pPr>
        <w:spacing w:line="276" w:lineRule="auto"/>
        <w:ind w:firstLine="709"/>
        <w:jc w:val="both"/>
        <w:rPr>
          <w:sz w:val="26"/>
          <w:szCs w:val="26"/>
        </w:rPr>
      </w:pPr>
    </w:p>
    <w:p w14:paraId="78B7E614" w14:textId="77777777" w:rsidR="00097D64" w:rsidRPr="0072052B" w:rsidRDefault="00097D64" w:rsidP="0072052B">
      <w:pPr>
        <w:spacing w:line="276" w:lineRule="auto"/>
        <w:ind w:firstLine="709"/>
        <w:jc w:val="center"/>
        <w:outlineLvl w:val="0"/>
        <w:rPr>
          <w:sz w:val="26"/>
          <w:szCs w:val="26"/>
        </w:rPr>
      </w:pPr>
      <w:r w:rsidRPr="0072052B">
        <w:rPr>
          <w:sz w:val="26"/>
          <w:szCs w:val="26"/>
          <w:lang w:val="en-US"/>
        </w:rPr>
        <w:t>V</w:t>
      </w:r>
      <w:r w:rsidRPr="0072052B">
        <w:rPr>
          <w:sz w:val="26"/>
          <w:szCs w:val="26"/>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w:t>
      </w:r>
    </w:p>
    <w:p w14:paraId="42029004" w14:textId="77777777" w:rsidR="00097D64" w:rsidRPr="0072052B" w:rsidRDefault="00097D64" w:rsidP="0072052B">
      <w:pPr>
        <w:spacing w:line="276" w:lineRule="auto"/>
        <w:ind w:firstLine="709"/>
        <w:jc w:val="center"/>
        <w:outlineLvl w:val="0"/>
        <w:rPr>
          <w:sz w:val="26"/>
          <w:szCs w:val="26"/>
        </w:rPr>
      </w:pPr>
      <w:r w:rsidRPr="0072052B">
        <w:rPr>
          <w:sz w:val="26"/>
          <w:szCs w:val="26"/>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75BC1F1" w14:textId="77777777" w:rsidR="00097D64" w:rsidRPr="0072052B" w:rsidRDefault="00097D64" w:rsidP="0072052B">
      <w:pPr>
        <w:spacing w:line="276" w:lineRule="auto"/>
        <w:ind w:firstLine="709"/>
        <w:jc w:val="both"/>
        <w:rPr>
          <w:sz w:val="26"/>
          <w:szCs w:val="26"/>
        </w:rPr>
      </w:pPr>
    </w:p>
    <w:p w14:paraId="162C2840" w14:textId="77777777" w:rsidR="00097D64" w:rsidRDefault="00097D64" w:rsidP="00D00D83">
      <w:pPr>
        <w:spacing w:line="276" w:lineRule="auto"/>
        <w:ind w:firstLine="709"/>
        <w:jc w:val="center"/>
        <w:rPr>
          <w:b/>
          <w:sz w:val="26"/>
          <w:szCs w:val="26"/>
        </w:rPr>
      </w:pPr>
      <w:r w:rsidRPr="0072052B">
        <w:rPr>
          <w:b/>
          <w:sz w:val="26"/>
          <w:szCs w:val="26"/>
        </w:rPr>
        <w:t>21. Порядок обжалования решений и действий (бездействия) органа, предоставляющего муниципальную услугу.</w:t>
      </w:r>
    </w:p>
    <w:p w14:paraId="3108E981" w14:textId="77777777" w:rsidR="00D00D83" w:rsidRPr="0072052B" w:rsidRDefault="00D00D83" w:rsidP="0072052B">
      <w:pPr>
        <w:spacing w:line="276" w:lineRule="auto"/>
        <w:ind w:firstLine="709"/>
        <w:jc w:val="both"/>
        <w:rPr>
          <w:b/>
          <w:sz w:val="26"/>
          <w:szCs w:val="26"/>
        </w:rPr>
      </w:pPr>
    </w:p>
    <w:p w14:paraId="3710CFBB" w14:textId="77777777" w:rsidR="00097D64" w:rsidRPr="0072052B" w:rsidRDefault="00097D64" w:rsidP="0072052B">
      <w:pPr>
        <w:spacing w:line="276" w:lineRule="auto"/>
        <w:ind w:firstLine="709"/>
        <w:jc w:val="both"/>
        <w:rPr>
          <w:sz w:val="26"/>
          <w:szCs w:val="26"/>
        </w:rPr>
      </w:pPr>
      <w:r w:rsidRPr="0072052B">
        <w:rPr>
          <w:sz w:val="26"/>
          <w:szCs w:val="26"/>
        </w:rPr>
        <w:t>21.1. Решения и действия (бездействие) администрации Чугуевского муниципального округа, должностных лиц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
    <w:p w14:paraId="1AFE006B" w14:textId="77777777" w:rsidR="00097D64" w:rsidRPr="0072052B" w:rsidRDefault="00097D64" w:rsidP="0072052B">
      <w:pPr>
        <w:spacing w:line="276" w:lineRule="auto"/>
        <w:ind w:firstLine="709"/>
        <w:jc w:val="both"/>
        <w:rPr>
          <w:sz w:val="26"/>
          <w:szCs w:val="26"/>
        </w:rPr>
      </w:pPr>
      <w:r w:rsidRPr="0072052B">
        <w:rPr>
          <w:sz w:val="26"/>
          <w:szCs w:val="26"/>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1D62C74A" w14:textId="77777777" w:rsidR="00097D64" w:rsidRPr="0072052B" w:rsidRDefault="00097D64" w:rsidP="0072052B">
      <w:pPr>
        <w:spacing w:line="276" w:lineRule="auto"/>
        <w:ind w:firstLine="709"/>
        <w:jc w:val="both"/>
        <w:rPr>
          <w:sz w:val="26"/>
          <w:szCs w:val="26"/>
        </w:rPr>
      </w:pPr>
      <w:r w:rsidRPr="0072052B">
        <w:rPr>
          <w:sz w:val="26"/>
          <w:szCs w:val="26"/>
        </w:rPr>
        <w:t>21.2.1 нарушения срока регистрации заявления о предоставлении муниципальной услуги;</w:t>
      </w:r>
    </w:p>
    <w:p w14:paraId="7184211F" w14:textId="77777777" w:rsidR="00097D64" w:rsidRPr="0072052B" w:rsidRDefault="00097D64" w:rsidP="0072052B">
      <w:pPr>
        <w:spacing w:line="276" w:lineRule="auto"/>
        <w:ind w:firstLine="709"/>
        <w:jc w:val="both"/>
        <w:rPr>
          <w:sz w:val="26"/>
          <w:szCs w:val="26"/>
        </w:rPr>
      </w:pPr>
      <w:r w:rsidRPr="0072052B">
        <w:rPr>
          <w:sz w:val="26"/>
          <w:szCs w:val="26"/>
        </w:rPr>
        <w:t>21.2.2 нарушения срока предоставления муниципальной услуги;</w:t>
      </w:r>
    </w:p>
    <w:p w14:paraId="74F787C9" w14:textId="77777777" w:rsidR="00097D64" w:rsidRPr="0072052B" w:rsidRDefault="00097D64" w:rsidP="0072052B">
      <w:pPr>
        <w:spacing w:line="276" w:lineRule="auto"/>
        <w:ind w:firstLine="709"/>
        <w:jc w:val="both"/>
        <w:rPr>
          <w:sz w:val="26"/>
          <w:szCs w:val="26"/>
        </w:rPr>
      </w:pPr>
      <w:r w:rsidRPr="0072052B">
        <w:rPr>
          <w:sz w:val="26"/>
          <w:szCs w:val="26"/>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Чугуевского муниципального округа для предоставления муниципальной услуги;</w:t>
      </w:r>
    </w:p>
    <w:p w14:paraId="57212F04" w14:textId="77777777" w:rsidR="00097D64" w:rsidRPr="0072052B" w:rsidRDefault="00097D64" w:rsidP="0072052B">
      <w:pPr>
        <w:spacing w:line="276" w:lineRule="auto"/>
        <w:ind w:firstLine="709"/>
        <w:jc w:val="both"/>
        <w:rPr>
          <w:sz w:val="26"/>
          <w:szCs w:val="26"/>
        </w:rPr>
      </w:pPr>
      <w:r w:rsidRPr="0072052B">
        <w:rPr>
          <w:sz w:val="26"/>
          <w:szCs w:val="26"/>
        </w:rPr>
        <w:lastRenderedPageBreak/>
        <w:t>21.2.4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Чугуевского муниципального округа для предоставления муниципальной услуги;</w:t>
      </w:r>
    </w:p>
    <w:p w14:paraId="2F15962E" w14:textId="77777777" w:rsidR="00097D64" w:rsidRPr="0072052B" w:rsidRDefault="00097D64" w:rsidP="0072052B">
      <w:pPr>
        <w:spacing w:line="276" w:lineRule="auto"/>
        <w:ind w:firstLine="709"/>
        <w:jc w:val="both"/>
        <w:rPr>
          <w:sz w:val="26"/>
          <w:szCs w:val="26"/>
        </w:rPr>
      </w:pPr>
      <w:r w:rsidRPr="0072052B">
        <w:rPr>
          <w:sz w:val="26"/>
          <w:szCs w:val="26"/>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Чугуевского муниципального округа;</w:t>
      </w:r>
    </w:p>
    <w:p w14:paraId="6A2F2180" w14:textId="77777777" w:rsidR="00097D64" w:rsidRPr="0072052B" w:rsidRDefault="00097D64" w:rsidP="0072052B">
      <w:pPr>
        <w:spacing w:line="276" w:lineRule="auto"/>
        <w:ind w:firstLine="709"/>
        <w:jc w:val="both"/>
        <w:rPr>
          <w:sz w:val="26"/>
          <w:szCs w:val="26"/>
        </w:rPr>
      </w:pPr>
      <w:r w:rsidRPr="0072052B">
        <w:rPr>
          <w:sz w:val="26"/>
          <w:szCs w:val="26"/>
        </w:rPr>
        <w:t>21.2.6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Чугуевского муниципального округа;</w:t>
      </w:r>
    </w:p>
    <w:p w14:paraId="2D250D95" w14:textId="77777777" w:rsidR="00097D64" w:rsidRPr="0072052B" w:rsidRDefault="00097D64" w:rsidP="0072052B">
      <w:pPr>
        <w:spacing w:line="276" w:lineRule="auto"/>
        <w:ind w:firstLine="709"/>
        <w:jc w:val="both"/>
        <w:rPr>
          <w:sz w:val="26"/>
          <w:szCs w:val="26"/>
        </w:rPr>
      </w:pPr>
      <w:r w:rsidRPr="0072052B">
        <w:rPr>
          <w:sz w:val="26"/>
          <w:szCs w:val="26"/>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186DE0E" w14:textId="77777777" w:rsidR="00097D64" w:rsidRPr="0072052B" w:rsidRDefault="00097D64" w:rsidP="0072052B">
      <w:pPr>
        <w:spacing w:line="276" w:lineRule="auto"/>
        <w:ind w:firstLine="709"/>
        <w:jc w:val="both"/>
        <w:rPr>
          <w:sz w:val="26"/>
          <w:szCs w:val="26"/>
        </w:rPr>
      </w:pPr>
      <w:r w:rsidRPr="0072052B">
        <w:rPr>
          <w:sz w:val="26"/>
          <w:szCs w:val="26"/>
        </w:rPr>
        <w:t>21.2.8 нарушения срока или порядка выдачи документов по результатам предоставления муниципальной услуги;</w:t>
      </w:r>
    </w:p>
    <w:p w14:paraId="2E017928" w14:textId="77777777" w:rsidR="00097D64" w:rsidRPr="0072052B" w:rsidRDefault="00097D64" w:rsidP="0072052B">
      <w:pPr>
        <w:spacing w:line="276" w:lineRule="auto"/>
        <w:ind w:firstLine="709"/>
        <w:jc w:val="both"/>
        <w:rPr>
          <w:sz w:val="26"/>
          <w:szCs w:val="26"/>
        </w:rPr>
      </w:pPr>
      <w:r w:rsidRPr="0072052B">
        <w:rPr>
          <w:sz w:val="26"/>
          <w:szCs w:val="26"/>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Чугуевского муниципального округа;</w:t>
      </w:r>
    </w:p>
    <w:p w14:paraId="0991C49C" w14:textId="77777777" w:rsidR="00097D64" w:rsidRPr="0072052B" w:rsidRDefault="00097D64" w:rsidP="0072052B">
      <w:pPr>
        <w:spacing w:line="276" w:lineRule="auto"/>
        <w:ind w:firstLine="709"/>
        <w:jc w:val="both"/>
        <w:rPr>
          <w:sz w:val="26"/>
          <w:szCs w:val="26"/>
        </w:rPr>
      </w:pPr>
      <w:r w:rsidRPr="0072052B">
        <w:rPr>
          <w:sz w:val="26"/>
          <w:szCs w:val="26"/>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4" w:history="1">
        <w:r w:rsidRPr="0072052B">
          <w:rPr>
            <w:sz w:val="26"/>
            <w:szCs w:val="26"/>
          </w:rPr>
          <w:t>законом</w:t>
        </w:r>
      </w:hyperlink>
      <w:r w:rsidRPr="0072052B">
        <w:rPr>
          <w:sz w:val="26"/>
          <w:szCs w:val="26"/>
        </w:rPr>
        <w:t xml:space="preserve"> от 27.07.2010 № 210-ФЗ «Об организации предоставления государственных и муниципальных услуг».</w:t>
      </w:r>
    </w:p>
    <w:p w14:paraId="383041D1" w14:textId="285FF5F7" w:rsidR="00097D64" w:rsidRPr="0072052B" w:rsidRDefault="00097D64" w:rsidP="0072052B">
      <w:pPr>
        <w:spacing w:line="276" w:lineRule="auto"/>
        <w:ind w:firstLine="709"/>
        <w:jc w:val="both"/>
        <w:rPr>
          <w:sz w:val="26"/>
          <w:szCs w:val="26"/>
        </w:rPr>
      </w:pPr>
      <w:r w:rsidRPr="0072052B">
        <w:rPr>
          <w:sz w:val="26"/>
          <w:szCs w:val="26"/>
        </w:rPr>
        <w:t xml:space="preserve">21.3. Жалоба может быть направлена заявителем через МФЦ, а также в электронной форме через Единый портал, официальный сайт </w:t>
      </w:r>
      <w:r w:rsidR="000216BA">
        <w:rPr>
          <w:sz w:val="26"/>
          <w:szCs w:val="26"/>
        </w:rPr>
        <w:t>Чугуевского муниципального округа</w:t>
      </w:r>
      <w:r w:rsidRPr="0072052B">
        <w:rPr>
          <w:sz w:val="26"/>
          <w:szCs w:val="26"/>
        </w:rPr>
        <w:t xml:space="preserve"> </w:t>
      </w:r>
      <w:proofErr w:type="spellStart"/>
      <w:proofErr w:type="gramStart"/>
      <w:r w:rsidRPr="0072052B">
        <w:rPr>
          <w:sz w:val="26"/>
          <w:szCs w:val="26"/>
        </w:rPr>
        <w:t>www</w:t>
      </w:r>
      <w:proofErr w:type="spellEnd"/>
      <w:r w:rsidRPr="0072052B">
        <w:rPr>
          <w:sz w:val="26"/>
          <w:szCs w:val="26"/>
        </w:rPr>
        <w:t>.</w:t>
      </w:r>
      <w:proofErr w:type="spellStart"/>
      <w:r w:rsidRPr="0072052B">
        <w:rPr>
          <w:sz w:val="26"/>
          <w:szCs w:val="26"/>
          <w:lang w:val="en-US"/>
        </w:rPr>
        <w:t>chuguevsky</w:t>
      </w:r>
      <w:proofErr w:type="spellEnd"/>
      <w:r w:rsidRPr="0072052B">
        <w:rPr>
          <w:sz w:val="26"/>
          <w:szCs w:val="26"/>
        </w:rPr>
        <w:t>.</w:t>
      </w:r>
      <w:proofErr w:type="spellStart"/>
      <w:r w:rsidRPr="0072052B">
        <w:rPr>
          <w:sz w:val="26"/>
          <w:szCs w:val="26"/>
        </w:rPr>
        <w:t>ru</w:t>
      </w:r>
      <w:proofErr w:type="spellEnd"/>
      <w:r w:rsidRPr="0072052B">
        <w:rPr>
          <w:sz w:val="26"/>
          <w:szCs w:val="26"/>
        </w:rPr>
        <w:t xml:space="preserve"> ,</w:t>
      </w:r>
      <w:proofErr w:type="gramEnd"/>
      <w:r w:rsidRPr="0072052B">
        <w:rPr>
          <w:sz w:val="26"/>
          <w:szCs w:val="26"/>
        </w:rPr>
        <w:t xml:space="preserve"> по электронной почте на адрес </w:t>
      </w:r>
      <w:bookmarkStart w:id="12" w:name="_Hlk28346638"/>
      <w:proofErr w:type="spellStart"/>
      <w:r w:rsidRPr="0072052B">
        <w:rPr>
          <w:sz w:val="26"/>
          <w:szCs w:val="26"/>
          <w:lang w:val="en-US"/>
        </w:rPr>
        <w:t>uizo</w:t>
      </w:r>
      <w:proofErr w:type="spellEnd"/>
      <w:r w:rsidRPr="0072052B">
        <w:rPr>
          <w:sz w:val="26"/>
          <w:szCs w:val="26"/>
        </w:rPr>
        <w:t>_</w:t>
      </w:r>
      <w:proofErr w:type="spellStart"/>
      <w:r w:rsidRPr="0072052B">
        <w:rPr>
          <w:sz w:val="26"/>
          <w:szCs w:val="26"/>
          <w:lang w:val="en-US"/>
        </w:rPr>
        <w:t>chuguevka</w:t>
      </w:r>
      <w:proofErr w:type="spellEnd"/>
      <w:r w:rsidRPr="0072052B">
        <w:rPr>
          <w:sz w:val="26"/>
          <w:szCs w:val="26"/>
        </w:rPr>
        <w:t>@</w:t>
      </w:r>
      <w:r w:rsidRPr="0072052B">
        <w:rPr>
          <w:sz w:val="26"/>
          <w:szCs w:val="26"/>
          <w:lang w:val="en-US"/>
        </w:rPr>
        <w:t>mail</w:t>
      </w:r>
      <w:r w:rsidRPr="0072052B">
        <w:rPr>
          <w:sz w:val="26"/>
          <w:szCs w:val="26"/>
        </w:rPr>
        <w:t>.</w:t>
      </w:r>
      <w:proofErr w:type="spellStart"/>
      <w:r w:rsidRPr="0072052B">
        <w:rPr>
          <w:sz w:val="26"/>
          <w:szCs w:val="26"/>
          <w:lang w:val="en-US"/>
        </w:rPr>
        <w:t>ru</w:t>
      </w:r>
      <w:bookmarkEnd w:id="12"/>
      <w:proofErr w:type="spellEnd"/>
      <w:r w:rsidRPr="0072052B">
        <w:rPr>
          <w:sz w:val="26"/>
          <w:szCs w:val="26"/>
        </w:rPr>
        <w:t xml:space="preserve"> либо направлена почтой.</w:t>
      </w:r>
    </w:p>
    <w:p w14:paraId="2E59C668" w14:textId="237033D7" w:rsidR="00097D64" w:rsidRPr="0072052B" w:rsidRDefault="00097D64" w:rsidP="0072052B">
      <w:pPr>
        <w:spacing w:line="276" w:lineRule="auto"/>
        <w:ind w:firstLine="709"/>
        <w:jc w:val="both"/>
        <w:rPr>
          <w:sz w:val="26"/>
          <w:szCs w:val="26"/>
        </w:rPr>
      </w:pPr>
      <w:r w:rsidRPr="0072052B">
        <w:rPr>
          <w:sz w:val="26"/>
          <w:szCs w:val="26"/>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д. 193, согласно графику, утвержденному и размещенному на официальном сайте </w:t>
      </w:r>
      <w:r w:rsidR="000216BA">
        <w:rPr>
          <w:sz w:val="26"/>
          <w:szCs w:val="26"/>
        </w:rPr>
        <w:t>Чугуевского муниципального округа</w:t>
      </w:r>
      <w:r w:rsidR="000216BA" w:rsidRPr="000216BA">
        <w:rPr>
          <w:sz w:val="26"/>
          <w:szCs w:val="26"/>
        </w:rPr>
        <w:t xml:space="preserve"> </w:t>
      </w:r>
      <w:proofErr w:type="spellStart"/>
      <w:r w:rsidRPr="0072052B">
        <w:rPr>
          <w:sz w:val="26"/>
          <w:szCs w:val="26"/>
        </w:rPr>
        <w:t>www</w:t>
      </w:r>
      <w:proofErr w:type="spellEnd"/>
      <w:r w:rsidRPr="0072052B">
        <w:rPr>
          <w:sz w:val="26"/>
          <w:szCs w:val="26"/>
        </w:rPr>
        <w:t>.</w:t>
      </w:r>
      <w:proofErr w:type="spellStart"/>
      <w:r w:rsidRPr="0072052B">
        <w:rPr>
          <w:sz w:val="26"/>
          <w:szCs w:val="26"/>
          <w:lang w:val="en-US"/>
        </w:rPr>
        <w:t>chuguevsky</w:t>
      </w:r>
      <w:proofErr w:type="spellEnd"/>
      <w:r w:rsidRPr="0072052B">
        <w:rPr>
          <w:sz w:val="26"/>
          <w:szCs w:val="26"/>
        </w:rPr>
        <w:t>.</w:t>
      </w:r>
      <w:proofErr w:type="spellStart"/>
      <w:r w:rsidRPr="0072052B">
        <w:rPr>
          <w:sz w:val="26"/>
          <w:szCs w:val="26"/>
        </w:rPr>
        <w:t>ru</w:t>
      </w:r>
      <w:proofErr w:type="spellEnd"/>
      <w:r w:rsidRPr="0072052B">
        <w:rPr>
          <w:sz w:val="26"/>
          <w:szCs w:val="26"/>
        </w:rPr>
        <w:t>.</w:t>
      </w:r>
    </w:p>
    <w:p w14:paraId="451D4CE9" w14:textId="77777777" w:rsidR="00097D64" w:rsidRPr="0072052B" w:rsidRDefault="00097D64" w:rsidP="0072052B">
      <w:pPr>
        <w:spacing w:line="276" w:lineRule="auto"/>
        <w:ind w:firstLine="709"/>
        <w:jc w:val="both"/>
        <w:rPr>
          <w:sz w:val="26"/>
          <w:szCs w:val="26"/>
        </w:rPr>
      </w:pPr>
      <w:r w:rsidRPr="0072052B">
        <w:rPr>
          <w:sz w:val="26"/>
          <w:szCs w:val="26"/>
        </w:rPr>
        <w:t>21.5. Жалоба должна содержать:</w:t>
      </w:r>
    </w:p>
    <w:p w14:paraId="101C6B47" w14:textId="77777777" w:rsidR="00097D64" w:rsidRPr="0072052B" w:rsidRDefault="00097D64" w:rsidP="0072052B">
      <w:pPr>
        <w:spacing w:line="276" w:lineRule="auto"/>
        <w:ind w:firstLine="709"/>
        <w:jc w:val="both"/>
        <w:rPr>
          <w:sz w:val="26"/>
          <w:szCs w:val="26"/>
        </w:rPr>
      </w:pPr>
      <w:r w:rsidRPr="0072052B">
        <w:rPr>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2D4C3419" w14:textId="77777777" w:rsidR="00097D64" w:rsidRPr="0072052B" w:rsidRDefault="00097D64" w:rsidP="0072052B">
      <w:pPr>
        <w:spacing w:line="276" w:lineRule="auto"/>
        <w:ind w:firstLine="709"/>
        <w:jc w:val="both"/>
        <w:rPr>
          <w:sz w:val="26"/>
          <w:szCs w:val="26"/>
        </w:rPr>
      </w:pPr>
      <w:r w:rsidRPr="0072052B">
        <w:rPr>
          <w:sz w:val="26"/>
          <w:szCs w:val="26"/>
        </w:rPr>
        <w:lastRenderedPageBreak/>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F776A7D" w14:textId="77777777" w:rsidR="00097D64" w:rsidRPr="0072052B" w:rsidRDefault="00097D64" w:rsidP="0072052B">
      <w:pPr>
        <w:spacing w:line="276" w:lineRule="auto"/>
        <w:ind w:firstLine="709"/>
        <w:jc w:val="both"/>
        <w:rPr>
          <w:sz w:val="26"/>
          <w:szCs w:val="26"/>
        </w:rPr>
      </w:pPr>
      <w:r w:rsidRPr="0072052B">
        <w:rPr>
          <w:sz w:val="26"/>
          <w:szCs w:val="26"/>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33D1B39" w14:textId="77777777" w:rsidR="00097D64" w:rsidRPr="0072052B" w:rsidRDefault="00097D64" w:rsidP="0072052B">
      <w:pPr>
        <w:spacing w:line="276" w:lineRule="auto"/>
        <w:ind w:firstLine="709"/>
        <w:jc w:val="both"/>
        <w:rPr>
          <w:sz w:val="26"/>
          <w:szCs w:val="26"/>
        </w:rPr>
      </w:pPr>
      <w:r w:rsidRPr="0072052B">
        <w:rPr>
          <w:sz w:val="26"/>
          <w:szCs w:val="26"/>
        </w:rPr>
        <w:t>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A4A1D11" w14:textId="77777777" w:rsidR="00097D64" w:rsidRPr="0072052B" w:rsidRDefault="00097D64" w:rsidP="0072052B">
      <w:pPr>
        <w:spacing w:line="276" w:lineRule="auto"/>
        <w:ind w:firstLine="709"/>
        <w:jc w:val="both"/>
        <w:rPr>
          <w:sz w:val="26"/>
          <w:szCs w:val="26"/>
        </w:rPr>
      </w:pPr>
      <w:r w:rsidRPr="0072052B">
        <w:rPr>
          <w:sz w:val="26"/>
          <w:szCs w:val="26"/>
        </w:rPr>
        <w:t>21.6. Жалоба подлежит регистрации в течение трех дней со дня поступления в уполномоченный орган.</w:t>
      </w:r>
    </w:p>
    <w:p w14:paraId="6849FA54" w14:textId="77777777" w:rsidR="00097D64" w:rsidRPr="0072052B" w:rsidRDefault="00097D64" w:rsidP="0072052B">
      <w:pPr>
        <w:spacing w:line="276" w:lineRule="auto"/>
        <w:ind w:firstLine="709"/>
        <w:jc w:val="both"/>
        <w:rPr>
          <w:sz w:val="26"/>
          <w:szCs w:val="26"/>
        </w:rPr>
      </w:pPr>
      <w:r w:rsidRPr="0072052B">
        <w:rPr>
          <w:sz w:val="26"/>
          <w:szCs w:val="26"/>
        </w:rPr>
        <w:t xml:space="preserve">21.7. Жалоба, поступившая в уполномоченный орган, подлежит рассмотрению уполномоченным должностным лицом в течение 15 рабочих дней со дня ее регистрации, </w:t>
      </w:r>
      <w:r w:rsidRPr="0072052B">
        <w:rPr>
          <w:sz w:val="26"/>
          <w:szCs w:val="26"/>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9156199" w14:textId="77777777" w:rsidR="00097D64" w:rsidRPr="0072052B" w:rsidRDefault="00097D64" w:rsidP="0072052B">
      <w:pPr>
        <w:spacing w:line="276" w:lineRule="auto"/>
        <w:ind w:firstLine="709"/>
        <w:jc w:val="both"/>
        <w:rPr>
          <w:sz w:val="26"/>
          <w:szCs w:val="26"/>
        </w:rPr>
      </w:pPr>
      <w:r w:rsidRPr="0072052B">
        <w:rPr>
          <w:sz w:val="26"/>
          <w:szCs w:val="26"/>
        </w:rPr>
        <w:t>21.8. По результатам рассмотрения жалобы уполномоченное должностное лицо принимает одно из следующих решений:</w:t>
      </w:r>
    </w:p>
    <w:p w14:paraId="444E18CD" w14:textId="77777777" w:rsidR="00097D64" w:rsidRPr="0072052B" w:rsidRDefault="00097D64" w:rsidP="0072052B">
      <w:pPr>
        <w:spacing w:line="276" w:lineRule="auto"/>
        <w:ind w:firstLine="709"/>
        <w:jc w:val="both"/>
        <w:rPr>
          <w:sz w:val="26"/>
          <w:szCs w:val="26"/>
        </w:rPr>
      </w:pPr>
      <w:r w:rsidRPr="0072052B">
        <w:rPr>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031A51CF" w14:textId="77777777" w:rsidR="00097D64" w:rsidRPr="0072052B" w:rsidRDefault="00097D64" w:rsidP="0072052B">
      <w:pPr>
        <w:spacing w:line="276" w:lineRule="auto"/>
        <w:ind w:firstLine="709"/>
        <w:jc w:val="both"/>
        <w:rPr>
          <w:sz w:val="26"/>
          <w:szCs w:val="26"/>
        </w:rPr>
      </w:pPr>
      <w:r w:rsidRPr="0072052B">
        <w:rPr>
          <w:sz w:val="26"/>
          <w:szCs w:val="26"/>
        </w:rPr>
        <w:t>2) отказывает в удовлетворении жалобы.</w:t>
      </w:r>
    </w:p>
    <w:p w14:paraId="23C123CE" w14:textId="77777777" w:rsidR="00097D64" w:rsidRPr="0072052B" w:rsidRDefault="00097D64" w:rsidP="0072052B">
      <w:pPr>
        <w:spacing w:line="276" w:lineRule="auto"/>
        <w:ind w:firstLine="709"/>
        <w:jc w:val="both"/>
        <w:rPr>
          <w:sz w:val="26"/>
          <w:szCs w:val="26"/>
        </w:rPr>
      </w:pPr>
      <w:r w:rsidRPr="0072052B">
        <w:rPr>
          <w:sz w:val="26"/>
          <w:szCs w:val="26"/>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8752C1" w14:textId="77777777" w:rsidR="00097D64" w:rsidRPr="0072052B" w:rsidRDefault="00097D64" w:rsidP="0072052B">
      <w:pPr>
        <w:spacing w:line="276" w:lineRule="auto"/>
        <w:ind w:firstLine="709"/>
        <w:jc w:val="both"/>
        <w:rPr>
          <w:sz w:val="26"/>
          <w:szCs w:val="26"/>
        </w:rPr>
      </w:pPr>
      <w:r w:rsidRPr="0072052B">
        <w:rPr>
          <w:sz w:val="26"/>
          <w:szCs w:val="26"/>
        </w:rPr>
        <w:t>21.9.1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7E9A71" w14:textId="77777777" w:rsidR="00097D64" w:rsidRPr="0072052B" w:rsidRDefault="00097D64" w:rsidP="0072052B">
      <w:pPr>
        <w:spacing w:line="276" w:lineRule="auto"/>
        <w:ind w:firstLine="709"/>
        <w:jc w:val="both"/>
        <w:rPr>
          <w:sz w:val="26"/>
          <w:szCs w:val="26"/>
        </w:rPr>
      </w:pPr>
      <w:r w:rsidRPr="0072052B">
        <w:rPr>
          <w:sz w:val="26"/>
          <w:szCs w:val="26"/>
        </w:rPr>
        <w:lastRenderedPageBreak/>
        <w:t>21.9.2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F7C335" w14:textId="77777777" w:rsidR="00097D64" w:rsidRPr="0072052B" w:rsidRDefault="00097D64" w:rsidP="0072052B">
      <w:pPr>
        <w:spacing w:line="276" w:lineRule="auto"/>
        <w:ind w:firstLine="709"/>
        <w:jc w:val="both"/>
        <w:rPr>
          <w:sz w:val="26"/>
          <w:szCs w:val="26"/>
        </w:rPr>
      </w:pPr>
      <w:r w:rsidRPr="0072052B">
        <w:rPr>
          <w:sz w:val="26"/>
          <w:szCs w:val="26"/>
        </w:rPr>
        <w:t>21.10.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14:paraId="6408A025" w14:textId="1DEEDB2D" w:rsidR="00097D64" w:rsidRDefault="00097D64">
      <w:pPr>
        <w:spacing w:after="200" w:line="276" w:lineRule="auto"/>
        <w:rPr>
          <w:sz w:val="28"/>
          <w:szCs w:val="28"/>
        </w:rPr>
      </w:pPr>
      <w:r>
        <w:rPr>
          <w:sz w:val="28"/>
          <w:szCs w:val="28"/>
        </w:rPr>
        <w:br w:type="page"/>
      </w:r>
    </w:p>
    <w:p w14:paraId="39F487C1" w14:textId="77777777" w:rsidR="00097D64" w:rsidRPr="00366196" w:rsidRDefault="00097D64" w:rsidP="00097D64">
      <w:pPr>
        <w:autoSpaceDE w:val="0"/>
        <w:autoSpaceDN w:val="0"/>
        <w:adjustRightInd w:val="0"/>
        <w:jc w:val="right"/>
        <w:outlineLvl w:val="0"/>
      </w:pPr>
      <w:bookmarkStart w:id="13" w:name="_Hlk28357558"/>
      <w:bookmarkStart w:id="14" w:name="_Hlk28588936"/>
      <w:r w:rsidRPr="00366196">
        <w:lastRenderedPageBreak/>
        <w:t>Приложение № 1</w:t>
      </w:r>
    </w:p>
    <w:p w14:paraId="7508C88F" w14:textId="77777777" w:rsidR="00097D64" w:rsidRPr="00366196" w:rsidRDefault="00097D64" w:rsidP="00097D64">
      <w:pPr>
        <w:autoSpaceDE w:val="0"/>
        <w:autoSpaceDN w:val="0"/>
        <w:adjustRightInd w:val="0"/>
        <w:jc w:val="right"/>
      </w:pPr>
      <w:r w:rsidRPr="00366196">
        <w:t>к Административному</w:t>
      </w:r>
    </w:p>
    <w:p w14:paraId="6D0300CB" w14:textId="77777777" w:rsidR="00097D64" w:rsidRPr="00366196" w:rsidRDefault="00097D64" w:rsidP="00097D64">
      <w:pPr>
        <w:autoSpaceDE w:val="0"/>
        <w:autoSpaceDN w:val="0"/>
        <w:adjustRightInd w:val="0"/>
        <w:jc w:val="right"/>
      </w:pPr>
      <w:r w:rsidRPr="00366196">
        <w:t>регламенту</w:t>
      </w:r>
    </w:p>
    <w:p w14:paraId="27426CD9" w14:textId="77777777" w:rsidR="00097D64" w:rsidRPr="00366196" w:rsidRDefault="00097D64" w:rsidP="00097D64">
      <w:pPr>
        <w:autoSpaceDE w:val="0"/>
        <w:autoSpaceDN w:val="0"/>
        <w:adjustRightInd w:val="0"/>
        <w:jc w:val="right"/>
      </w:pPr>
      <w:r w:rsidRPr="00366196">
        <w:t xml:space="preserve">предоставления </w:t>
      </w:r>
    </w:p>
    <w:p w14:paraId="3A569979" w14:textId="77777777" w:rsidR="00097D64" w:rsidRPr="00366196" w:rsidRDefault="00097D64" w:rsidP="00097D64">
      <w:pPr>
        <w:autoSpaceDE w:val="0"/>
        <w:autoSpaceDN w:val="0"/>
        <w:adjustRightInd w:val="0"/>
        <w:jc w:val="right"/>
      </w:pPr>
      <w:r w:rsidRPr="00366196">
        <w:t>муниципальной услуги</w:t>
      </w:r>
    </w:p>
    <w:p w14:paraId="274A8C3A" w14:textId="77777777" w:rsidR="00097D64" w:rsidRPr="00366196" w:rsidRDefault="00097D64" w:rsidP="00097D64">
      <w:pPr>
        <w:autoSpaceDE w:val="0"/>
        <w:autoSpaceDN w:val="0"/>
        <w:adjustRightInd w:val="0"/>
        <w:jc w:val="right"/>
      </w:pPr>
      <w:r w:rsidRPr="00366196">
        <w:t>«Предоставление земельных участков</w:t>
      </w:r>
    </w:p>
    <w:p w14:paraId="71F25BAB" w14:textId="77777777" w:rsidR="00097D64" w:rsidRPr="00366196" w:rsidRDefault="00097D64" w:rsidP="00097D64">
      <w:pPr>
        <w:autoSpaceDE w:val="0"/>
        <w:autoSpaceDN w:val="0"/>
        <w:adjustRightInd w:val="0"/>
        <w:jc w:val="right"/>
      </w:pPr>
      <w:r w:rsidRPr="00366196">
        <w:t>находящихся в ведении органов</w:t>
      </w:r>
    </w:p>
    <w:p w14:paraId="79B39DB6" w14:textId="77777777" w:rsidR="00097D64" w:rsidRPr="00366196" w:rsidRDefault="00097D64" w:rsidP="00097D64">
      <w:pPr>
        <w:autoSpaceDE w:val="0"/>
        <w:autoSpaceDN w:val="0"/>
        <w:adjustRightInd w:val="0"/>
        <w:jc w:val="right"/>
      </w:pPr>
      <w:r w:rsidRPr="00366196">
        <w:t xml:space="preserve">местного самоуправления </w:t>
      </w:r>
    </w:p>
    <w:p w14:paraId="7AB65336" w14:textId="77777777" w:rsidR="00097D64" w:rsidRPr="00366196" w:rsidRDefault="00097D64" w:rsidP="00097D64">
      <w:pPr>
        <w:autoSpaceDE w:val="0"/>
        <w:autoSpaceDN w:val="0"/>
        <w:adjustRightInd w:val="0"/>
        <w:jc w:val="right"/>
      </w:pPr>
      <w:r w:rsidRPr="00366196">
        <w:t xml:space="preserve">или в собственности </w:t>
      </w:r>
    </w:p>
    <w:p w14:paraId="3FA347D0" w14:textId="77777777" w:rsidR="00097D64" w:rsidRPr="00366196" w:rsidRDefault="00097D64" w:rsidP="00097D64">
      <w:pPr>
        <w:autoSpaceDE w:val="0"/>
        <w:autoSpaceDN w:val="0"/>
        <w:adjustRightInd w:val="0"/>
        <w:jc w:val="right"/>
      </w:pPr>
      <w:r w:rsidRPr="00366196">
        <w:t>муниципального образования,</w:t>
      </w:r>
    </w:p>
    <w:p w14:paraId="7606C084" w14:textId="77777777" w:rsidR="00097D64" w:rsidRPr="00366196" w:rsidRDefault="00097D64" w:rsidP="00097D64">
      <w:pPr>
        <w:autoSpaceDE w:val="0"/>
        <w:autoSpaceDN w:val="0"/>
        <w:adjustRightInd w:val="0"/>
        <w:jc w:val="right"/>
      </w:pPr>
      <w:r w:rsidRPr="00366196">
        <w:t>без проведения торгов»</w:t>
      </w:r>
    </w:p>
    <w:bookmarkEnd w:id="13"/>
    <w:p w14:paraId="7C146C81" w14:textId="77777777" w:rsidR="00097D64" w:rsidRDefault="00097D64" w:rsidP="00097D64">
      <w:pPr>
        <w:autoSpaceDE w:val="0"/>
        <w:autoSpaceDN w:val="0"/>
        <w:adjustRightInd w:val="0"/>
        <w:jc w:val="right"/>
      </w:pPr>
      <w:r>
        <w:tab/>
      </w:r>
    </w:p>
    <w:p w14:paraId="36938813" w14:textId="77777777" w:rsidR="00097D64" w:rsidRDefault="00097D64" w:rsidP="00097D64"/>
    <w:p w14:paraId="54D81A71" w14:textId="77777777" w:rsidR="00097D64" w:rsidRPr="00790C09" w:rsidRDefault="00097D64" w:rsidP="00097D64">
      <w:pPr>
        <w:tabs>
          <w:tab w:val="left" w:pos="2653"/>
        </w:tabs>
        <w:jc w:val="center"/>
        <w:rPr>
          <w:sz w:val="24"/>
          <w:szCs w:val="24"/>
        </w:rPr>
      </w:pPr>
      <w:r w:rsidRPr="00790C09">
        <w:rPr>
          <w:sz w:val="24"/>
          <w:szCs w:val="24"/>
        </w:rPr>
        <w:t>Справочная информация</w:t>
      </w:r>
    </w:p>
    <w:p w14:paraId="017B3D37" w14:textId="77777777" w:rsidR="00097D64" w:rsidRPr="00790C09" w:rsidRDefault="00097D64" w:rsidP="00097D64">
      <w:pPr>
        <w:tabs>
          <w:tab w:val="left" w:pos="2653"/>
        </w:tabs>
        <w:jc w:val="center"/>
        <w:rPr>
          <w:sz w:val="24"/>
          <w:szCs w:val="24"/>
        </w:rPr>
      </w:pPr>
      <w:r w:rsidRPr="00790C09">
        <w:rPr>
          <w:sz w:val="24"/>
          <w:szCs w:val="24"/>
        </w:rPr>
        <w:t>о местонахождении, графике работы,</w:t>
      </w:r>
    </w:p>
    <w:p w14:paraId="6FE82A7D" w14:textId="77777777" w:rsidR="00097D64" w:rsidRDefault="00097D64" w:rsidP="00097D64">
      <w:pPr>
        <w:tabs>
          <w:tab w:val="left" w:pos="2653"/>
        </w:tabs>
        <w:ind w:left="142"/>
        <w:jc w:val="center"/>
        <w:rPr>
          <w:sz w:val="24"/>
          <w:szCs w:val="24"/>
        </w:rPr>
      </w:pPr>
      <w:r w:rsidRPr="00790C09">
        <w:rPr>
          <w:sz w:val="24"/>
          <w:szCs w:val="24"/>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w:t>
      </w:r>
    </w:p>
    <w:p w14:paraId="38B2F081" w14:textId="77777777" w:rsidR="00097D64" w:rsidRPr="00790C09" w:rsidRDefault="00097D64" w:rsidP="00097D64">
      <w:pPr>
        <w:tabs>
          <w:tab w:val="left" w:pos="2653"/>
        </w:tabs>
        <w:ind w:left="142"/>
        <w:jc w:val="center"/>
        <w:rPr>
          <w:sz w:val="24"/>
          <w:szCs w:val="24"/>
        </w:rPr>
      </w:pPr>
      <w:r w:rsidRPr="00790C09">
        <w:rPr>
          <w:sz w:val="24"/>
          <w:szCs w:val="24"/>
        </w:rPr>
        <w:t xml:space="preserve"> государственных и муниципальных услуг</w:t>
      </w:r>
    </w:p>
    <w:p w14:paraId="43C143E1" w14:textId="77777777" w:rsidR="00097D64" w:rsidRPr="00790C09" w:rsidRDefault="00097D64" w:rsidP="00097D64">
      <w:pPr>
        <w:tabs>
          <w:tab w:val="left" w:pos="2653"/>
        </w:tabs>
        <w:jc w:val="center"/>
        <w:rPr>
          <w:sz w:val="24"/>
          <w:szCs w:val="24"/>
        </w:rPr>
      </w:pPr>
    </w:p>
    <w:p w14:paraId="6855DF5C" w14:textId="77777777" w:rsidR="00097D64" w:rsidRPr="00790C09" w:rsidRDefault="00097D64" w:rsidP="00097D64">
      <w:pPr>
        <w:tabs>
          <w:tab w:val="left" w:pos="2653"/>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C8675A" w:rsidRPr="00A43153" w14:paraId="60525FB8"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F38E052" w14:textId="77777777" w:rsidR="00C8675A" w:rsidRPr="00A43153" w:rsidRDefault="00C8675A" w:rsidP="00E07001">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028919" w14:textId="77777777" w:rsidR="00C8675A" w:rsidRPr="00A43153" w:rsidRDefault="00C8675A" w:rsidP="00E07001">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C8675A" w:rsidRPr="00A43153" w14:paraId="59D4F613"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32EF54D" w14:textId="77777777" w:rsidR="00C8675A" w:rsidRPr="00A43153" w:rsidRDefault="00C8675A" w:rsidP="00E07001">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85748C" w14:textId="77777777" w:rsidR="00C8675A" w:rsidRPr="00A43153" w:rsidRDefault="00C8675A" w:rsidP="00E07001">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C8675A" w:rsidRPr="00A43153" w14:paraId="65BBF7FF"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59F12139" w14:textId="77777777" w:rsidR="00C8675A" w:rsidRPr="00A43153" w:rsidRDefault="00C8675A" w:rsidP="00E07001">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947E3F" w14:textId="77777777" w:rsidR="00C8675A" w:rsidRPr="00A43153" w:rsidRDefault="00C8675A" w:rsidP="00E07001">
            <w:pPr>
              <w:tabs>
                <w:tab w:val="left" w:pos="2653"/>
              </w:tabs>
              <w:spacing w:line="276" w:lineRule="auto"/>
              <w:rPr>
                <w:rFonts w:eastAsia="Calibri"/>
              </w:rPr>
            </w:pPr>
            <w:r w:rsidRPr="00A43153">
              <w:rPr>
                <w:rFonts w:eastAsia="Calibri"/>
              </w:rPr>
              <w:t>692623, Приморский край, Чугуевский район, с. Чугуевка ул. 50 лет Октября, 193</w:t>
            </w:r>
          </w:p>
        </w:tc>
      </w:tr>
      <w:tr w:rsidR="00C8675A" w:rsidRPr="00A43153" w14:paraId="00D97C6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725EBEB" w14:textId="77777777" w:rsidR="00C8675A" w:rsidRPr="00A43153" w:rsidRDefault="00C8675A" w:rsidP="00E07001">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D880FF" w14:textId="77777777" w:rsidR="00C8675A" w:rsidRPr="00A43153" w:rsidRDefault="00C8675A" w:rsidP="00E07001">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C8675A" w:rsidRPr="00A43153" w14:paraId="28AC1D85"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32860CA7" w14:textId="77777777" w:rsidR="00C8675A" w:rsidRPr="00A43153" w:rsidRDefault="00C8675A" w:rsidP="00E07001">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BA033F7" w14:textId="77777777" w:rsidR="00C8675A" w:rsidRPr="00A43153" w:rsidRDefault="00C8675A" w:rsidP="00E07001">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BF67325" w14:textId="77777777" w:rsidR="00C8675A" w:rsidRPr="00A43153" w:rsidRDefault="00C8675A" w:rsidP="00E07001">
            <w:pPr>
              <w:tabs>
                <w:tab w:val="left" w:pos="2653"/>
              </w:tabs>
              <w:spacing w:line="276" w:lineRule="auto"/>
              <w:rPr>
                <w:rFonts w:eastAsia="Calibri"/>
              </w:rPr>
            </w:pPr>
            <w:r w:rsidRPr="00A43153">
              <w:rPr>
                <w:rFonts w:eastAsia="Calibri"/>
              </w:rPr>
              <w:t>08:45-13:00,14:00-17:00</w:t>
            </w:r>
          </w:p>
        </w:tc>
      </w:tr>
      <w:tr w:rsidR="00C8675A" w:rsidRPr="00A43153" w14:paraId="6DEFB1DC"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DF5514E"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73CFCF1" w14:textId="77777777" w:rsidR="00C8675A" w:rsidRPr="00A43153" w:rsidRDefault="00C8675A" w:rsidP="00E07001">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9C0A10F" w14:textId="77777777" w:rsidR="00C8675A" w:rsidRPr="00A43153" w:rsidRDefault="00C8675A" w:rsidP="00E07001">
            <w:pPr>
              <w:tabs>
                <w:tab w:val="left" w:pos="2653"/>
              </w:tabs>
              <w:spacing w:line="276" w:lineRule="auto"/>
              <w:rPr>
                <w:rFonts w:eastAsia="Calibri"/>
              </w:rPr>
            </w:pPr>
            <w:r w:rsidRPr="00A43153">
              <w:rPr>
                <w:rFonts w:eastAsia="Calibri"/>
              </w:rPr>
              <w:t>08:45-13:00,14:00-17:00</w:t>
            </w:r>
          </w:p>
        </w:tc>
      </w:tr>
      <w:tr w:rsidR="00C8675A" w:rsidRPr="00A43153" w14:paraId="1D6E1900"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1F87370A"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15746B0" w14:textId="77777777" w:rsidR="00C8675A" w:rsidRPr="00A43153" w:rsidRDefault="00C8675A" w:rsidP="00E07001">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C3F8F6D" w14:textId="77777777" w:rsidR="00C8675A" w:rsidRPr="00A43153" w:rsidRDefault="00C8675A" w:rsidP="00E07001">
            <w:pPr>
              <w:tabs>
                <w:tab w:val="left" w:pos="2653"/>
              </w:tabs>
              <w:spacing w:line="276" w:lineRule="auto"/>
              <w:rPr>
                <w:rFonts w:eastAsia="Calibri"/>
              </w:rPr>
            </w:pPr>
            <w:r w:rsidRPr="00A43153">
              <w:rPr>
                <w:rFonts w:eastAsia="Calibri"/>
              </w:rPr>
              <w:t>08:45-13:00,14:00-17:00</w:t>
            </w:r>
          </w:p>
        </w:tc>
      </w:tr>
      <w:tr w:rsidR="00C8675A" w:rsidRPr="00A43153" w14:paraId="39EF7BA4"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23C1C4A8"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BA22896" w14:textId="77777777" w:rsidR="00C8675A" w:rsidRPr="00A43153" w:rsidRDefault="00C8675A" w:rsidP="00E07001">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6FBEE3C" w14:textId="77777777" w:rsidR="00C8675A" w:rsidRPr="00A43153" w:rsidRDefault="00C8675A" w:rsidP="00E07001">
            <w:pPr>
              <w:tabs>
                <w:tab w:val="left" w:pos="2653"/>
              </w:tabs>
              <w:spacing w:line="276" w:lineRule="auto"/>
              <w:rPr>
                <w:rFonts w:eastAsia="Calibri"/>
              </w:rPr>
            </w:pPr>
            <w:r w:rsidRPr="00A43153">
              <w:rPr>
                <w:rFonts w:eastAsia="Calibri"/>
              </w:rPr>
              <w:t>08:45-13:00,14:00-17:00</w:t>
            </w:r>
          </w:p>
        </w:tc>
      </w:tr>
      <w:tr w:rsidR="00C8675A" w:rsidRPr="00A43153" w14:paraId="6BE02289"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3367288E"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78BB198" w14:textId="77777777" w:rsidR="00C8675A" w:rsidRPr="00A43153" w:rsidRDefault="00C8675A" w:rsidP="00E07001">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528DE2C" w14:textId="77777777" w:rsidR="00C8675A" w:rsidRPr="00A43153" w:rsidRDefault="00C8675A" w:rsidP="00E07001">
            <w:pPr>
              <w:tabs>
                <w:tab w:val="left" w:pos="2653"/>
              </w:tabs>
              <w:spacing w:line="276" w:lineRule="auto"/>
              <w:rPr>
                <w:rFonts w:eastAsia="Calibri"/>
              </w:rPr>
            </w:pPr>
            <w:r w:rsidRPr="00A43153">
              <w:rPr>
                <w:rFonts w:eastAsia="Calibri"/>
              </w:rPr>
              <w:t>08:45-13:00,14:00-16:45</w:t>
            </w:r>
          </w:p>
        </w:tc>
      </w:tr>
      <w:tr w:rsidR="00C8675A" w:rsidRPr="00A43153" w14:paraId="29DC5E9E"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1099D8D5"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9202EFA" w14:textId="77777777" w:rsidR="00C8675A" w:rsidRPr="00A43153" w:rsidRDefault="00C8675A" w:rsidP="00E07001">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2B73796" w14:textId="77777777" w:rsidR="00C8675A" w:rsidRPr="00A43153" w:rsidRDefault="00C8675A" w:rsidP="00E07001">
            <w:pPr>
              <w:tabs>
                <w:tab w:val="left" w:pos="2653"/>
              </w:tabs>
              <w:spacing w:line="276" w:lineRule="auto"/>
              <w:rPr>
                <w:rFonts w:eastAsia="Calibri"/>
              </w:rPr>
            </w:pPr>
            <w:r w:rsidRPr="00A43153">
              <w:rPr>
                <w:rFonts w:eastAsia="Calibri"/>
              </w:rPr>
              <w:t>выходной</w:t>
            </w:r>
          </w:p>
        </w:tc>
      </w:tr>
      <w:tr w:rsidR="00C8675A" w:rsidRPr="00A43153" w14:paraId="4667E55E"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0626A72C"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3E7F94F" w14:textId="77777777" w:rsidR="00C8675A" w:rsidRPr="00A43153" w:rsidRDefault="00C8675A" w:rsidP="00E07001">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55419A0" w14:textId="77777777" w:rsidR="00C8675A" w:rsidRPr="00A43153" w:rsidRDefault="00C8675A" w:rsidP="00E07001">
            <w:pPr>
              <w:tabs>
                <w:tab w:val="left" w:pos="2653"/>
              </w:tabs>
              <w:spacing w:line="276" w:lineRule="auto"/>
              <w:rPr>
                <w:rFonts w:eastAsia="Calibri"/>
              </w:rPr>
            </w:pPr>
            <w:r w:rsidRPr="00A43153">
              <w:rPr>
                <w:rFonts w:eastAsia="Calibri"/>
              </w:rPr>
              <w:t>выходной</w:t>
            </w:r>
          </w:p>
        </w:tc>
      </w:tr>
      <w:tr w:rsidR="00C8675A" w:rsidRPr="00A43153" w14:paraId="5D7BB6B1"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AD7239D" w14:textId="77777777" w:rsidR="00C8675A" w:rsidRPr="00A43153" w:rsidRDefault="00C8675A" w:rsidP="00E07001">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7DF70E" w14:textId="77777777" w:rsidR="00C8675A" w:rsidRPr="00A43153" w:rsidRDefault="00C8675A" w:rsidP="00E07001">
            <w:pPr>
              <w:tabs>
                <w:tab w:val="left" w:pos="2653"/>
              </w:tabs>
              <w:spacing w:line="276" w:lineRule="auto"/>
              <w:rPr>
                <w:rFonts w:eastAsia="Calibri"/>
              </w:rPr>
            </w:pPr>
            <w:r w:rsidRPr="00A43153">
              <w:rPr>
                <w:rFonts w:eastAsia="Calibri"/>
              </w:rPr>
              <w:t>График приема заявителей:</w:t>
            </w:r>
          </w:p>
        </w:tc>
      </w:tr>
      <w:tr w:rsidR="00C8675A" w:rsidRPr="00A43153" w14:paraId="28EFD61A"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E1C7FA3"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6597A2A" w14:textId="77777777" w:rsidR="00C8675A" w:rsidRPr="00A43153" w:rsidRDefault="00C8675A" w:rsidP="00E07001">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1B0711A" w14:textId="77777777" w:rsidR="00C8675A" w:rsidRPr="00A43153" w:rsidRDefault="00C8675A" w:rsidP="00E07001">
            <w:pPr>
              <w:tabs>
                <w:tab w:val="left" w:pos="2653"/>
              </w:tabs>
              <w:spacing w:line="276" w:lineRule="auto"/>
              <w:rPr>
                <w:rFonts w:eastAsia="Calibri"/>
              </w:rPr>
            </w:pPr>
            <w:r w:rsidRPr="00A43153">
              <w:rPr>
                <w:rFonts w:eastAsia="Calibri"/>
              </w:rPr>
              <w:t>08:45-13:00,14:00-17:00</w:t>
            </w:r>
          </w:p>
        </w:tc>
      </w:tr>
      <w:tr w:rsidR="00C8675A" w:rsidRPr="00A43153" w14:paraId="7139AAA2"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13F56D41"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6D06DE" w14:textId="77777777" w:rsidR="00C8675A" w:rsidRPr="00A43153" w:rsidRDefault="00C8675A" w:rsidP="00E07001">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6AD4B96" w14:textId="77777777" w:rsidR="00C8675A" w:rsidRPr="00A43153" w:rsidRDefault="00C8675A" w:rsidP="00E07001">
            <w:pPr>
              <w:tabs>
                <w:tab w:val="left" w:pos="2653"/>
              </w:tabs>
              <w:spacing w:line="276" w:lineRule="auto"/>
              <w:rPr>
                <w:rFonts w:eastAsia="Calibri"/>
              </w:rPr>
            </w:pPr>
            <w:r w:rsidRPr="00A43153">
              <w:rPr>
                <w:rFonts w:eastAsia="Calibri"/>
              </w:rPr>
              <w:t>08:45-13:00,14:00-17:00</w:t>
            </w:r>
          </w:p>
        </w:tc>
      </w:tr>
      <w:tr w:rsidR="00C8675A" w:rsidRPr="00A43153" w14:paraId="4A017825"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4C53ED7B"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ACA5F6D" w14:textId="77777777" w:rsidR="00C8675A" w:rsidRPr="00A43153" w:rsidRDefault="00C8675A" w:rsidP="00E07001">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0BBA6F9" w14:textId="77777777" w:rsidR="00C8675A" w:rsidRPr="00A43153" w:rsidRDefault="00C8675A" w:rsidP="00E07001">
            <w:pPr>
              <w:tabs>
                <w:tab w:val="left" w:pos="2653"/>
              </w:tabs>
              <w:spacing w:line="276" w:lineRule="auto"/>
              <w:rPr>
                <w:rFonts w:eastAsia="Calibri"/>
              </w:rPr>
            </w:pPr>
            <w:r w:rsidRPr="00A43153">
              <w:rPr>
                <w:rFonts w:eastAsia="Calibri"/>
              </w:rPr>
              <w:t>08:45-13:00,14:00-17:00</w:t>
            </w:r>
          </w:p>
        </w:tc>
      </w:tr>
      <w:tr w:rsidR="00C8675A" w:rsidRPr="00A43153" w14:paraId="652C6A01"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356B0D8A"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6F348C3" w14:textId="77777777" w:rsidR="00C8675A" w:rsidRPr="00A43153" w:rsidRDefault="00C8675A" w:rsidP="00E07001">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E3B54AE" w14:textId="77777777" w:rsidR="00C8675A" w:rsidRPr="00A43153" w:rsidRDefault="00C8675A" w:rsidP="00E07001">
            <w:pPr>
              <w:tabs>
                <w:tab w:val="left" w:pos="2653"/>
              </w:tabs>
              <w:spacing w:line="276" w:lineRule="auto"/>
              <w:rPr>
                <w:rFonts w:eastAsia="Calibri"/>
              </w:rPr>
            </w:pPr>
            <w:r w:rsidRPr="00A43153">
              <w:rPr>
                <w:rFonts w:eastAsia="Calibri"/>
              </w:rPr>
              <w:t>08:45-13:00,14:00-17:00</w:t>
            </w:r>
          </w:p>
        </w:tc>
      </w:tr>
      <w:tr w:rsidR="00C8675A" w:rsidRPr="00A43153" w14:paraId="0C2CA080"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73EB9D8C"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108075C" w14:textId="77777777" w:rsidR="00C8675A" w:rsidRPr="00A43153" w:rsidRDefault="00C8675A" w:rsidP="00E07001">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C0F25DF" w14:textId="77777777" w:rsidR="00C8675A" w:rsidRPr="00A43153" w:rsidRDefault="00C8675A" w:rsidP="00E07001">
            <w:pPr>
              <w:tabs>
                <w:tab w:val="left" w:pos="2653"/>
              </w:tabs>
              <w:spacing w:line="276" w:lineRule="auto"/>
              <w:rPr>
                <w:rFonts w:eastAsia="Calibri"/>
              </w:rPr>
            </w:pPr>
            <w:r w:rsidRPr="00A43153">
              <w:rPr>
                <w:rFonts w:eastAsia="Calibri"/>
              </w:rPr>
              <w:t>08:45-13:00,14:00-16:45</w:t>
            </w:r>
          </w:p>
        </w:tc>
      </w:tr>
      <w:tr w:rsidR="00C8675A" w:rsidRPr="00A43153" w14:paraId="452FB783"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271602BA"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2736434" w14:textId="77777777" w:rsidR="00C8675A" w:rsidRPr="00A43153" w:rsidRDefault="00C8675A" w:rsidP="00E07001">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FD7CF11" w14:textId="77777777" w:rsidR="00C8675A" w:rsidRPr="00A43153" w:rsidRDefault="00C8675A" w:rsidP="00E07001">
            <w:pPr>
              <w:tabs>
                <w:tab w:val="left" w:pos="2653"/>
              </w:tabs>
              <w:spacing w:line="276" w:lineRule="auto"/>
              <w:rPr>
                <w:rFonts w:eastAsia="Calibri"/>
              </w:rPr>
            </w:pPr>
            <w:r w:rsidRPr="00A43153">
              <w:rPr>
                <w:rFonts w:eastAsia="Calibri"/>
              </w:rPr>
              <w:t>выходной</w:t>
            </w:r>
          </w:p>
        </w:tc>
      </w:tr>
      <w:tr w:rsidR="00C8675A" w:rsidRPr="00A43153" w14:paraId="558FDE8D"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529FEBA3"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C1FBE41" w14:textId="77777777" w:rsidR="00C8675A" w:rsidRPr="00A43153" w:rsidRDefault="00C8675A" w:rsidP="00E07001">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8D2AEFC" w14:textId="77777777" w:rsidR="00C8675A" w:rsidRPr="00A43153" w:rsidRDefault="00C8675A" w:rsidP="00E07001">
            <w:pPr>
              <w:tabs>
                <w:tab w:val="left" w:pos="2653"/>
              </w:tabs>
              <w:spacing w:line="276" w:lineRule="auto"/>
              <w:rPr>
                <w:rFonts w:eastAsia="Calibri"/>
              </w:rPr>
            </w:pPr>
            <w:r w:rsidRPr="00A43153">
              <w:rPr>
                <w:rFonts w:eastAsia="Calibri"/>
              </w:rPr>
              <w:t>выходной</w:t>
            </w:r>
          </w:p>
        </w:tc>
      </w:tr>
      <w:tr w:rsidR="00C8675A" w:rsidRPr="00A43153" w14:paraId="1A4A1181"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0B599B5F" w14:textId="77777777" w:rsidR="00C8675A" w:rsidRPr="00A43153" w:rsidRDefault="00C8675A" w:rsidP="00E07001">
            <w:pPr>
              <w:tabs>
                <w:tab w:val="left" w:pos="2653"/>
              </w:tabs>
              <w:spacing w:line="276" w:lineRule="auto"/>
              <w:rPr>
                <w:rFonts w:eastAsia="Calibri"/>
              </w:rPr>
            </w:pPr>
            <w:r w:rsidRPr="00A43153">
              <w:rPr>
                <w:rFonts w:eastAsia="Calibri"/>
              </w:rPr>
              <w:t>1.4.</w:t>
            </w:r>
          </w:p>
          <w:p w14:paraId="07AA3E51" w14:textId="77777777" w:rsidR="00C8675A" w:rsidRPr="00A43153" w:rsidRDefault="00C8675A" w:rsidP="00E07001">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2562BF" w14:textId="77777777" w:rsidR="00C8675A" w:rsidRPr="00A43153" w:rsidRDefault="00C8675A" w:rsidP="00E07001">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C8675A" w:rsidRPr="00A43153" w14:paraId="7D97B711"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68E4CB8" w14:textId="77777777" w:rsidR="00C8675A" w:rsidRPr="00A43153" w:rsidRDefault="00C8675A" w:rsidP="00E07001">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21F3EE" w14:textId="77777777" w:rsidR="00C8675A" w:rsidRPr="00A43153" w:rsidRDefault="00C8675A" w:rsidP="00E07001">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C8675A" w:rsidRPr="00A43153" w14:paraId="12F2C55C"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056FD90" w14:textId="77777777" w:rsidR="00C8675A" w:rsidRPr="00A43153" w:rsidRDefault="00C8675A" w:rsidP="00E07001">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4A56DA" w14:textId="77777777" w:rsidR="00C8675A" w:rsidRPr="00A43153" w:rsidRDefault="00C8675A" w:rsidP="00E07001">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C8675A" w:rsidRPr="00A43153" w14:paraId="6FF2C90F" w14:textId="77777777" w:rsidTr="00E07001">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68A1DF0" w14:textId="77777777" w:rsidR="00C8675A" w:rsidRPr="00A43153" w:rsidRDefault="00C8675A" w:rsidP="00E07001">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AB268C" w14:textId="77777777" w:rsidR="00C8675A" w:rsidRPr="00A43153" w:rsidRDefault="00C8675A" w:rsidP="00E07001">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C8675A" w:rsidRPr="00A43153" w14:paraId="1978F2AD"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0183C8F" w14:textId="77777777" w:rsidR="00C8675A" w:rsidRPr="00A43153" w:rsidRDefault="00C8675A" w:rsidP="00E07001">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D81A62" w14:textId="77777777" w:rsidR="00C8675A" w:rsidRPr="00A43153" w:rsidRDefault="00C8675A" w:rsidP="00E07001">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w:t>
            </w:r>
            <w:r w:rsidRPr="00A43153">
              <w:rPr>
                <w:rFonts w:eastAsia="Calibri"/>
              </w:rPr>
              <w:lastRenderedPageBreak/>
              <w:t xml:space="preserve">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C8675A" w:rsidRPr="00A43153" w14:paraId="623CC515"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0029EDA" w14:textId="77777777" w:rsidR="00C8675A" w:rsidRPr="00A43153" w:rsidRDefault="00C8675A" w:rsidP="00E07001">
            <w:pPr>
              <w:tabs>
                <w:tab w:val="left" w:pos="2653"/>
              </w:tabs>
              <w:spacing w:line="276" w:lineRule="auto"/>
              <w:rPr>
                <w:rFonts w:eastAsia="Calibri"/>
              </w:rPr>
            </w:pPr>
            <w:r w:rsidRPr="00A43153">
              <w:rPr>
                <w:rFonts w:eastAsia="Calibri"/>
              </w:rPr>
              <w:lastRenderedPageBreak/>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950064" w14:textId="77777777" w:rsidR="00C8675A" w:rsidRPr="00A43153" w:rsidRDefault="00C8675A" w:rsidP="00E07001">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C8675A" w:rsidRPr="00A43153" w14:paraId="62289435"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0619EC7" w14:textId="77777777" w:rsidR="00C8675A" w:rsidRPr="00A43153" w:rsidRDefault="00C8675A" w:rsidP="00E07001">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152490" w14:textId="77777777" w:rsidR="00C8675A" w:rsidRPr="00A43153" w:rsidRDefault="00C8675A" w:rsidP="00E07001">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C8675A" w:rsidRPr="00A43153" w14:paraId="1BA2BF3B"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9CAA4AC" w14:textId="77777777" w:rsidR="00C8675A" w:rsidRPr="00A43153" w:rsidRDefault="00C8675A" w:rsidP="00E07001">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1C3824" w14:textId="77777777" w:rsidR="00C8675A" w:rsidRPr="00A43153" w:rsidRDefault="00C8675A" w:rsidP="00E07001">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C8675A" w:rsidRPr="00A43153" w14:paraId="45F9CA9A"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D8F018A" w14:textId="77777777" w:rsidR="00C8675A" w:rsidRPr="00A43153" w:rsidRDefault="00C8675A" w:rsidP="00E07001">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3AF370" w14:textId="77777777" w:rsidR="00C8675A" w:rsidRPr="00A43153" w:rsidRDefault="00C8675A" w:rsidP="00E07001">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2A99BD2C" w14:textId="77777777" w:rsidR="00C8675A" w:rsidRPr="00A43153" w:rsidRDefault="00C8675A" w:rsidP="00E07001">
            <w:pPr>
              <w:tabs>
                <w:tab w:val="left" w:pos="2653"/>
              </w:tabs>
              <w:spacing w:line="276" w:lineRule="auto"/>
              <w:rPr>
                <w:rFonts w:eastAsia="Calibri"/>
              </w:rPr>
            </w:pPr>
            <w:r w:rsidRPr="00A43153">
              <w:rPr>
                <w:rFonts w:eastAsia="Calibri"/>
              </w:rPr>
              <w:t>Местонахождение, телефон:</w:t>
            </w:r>
          </w:p>
          <w:p w14:paraId="66FAFE47" w14:textId="77777777" w:rsidR="00C8675A" w:rsidRPr="00A43153" w:rsidRDefault="00C8675A" w:rsidP="00E07001">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C8675A" w:rsidRPr="00A43153" w14:paraId="5F374442"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ADE4380" w14:textId="77777777" w:rsidR="00C8675A" w:rsidRPr="00A43153" w:rsidRDefault="00C8675A" w:rsidP="00E07001">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D038E6" w14:textId="77777777" w:rsidR="00C8675A" w:rsidRDefault="00C8675A" w:rsidP="00E07001">
            <w:pPr>
              <w:tabs>
                <w:tab w:val="left" w:pos="2653"/>
              </w:tabs>
              <w:spacing w:line="276" w:lineRule="auto"/>
              <w:rPr>
                <w:rFonts w:eastAsia="Calibri"/>
              </w:rPr>
            </w:pPr>
            <w:r w:rsidRPr="00A43153">
              <w:rPr>
                <w:rFonts w:eastAsia="Calibri"/>
              </w:rPr>
              <w:t xml:space="preserve">График работы МФЦ: </w:t>
            </w:r>
          </w:p>
          <w:p w14:paraId="5E23C09F" w14:textId="77777777" w:rsidR="00C8675A" w:rsidRPr="00551F2D" w:rsidRDefault="00C8675A" w:rsidP="00E07001">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1CA17146" w14:textId="77777777" w:rsidR="00C8675A" w:rsidRPr="00551F2D" w:rsidRDefault="00C8675A" w:rsidP="00E07001">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78835847" w14:textId="77777777" w:rsidR="00C8675A" w:rsidRPr="00551F2D" w:rsidRDefault="00C8675A" w:rsidP="00E07001">
            <w:pPr>
              <w:tabs>
                <w:tab w:val="left" w:pos="2653"/>
              </w:tabs>
              <w:spacing w:line="276" w:lineRule="auto"/>
              <w:rPr>
                <w:rFonts w:eastAsia="Calibri"/>
              </w:rPr>
            </w:pPr>
            <w:r w:rsidRPr="00551F2D">
              <w:rPr>
                <w:rFonts w:eastAsia="Calibri"/>
              </w:rPr>
              <w:t>ср: 10.00-20.00</w:t>
            </w:r>
          </w:p>
          <w:p w14:paraId="61DE916E" w14:textId="77777777" w:rsidR="00C8675A" w:rsidRPr="00551F2D" w:rsidRDefault="00C8675A" w:rsidP="00E07001">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327E09B2" w14:textId="77777777" w:rsidR="00C8675A" w:rsidRPr="00551F2D" w:rsidRDefault="00C8675A" w:rsidP="00E07001">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2846B840" w14:textId="77777777" w:rsidR="00C8675A" w:rsidRPr="00551F2D" w:rsidRDefault="00C8675A" w:rsidP="00E07001">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3C1726C6" w14:textId="77777777" w:rsidR="00C8675A" w:rsidRPr="00A43153" w:rsidRDefault="00C8675A" w:rsidP="00E07001">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C8675A" w:rsidRPr="00A43153" w14:paraId="67DBE682" w14:textId="77777777" w:rsidTr="00E07001">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6427902" w14:textId="77777777" w:rsidR="00C8675A" w:rsidRPr="00A43153" w:rsidRDefault="00C8675A" w:rsidP="00E07001">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1F29242F" w14:textId="77777777" w:rsidR="00C8675A" w:rsidRPr="00A43153" w:rsidRDefault="00C8675A" w:rsidP="00E07001">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085DEC7B" w14:textId="77777777" w:rsidR="00C8675A" w:rsidRPr="00A43153" w:rsidRDefault="00C8675A" w:rsidP="00E07001">
            <w:pPr>
              <w:tabs>
                <w:tab w:val="left" w:pos="2653"/>
              </w:tabs>
              <w:spacing w:line="276" w:lineRule="auto"/>
              <w:rPr>
                <w:rFonts w:eastAsia="Calibri"/>
              </w:rPr>
            </w:pPr>
            <w:r w:rsidRPr="00A43153">
              <w:rPr>
                <w:rFonts w:eastAsia="Calibri"/>
              </w:rPr>
              <w:t>Местонахождение, телефон:</w:t>
            </w:r>
          </w:p>
          <w:p w14:paraId="1645D027" w14:textId="77777777" w:rsidR="00C8675A" w:rsidRPr="00A43153" w:rsidRDefault="00C8675A" w:rsidP="00E07001">
            <w:pPr>
              <w:tabs>
                <w:tab w:val="left" w:pos="2653"/>
              </w:tabs>
              <w:spacing w:line="276" w:lineRule="auto"/>
              <w:rPr>
                <w:rFonts w:eastAsia="Calibri"/>
              </w:rPr>
            </w:pPr>
            <w:r w:rsidRPr="00A43153">
              <w:rPr>
                <w:rFonts w:eastAsia="Calibri"/>
              </w:rPr>
              <w:t>Приморский край, Чугуевский район, с. Кокшаровка, ул. Советская, д. 12</w:t>
            </w:r>
          </w:p>
          <w:p w14:paraId="0F4F14C1" w14:textId="77777777" w:rsidR="00C8675A" w:rsidRPr="00A43153" w:rsidRDefault="00C8675A" w:rsidP="00E07001">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C8675A" w:rsidRPr="00A43153" w14:paraId="24ACA08D"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A27047B" w14:textId="77777777" w:rsidR="00C8675A" w:rsidRPr="00A43153" w:rsidRDefault="00C8675A" w:rsidP="00E07001">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E3DB2B" w14:textId="77777777" w:rsidR="00C8675A" w:rsidRPr="00A43153" w:rsidRDefault="00C8675A" w:rsidP="00E07001">
            <w:pPr>
              <w:tabs>
                <w:tab w:val="left" w:pos="2653"/>
              </w:tabs>
              <w:spacing w:line="276" w:lineRule="auto"/>
              <w:rPr>
                <w:rFonts w:eastAsia="Calibri"/>
              </w:rPr>
            </w:pPr>
            <w:r w:rsidRPr="00A43153">
              <w:rPr>
                <w:rFonts w:eastAsia="Calibri"/>
              </w:rPr>
              <w:t xml:space="preserve">График работы МФЦ: </w:t>
            </w:r>
          </w:p>
          <w:p w14:paraId="515BDD75"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4C4BAD5E"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0E46BD27" w14:textId="77777777" w:rsidR="00C8675A" w:rsidRPr="00B732DB" w:rsidRDefault="00C8675A" w:rsidP="00E07001">
            <w:pPr>
              <w:tabs>
                <w:tab w:val="left" w:pos="2653"/>
              </w:tabs>
              <w:spacing w:line="276" w:lineRule="auto"/>
              <w:rPr>
                <w:rFonts w:eastAsia="Calibri"/>
              </w:rPr>
            </w:pPr>
            <w:r w:rsidRPr="00B732DB">
              <w:rPr>
                <w:rFonts w:eastAsia="Calibri"/>
              </w:rPr>
              <w:t>ср: 09.00-18.00</w:t>
            </w:r>
          </w:p>
          <w:p w14:paraId="4AD33804"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2418C9CC"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66025081"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01D743F4"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3A568803" w14:textId="77777777" w:rsidR="00C8675A" w:rsidRPr="00A43153" w:rsidRDefault="00C8675A" w:rsidP="00E07001">
            <w:pPr>
              <w:tabs>
                <w:tab w:val="left" w:pos="2653"/>
              </w:tabs>
              <w:spacing w:line="276" w:lineRule="auto"/>
              <w:rPr>
                <w:rFonts w:eastAsia="Calibri"/>
                <w:sz w:val="28"/>
                <w:szCs w:val="28"/>
              </w:rPr>
            </w:pPr>
            <w:r w:rsidRPr="00B732DB">
              <w:rPr>
                <w:rFonts w:eastAsia="Calibri"/>
              </w:rPr>
              <w:t>Обеденный перерыв: 13.00-14.00</w:t>
            </w:r>
          </w:p>
        </w:tc>
      </w:tr>
      <w:tr w:rsidR="00C8675A" w:rsidRPr="00A43153" w14:paraId="47EE3137"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D981A51" w14:textId="77777777" w:rsidR="00C8675A" w:rsidRPr="00A43153" w:rsidRDefault="00C8675A" w:rsidP="00E07001">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3647C8" w14:textId="77777777" w:rsidR="00C8675A" w:rsidRPr="00A43153" w:rsidRDefault="00C8675A" w:rsidP="00E07001">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006C7989" w14:textId="77777777" w:rsidR="00C8675A" w:rsidRPr="00A43153" w:rsidRDefault="00C8675A" w:rsidP="00E07001">
            <w:pPr>
              <w:tabs>
                <w:tab w:val="left" w:pos="2653"/>
              </w:tabs>
              <w:spacing w:line="276" w:lineRule="auto"/>
              <w:rPr>
                <w:rFonts w:eastAsia="Calibri"/>
              </w:rPr>
            </w:pPr>
            <w:r w:rsidRPr="00A43153">
              <w:rPr>
                <w:rFonts w:eastAsia="Calibri"/>
              </w:rPr>
              <w:t>Местонахождение, телефон:</w:t>
            </w:r>
          </w:p>
          <w:p w14:paraId="5C7F20E2" w14:textId="77777777" w:rsidR="00C8675A" w:rsidRPr="00A43153" w:rsidRDefault="00C8675A" w:rsidP="00E07001">
            <w:pPr>
              <w:tabs>
                <w:tab w:val="left" w:pos="2653"/>
              </w:tabs>
              <w:spacing w:line="276" w:lineRule="auto"/>
              <w:rPr>
                <w:rFonts w:eastAsia="Calibri"/>
              </w:rPr>
            </w:pPr>
            <w:r w:rsidRPr="00A43153">
              <w:rPr>
                <w:rFonts w:eastAsia="Calibri"/>
              </w:rPr>
              <w:t>Приморский край, Чугуевский район, с. Шумный, ул. Центральная, д. 30</w:t>
            </w:r>
          </w:p>
          <w:p w14:paraId="141D6D13" w14:textId="77777777" w:rsidR="00C8675A" w:rsidRPr="00A43153" w:rsidRDefault="00C8675A" w:rsidP="00E07001">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C8675A" w:rsidRPr="00A43153" w14:paraId="39AD271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7E2F77B" w14:textId="77777777" w:rsidR="00C8675A" w:rsidRPr="00A43153" w:rsidRDefault="00C8675A" w:rsidP="00E07001">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3CDDC1" w14:textId="77777777" w:rsidR="00C8675A" w:rsidRPr="00A43153" w:rsidRDefault="00C8675A" w:rsidP="00E07001">
            <w:pPr>
              <w:tabs>
                <w:tab w:val="left" w:pos="2653"/>
              </w:tabs>
              <w:spacing w:line="276" w:lineRule="auto"/>
              <w:rPr>
                <w:rFonts w:eastAsia="Calibri"/>
              </w:rPr>
            </w:pPr>
            <w:r w:rsidRPr="00A43153">
              <w:rPr>
                <w:rFonts w:eastAsia="Calibri"/>
              </w:rPr>
              <w:t xml:space="preserve">График работы МФЦ: </w:t>
            </w:r>
          </w:p>
          <w:p w14:paraId="2F143E88"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36AFC657"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1058D6C5" w14:textId="77777777" w:rsidR="00C8675A" w:rsidRPr="00B732DB" w:rsidRDefault="00C8675A" w:rsidP="00E07001">
            <w:pPr>
              <w:tabs>
                <w:tab w:val="left" w:pos="2653"/>
              </w:tabs>
              <w:spacing w:line="276" w:lineRule="auto"/>
              <w:rPr>
                <w:rFonts w:eastAsia="Calibri"/>
              </w:rPr>
            </w:pPr>
            <w:r w:rsidRPr="00B732DB">
              <w:rPr>
                <w:rFonts w:eastAsia="Calibri"/>
              </w:rPr>
              <w:t>ср: 09.00-18.00</w:t>
            </w:r>
          </w:p>
          <w:p w14:paraId="3B33EAE8"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51C7879E"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6EAAA138"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22F7E5F8"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1B3E220E" w14:textId="77777777" w:rsidR="00C8675A" w:rsidRPr="00A43153" w:rsidRDefault="00C8675A" w:rsidP="00E07001">
            <w:pPr>
              <w:tabs>
                <w:tab w:val="left" w:pos="2653"/>
              </w:tabs>
              <w:spacing w:line="276" w:lineRule="auto"/>
              <w:rPr>
                <w:rFonts w:eastAsia="Calibri"/>
                <w:sz w:val="28"/>
                <w:szCs w:val="28"/>
              </w:rPr>
            </w:pPr>
            <w:r w:rsidRPr="00B732DB">
              <w:rPr>
                <w:rFonts w:eastAsia="Calibri"/>
              </w:rPr>
              <w:t>Обеденный перерыв: 13.00-14.00</w:t>
            </w:r>
          </w:p>
        </w:tc>
      </w:tr>
    </w:tbl>
    <w:p w14:paraId="7DF21001" w14:textId="77777777" w:rsidR="00097D64" w:rsidRDefault="00097D64" w:rsidP="00097D64">
      <w:pPr>
        <w:tabs>
          <w:tab w:val="left" w:pos="2653"/>
        </w:tabs>
        <w:jc w:val="center"/>
        <w:rPr>
          <w:sz w:val="28"/>
          <w:szCs w:val="28"/>
        </w:rPr>
      </w:pPr>
    </w:p>
    <w:p w14:paraId="4A5CE375" w14:textId="77777777" w:rsidR="00097D64" w:rsidRDefault="00097D64" w:rsidP="00097D64">
      <w:pPr>
        <w:tabs>
          <w:tab w:val="left" w:pos="2653"/>
        </w:tabs>
        <w:jc w:val="center"/>
        <w:rPr>
          <w:sz w:val="28"/>
          <w:szCs w:val="28"/>
        </w:rPr>
      </w:pPr>
    </w:p>
    <w:p w14:paraId="688EEB53" w14:textId="77777777" w:rsidR="00097D64" w:rsidRDefault="00097D64" w:rsidP="00097D64">
      <w:pPr>
        <w:tabs>
          <w:tab w:val="left" w:pos="2653"/>
        </w:tabs>
        <w:jc w:val="center"/>
        <w:rPr>
          <w:sz w:val="28"/>
          <w:szCs w:val="28"/>
        </w:rPr>
      </w:pPr>
    </w:p>
    <w:p w14:paraId="4DE6B79A" w14:textId="77777777" w:rsidR="00097D64" w:rsidRDefault="00097D64" w:rsidP="00097D64">
      <w:pPr>
        <w:tabs>
          <w:tab w:val="left" w:pos="2653"/>
        </w:tabs>
        <w:jc w:val="center"/>
        <w:rPr>
          <w:sz w:val="28"/>
          <w:szCs w:val="28"/>
        </w:rPr>
      </w:pPr>
    </w:p>
    <w:p w14:paraId="271E70BB" w14:textId="77777777" w:rsidR="00097D64" w:rsidRDefault="00097D64" w:rsidP="00097D64">
      <w:pPr>
        <w:tabs>
          <w:tab w:val="left" w:pos="2653"/>
        </w:tabs>
        <w:jc w:val="center"/>
        <w:rPr>
          <w:sz w:val="28"/>
          <w:szCs w:val="28"/>
        </w:rPr>
      </w:pPr>
    </w:p>
    <w:p w14:paraId="55D76AFB" w14:textId="77777777" w:rsidR="00097D64" w:rsidRDefault="00097D64" w:rsidP="00097D64">
      <w:pPr>
        <w:jc w:val="right"/>
        <w:rPr>
          <w:sz w:val="28"/>
          <w:szCs w:val="28"/>
        </w:rPr>
      </w:pPr>
    </w:p>
    <w:p w14:paraId="4430101A" w14:textId="77777777" w:rsidR="00097D64" w:rsidRDefault="00097D64" w:rsidP="00097D64">
      <w:pPr>
        <w:jc w:val="right"/>
        <w:rPr>
          <w:sz w:val="28"/>
          <w:szCs w:val="28"/>
        </w:rPr>
      </w:pPr>
    </w:p>
    <w:p w14:paraId="02E68506" w14:textId="77777777" w:rsidR="00097D64" w:rsidRDefault="00097D64" w:rsidP="00097D64">
      <w:pPr>
        <w:jc w:val="right"/>
        <w:rPr>
          <w:sz w:val="28"/>
          <w:szCs w:val="28"/>
        </w:rPr>
      </w:pPr>
    </w:p>
    <w:p w14:paraId="6089E6E8" w14:textId="77777777" w:rsidR="00097D64" w:rsidRDefault="00097D64" w:rsidP="00097D64">
      <w:pPr>
        <w:jc w:val="right"/>
        <w:rPr>
          <w:sz w:val="28"/>
          <w:szCs w:val="28"/>
        </w:rPr>
      </w:pPr>
    </w:p>
    <w:p w14:paraId="256C472C" w14:textId="77777777" w:rsidR="00097D64" w:rsidRDefault="00097D64" w:rsidP="00097D64">
      <w:pPr>
        <w:jc w:val="right"/>
        <w:rPr>
          <w:sz w:val="28"/>
          <w:szCs w:val="28"/>
        </w:rPr>
      </w:pPr>
    </w:p>
    <w:p w14:paraId="45F33B40" w14:textId="77777777" w:rsidR="00097D64" w:rsidRPr="00D238BF" w:rsidRDefault="00097D64" w:rsidP="00097D64">
      <w:pPr>
        <w:jc w:val="right"/>
      </w:pPr>
      <w:r w:rsidRPr="006C55D0">
        <w:rPr>
          <w:sz w:val="28"/>
          <w:szCs w:val="28"/>
        </w:rPr>
        <w:br w:type="page"/>
      </w:r>
      <w:bookmarkStart w:id="15" w:name="_Hlk28520799"/>
      <w:bookmarkStart w:id="16" w:name="_Hlk28520605"/>
      <w:bookmarkEnd w:id="14"/>
      <w:r w:rsidRPr="00D238BF">
        <w:lastRenderedPageBreak/>
        <w:t>Приложение № 2</w:t>
      </w:r>
    </w:p>
    <w:p w14:paraId="1F34DF0B" w14:textId="77777777" w:rsidR="00097D64" w:rsidRPr="00D238BF" w:rsidRDefault="00097D64" w:rsidP="00097D64">
      <w:pPr>
        <w:jc w:val="right"/>
      </w:pPr>
      <w:r w:rsidRPr="00D238BF">
        <w:t>к Административному регламенту</w:t>
      </w:r>
    </w:p>
    <w:p w14:paraId="4A5D65D6" w14:textId="77777777" w:rsidR="00097D64" w:rsidRPr="00D238BF" w:rsidRDefault="00097D64" w:rsidP="00097D64">
      <w:pPr>
        <w:jc w:val="right"/>
      </w:pPr>
      <w:r w:rsidRPr="00D238BF">
        <w:t>предоставления муниципальной услуги</w:t>
      </w:r>
    </w:p>
    <w:p w14:paraId="7C18AF76" w14:textId="77777777" w:rsidR="00097D64" w:rsidRPr="00D238BF" w:rsidRDefault="00097D64" w:rsidP="00097D64">
      <w:pPr>
        <w:jc w:val="right"/>
      </w:pPr>
      <w:r w:rsidRPr="00D238BF">
        <w:t xml:space="preserve">«Предоставление земельных участков </w:t>
      </w:r>
    </w:p>
    <w:p w14:paraId="5A103136" w14:textId="77777777" w:rsidR="00097D64" w:rsidRPr="00D238BF" w:rsidRDefault="00097D64" w:rsidP="00097D64">
      <w:pPr>
        <w:jc w:val="right"/>
      </w:pPr>
      <w:r w:rsidRPr="00D238BF">
        <w:t xml:space="preserve">находящихся в ведении органов </w:t>
      </w:r>
    </w:p>
    <w:p w14:paraId="3A3CBB76" w14:textId="77777777" w:rsidR="00097D64" w:rsidRPr="00D238BF" w:rsidRDefault="00097D64" w:rsidP="00097D64">
      <w:pPr>
        <w:jc w:val="right"/>
      </w:pPr>
      <w:r w:rsidRPr="00D238BF">
        <w:t xml:space="preserve">местного самоуправления </w:t>
      </w:r>
    </w:p>
    <w:p w14:paraId="46F06559" w14:textId="77777777" w:rsidR="00097D64" w:rsidRPr="00D238BF" w:rsidRDefault="00097D64" w:rsidP="00097D64">
      <w:pPr>
        <w:jc w:val="right"/>
      </w:pPr>
      <w:r w:rsidRPr="00D238BF">
        <w:t xml:space="preserve">или в собственности </w:t>
      </w:r>
    </w:p>
    <w:p w14:paraId="0F6CEC1D" w14:textId="77777777" w:rsidR="00097D64" w:rsidRPr="00D238BF" w:rsidRDefault="00097D64" w:rsidP="00097D64">
      <w:pPr>
        <w:jc w:val="right"/>
      </w:pPr>
      <w:r w:rsidRPr="00D238BF">
        <w:t>муниципального образования,</w:t>
      </w:r>
    </w:p>
    <w:p w14:paraId="60AAD3C6" w14:textId="77777777" w:rsidR="00097D64" w:rsidRPr="00D238BF" w:rsidRDefault="00097D64" w:rsidP="00097D64">
      <w:pPr>
        <w:jc w:val="right"/>
      </w:pPr>
      <w:r w:rsidRPr="00D238BF">
        <w:t>без проведения торгов»</w:t>
      </w:r>
    </w:p>
    <w:bookmarkEnd w:id="15"/>
    <w:tbl>
      <w:tblPr>
        <w:tblW w:w="0" w:type="auto"/>
        <w:tblLook w:val="04A0" w:firstRow="1" w:lastRow="0" w:firstColumn="1" w:lastColumn="0" w:noHBand="0" w:noVBand="1"/>
      </w:tblPr>
      <w:tblGrid>
        <w:gridCol w:w="6204"/>
        <w:gridCol w:w="3366"/>
      </w:tblGrid>
      <w:tr w:rsidR="00097D64" w:rsidRPr="00D238BF" w14:paraId="1CBEE315" w14:textId="77777777" w:rsidTr="003B0DE0">
        <w:tc>
          <w:tcPr>
            <w:tcW w:w="6204" w:type="dxa"/>
          </w:tcPr>
          <w:p w14:paraId="148B3876" w14:textId="77777777" w:rsidR="00097D64" w:rsidRPr="00D238BF" w:rsidRDefault="00097D64" w:rsidP="003B0DE0">
            <w:pPr>
              <w:widowControl w:val="0"/>
              <w:jc w:val="right"/>
            </w:pPr>
          </w:p>
        </w:tc>
        <w:tc>
          <w:tcPr>
            <w:tcW w:w="3366" w:type="dxa"/>
            <w:tcBorders>
              <w:top w:val="nil"/>
              <w:left w:val="nil"/>
              <w:bottom w:val="single" w:sz="4" w:space="0" w:color="auto"/>
              <w:right w:val="nil"/>
            </w:tcBorders>
            <w:hideMark/>
          </w:tcPr>
          <w:p w14:paraId="2A0BAB7F" w14:textId="77777777" w:rsidR="00097D64" w:rsidRPr="00D238BF" w:rsidRDefault="00097D64" w:rsidP="003B0DE0">
            <w:pPr>
              <w:widowControl w:val="0"/>
            </w:pPr>
          </w:p>
        </w:tc>
      </w:tr>
      <w:tr w:rsidR="00097D64" w:rsidRPr="006C55D0" w14:paraId="00C88F95" w14:textId="77777777" w:rsidTr="003B0DE0">
        <w:tc>
          <w:tcPr>
            <w:tcW w:w="6204" w:type="dxa"/>
          </w:tcPr>
          <w:p w14:paraId="621A5C17" w14:textId="77777777" w:rsidR="00097D64" w:rsidRPr="006C55D0" w:rsidRDefault="00097D64" w:rsidP="003B0DE0">
            <w:pPr>
              <w:widowControl w:val="0"/>
              <w:jc w:val="right"/>
              <w:rPr>
                <w:szCs w:val="24"/>
              </w:rPr>
            </w:pPr>
          </w:p>
        </w:tc>
        <w:tc>
          <w:tcPr>
            <w:tcW w:w="3366" w:type="dxa"/>
            <w:tcBorders>
              <w:top w:val="single" w:sz="4" w:space="0" w:color="auto"/>
              <w:left w:val="nil"/>
              <w:bottom w:val="single" w:sz="4" w:space="0" w:color="auto"/>
              <w:right w:val="nil"/>
            </w:tcBorders>
          </w:tcPr>
          <w:p w14:paraId="284BD8CA" w14:textId="77777777" w:rsidR="00097D64" w:rsidRPr="006C55D0" w:rsidRDefault="00097D64" w:rsidP="003B0DE0">
            <w:pPr>
              <w:widowControl w:val="0"/>
              <w:jc w:val="right"/>
              <w:rPr>
                <w:szCs w:val="24"/>
              </w:rPr>
            </w:pPr>
          </w:p>
        </w:tc>
      </w:tr>
      <w:tr w:rsidR="00097D64" w:rsidRPr="006C55D0" w14:paraId="0FCFCE89" w14:textId="77777777" w:rsidTr="003B0DE0">
        <w:tc>
          <w:tcPr>
            <w:tcW w:w="6204" w:type="dxa"/>
          </w:tcPr>
          <w:p w14:paraId="29390492" w14:textId="77777777" w:rsidR="00097D64" w:rsidRPr="006C55D0" w:rsidRDefault="00097D64" w:rsidP="003B0DE0">
            <w:pPr>
              <w:widowControl w:val="0"/>
              <w:jc w:val="right"/>
              <w:rPr>
                <w:szCs w:val="24"/>
              </w:rPr>
            </w:pPr>
          </w:p>
        </w:tc>
        <w:tc>
          <w:tcPr>
            <w:tcW w:w="3366" w:type="dxa"/>
            <w:tcBorders>
              <w:top w:val="single" w:sz="4" w:space="0" w:color="auto"/>
              <w:left w:val="nil"/>
              <w:bottom w:val="nil"/>
              <w:right w:val="nil"/>
            </w:tcBorders>
            <w:hideMark/>
          </w:tcPr>
          <w:p w14:paraId="0B712CC9" w14:textId="77777777" w:rsidR="00097D64" w:rsidRPr="006C55D0" w:rsidRDefault="00097D64" w:rsidP="003B0DE0">
            <w:pPr>
              <w:widowControl w:val="0"/>
              <w:jc w:val="center"/>
              <w:rPr>
                <w:sz w:val="16"/>
                <w:szCs w:val="16"/>
              </w:rPr>
            </w:pPr>
            <w:r w:rsidRPr="006C55D0">
              <w:rPr>
                <w:sz w:val="16"/>
                <w:szCs w:val="16"/>
              </w:rPr>
              <w:t>(наименование органа, предоставляющего муниципальную услугу)</w:t>
            </w:r>
          </w:p>
        </w:tc>
      </w:tr>
      <w:bookmarkEnd w:id="16"/>
    </w:tbl>
    <w:p w14:paraId="6E55A688" w14:textId="77777777" w:rsidR="00097D64" w:rsidRPr="006C55D0" w:rsidRDefault="00097D64" w:rsidP="00097D64">
      <w:pPr>
        <w:widowControl w:val="0"/>
        <w:jc w:val="center"/>
        <w:rPr>
          <w:szCs w:val="24"/>
        </w:rPr>
      </w:pPr>
    </w:p>
    <w:p w14:paraId="66E2A42E" w14:textId="77777777" w:rsidR="00097D64" w:rsidRPr="006C55D0" w:rsidRDefault="00097D64" w:rsidP="00097D64">
      <w:pPr>
        <w:widowControl w:val="0"/>
        <w:jc w:val="center"/>
      </w:pPr>
      <w:r w:rsidRPr="006C55D0">
        <w:t>ЗАЯВЛЕНИЕ</w:t>
      </w:r>
    </w:p>
    <w:p w14:paraId="1FC1692E" w14:textId="77777777" w:rsidR="00097D64" w:rsidRPr="006C55D0" w:rsidRDefault="00097D64" w:rsidP="00097D64">
      <w:pPr>
        <w:pStyle w:val="ConsPlusNonformat"/>
        <w:jc w:val="center"/>
        <w:rPr>
          <w:rFonts w:ascii="Times New Roman" w:hAnsi="Times New Roman" w:cs="Times New Roman"/>
        </w:rPr>
      </w:pPr>
      <w:r w:rsidRPr="006C55D0">
        <w:rPr>
          <w:rFonts w:ascii="Times New Roman" w:hAnsi="Times New Roman"/>
          <w:lang w:eastAsia="ru-RU"/>
        </w:rPr>
        <w:t>о предварительном согласовании предоставления земельного участка</w:t>
      </w:r>
      <w:r w:rsidRPr="006C55D0">
        <w:rPr>
          <w:rFonts w:ascii="Times New Roman" w:hAnsi="Times New Roman" w:cs="Times New Roman"/>
        </w:rPr>
        <w:t>, находящегося в ведении или</w:t>
      </w:r>
    </w:p>
    <w:p w14:paraId="59ECD5D6" w14:textId="77777777" w:rsidR="00097D64" w:rsidRPr="006C55D0" w:rsidRDefault="00097D64" w:rsidP="00097D64">
      <w:pPr>
        <w:pStyle w:val="ConsPlusNonformat"/>
        <w:jc w:val="center"/>
        <w:rPr>
          <w:rFonts w:ascii="Times New Roman" w:hAnsi="Times New Roman" w:cs="Times New Roman"/>
        </w:rPr>
      </w:pPr>
      <w:r w:rsidRPr="006C55D0">
        <w:rPr>
          <w:rFonts w:ascii="Times New Roman" w:hAnsi="Times New Roman" w:cs="Times New Roman"/>
        </w:rPr>
        <w:t>собственности органов местного самоуправления муниципальных образований,</w:t>
      </w:r>
    </w:p>
    <w:p w14:paraId="6DD4618F" w14:textId="77777777" w:rsidR="00097D64" w:rsidRPr="006C55D0" w:rsidRDefault="00097D64" w:rsidP="00097D64">
      <w:pPr>
        <w:pStyle w:val="ConsPlusNonformat"/>
        <w:jc w:val="center"/>
        <w:rPr>
          <w:rFonts w:ascii="Times New Roman" w:hAnsi="Times New Roman" w:cs="Times New Roman"/>
        </w:rPr>
      </w:pPr>
      <w:r w:rsidRPr="006C55D0">
        <w:rPr>
          <w:rFonts w:ascii="Times New Roman" w:hAnsi="Times New Roman" w:cs="Times New Roman"/>
        </w:rPr>
        <w:t>без проведения торгов</w:t>
      </w:r>
    </w:p>
    <w:tbl>
      <w:tblPr>
        <w:tblW w:w="0" w:type="auto"/>
        <w:tblLook w:val="04A0" w:firstRow="1" w:lastRow="0" w:firstColumn="1" w:lastColumn="0" w:noHBand="0" w:noVBand="1"/>
      </w:tblPr>
      <w:tblGrid>
        <w:gridCol w:w="480"/>
        <w:gridCol w:w="1498"/>
        <w:gridCol w:w="5501"/>
        <w:gridCol w:w="2091"/>
      </w:tblGrid>
      <w:tr w:rsidR="00097D64" w:rsidRPr="006C55D0" w14:paraId="270F2A98" w14:textId="77777777" w:rsidTr="003B0DE0">
        <w:tc>
          <w:tcPr>
            <w:tcW w:w="480" w:type="dxa"/>
            <w:shd w:val="clear" w:color="auto" w:fill="auto"/>
          </w:tcPr>
          <w:p w14:paraId="07AF9D98" w14:textId="77777777" w:rsidR="00097D64" w:rsidRPr="006C55D0" w:rsidRDefault="00097D64" w:rsidP="003B0DE0">
            <w:pPr>
              <w:widowControl w:val="0"/>
              <w:ind w:left="-48"/>
            </w:pPr>
            <w:r w:rsidRPr="006C55D0">
              <w:t>от</w:t>
            </w:r>
          </w:p>
        </w:tc>
        <w:tc>
          <w:tcPr>
            <w:tcW w:w="6999" w:type="dxa"/>
            <w:gridSpan w:val="2"/>
            <w:tcBorders>
              <w:bottom w:val="single" w:sz="4" w:space="0" w:color="auto"/>
            </w:tcBorders>
            <w:shd w:val="clear" w:color="auto" w:fill="auto"/>
          </w:tcPr>
          <w:p w14:paraId="773D8065" w14:textId="77777777" w:rsidR="00097D64" w:rsidRPr="006C55D0" w:rsidRDefault="00097D64" w:rsidP="003B0DE0">
            <w:pPr>
              <w:widowControl w:val="0"/>
              <w:jc w:val="center"/>
            </w:pPr>
          </w:p>
        </w:tc>
        <w:tc>
          <w:tcPr>
            <w:tcW w:w="2091" w:type="dxa"/>
            <w:shd w:val="clear" w:color="auto" w:fill="auto"/>
          </w:tcPr>
          <w:p w14:paraId="0D739B08" w14:textId="77777777" w:rsidR="00097D64" w:rsidRPr="006C55D0" w:rsidRDefault="00097D64" w:rsidP="003B0DE0">
            <w:pPr>
              <w:widowControl w:val="0"/>
            </w:pPr>
            <w:r w:rsidRPr="006C55D0">
              <w:t>(далее - заявитель).</w:t>
            </w:r>
          </w:p>
        </w:tc>
      </w:tr>
      <w:tr w:rsidR="00097D64" w:rsidRPr="006C55D0" w14:paraId="71B14090" w14:textId="77777777" w:rsidTr="003B0DE0">
        <w:tc>
          <w:tcPr>
            <w:tcW w:w="9570" w:type="dxa"/>
            <w:gridSpan w:val="4"/>
            <w:shd w:val="clear" w:color="auto" w:fill="auto"/>
          </w:tcPr>
          <w:p w14:paraId="0BE1D4E6" w14:textId="77777777" w:rsidR="00097D64" w:rsidRPr="006C55D0" w:rsidRDefault="00097D64" w:rsidP="003B0DE0">
            <w:pPr>
              <w:ind w:right="278" w:firstLine="709"/>
              <w:jc w:val="center"/>
              <w:rPr>
                <w:sz w:val="16"/>
                <w:szCs w:val="16"/>
              </w:rPr>
            </w:pPr>
            <w:r w:rsidRPr="006C55D0">
              <w:rPr>
                <w:sz w:val="16"/>
                <w:szCs w:val="16"/>
              </w:rPr>
              <w:t>(полное наименование юридического лица или фамилия, имя, отчество (при наличии) физического лица)</w:t>
            </w:r>
          </w:p>
        </w:tc>
      </w:tr>
      <w:tr w:rsidR="00097D64" w:rsidRPr="006C55D0" w14:paraId="22BAB635" w14:textId="77777777" w:rsidTr="003B0DE0">
        <w:tc>
          <w:tcPr>
            <w:tcW w:w="1978" w:type="dxa"/>
            <w:gridSpan w:val="2"/>
            <w:shd w:val="clear" w:color="auto" w:fill="auto"/>
          </w:tcPr>
          <w:p w14:paraId="3806B951" w14:textId="77777777" w:rsidR="00097D64" w:rsidRPr="006C55D0" w:rsidRDefault="00097D64" w:rsidP="003B0DE0">
            <w:pPr>
              <w:widowControl w:val="0"/>
            </w:pPr>
            <w:r w:rsidRPr="006C55D0">
              <w:t>Адрес заявителя:</w:t>
            </w:r>
          </w:p>
        </w:tc>
        <w:tc>
          <w:tcPr>
            <w:tcW w:w="7592" w:type="dxa"/>
            <w:gridSpan w:val="2"/>
            <w:tcBorders>
              <w:bottom w:val="single" w:sz="4" w:space="0" w:color="auto"/>
            </w:tcBorders>
            <w:shd w:val="clear" w:color="auto" w:fill="auto"/>
          </w:tcPr>
          <w:p w14:paraId="75002C91" w14:textId="77777777" w:rsidR="00097D64" w:rsidRPr="006C55D0" w:rsidRDefault="00097D64" w:rsidP="003B0DE0">
            <w:pPr>
              <w:widowControl w:val="0"/>
            </w:pPr>
          </w:p>
        </w:tc>
      </w:tr>
      <w:tr w:rsidR="00097D64" w:rsidRPr="006C55D0" w14:paraId="69DD4742" w14:textId="77777777" w:rsidTr="003B0DE0">
        <w:tc>
          <w:tcPr>
            <w:tcW w:w="9570" w:type="dxa"/>
            <w:gridSpan w:val="4"/>
            <w:shd w:val="clear" w:color="auto" w:fill="auto"/>
          </w:tcPr>
          <w:p w14:paraId="6FECC8B9" w14:textId="77777777" w:rsidR="00097D64" w:rsidRPr="006C55D0" w:rsidRDefault="00097D64" w:rsidP="003B0DE0">
            <w:pPr>
              <w:widowControl w:val="0"/>
              <w:ind w:firstLine="1985"/>
              <w:jc w:val="center"/>
              <w:rPr>
                <w:sz w:val="16"/>
                <w:szCs w:val="16"/>
              </w:rPr>
            </w:pPr>
            <w:r w:rsidRPr="006C55D0">
              <w:rPr>
                <w:sz w:val="16"/>
                <w:szCs w:val="16"/>
              </w:rPr>
              <w:t>(место регистрации физического лица, почтовый адрес, место</w:t>
            </w:r>
            <w:r>
              <w:rPr>
                <w:sz w:val="16"/>
                <w:szCs w:val="16"/>
              </w:rPr>
              <w:t xml:space="preserve"> </w:t>
            </w:r>
            <w:r w:rsidRPr="006C55D0">
              <w:rPr>
                <w:sz w:val="16"/>
                <w:szCs w:val="16"/>
              </w:rPr>
              <w:t>нахождение – юридического лица)</w:t>
            </w:r>
          </w:p>
        </w:tc>
      </w:tr>
      <w:tr w:rsidR="00097D64" w:rsidRPr="006C55D0" w14:paraId="49EEF137" w14:textId="77777777" w:rsidTr="003B0DE0">
        <w:tc>
          <w:tcPr>
            <w:tcW w:w="9570" w:type="dxa"/>
            <w:gridSpan w:val="4"/>
            <w:tcBorders>
              <w:bottom w:val="single" w:sz="4" w:space="0" w:color="auto"/>
            </w:tcBorders>
            <w:shd w:val="clear" w:color="auto" w:fill="auto"/>
          </w:tcPr>
          <w:p w14:paraId="69039819" w14:textId="77777777" w:rsidR="00097D64" w:rsidRPr="006C55D0" w:rsidRDefault="00097D64" w:rsidP="003B0DE0">
            <w:pPr>
              <w:widowControl w:val="0"/>
              <w:rPr>
                <w:szCs w:val="24"/>
              </w:rPr>
            </w:pPr>
          </w:p>
        </w:tc>
      </w:tr>
      <w:tr w:rsidR="00097D64" w:rsidRPr="006C55D0" w14:paraId="5735190C" w14:textId="77777777" w:rsidTr="003B0DE0">
        <w:tc>
          <w:tcPr>
            <w:tcW w:w="9570" w:type="dxa"/>
            <w:gridSpan w:val="4"/>
            <w:tcBorders>
              <w:top w:val="single" w:sz="4" w:space="0" w:color="auto"/>
              <w:bottom w:val="single" w:sz="4" w:space="0" w:color="auto"/>
            </w:tcBorders>
            <w:shd w:val="clear" w:color="auto" w:fill="auto"/>
          </w:tcPr>
          <w:p w14:paraId="6EA8A7AA" w14:textId="77777777" w:rsidR="00097D64" w:rsidRPr="006C55D0" w:rsidRDefault="00097D64" w:rsidP="003B0DE0">
            <w:pPr>
              <w:widowControl w:val="0"/>
              <w:jc w:val="center"/>
              <w:rPr>
                <w:szCs w:val="24"/>
              </w:rPr>
            </w:pPr>
          </w:p>
        </w:tc>
      </w:tr>
      <w:tr w:rsidR="00097D64" w:rsidRPr="006C55D0" w14:paraId="6EA66B68" w14:textId="77777777" w:rsidTr="003B0DE0">
        <w:tc>
          <w:tcPr>
            <w:tcW w:w="9570" w:type="dxa"/>
            <w:gridSpan w:val="4"/>
            <w:tcBorders>
              <w:top w:val="single" w:sz="4" w:space="0" w:color="auto"/>
            </w:tcBorders>
            <w:shd w:val="clear" w:color="auto" w:fill="auto"/>
          </w:tcPr>
          <w:p w14:paraId="2B0EB79A" w14:textId="77777777" w:rsidR="00097D64" w:rsidRPr="006C55D0" w:rsidRDefault="00097D64" w:rsidP="003B0DE0">
            <w:pPr>
              <w:widowControl w:val="0"/>
              <w:jc w:val="center"/>
              <w:rPr>
                <w:szCs w:val="24"/>
              </w:rPr>
            </w:pPr>
            <w:r w:rsidRPr="006C55D0">
              <w:rPr>
                <w:sz w:val="16"/>
                <w:szCs w:val="16"/>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w:t>
            </w:r>
            <w:r>
              <w:rPr>
                <w:sz w:val="16"/>
                <w:szCs w:val="16"/>
              </w:rPr>
              <w:t>и</w:t>
            </w:r>
            <w:r w:rsidRPr="006C55D0">
              <w:rPr>
                <w:sz w:val="16"/>
                <w:szCs w:val="16"/>
              </w:rPr>
              <w:t xml:space="preserve"> идентификационный номер налогоплательщика – юридического лица)</w:t>
            </w:r>
          </w:p>
        </w:tc>
      </w:tr>
    </w:tbl>
    <w:p w14:paraId="0173542B" w14:textId="77777777" w:rsidR="00097D64" w:rsidRPr="006C55D0" w:rsidRDefault="00097D64" w:rsidP="00097D64">
      <w:pPr>
        <w:widowControl w:val="0"/>
      </w:pPr>
    </w:p>
    <w:p w14:paraId="4070B1F0" w14:textId="77777777" w:rsidR="00097D64" w:rsidRPr="006C55D0" w:rsidRDefault="00097D64" w:rsidP="00097D64">
      <w:pPr>
        <w:widowControl w:val="0"/>
      </w:pPr>
      <w:r w:rsidRPr="006C55D0">
        <w:t>Прошу предварительно согласовать предоставление земельного участка без проведения торгов на основании</w:t>
      </w:r>
    </w:p>
    <w:tbl>
      <w:tblPr>
        <w:tblW w:w="9606" w:type="dxa"/>
        <w:tblLayout w:type="fixed"/>
        <w:tblLook w:val="04A0" w:firstRow="1" w:lastRow="0" w:firstColumn="1" w:lastColumn="0" w:noHBand="0" w:noVBand="1"/>
      </w:tblPr>
      <w:tblGrid>
        <w:gridCol w:w="392"/>
        <w:gridCol w:w="317"/>
        <w:gridCol w:w="2093"/>
        <w:gridCol w:w="317"/>
        <w:gridCol w:w="6487"/>
      </w:tblGrid>
      <w:tr w:rsidR="00097D64" w:rsidRPr="006C55D0" w14:paraId="163CA111" w14:textId="77777777" w:rsidTr="003B0DE0">
        <w:tc>
          <w:tcPr>
            <w:tcW w:w="9606" w:type="dxa"/>
            <w:gridSpan w:val="5"/>
            <w:tcBorders>
              <w:bottom w:val="single" w:sz="4" w:space="0" w:color="auto"/>
            </w:tcBorders>
            <w:shd w:val="clear" w:color="auto" w:fill="auto"/>
          </w:tcPr>
          <w:p w14:paraId="3E67267F" w14:textId="77777777" w:rsidR="00097D64" w:rsidRPr="006C55D0" w:rsidRDefault="00097D64" w:rsidP="003B0DE0">
            <w:pPr>
              <w:widowControl w:val="0"/>
              <w:rPr>
                <w:szCs w:val="24"/>
              </w:rPr>
            </w:pPr>
          </w:p>
        </w:tc>
      </w:tr>
      <w:tr w:rsidR="00097D64" w:rsidRPr="006C55D0" w14:paraId="0E2FF9ED" w14:textId="77777777" w:rsidTr="003B0DE0">
        <w:trPr>
          <w:trHeight w:val="610"/>
        </w:trPr>
        <w:tc>
          <w:tcPr>
            <w:tcW w:w="9606" w:type="dxa"/>
            <w:gridSpan w:val="5"/>
            <w:tcBorders>
              <w:top w:val="single" w:sz="4" w:space="0" w:color="auto"/>
            </w:tcBorders>
            <w:shd w:val="clear" w:color="auto" w:fill="auto"/>
          </w:tcPr>
          <w:p w14:paraId="2EFBD53B" w14:textId="77777777" w:rsidR="00097D64" w:rsidRPr="006C55D0" w:rsidRDefault="00097D64" w:rsidP="003B0DE0">
            <w:pPr>
              <w:widowControl w:val="0"/>
              <w:jc w:val="center"/>
              <w:rPr>
                <w:szCs w:val="24"/>
              </w:rPr>
            </w:pPr>
            <w:r w:rsidRPr="006C55D0">
              <w:rPr>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15" w:history="1">
              <w:r w:rsidRPr="006C55D0">
                <w:rPr>
                  <w:sz w:val="16"/>
                  <w:szCs w:val="16"/>
                </w:rPr>
                <w:t>статьей 39.5</w:t>
              </w:r>
            </w:hyperlink>
            <w:r w:rsidRPr="006C55D0">
              <w:rPr>
                <w:sz w:val="16"/>
                <w:szCs w:val="16"/>
              </w:rPr>
              <w:t xml:space="preserve"> (собственность бесплатно), </w:t>
            </w:r>
            <w:hyperlink r:id="rId16" w:history="1">
              <w:r w:rsidRPr="006C55D0">
                <w:rPr>
                  <w:sz w:val="16"/>
                  <w:szCs w:val="16"/>
                </w:rPr>
                <w:t>пунктом 2 статьи</w:t>
              </w:r>
            </w:hyperlink>
            <w:r w:rsidRPr="006C55D0">
              <w:rPr>
                <w:sz w:val="16"/>
                <w:szCs w:val="16"/>
              </w:rPr>
              <w:t xml:space="preserve"> 39.6 (в аренду) или </w:t>
            </w:r>
            <w:hyperlink r:id="rId17" w:history="1">
              <w:r w:rsidRPr="006C55D0">
                <w:rPr>
                  <w:sz w:val="16"/>
                  <w:szCs w:val="16"/>
                </w:rPr>
                <w:t>пунктом 2 статьи 39.10</w:t>
              </w:r>
            </w:hyperlink>
            <w:r w:rsidRPr="006C55D0">
              <w:rPr>
                <w:sz w:val="16"/>
                <w:szCs w:val="16"/>
              </w:rPr>
              <w:t xml:space="preserve"> (безвозмездное пользование) Земельного кодекса РФ)</w:t>
            </w:r>
          </w:p>
        </w:tc>
      </w:tr>
      <w:tr w:rsidR="00097D64" w:rsidRPr="006C55D0" w14:paraId="77E6255E" w14:textId="77777777" w:rsidTr="003B0DE0">
        <w:tc>
          <w:tcPr>
            <w:tcW w:w="9606" w:type="dxa"/>
            <w:gridSpan w:val="5"/>
            <w:shd w:val="clear" w:color="auto" w:fill="auto"/>
          </w:tcPr>
          <w:p w14:paraId="6193A321" w14:textId="77777777" w:rsidR="00097D64" w:rsidRPr="006C55D0" w:rsidRDefault="00097D64" w:rsidP="003B0DE0">
            <w:pPr>
              <w:widowControl w:val="0"/>
            </w:pPr>
            <w:r w:rsidRPr="006C55D0">
              <w:t>Сведения о земельном участке:</w:t>
            </w:r>
          </w:p>
        </w:tc>
      </w:tr>
      <w:tr w:rsidR="00097D64" w:rsidRPr="006C55D0" w14:paraId="150C3717" w14:textId="77777777" w:rsidTr="003B0DE0">
        <w:tc>
          <w:tcPr>
            <w:tcW w:w="2802" w:type="dxa"/>
            <w:gridSpan w:val="3"/>
            <w:shd w:val="clear" w:color="auto" w:fill="auto"/>
          </w:tcPr>
          <w:p w14:paraId="53347511" w14:textId="77777777" w:rsidR="00097D64" w:rsidRPr="006C55D0" w:rsidRDefault="00097D64" w:rsidP="003B0DE0">
            <w:pPr>
              <w:widowControl w:val="0"/>
            </w:pPr>
            <w:r w:rsidRPr="006C55D0">
              <w:t>с кадастровым номером</w:t>
            </w:r>
          </w:p>
        </w:tc>
        <w:tc>
          <w:tcPr>
            <w:tcW w:w="6804" w:type="dxa"/>
            <w:gridSpan w:val="2"/>
            <w:tcBorders>
              <w:bottom w:val="single" w:sz="4" w:space="0" w:color="auto"/>
            </w:tcBorders>
            <w:shd w:val="clear" w:color="auto" w:fill="auto"/>
          </w:tcPr>
          <w:p w14:paraId="1E7BF900" w14:textId="77777777" w:rsidR="00097D64" w:rsidRPr="006C55D0" w:rsidRDefault="00097D64" w:rsidP="003B0DE0">
            <w:pPr>
              <w:widowControl w:val="0"/>
            </w:pPr>
          </w:p>
        </w:tc>
      </w:tr>
      <w:tr w:rsidR="00097D64" w:rsidRPr="006C55D0" w14:paraId="6AEB0F57" w14:textId="77777777" w:rsidTr="003B0DE0">
        <w:tc>
          <w:tcPr>
            <w:tcW w:w="9606" w:type="dxa"/>
            <w:gridSpan w:val="5"/>
            <w:shd w:val="clear" w:color="auto" w:fill="auto"/>
          </w:tcPr>
          <w:p w14:paraId="10AA28C7" w14:textId="77777777" w:rsidR="00097D64" w:rsidRPr="006C55D0" w:rsidRDefault="00097D64" w:rsidP="003B0DE0">
            <w:pPr>
              <w:widowControl w:val="0"/>
              <w:jc w:val="center"/>
              <w:rPr>
                <w:sz w:val="16"/>
                <w:szCs w:val="16"/>
              </w:rPr>
            </w:pPr>
            <w:r w:rsidRPr="006C55D0">
              <w:rPr>
                <w:sz w:val="16"/>
                <w:szCs w:val="16"/>
              </w:rPr>
              <w:t>(</w:t>
            </w:r>
            <w:r w:rsidRPr="005252C4">
              <w:rPr>
                <w:sz w:val="16"/>
                <w:szCs w:val="16"/>
              </w:rPr>
              <w:t>указать в случае, если границы участка подлежат уточнению в соответствии с Федеральным законом «О   государственной регистрации недвижимости»)</w:t>
            </w:r>
          </w:p>
        </w:tc>
      </w:tr>
      <w:tr w:rsidR="00097D64" w:rsidRPr="006C55D0" w14:paraId="6A2ADC93" w14:textId="77777777" w:rsidTr="003B0DE0">
        <w:tc>
          <w:tcPr>
            <w:tcW w:w="2802" w:type="dxa"/>
            <w:gridSpan w:val="3"/>
            <w:shd w:val="clear" w:color="auto" w:fill="auto"/>
          </w:tcPr>
          <w:p w14:paraId="56B86D85" w14:textId="77777777" w:rsidR="00097D64" w:rsidRPr="006C55D0" w:rsidRDefault="00097D64" w:rsidP="003B0DE0">
            <w:pPr>
              <w:widowControl w:val="0"/>
            </w:pPr>
            <w:r w:rsidRPr="006C55D0">
              <w:t>расположенного по адресу:</w:t>
            </w:r>
          </w:p>
        </w:tc>
        <w:tc>
          <w:tcPr>
            <w:tcW w:w="6804" w:type="dxa"/>
            <w:gridSpan w:val="2"/>
            <w:tcBorders>
              <w:top w:val="single" w:sz="4" w:space="0" w:color="auto"/>
              <w:bottom w:val="single" w:sz="4" w:space="0" w:color="auto"/>
            </w:tcBorders>
            <w:shd w:val="clear" w:color="auto" w:fill="auto"/>
          </w:tcPr>
          <w:p w14:paraId="7C4E7D53" w14:textId="77777777" w:rsidR="00097D64" w:rsidRPr="006C55D0" w:rsidRDefault="00097D64" w:rsidP="003B0DE0">
            <w:pPr>
              <w:widowControl w:val="0"/>
            </w:pPr>
          </w:p>
        </w:tc>
      </w:tr>
      <w:tr w:rsidR="00097D64" w:rsidRPr="006C55D0" w14:paraId="4BAFED5D" w14:textId="77777777" w:rsidTr="003B0DE0">
        <w:tc>
          <w:tcPr>
            <w:tcW w:w="9606" w:type="dxa"/>
            <w:gridSpan w:val="5"/>
            <w:shd w:val="clear" w:color="auto" w:fill="auto"/>
          </w:tcPr>
          <w:p w14:paraId="095CE453" w14:textId="77777777" w:rsidR="00097D64" w:rsidRPr="006C55D0" w:rsidRDefault="00097D64" w:rsidP="003B0DE0">
            <w:pPr>
              <w:widowControl w:val="0"/>
              <w:jc w:val="center"/>
              <w:rPr>
                <w:szCs w:val="24"/>
              </w:rPr>
            </w:pPr>
            <w:r w:rsidRPr="006C55D0">
              <w:rPr>
                <w:sz w:val="16"/>
                <w:szCs w:val="16"/>
              </w:rPr>
              <w:t>(адрес (описание местоположения) земельного участка)</w:t>
            </w:r>
          </w:p>
        </w:tc>
      </w:tr>
      <w:tr w:rsidR="00097D64" w:rsidRPr="006C55D0" w14:paraId="0F402C44" w14:textId="77777777" w:rsidTr="003B0DE0">
        <w:tc>
          <w:tcPr>
            <w:tcW w:w="9606" w:type="dxa"/>
            <w:gridSpan w:val="5"/>
            <w:tcBorders>
              <w:bottom w:val="single" w:sz="4" w:space="0" w:color="auto"/>
            </w:tcBorders>
            <w:shd w:val="clear" w:color="auto" w:fill="auto"/>
          </w:tcPr>
          <w:p w14:paraId="3731DEE1" w14:textId="77777777" w:rsidR="00097D64" w:rsidRPr="006C55D0" w:rsidRDefault="00097D64" w:rsidP="003B0DE0">
            <w:pPr>
              <w:widowControl w:val="0"/>
              <w:rPr>
                <w:szCs w:val="24"/>
              </w:rPr>
            </w:pPr>
          </w:p>
        </w:tc>
      </w:tr>
      <w:tr w:rsidR="00097D64" w:rsidRPr="006C55D0" w14:paraId="1AD2A2E0" w14:textId="77777777" w:rsidTr="003B0DE0">
        <w:tc>
          <w:tcPr>
            <w:tcW w:w="392" w:type="dxa"/>
            <w:tcBorders>
              <w:top w:val="single" w:sz="4" w:space="0" w:color="auto"/>
            </w:tcBorders>
            <w:shd w:val="clear" w:color="auto" w:fill="auto"/>
          </w:tcPr>
          <w:p w14:paraId="2BEEEDF8" w14:textId="77777777" w:rsidR="00097D64" w:rsidRPr="006C55D0" w:rsidRDefault="00097D64" w:rsidP="003B0DE0">
            <w:pPr>
              <w:widowControl w:val="0"/>
            </w:pPr>
            <w:r w:rsidRPr="006C55D0">
              <w:t>в</w:t>
            </w:r>
          </w:p>
        </w:tc>
        <w:tc>
          <w:tcPr>
            <w:tcW w:w="9214" w:type="dxa"/>
            <w:gridSpan w:val="4"/>
            <w:tcBorders>
              <w:top w:val="single" w:sz="4" w:space="0" w:color="auto"/>
              <w:bottom w:val="single" w:sz="4" w:space="0" w:color="auto"/>
            </w:tcBorders>
            <w:shd w:val="clear" w:color="auto" w:fill="auto"/>
          </w:tcPr>
          <w:p w14:paraId="082BFE97" w14:textId="77777777" w:rsidR="00097D64" w:rsidRPr="006C55D0" w:rsidRDefault="00097D64" w:rsidP="003B0DE0">
            <w:pPr>
              <w:widowControl w:val="0"/>
            </w:pPr>
          </w:p>
        </w:tc>
      </w:tr>
      <w:tr w:rsidR="00097D64" w:rsidRPr="006C55D0" w14:paraId="0CE75E61" w14:textId="77777777" w:rsidTr="003B0DE0">
        <w:tc>
          <w:tcPr>
            <w:tcW w:w="392" w:type="dxa"/>
            <w:shd w:val="clear" w:color="auto" w:fill="auto"/>
          </w:tcPr>
          <w:p w14:paraId="1DBF31CF" w14:textId="77777777" w:rsidR="00097D64" w:rsidRPr="006C55D0" w:rsidRDefault="00097D64" w:rsidP="003B0DE0">
            <w:pPr>
              <w:widowControl w:val="0"/>
              <w:rPr>
                <w:sz w:val="16"/>
                <w:szCs w:val="16"/>
              </w:rPr>
            </w:pPr>
          </w:p>
        </w:tc>
        <w:tc>
          <w:tcPr>
            <w:tcW w:w="9214" w:type="dxa"/>
            <w:gridSpan w:val="4"/>
            <w:shd w:val="clear" w:color="auto" w:fill="auto"/>
          </w:tcPr>
          <w:p w14:paraId="4AE6A226" w14:textId="77777777" w:rsidR="00097D64" w:rsidRPr="006C55D0" w:rsidRDefault="00097D64" w:rsidP="003B0DE0">
            <w:pPr>
              <w:widowControl w:val="0"/>
              <w:jc w:val="center"/>
              <w:rPr>
                <w:sz w:val="16"/>
                <w:szCs w:val="16"/>
              </w:rPr>
            </w:pPr>
            <w:r w:rsidRPr="006C55D0">
              <w:rPr>
                <w:sz w:val="16"/>
                <w:szCs w:val="16"/>
              </w:rPr>
              <w:t>(испрашиваемый вид права</w:t>
            </w:r>
            <w:r w:rsidRPr="006C55D0">
              <w:t>)</w:t>
            </w:r>
          </w:p>
        </w:tc>
      </w:tr>
      <w:tr w:rsidR="00097D64" w:rsidRPr="006C55D0" w14:paraId="212FBC28" w14:textId="77777777" w:rsidTr="003B0DE0">
        <w:tc>
          <w:tcPr>
            <w:tcW w:w="709" w:type="dxa"/>
            <w:gridSpan w:val="2"/>
            <w:shd w:val="clear" w:color="auto" w:fill="auto"/>
          </w:tcPr>
          <w:p w14:paraId="231C6929" w14:textId="77777777" w:rsidR="00097D64" w:rsidRPr="006C55D0" w:rsidRDefault="00097D64" w:rsidP="003B0DE0">
            <w:pPr>
              <w:widowControl w:val="0"/>
            </w:pPr>
            <w:r w:rsidRPr="006C55D0">
              <w:t>для</w:t>
            </w:r>
          </w:p>
        </w:tc>
        <w:tc>
          <w:tcPr>
            <w:tcW w:w="8897" w:type="dxa"/>
            <w:gridSpan w:val="3"/>
            <w:tcBorders>
              <w:bottom w:val="single" w:sz="4" w:space="0" w:color="auto"/>
            </w:tcBorders>
            <w:shd w:val="clear" w:color="auto" w:fill="auto"/>
          </w:tcPr>
          <w:p w14:paraId="13FB0D09" w14:textId="77777777" w:rsidR="00097D64" w:rsidRPr="006C55D0" w:rsidRDefault="00097D64" w:rsidP="003B0DE0">
            <w:pPr>
              <w:widowControl w:val="0"/>
            </w:pPr>
          </w:p>
        </w:tc>
      </w:tr>
      <w:tr w:rsidR="00097D64" w:rsidRPr="006C55D0" w14:paraId="4AA0E0D5" w14:textId="77777777" w:rsidTr="003B0DE0">
        <w:tc>
          <w:tcPr>
            <w:tcW w:w="9606" w:type="dxa"/>
            <w:gridSpan w:val="5"/>
            <w:shd w:val="clear" w:color="auto" w:fill="auto"/>
          </w:tcPr>
          <w:p w14:paraId="3F52129D" w14:textId="77777777" w:rsidR="00097D64" w:rsidRPr="006C55D0" w:rsidRDefault="00097D64" w:rsidP="003B0DE0">
            <w:pPr>
              <w:widowControl w:val="0"/>
              <w:jc w:val="center"/>
              <w:rPr>
                <w:szCs w:val="24"/>
              </w:rPr>
            </w:pPr>
            <w:r w:rsidRPr="006C55D0">
              <w:rPr>
                <w:sz w:val="16"/>
                <w:szCs w:val="16"/>
              </w:rPr>
              <w:t>(цель использования)</w:t>
            </w:r>
          </w:p>
        </w:tc>
      </w:tr>
      <w:tr w:rsidR="00097D64" w:rsidRPr="006C55D0" w14:paraId="1FD8E967" w14:textId="77777777" w:rsidTr="003B0DE0">
        <w:tc>
          <w:tcPr>
            <w:tcW w:w="9606" w:type="dxa"/>
            <w:gridSpan w:val="5"/>
            <w:shd w:val="clear" w:color="auto" w:fill="auto"/>
          </w:tcPr>
          <w:p w14:paraId="18DE3661" w14:textId="77777777" w:rsidR="00097D64" w:rsidRPr="006C55D0" w:rsidRDefault="00097D64" w:rsidP="003B0DE0">
            <w:pPr>
              <w:widowControl w:val="0"/>
            </w:pPr>
            <w:r w:rsidRPr="006C55D0">
              <w:t>Реквизиты решения об изъятии земельного участка для государственных или муниципальных нужд:</w:t>
            </w:r>
          </w:p>
        </w:tc>
      </w:tr>
      <w:tr w:rsidR="00097D64" w:rsidRPr="006C55D0" w14:paraId="20037421" w14:textId="77777777" w:rsidTr="003B0DE0">
        <w:tc>
          <w:tcPr>
            <w:tcW w:w="9606" w:type="dxa"/>
            <w:gridSpan w:val="5"/>
            <w:tcBorders>
              <w:bottom w:val="single" w:sz="4" w:space="0" w:color="auto"/>
            </w:tcBorders>
            <w:shd w:val="clear" w:color="auto" w:fill="auto"/>
          </w:tcPr>
          <w:p w14:paraId="5F7ED6CE" w14:textId="77777777" w:rsidR="00097D64" w:rsidRPr="006C55D0" w:rsidRDefault="00097D64" w:rsidP="003B0DE0">
            <w:pPr>
              <w:widowControl w:val="0"/>
              <w:rPr>
                <w:szCs w:val="24"/>
              </w:rPr>
            </w:pPr>
          </w:p>
        </w:tc>
      </w:tr>
      <w:tr w:rsidR="00097D64" w:rsidRPr="006C55D0" w14:paraId="4DE3636C" w14:textId="77777777" w:rsidTr="003B0DE0">
        <w:tc>
          <w:tcPr>
            <w:tcW w:w="9606" w:type="dxa"/>
            <w:gridSpan w:val="5"/>
            <w:tcBorders>
              <w:top w:val="single" w:sz="4" w:space="0" w:color="auto"/>
            </w:tcBorders>
            <w:shd w:val="clear" w:color="auto" w:fill="auto"/>
          </w:tcPr>
          <w:p w14:paraId="3F8AE0EB" w14:textId="77777777" w:rsidR="00097D64" w:rsidRPr="006C55D0" w:rsidRDefault="00097D64" w:rsidP="003B0DE0">
            <w:pPr>
              <w:widowControl w:val="0"/>
              <w:jc w:val="center"/>
              <w:rPr>
                <w:sz w:val="16"/>
                <w:szCs w:val="16"/>
              </w:rPr>
            </w:pPr>
            <w:r w:rsidRPr="006C55D0">
              <w:rPr>
                <w:sz w:val="16"/>
                <w:szCs w:val="16"/>
              </w:rPr>
              <w:t xml:space="preserve">(указать в случае, если земельный участок предоставляется взамен земельного участка, изымаемого для государственных или муниципальных нужд) </w:t>
            </w:r>
          </w:p>
        </w:tc>
      </w:tr>
      <w:tr w:rsidR="00097D64" w:rsidRPr="006C55D0" w14:paraId="2AAB3264" w14:textId="77777777" w:rsidTr="003B0DE0">
        <w:tc>
          <w:tcPr>
            <w:tcW w:w="9606" w:type="dxa"/>
            <w:gridSpan w:val="5"/>
            <w:shd w:val="clear" w:color="auto" w:fill="auto"/>
          </w:tcPr>
          <w:p w14:paraId="276A0E16" w14:textId="77777777" w:rsidR="00097D64" w:rsidRPr="006C55D0" w:rsidRDefault="00097D64" w:rsidP="003B0DE0">
            <w:pPr>
              <w:widowControl w:val="0"/>
            </w:pPr>
            <w:r w:rsidRPr="006C55D0">
              <w:t>Реквизиты решения об утверждении проекта межевания территории:</w:t>
            </w:r>
          </w:p>
        </w:tc>
      </w:tr>
      <w:tr w:rsidR="00097D64" w:rsidRPr="006C55D0" w14:paraId="47B5A9E3" w14:textId="77777777" w:rsidTr="003B0DE0">
        <w:trPr>
          <w:trHeight w:val="68"/>
        </w:trPr>
        <w:tc>
          <w:tcPr>
            <w:tcW w:w="9606" w:type="dxa"/>
            <w:gridSpan w:val="5"/>
            <w:tcBorders>
              <w:bottom w:val="single" w:sz="4" w:space="0" w:color="auto"/>
            </w:tcBorders>
            <w:shd w:val="clear" w:color="auto" w:fill="auto"/>
          </w:tcPr>
          <w:p w14:paraId="04B8FC5A" w14:textId="77777777" w:rsidR="00097D64" w:rsidRPr="006C55D0" w:rsidRDefault="00097D64" w:rsidP="003B0DE0">
            <w:pPr>
              <w:widowControl w:val="0"/>
              <w:jc w:val="center"/>
            </w:pPr>
          </w:p>
        </w:tc>
      </w:tr>
      <w:tr w:rsidR="00097D64" w:rsidRPr="006C55D0" w14:paraId="7528DA19" w14:textId="77777777" w:rsidTr="003B0DE0">
        <w:tc>
          <w:tcPr>
            <w:tcW w:w="9606" w:type="dxa"/>
            <w:gridSpan w:val="5"/>
            <w:tcBorders>
              <w:top w:val="single" w:sz="4" w:space="0" w:color="auto"/>
            </w:tcBorders>
            <w:shd w:val="clear" w:color="auto" w:fill="auto"/>
          </w:tcPr>
          <w:p w14:paraId="1F435537" w14:textId="77777777" w:rsidR="00097D64" w:rsidRPr="006C55D0" w:rsidRDefault="00097D64" w:rsidP="003B0DE0">
            <w:pPr>
              <w:widowControl w:val="0"/>
              <w:jc w:val="center"/>
              <w:rPr>
                <w:sz w:val="16"/>
                <w:szCs w:val="16"/>
              </w:rPr>
            </w:pPr>
            <w:r w:rsidRPr="006C55D0">
              <w:rPr>
                <w:sz w:val="16"/>
                <w:szCs w:val="16"/>
              </w:rPr>
              <w:t>(</w:t>
            </w:r>
            <w:r w:rsidRPr="005252C4">
              <w:rPr>
                <w:sz w:val="16"/>
                <w:szCs w:val="16"/>
              </w:rPr>
              <w:t>если образование испрашиваемого земельного участка предусмотрено указанным проектом</w:t>
            </w:r>
            <w:r w:rsidRPr="006C55D0">
              <w:rPr>
                <w:sz w:val="16"/>
                <w:szCs w:val="16"/>
              </w:rPr>
              <w:t>)</w:t>
            </w:r>
          </w:p>
        </w:tc>
      </w:tr>
      <w:tr w:rsidR="00097D64" w:rsidRPr="006C55D0" w14:paraId="473BB491" w14:textId="77777777" w:rsidTr="003B0DE0">
        <w:tc>
          <w:tcPr>
            <w:tcW w:w="9606" w:type="dxa"/>
            <w:gridSpan w:val="5"/>
            <w:shd w:val="clear" w:color="auto" w:fill="auto"/>
          </w:tcPr>
          <w:p w14:paraId="3B43D6FC" w14:textId="77777777" w:rsidR="00097D64" w:rsidRDefault="00097D64" w:rsidP="003B0DE0">
            <w:pPr>
              <w:widowControl w:val="0"/>
            </w:pPr>
          </w:p>
          <w:p w14:paraId="349B5C96" w14:textId="77777777" w:rsidR="00097D64" w:rsidRPr="006C55D0" w:rsidRDefault="00097D64" w:rsidP="003B0DE0">
            <w:pPr>
              <w:widowControl w:val="0"/>
            </w:pPr>
            <w:r w:rsidRPr="006C55D0">
              <w:t>Реквизиты решения об утверждении документа территориального планирования и (или) проекта планировки территории или проекта межевания:</w:t>
            </w:r>
          </w:p>
        </w:tc>
      </w:tr>
      <w:tr w:rsidR="00097D64" w:rsidRPr="006C55D0" w14:paraId="67F95FC7" w14:textId="77777777" w:rsidTr="003B0DE0">
        <w:tc>
          <w:tcPr>
            <w:tcW w:w="9606" w:type="dxa"/>
            <w:gridSpan w:val="5"/>
            <w:tcBorders>
              <w:bottom w:val="single" w:sz="4" w:space="0" w:color="auto"/>
            </w:tcBorders>
            <w:shd w:val="clear" w:color="auto" w:fill="auto"/>
          </w:tcPr>
          <w:p w14:paraId="588B02DB" w14:textId="77777777" w:rsidR="00097D64" w:rsidRPr="006C55D0" w:rsidRDefault="00097D64" w:rsidP="003B0DE0">
            <w:pPr>
              <w:widowControl w:val="0"/>
              <w:rPr>
                <w:szCs w:val="24"/>
              </w:rPr>
            </w:pPr>
          </w:p>
        </w:tc>
      </w:tr>
      <w:tr w:rsidR="00097D64" w:rsidRPr="006C55D0" w14:paraId="6EFA7228" w14:textId="77777777" w:rsidTr="003B0DE0">
        <w:tc>
          <w:tcPr>
            <w:tcW w:w="9606" w:type="dxa"/>
            <w:gridSpan w:val="5"/>
            <w:tcBorders>
              <w:top w:val="single" w:sz="4" w:space="0" w:color="auto"/>
            </w:tcBorders>
            <w:shd w:val="clear" w:color="auto" w:fill="auto"/>
          </w:tcPr>
          <w:p w14:paraId="64DC356D" w14:textId="77777777" w:rsidR="00097D64" w:rsidRPr="006C55D0" w:rsidRDefault="00097D64" w:rsidP="003B0DE0">
            <w:pPr>
              <w:widowControl w:val="0"/>
              <w:jc w:val="center"/>
              <w:rPr>
                <w:sz w:val="16"/>
                <w:szCs w:val="16"/>
              </w:rPr>
            </w:pPr>
            <w:r w:rsidRPr="006C55D0">
              <w:rPr>
                <w:sz w:val="16"/>
                <w:szCs w:val="16"/>
              </w:rPr>
              <w:t>(если земельный участок предоставляется для размещения объектов, предусмотренных указанным документом</w:t>
            </w:r>
            <w:r>
              <w:rPr>
                <w:sz w:val="16"/>
                <w:szCs w:val="16"/>
              </w:rPr>
              <w:t xml:space="preserve"> и (или) проектом</w:t>
            </w:r>
            <w:r w:rsidRPr="006C55D0">
              <w:rPr>
                <w:sz w:val="16"/>
                <w:szCs w:val="16"/>
              </w:rPr>
              <w:t>)</w:t>
            </w:r>
          </w:p>
        </w:tc>
      </w:tr>
      <w:tr w:rsidR="00097D64" w:rsidRPr="006C55D0" w14:paraId="595D085F" w14:textId="77777777" w:rsidTr="003B0DE0">
        <w:tc>
          <w:tcPr>
            <w:tcW w:w="9606" w:type="dxa"/>
            <w:gridSpan w:val="5"/>
            <w:shd w:val="clear" w:color="auto" w:fill="auto"/>
          </w:tcPr>
          <w:p w14:paraId="18FA6763" w14:textId="77777777" w:rsidR="00097D64" w:rsidRPr="006C55D0" w:rsidRDefault="00097D64" w:rsidP="003B0DE0">
            <w:pPr>
              <w:widowControl w:val="0"/>
              <w:rPr>
                <w:szCs w:val="24"/>
              </w:rPr>
            </w:pPr>
          </w:p>
        </w:tc>
      </w:tr>
      <w:tr w:rsidR="00097D64" w:rsidRPr="006C55D0" w14:paraId="66649FBE" w14:textId="77777777" w:rsidTr="003B0DE0">
        <w:tc>
          <w:tcPr>
            <w:tcW w:w="3119" w:type="dxa"/>
            <w:gridSpan w:val="4"/>
            <w:shd w:val="clear" w:color="auto" w:fill="auto"/>
          </w:tcPr>
          <w:p w14:paraId="61170252" w14:textId="77777777" w:rsidR="00097D64" w:rsidRPr="006C55D0" w:rsidRDefault="00097D64" w:rsidP="003B0DE0">
            <w:pPr>
              <w:widowControl w:val="0"/>
            </w:pPr>
            <w:r w:rsidRPr="006C55D0">
              <w:t>Контактный телефон (факс)</w:t>
            </w:r>
          </w:p>
        </w:tc>
        <w:tc>
          <w:tcPr>
            <w:tcW w:w="6487" w:type="dxa"/>
            <w:tcBorders>
              <w:bottom w:val="single" w:sz="4" w:space="0" w:color="auto"/>
            </w:tcBorders>
            <w:shd w:val="clear" w:color="auto" w:fill="auto"/>
          </w:tcPr>
          <w:p w14:paraId="4AC0ED83" w14:textId="77777777" w:rsidR="00097D64" w:rsidRPr="006C55D0" w:rsidRDefault="00097D64" w:rsidP="003B0DE0">
            <w:pPr>
              <w:widowControl w:val="0"/>
            </w:pPr>
          </w:p>
        </w:tc>
      </w:tr>
      <w:tr w:rsidR="00097D64" w:rsidRPr="006C55D0" w14:paraId="5AC7605D" w14:textId="77777777" w:rsidTr="003B0DE0">
        <w:tc>
          <w:tcPr>
            <w:tcW w:w="3119" w:type="dxa"/>
            <w:gridSpan w:val="4"/>
            <w:shd w:val="clear" w:color="auto" w:fill="auto"/>
          </w:tcPr>
          <w:p w14:paraId="3D511E1B" w14:textId="77777777" w:rsidR="00097D64" w:rsidRPr="006C55D0" w:rsidRDefault="00097D64" w:rsidP="003B0DE0">
            <w:pPr>
              <w:widowControl w:val="0"/>
            </w:pPr>
            <w:r w:rsidRPr="006C55D0">
              <w:t>Адрес электронной почты</w:t>
            </w:r>
          </w:p>
        </w:tc>
        <w:tc>
          <w:tcPr>
            <w:tcW w:w="6487" w:type="dxa"/>
            <w:tcBorders>
              <w:top w:val="single" w:sz="4" w:space="0" w:color="auto"/>
              <w:bottom w:val="single" w:sz="4" w:space="0" w:color="auto"/>
            </w:tcBorders>
            <w:shd w:val="clear" w:color="auto" w:fill="auto"/>
          </w:tcPr>
          <w:p w14:paraId="6BFCC2BB" w14:textId="77777777" w:rsidR="00097D64" w:rsidRPr="006C55D0" w:rsidRDefault="00097D64" w:rsidP="003B0DE0">
            <w:pPr>
              <w:widowControl w:val="0"/>
            </w:pPr>
          </w:p>
        </w:tc>
      </w:tr>
      <w:tr w:rsidR="00097D64" w:rsidRPr="006C55D0" w14:paraId="30E8A834" w14:textId="77777777" w:rsidTr="003B0DE0">
        <w:tc>
          <w:tcPr>
            <w:tcW w:w="3119" w:type="dxa"/>
            <w:gridSpan w:val="4"/>
            <w:shd w:val="clear" w:color="auto" w:fill="auto"/>
          </w:tcPr>
          <w:p w14:paraId="2DC8C74C" w14:textId="77777777" w:rsidR="00097D64" w:rsidRPr="006C55D0" w:rsidRDefault="00097D64" w:rsidP="003B0DE0">
            <w:pPr>
              <w:widowControl w:val="0"/>
            </w:pPr>
            <w:r w:rsidRPr="006C55D0">
              <w:t>Иные сведения о заявителе</w:t>
            </w:r>
          </w:p>
        </w:tc>
        <w:tc>
          <w:tcPr>
            <w:tcW w:w="6487" w:type="dxa"/>
            <w:tcBorders>
              <w:top w:val="single" w:sz="4" w:space="0" w:color="auto"/>
              <w:bottom w:val="single" w:sz="4" w:space="0" w:color="auto"/>
            </w:tcBorders>
            <w:shd w:val="clear" w:color="auto" w:fill="auto"/>
          </w:tcPr>
          <w:p w14:paraId="0A927D96" w14:textId="77777777" w:rsidR="00097D64" w:rsidRPr="006C55D0" w:rsidRDefault="00097D64" w:rsidP="003B0DE0">
            <w:pPr>
              <w:widowControl w:val="0"/>
            </w:pPr>
          </w:p>
        </w:tc>
      </w:tr>
    </w:tbl>
    <w:p w14:paraId="68899C05" w14:textId="77777777" w:rsidR="00097D64" w:rsidRPr="006C55D0" w:rsidRDefault="00097D64" w:rsidP="00097D64">
      <w:pPr>
        <w:widowControl w:val="0"/>
      </w:pPr>
    </w:p>
    <w:tbl>
      <w:tblPr>
        <w:tblW w:w="9606" w:type="dxa"/>
        <w:tblLook w:val="04A0" w:firstRow="1" w:lastRow="0" w:firstColumn="1" w:lastColumn="0" w:noHBand="0" w:noVBand="1"/>
      </w:tblPr>
      <w:tblGrid>
        <w:gridCol w:w="392"/>
        <w:gridCol w:w="3559"/>
        <w:gridCol w:w="3521"/>
        <w:gridCol w:w="2134"/>
      </w:tblGrid>
      <w:tr w:rsidR="00097D64" w:rsidRPr="006C55D0" w14:paraId="3276D60A" w14:textId="77777777" w:rsidTr="003B0DE0">
        <w:tc>
          <w:tcPr>
            <w:tcW w:w="392" w:type="dxa"/>
            <w:shd w:val="clear" w:color="auto" w:fill="auto"/>
          </w:tcPr>
          <w:p w14:paraId="02335073" w14:textId="77777777" w:rsidR="00097D64" w:rsidRPr="006C55D0" w:rsidRDefault="00097D64" w:rsidP="003B0DE0">
            <w:pPr>
              <w:widowControl w:val="0"/>
            </w:pPr>
            <w:r w:rsidRPr="006C55D0">
              <w:t>1.</w:t>
            </w:r>
          </w:p>
        </w:tc>
        <w:tc>
          <w:tcPr>
            <w:tcW w:w="9214" w:type="dxa"/>
            <w:gridSpan w:val="3"/>
            <w:tcBorders>
              <w:bottom w:val="single" w:sz="4" w:space="0" w:color="auto"/>
            </w:tcBorders>
            <w:shd w:val="clear" w:color="auto" w:fill="auto"/>
          </w:tcPr>
          <w:p w14:paraId="05A1FD16" w14:textId="77777777" w:rsidR="00097D64" w:rsidRPr="006C55D0" w:rsidRDefault="00097D64" w:rsidP="003B0DE0">
            <w:pPr>
              <w:widowControl w:val="0"/>
            </w:pPr>
          </w:p>
        </w:tc>
      </w:tr>
      <w:tr w:rsidR="00097D64" w:rsidRPr="006C55D0" w14:paraId="7858FF3E" w14:textId="77777777" w:rsidTr="003B0DE0">
        <w:tc>
          <w:tcPr>
            <w:tcW w:w="392" w:type="dxa"/>
            <w:shd w:val="clear" w:color="auto" w:fill="auto"/>
          </w:tcPr>
          <w:p w14:paraId="13FE0C14" w14:textId="77777777" w:rsidR="00097D64" w:rsidRPr="006C55D0" w:rsidRDefault="00097D64" w:rsidP="003B0DE0">
            <w:pPr>
              <w:widowControl w:val="0"/>
            </w:pPr>
            <w:r w:rsidRPr="006C55D0">
              <w:t>2.</w:t>
            </w:r>
          </w:p>
        </w:tc>
        <w:tc>
          <w:tcPr>
            <w:tcW w:w="9214" w:type="dxa"/>
            <w:gridSpan w:val="3"/>
            <w:tcBorders>
              <w:top w:val="single" w:sz="4" w:space="0" w:color="auto"/>
              <w:bottom w:val="single" w:sz="4" w:space="0" w:color="auto"/>
            </w:tcBorders>
            <w:shd w:val="clear" w:color="auto" w:fill="auto"/>
          </w:tcPr>
          <w:p w14:paraId="14220651" w14:textId="77777777" w:rsidR="00097D64" w:rsidRPr="006C55D0" w:rsidRDefault="00097D64" w:rsidP="003B0DE0">
            <w:pPr>
              <w:widowControl w:val="0"/>
            </w:pPr>
          </w:p>
        </w:tc>
      </w:tr>
      <w:tr w:rsidR="00097D64" w:rsidRPr="006C55D0" w14:paraId="6126749B" w14:textId="77777777" w:rsidTr="003B0DE0">
        <w:tc>
          <w:tcPr>
            <w:tcW w:w="392" w:type="dxa"/>
            <w:shd w:val="clear" w:color="auto" w:fill="auto"/>
          </w:tcPr>
          <w:p w14:paraId="0944DD5C" w14:textId="77777777" w:rsidR="00097D64" w:rsidRPr="006C55D0" w:rsidRDefault="00097D64" w:rsidP="003B0DE0">
            <w:pPr>
              <w:widowControl w:val="0"/>
            </w:pPr>
            <w:r w:rsidRPr="006C55D0">
              <w:t>3.</w:t>
            </w:r>
          </w:p>
        </w:tc>
        <w:tc>
          <w:tcPr>
            <w:tcW w:w="9214" w:type="dxa"/>
            <w:gridSpan w:val="3"/>
            <w:tcBorders>
              <w:top w:val="single" w:sz="4" w:space="0" w:color="auto"/>
              <w:bottom w:val="single" w:sz="4" w:space="0" w:color="auto"/>
            </w:tcBorders>
            <w:shd w:val="clear" w:color="auto" w:fill="auto"/>
          </w:tcPr>
          <w:p w14:paraId="31ECB69D" w14:textId="77777777" w:rsidR="00097D64" w:rsidRPr="006C55D0" w:rsidRDefault="00097D64" w:rsidP="003B0DE0">
            <w:pPr>
              <w:widowControl w:val="0"/>
            </w:pPr>
          </w:p>
        </w:tc>
      </w:tr>
      <w:tr w:rsidR="00097D64" w:rsidRPr="006C55D0" w14:paraId="2DBAC206" w14:textId="77777777" w:rsidTr="003B0DE0">
        <w:tc>
          <w:tcPr>
            <w:tcW w:w="3951" w:type="dxa"/>
            <w:gridSpan w:val="2"/>
            <w:shd w:val="clear" w:color="auto" w:fill="auto"/>
          </w:tcPr>
          <w:p w14:paraId="1B545AC4" w14:textId="77777777" w:rsidR="00097D64" w:rsidRPr="006C55D0" w:rsidRDefault="00097D64" w:rsidP="003B0DE0">
            <w:pPr>
              <w:widowControl w:val="0"/>
            </w:pPr>
          </w:p>
        </w:tc>
        <w:tc>
          <w:tcPr>
            <w:tcW w:w="3521" w:type="dxa"/>
            <w:shd w:val="clear" w:color="auto" w:fill="auto"/>
          </w:tcPr>
          <w:p w14:paraId="0E2ADFBB" w14:textId="77777777" w:rsidR="00097D64" w:rsidRPr="006C55D0" w:rsidRDefault="00097D64" w:rsidP="003B0DE0">
            <w:pPr>
              <w:widowControl w:val="0"/>
            </w:pPr>
          </w:p>
        </w:tc>
        <w:tc>
          <w:tcPr>
            <w:tcW w:w="2134" w:type="dxa"/>
            <w:shd w:val="clear" w:color="auto" w:fill="auto"/>
            <w:vAlign w:val="center"/>
          </w:tcPr>
          <w:p w14:paraId="1DD5CA33" w14:textId="77777777" w:rsidR="00097D64" w:rsidRPr="006C55D0" w:rsidRDefault="00097D64" w:rsidP="003B0DE0">
            <w:pPr>
              <w:widowControl w:val="0"/>
              <w:jc w:val="center"/>
            </w:pPr>
          </w:p>
        </w:tc>
      </w:tr>
      <w:tr w:rsidR="00097D64" w:rsidRPr="006C55D0" w14:paraId="3C387ACA" w14:textId="77777777" w:rsidTr="003B0DE0">
        <w:trPr>
          <w:trHeight w:val="58"/>
        </w:trPr>
        <w:tc>
          <w:tcPr>
            <w:tcW w:w="3951" w:type="dxa"/>
            <w:gridSpan w:val="2"/>
            <w:tcBorders>
              <w:top w:val="single" w:sz="4" w:space="0" w:color="auto"/>
            </w:tcBorders>
            <w:shd w:val="clear" w:color="auto" w:fill="auto"/>
          </w:tcPr>
          <w:p w14:paraId="4441BACA" w14:textId="5C314EE5" w:rsidR="00097D64" w:rsidRPr="006C55D0" w:rsidRDefault="00097D64" w:rsidP="00D00D83">
            <w:pPr>
              <w:widowControl w:val="0"/>
            </w:pPr>
          </w:p>
        </w:tc>
        <w:tc>
          <w:tcPr>
            <w:tcW w:w="3521" w:type="dxa"/>
            <w:shd w:val="clear" w:color="auto" w:fill="auto"/>
          </w:tcPr>
          <w:p w14:paraId="28A7BCC3" w14:textId="77777777" w:rsidR="00097D64" w:rsidRPr="006C55D0" w:rsidRDefault="00097D64" w:rsidP="003B0DE0">
            <w:pPr>
              <w:widowControl w:val="0"/>
              <w:jc w:val="center"/>
            </w:pPr>
          </w:p>
        </w:tc>
        <w:tc>
          <w:tcPr>
            <w:tcW w:w="2134" w:type="dxa"/>
            <w:tcBorders>
              <w:top w:val="single" w:sz="4" w:space="0" w:color="auto"/>
            </w:tcBorders>
            <w:shd w:val="clear" w:color="auto" w:fill="auto"/>
          </w:tcPr>
          <w:p w14:paraId="46015576" w14:textId="3D540ADB" w:rsidR="00097D64" w:rsidRPr="006C55D0" w:rsidRDefault="00097D64" w:rsidP="003B0DE0">
            <w:pPr>
              <w:widowControl w:val="0"/>
            </w:pPr>
          </w:p>
        </w:tc>
      </w:tr>
    </w:tbl>
    <w:p w14:paraId="3F92FCB1" w14:textId="3AB7A4B8" w:rsidR="00097D64" w:rsidRPr="00D238BF" w:rsidRDefault="00571738" w:rsidP="00097D64">
      <w:pPr>
        <w:jc w:val="right"/>
      </w:pPr>
      <w:r>
        <w:t>При</w:t>
      </w:r>
      <w:r w:rsidR="00097D64" w:rsidRPr="00D238BF">
        <w:t xml:space="preserve">ложение № </w:t>
      </w:r>
      <w:r w:rsidR="00097D64">
        <w:t>3</w:t>
      </w:r>
    </w:p>
    <w:p w14:paraId="04F4E699" w14:textId="77777777" w:rsidR="00097D64" w:rsidRDefault="00097D64" w:rsidP="00097D64">
      <w:pPr>
        <w:jc w:val="right"/>
      </w:pPr>
      <w:r>
        <w:t xml:space="preserve"> </w:t>
      </w:r>
      <w:r w:rsidRPr="00D238BF">
        <w:t>к Административному регламенту</w:t>
      </w:r>
      <w:r>
        <w:t xml:space="preserve"> </w:t>
      </w:r>
    </w:p>
    <w:p w14:paraId="423F3C52" w14:textId="77777777" w:rsidR="00097D64" w:rsidRPr="00D238BF" w:rsidRDefault="00097D64" w:rsidP="00097D64">
      <w:pPr>
        <w:jc w:val="right"/>
      </w:pPr>
      <w:r w:rsidRPr="00D238BF">
        <w:t>предоставления муниципальной услуги</w:t>
      </w:r>
    </w:p>
    <w:p w14:paraId="0EF9ED3C" w14:textId="77777777" w:rsidR="00097D64" w:rsidRPr="00D238BF" w:rsidRDefault="00097D64" w:rsidP="00097D64">
      <w:pPr>
        <w:jc w:val="center"/>
      </w:pPr>
      <w:r>
        <w:t xml:space="preserve">                                                                                                                         </w:t>
      </w:r>
      <w:r w:rsidRPr="00D238BF">
        <w:t xml:space="preserve">«Предоставление земельных участков </w:t>
      </w:r>
    </w:p>
    <w:p w14:paraId="250EC94D" w14:textId="77777777" w:rsidR="00097D64" w:rsidRPr="00D238BF" w:rsidRDefault="00097D64" w:rsidP="00097D64">
      <w:pPr>
        <w:jc w:val="right"/>
      </w:pPr>
      <w:r w:rsidRPr="00D238BF">
        <w:t xml:space="preserve">находящихся в ведении органов </w:t>
      </w:r>
    </w:p>
    <w:p w14:paraId="434D52C8" w14:textId="77777777" w:rsidR="00097D64" w:rsidRPr="00D238BF" w:rsidRDefault="00097D64" w:rsidP="00097D64">
      <w:pPr>
        <w:jc w:val="right"/>
      </w:pPr>
      <w:r w:rsidRPr="00D238BF">
        <w:t xml:space="preserve">местного самоуправления </w:t>
      </w:r>
    </w:p>
    <w:p w14:paraId="086DAB43" w14:textId="77777777" w:rsidR="00097D64" w:rsidRPr="00D238BF" w:rsidRDefault="00097D64" w:rsidP="00097D64">
      <w:pPr>
        <w:jc w:val="right"/>
      </w:pPr>
      <w:r w:rsidRPr="00D238BF">
        <w:t xml:space="preserve">или в собственности </w:t>
      </w:r>
    </w:p>
    <w:p w14:paraId="724FCC54" w14:textId="77777777" w:rsidR="00097D64" w:rsidRPr="00D238BF" w:rsidRDefault="00097D64" w:rsidP="00097D64">
      <w:pPr>
        <w:jc w:val="right"/>
      </w:pPr>
      <w:r w:rsidRPr="00D238BF">
        <w:t>муниципального образования,</w:t>
      </w:r>
    </w:p>
    <w:p w14:paraId="7A5EAC0C" w14:textId="77777777" w:rsidR="00097D64" w:rsidRPr="00D238BF" w:rsidRDefault="00097D64" w:rsidP="00097D64">
      <w:pPr>
        <w:jc w:val="right"/>
      </w:pPr>
      <w:r w:rsidRPr="00D238BF">
        <w:t>без проведения торгов»</w:t>
      </w:r>
    </w:p>
    <w:tbl>
      <w:tblPr>
        <w:tblW w:w="0" w:type="auto"/>
        <w:tblLook w:val="04A0" w:firstRow="1" w:lastRow="0" w:firstColumn="1" w:lastColumn="0" w:noHBand="0" w:noVBand="1"/>
      </w:tblPr>
      <w:tblGrid>
        <w:gridCol w:w="6204"/>
        <w:gridCol w:w="3366"/>
      </w:tblGrid>
      <w:tr w:rsidR="00097D64" w:rsidRPr="00D238BF" w14:paraId="33A35F6F" w14:textId="77777777" w:rsidTr="00571738">
        <w:tc>
          <w:tcPr>
            <w:tcW w:w="6204" w:type="dxa"/>
          </w:tcPr>
          <w:p w14:paraId="1CFB3A2E" w14:textId="77777777" w:rsidR="00097D64" w:rsidRPr="00D238BF" w:rsidRDefault="00097D64" w:rsidP="003B0DE0">
            <w:pPr>
              <w:widowControl w:val="0"/>
              <w:jc w:val="right"/>
            </w:pPr>
          </w:p>
        </w:tc>
        <w:tc>
          <w:tcPr>
            <w:tcW w:w="3366" w:type="dxa"/>
            <w:tcBorders>
              <w:top w:val="nil"/>
              <w:left w:val="nil"/>
              <w:bottom w:val="single" w:sz="4" w:space="0" w:color="auto"/>
              <w:right w:val="nil"/>
            </w:tcBorders>
          </w:tcPr>
          <w:p w14:paraId="485D055B" w14:textId="77777777" w:rsidR="00097D64" w:rsidRPr="00D238BF" w:rsidRDefault="00097D64" w:rsidP="003B0DE0">
            <w:pPr>
              <w:widowControl w:val="0"/>
            </w:pPr>
          </w:p>
        </w:tc>
      </w:tr>
      <w:tr w:rsidR="00097D64" w:rsidRPr="006C55D0" w14:paraId="6D8CC08A" w14:textId="77777777" w:rsidTr="003B0DE0">
        <w:tc>
          <w:tcPr>
            <w:tcW w:w="6204" w:type="dxa"/>
          </w:tcPr>
          <w:p w14:paraId="1D90E3F7" w14:textId="77777777" w:rsidR="00097D64" w:rsidRPr="006C55D0" w:rsidRDefault="00097D64" w:rsidP="003B0DE0">
            <w:pPr>
              <w:widowControl w:val="0"/>
              <w:jc w:val="right"/>
              <w:rPr>
                <w:szCs w:val="24"/>
              </w:rPr>
            </w:pPr>
          </w:p>
        </w:tc>
        <w:tc>
          <w:tcPr>
            <w:tcW w:w="3366" w:type="dxa"/>
            <w:tcBorders>
              <w:top w:val="single" w:sz="4" w:space="0" w:color="auto"/>
              <w:left w:val="nil"/>
              <w:bottom w:val="single" w:sz="4" w:space="0" w:color="auto"/>
              <w:right w:val="nil"/>
            </w:tcBorders>
          </w:tcPr>
          <w:p w14:paraId="5A864EE0" w14:textId="77777777" w:rsidR="00097D64" w:rsidRPr="006C55D0" w:rsidRDefault="00097D64" w:rsidP="003B0DE0">
            <w:pPr>
              <w:widowControl w:val="0"/>
              <w:jc w:val="right"/>
              <w:rPr>
                <w:szCs w:val="24"/>
              </w:rPr>
            </w:pPr>
          </w:p>
        </w:tc>
      </w:tr>
      <w:tr w:rsidR="00097D64" w:rsidRPr="006C55D0" w14:paraId="278907B9" w14:textId="77777777" w:rsidTr="003B0DE0">
        <w:tc>
          <w:tcPr>
            <w:tcW w:w="6204" w:type="dxa"/>
          </w:tcPr>
          <w:p w14:paraId="4BC34DD1" w14:textId="77777777" w:rsidR="00097D64" w:rsidRPr="006C55D0" w:rsidRDefault="00097D64" w:rsidP="003B0DE0">
            <w:pPr>
              <w:widowControl w:val="0"/>
              <w:jc w:val="right"/>
              <w:rPr>
                <w:szCs w:val="24"/>
              </w:rPr>
            </w:pPr>
          </w:p>
        </w:tc>
        <w:tc>
          <w:tcPr>
            <w:tcW w:w="3366" w:type="dxa"/>
            <w:tcBorders>
              <w:top w:val="single" w:sz="4" w:space="0" w:color="auto"/>
              <w:left w:val="nil"/>
              <w:bottom w:val="nil"/>
              <w:right w:val="nil"/>
            </w:tcBorders>
            <w:hideMark/>
          </w:tcPr>
          <w:p w14:paraId="1E8D231E" w14:textId="77777777" w:rsidR="00097D64" w:rsidRPr="006C55D0" w:rsidRDefault="00097D64" w:rsidP="003B0DE0">
            <w:pPr>
              <w:widowControl w:val="0"/>
              <w:jc w:val="center"/>
              <w:rPr>
                <w:sz w:val="16"/>
                <w:szCs w:val="16"/>
              </w:rPr>
            </w:pPr>
            <w:r w:rsidRPr="006C55D0">
              <w:rPr>
                <w:sz w:val="16"/>
                <w:szCs w:val="16"/>
              </w:rPr>
              <w:t>(наименование органа, предоставляющего муниципальную услугу)</w:t>
            </w:r>
          </w:p>
        </w:tc>
      </w:tr>
    </w:tbl>
    <w:p w14:paraId="4EFA052B" w14:textId="77777777" w:rsidR="00097D64" w:rsidRPr="006C55D0" w:rsidRDefault="00097D64" w:rsidP="00097D64"/>
    <w:p w14:paraId="3E8CF2B3" w14:textId="77777777" w:rsidR="00097D64" w:rsidRPr="006C55D0" w:rsidRDefault="00097D64" w:rsidP="00097D64">
      <w:pPr>
        <w:pStyle w:val="ConsPlusNonformat"/>
        <w:jc w:val="center"/>
      </w:pPr>
      <w:r w:rsidRPr="006C55D0">
        <w:rPr>
          <w:rFonts w:ascii="Times New Roman" w:hAnsi="Times New Roman" w:cs="Times New Roman"/>
        </w:rPr>
        <w:t>ЗАЯВЛЕНИЕ</w:t>
      </w:r>
    </w:p>
    <w:p w14:paraId="404793DF" w14:textId="77777777" w:rsidR="00097D64" w:rsidRPr="006C55D0" w:rsidRDefault="00097D64" w:rsidP="00097D64">
      <w:pPr>
        <w:pStyle w:val="ConsPlusNonformat"/>
        <w:jc w:val="center"/>
        <w:rPr>
          <w:rFonts w:ascii="Times New Roman" w:hAnsi="Times New Roman" w:cs="Times New Roman"/>
        </w:rPr>
      </w:pPr>
      <w:r w:rsidRPr="006C55D0">
        <w:rPr>
          <w:rFonts w:ascii="Times New Roman" w:hAnsi="Times New Roman" w:cs="Times New Roman"/>
        </w:rPr>
        <w:t>о предоставлении земельного участка, находящегося в ведении или</w:t>
      </w:r>
    </w:p>
    <w:p w14:paraId="1500997F" w14:textId="77777777" w:rsidR="00097D64" w:rsidRPr="006C55D0" w:rsidRDefault="00097D64" w:rsidP="00097D64">
      <w:pPr>
        <w:pStyle w:val="ConsPlusNonformat"/>
        <w:jc w:val="center"/>
        <w:rPr>
          <w:rFonts w:ascii="Times New Roman" w:hAnsi="Times New Roman" w:cs="Times New Roman"/>
        </w:rPr>
      </w:pPr>
      <w:r w:rsidRPr="006C55D0">
        <w:rPr>
          <w:rFonts w:ascii="Times New Roman" w:hAnsi="Times New Roman" w:cs="Times New Roman"/>
        </w:rPr>
        <w:t>собственности органов местного самоуправления муниципальных образований,</w:t>
      </w:r>
    </w:p>
    <w:p w14:paraId="530D5B8D" w14:textId="77777777" w:rsidR="00097D64" w:rsidRPr="006C55D0" w:rsidRDefault="00097D64" w:rsidP="00097D64">
      <w:pPr>
        <w:pStyle w:val="ConsPlusNonformat"/>
        <w:jc w:val="center"/>
        <w:rPr>
          <w:rFonts w:ascii="Times New Roman" w:hAnsi="Times New Roman" w:cs="Times New Roman"/>
        </w:rPr>
      </w:pPr>
      <w:r w:rsidRPr="006C55D0">
        <w:rPr>
          <w:rFonts w:ascii="Times New Roman" w:hAnsi="Times New Roman" w:cs="Times New Roman"/>
        </w:rPr>
        <w:t>без проведения торгов</w:t>
      </w:r>
    </w:p>
    <w:p w14:paraId="427E15D3" w14:textId="77777777" w:rsidR="00097D64" w:rsidRPr="006C55D0" w:rsidRDefault="00097D64" w:rsidP="00097D64">
      <w:pPr>
        <w:jc w:val="both"/>
      </w:pPr>
    </w:p>
    <w:tbl>
      <w:tblPr>
        <w:tblW w:w="0" w:type="auto"/>
        <w:tblLook w:val="04A0" w:firstRow="1" w:lastRow="0" w:firstColumn="1" w:lastColumn="0" w:noHBand="0" w:noVBand="1"/>
      </w:tblPr>
      <w:tblGrid>
        <w:gridCol w:w="480"/>
        <w:gridCol w:w="1498"/>
        <w:gridCol w:w="5501"/>
        <w:gridCol w:w="2091"/>
      </w:tblGrid>
      <w:tr w:rsidR="00097D64" w:rsidRPr="006C55D0" w14:paraId="79F0CA6E" w14:textId="77777777" w:rsidTr="003B0DE0">
        <w:tc>
          <w:tcPr>
            <w:tcW w:w="480" w:type="dxa"/>
            <w:shd w:val="clear" w:color="auto" w:fill="auto"/>
          </w:tcPr>
          <w:p w14:paraId="7A18252D" w14:textId="77777777" w:rsidR="00097D64" w:rsidRPr="006C55D0" w:rsidRDefault="00097D64" w:rsidP="003B0DE0">
            <w:pPr>
              <w:widowControl w:val="0"/>
            </w:pPr>
            <w:r w:rsidRPr="006C55D0">
              <w:t>от</w:t>
            </w:r>
          </w:p>
        </w:tc>
        <w:tc>
          <w:tcPr>
            <w:tcW w:w="6999" w:type="dxa"/>
            <w:gridSpan w:val="2"/>
            <w:tcBorders>
              <w:bottom w:val="single" w:sz="4" w:space="0" w:color="auto"/>
            </w:tcBorders>
            <w:shd w:val="clear" w:color="auto" w:fill="auto"/>
          </w:tcPr>
          <w:p w14:paraId="0B573446" w14:textId="77777777" w:rsidR="00097D64" w:rsidRPr="006C55D0" w:rsidRDefault="00097D64" w:rsidP="003B0DE0">
            <w:pPr>
              <w:widowControl w:val="0"/>
              <w:jc w:val="center"/>
            </w:pPr>
          </w:p>
        </w:tc>
        <w:tc>
          <w:tcPr>
            <w:tcW w:w="2091" w:type="dxa"/>
            <w:shd w:val="clear" w:color="auto" w:fill="auto"/>
          </w:tcPr>
          <w:p w14:paraId="2B7D1DE6" w14:textId="77777777" w:rsidR="00097D64" w:rsidRPr="006C55D0" w:rsidRDefault="00097D64" w:rsidP="003B0DE0">
            <w:pPr>
              <w:widowControl w:val="0"/>
            </w:pPr>
            <w:r w:rsidRPr="006C55D0">
              <w:t>(далее - заявитель).</w:t>
            </w:r>
          </w:p>
        </w:tc>
      </w:tr>
      <w:tr w:rsidR="00097D64" w:rsidRPr="006C55D0" w14:paraId="0EF17C8B" w14:textId="77777777" w:rsidTr="003B0DE0">
        <w:tc>
          <w:tcPr>
            <w:tcW w:w="9570" w:type="dxa"/>
            <w:gridSpan w:val="4"/>
            <w:shd w:val="clear" w:color="auto" w:fill="auto"/>
          </w:tcPr>
          <w:p w14:paraId="2592E1E9" w14:textId="77777777" w:rsidR="00097D64" w:rsidRPr="006C55D0" w:rsidRDefault="00097D64" w:rsidP="003B0DE0">
            <w:pPr>
              <w:ind w:right="278" w:firstLine="709"/>
              <w:jc w:val="center"/>
              <w:rPr>
                <w:sz w:val="16"/>
                <w:szCs w:val="16"/>
              </w:rPr>
            </w:pPr>
            <w:r w:rsidRPr="006C55D0">
              <w:rPr>
                <w:sz w:val="16"/>
                <w:szCs w:val="16"/>
              </w:rPr>
              <w:t>(полное наименование юридического лица или фамилия, имя, отчество (при наличии) физического лица)</w:t>
            </w:r>
          </w:p>
        </w:tc>
      </w:tr>
      <w:tr w:rsidR="00097D64" w:rsidRPr="006C55D0" w14:paraId="7D94F5A3" w14:textId="77777777" w:rsidTr="003B0DE0">
        <w:tc>
          <w:tcPr>
            <w:tcW w:w="1978" w:type="dxa"/>
            <w:gridSpan w:val="2"/>
            <w:shd w:val="clear" w:color="auto" w:fill="auto"/>
          </w:tcPr>
          <w:p w14:paraId="61438C41" w14:textId="77777777" w:rsidR="00097D64" w:rsidRPr="006C55D0" w:rsidRDefault="00097D64" w:rsidP="003B0DE0">
            <w:pPr>
              <w:widowControl w:val="0"/>
            </w:pPr>
            <w:r w:rsidRPr="006C55D0">
              <w:t>Адрес заявителя:</w:t>
            </w:r>
          </w:p>
        </w:tc>
        <w:tc>
          <w:tcPr>
            <w:tcW w:w="7592" w:type="dxa"/>
            <w:gridSpan w:val="2"/>
            <w:tcBorders>
              <w:bottom w:val="single" w:sz="4" w:space="0" w:color="auto"/>
            </w:tcBorders>
            <w:shd w:val="clear" w:color="auto" w:fill="auto"/>
          </w:tcPr>
          <w:p w14:paraId="77687672" w14:textId="77777777" w:rsidR="00097D64" w:rsidRPr="006C55D0" w:rsidRDefault="00097D64" w:rsidP="003B0DE0">
            <w:pPr>
              <w:widowControl w:val="0"/>
              <w:rPr>
                <w:szCs w:val="24"/>
              </w:rPr>
            </w:pPr>
          </w:p>
        </w:tc>
      </w:tr>
      <w:tr w:rsidR="00097D64" w:rsidRPr="006C55D0" w14:paraId="61F864CA" w14:textId="77777777" w:rsidTr="003B0DE0">
        <w:tc>
          <w:tcPr>
            <w:tcW w:w="9570" w:type="dxa"/>
            <w:gridSpan w:val="4"/>
            <w:shd w:val="clear" w:color="auto" w:fill="auto"/>
          </w:tcPr>
          <w:p w14:paraId="56A062BA" w14:textId="77777777" w:rsidR="00097D64" w:rsidRPr="006C55D0" w:rsidRDefault="00097D64" w:rsidP="003B0DE0">
            <w:pPr>
              <w:widowControl w:val="0"/>
              <w:ind w:firstLine="1985"/>
              <w:jc w:val="center"/>
              <w:rPr>
                <w:sz w:val="16"/>
                <w:szCs w:val="16"/>
              </w:rPr>
            </w:pPr>
            <w:r w:rsidRPr="006C55D0">
              <w:rPr>
                <w:sz w:val="16"/>
                <w:szCs w:val="16"/>
              </w:rPr>
              <w:t>(место регистрации физического лица, почтовый адрес, место</w:t>
            </w:r>
            <w:r>
              <w:rPr>
                <w:sz w:val="16"/>
                <w:szCs w:val="16"/>
              </w:rPr>
              <w:t xml:space="preserve"> </w:t>
            </w:r>
            <w:r w:rsidRPr="006C55D0">
              <w:rPr>
                <w:sz w:val="16"/>
                <w:szCs w:val="16"/>
              </w:rPr>
              <w:t>нахождение – юридического лица)</w:t>
            </w:r>
          </w:p>
        </w:tc>
      </w:tr>
      <w:tr w:rsidR="00097D64" w:rsidRPr="006C55D0" w14:paraId="4F8985F3" w14:textId="77777777" w:rsidTr="003B0DE0">
        <w:tc>
          <w:tcPr>
            <w:tcW w:w="9570" w:type="dxa"/>
            <w:gridSpan w:val="4"/>
            <w:tcBorders>
              <w:bottom w:val="single" w:sz="4" w:space="0" w:color="auto"/>
            </w:tcBorders>
            <w:shd w:val="clear" w:color="auto" w:fill="auto"/>
          </w:tcPr>
          <w:p w14:paraId="113F96D1" w14:textId="77777777" w:rsidR="00097D64" w:rsidRPr="006C55D0" w:rsidRDefault="00097D64" w:rsidP="003B0DE0">
            <w:pPr>
              <w:widowControl w:val="0"/>
              <w:rPr>
                <w:szCs w:val="24"/>
              </w:rPr>
            </w:pPr>
          </w:p>
        </w:tc>
      </w:tr>
      <w:tr w:rsidR="00097D64" w:rsidRPr="006C55D0" w14:paraId="0102D408" w14:textId="77777777" w:rsidTr="003B0DE0">
        <w:tc>
          <w:tcPr>
            <w:tcW w:w="9570" w:type="dxa"/>
            <w:gridSpan w:val="4"/>
            <w:tcBorders>
              <w:top w:val="single" w:sz="4" w:space="0" w:color="auto"/>
              <w:bottom w:val="single" w:sz="4" w:space="0" w:color="auto"/>
            </w:tcBorders>
            <w:shd w:val="clear" w:color="auto" w:fill="auto"/>
          </w:tcPr>
          <w:p w14:paraId="69E493B1" w14:textId="77777777" w:rsidR="00097D64" w:rsidRPr="006C55D0" w:rsidRDefault="00097D64" w:rsidP="003B0DE0">
            <w:pPr>
              <w:widowControl w:val="0"/>
              <w:jc w:val="center"/>
              <w:rPr>
                <w:szCs w:val="24"/>
              </w:rPr>
            </w:pPr>
          </w:p>
        </w:tc>
      </w:tr>
      <w:tr w:rsidR="00097D64" w:rsidRPr="006C55D0" w14:paraId="0D33A157" w14:textId="77777777" w:rsidTr="003B0DE0">
        <w:tc>
          <w:tcPr>
            <w:tcW w:w="9570" w:type="dxa"/>
            <w:gridSpan w:val="4"/>
            <w:tcBorders>
              <w:top w:val="single" w:sz="4" w:space="0" w:color="auto"/>
            </w:tcBorders>
            <w:shd w:val="clear" w:color="auto" w:fill="auto"/>
          </w:tcPr>
          <w:p w14:paraId="648CEB81" w14:textId="77777777" w:rsidR="00097D64" w:rsidRPr="006C55D0" w:rsidRDefault="00097D64" w:rsidP="003B0DE0">
            <w:pPr>
              <w:widowControl w:val="0"/>
              <w:jc w:val="center"/>
              <w:rPr>
                <w:szCs w:val="24"/>
              </w:rPr>
            </w:pPr>
            <w:r w:rsidRPr="006C55D0">
              <w:rPr>
                <w:sz w:val="16"/>
                <w:szCs w:val="16"/>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w:t>
            </w:r>
            <w:r>
              <w:rPr>
                <w:sz w:val="16"/>
                <w:szCs w:val="16"/>
              </w:rPr>
              <w:t>и</w:t>
            </w:r>
            <w:r w:rsidRPr="006C55D0">
              <w:rPr>
                <w:sz w:val="16"/>
                <w:szCs w:val="16"/>
              </w:rPr>
              <w:t xml:space="preserve"> идентификационный номер налогоплательщика – юридического лица)</w:t>
            </w:r>
          </w:p>
        </w:tc>
      </w:tr>
    </w:tbl>
    <w:p w14:paraId="10C12DA5" w14:textId="77777777" w:rsidR="00097D64" w:rsidRPr="006C55D0" w:rsidRDefault="00097D64" w:rsidP="00097D64">
      <w:pPr>
        <w:widowControl w:val="0"/>
      </w:pPr>
    </w:p>
    <w:p w14:paraId="5E00DEC4" w14:textId="77777777" w:rsidR="00097D64" w:rsidRPr="006C55D0" w:rsidRDefault="00097D64" w:rsidP="00097D64">
      <w:pPr>
        <w:widowControl w:val="0"/>
        <w:rPr>
          <w:szCs w:val="24"/>
        </w:rPr>
      </w:pPr>
      <w:r w:rsidRPr="006C55D0">
        <w:t>Прошу предоставить земельный участок без проведения торгов на основании:</w:t>
      </w:r>
    </w:p>
    <w:tbl>
      <w:tblPr>
        <w:tblW w:w="9606" w:type="dxa"/>
        <w:tblLayout w:type="fixed"/>
        <w:tblLook w:val="04A0" w:firstRow="1" w:lastRow="0" w:firstColumn="1" w:lastColumn="0" w:noHBand="0" w:noVBand="1"/>
      </w:tblPr>
      <w:tblGrid>
        <w:gridCol w:w="392"/>
        <w:gridCol w:w="317"/>
        <w:gridCol w:w="2093"/>
        <w:gridCol w:w="6804"/>
      </w:tblGrid>
      <w:tr w:rsidR="00097D64" w:rsidRPr="006C55D0" w14:paraId="5726C45A" w14:textId="77777777" w:rsidTr="003B0DE0">
        <w:tc>
          <w:tcPr>
            <w:tcW w:w="9606" w:type="dxa"/>
            <w:gridSpan w:val="4"/>
            <w:tcBorders>
              <w:bottom w:val="single" w:sz="4" w:space="0" w:color="auto"/>
            </w:tcBorders>
            <w:shd w:val="clear" w:color="auto" w:fill="auto"/>
          </w:tcPr>
          <w:p w14:paraId="626EFE83" w14:textId="77777777" w:rsidR="00097D64" w:rsidRPr="006C55D0" w:rsidRDefault="00097D64" w:rsidP="003B0DE0">
            <w:pPr>
              <w:widowControl w:val="0"/>
              <w:rPr>
                <w:szCs w:val="24"/>
              </w:rPr>
            </w:pPr>
          </w:p>
        </w:tc>
      </w:tr>
      <w:tr w:rsidR="00097D64" w:rsidRPr="006C55D0" w14:paraId="23DCC3FB" w14:textId="77777777" w:rsidTr="003B0DE0">
        <w:trPr>
          <w:trHeight w:val="610"/>
        </w:trPr>
        <w:tc>
          <w:tcPr>
            <w:tcW w:w="9606" w:type="dxa"/>
            <w:gridSpan w:val="4"/>
            <w:tcBorders>
              <w:top w:val="single" w:sz="4" w:space="0" w:color="auto"/>
            </w:tcBorders>
            <w:shd w:val="clear" w:color="auto" w:fill="auto"/>
          </w:tcPr>
          <w:p w14:paraId="05478598" w14:textId="77777777" w:rsidR="00097D64" w:rsidRPr="006C55D0" w:rsidRDefault="00097D64" w:rsidP="003B0DE0">
            <w:pPr>
              <w:widowControl w:val="0"/>
              <w:jc w:val="center"/>
              <w:rPr>
                <w:szCs w:val="24"/>
              </w:rPr>
            </w:pPr>
            <w:r w:rsidRPr="006C55D0">
              <w:rPr>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18" w:history="1">
              <w:r w:rsidRPr="006C55D0">
                <w:rPr>
                  <w:sz w:val="16"/>
                  <w:szCs w:val="16"/>
                </w:rPr>
                <w:t>статьей 39.5</w:t>
              </w:r>
            </w:hyperlink>
            <w:r w:rsidRPr="006C55D0">
              <w:rPr>
                <w:sz w:val="16"/>
                <w:szCs w:val="16"/>
              </w:rPr>
              <w:t xml:space="preserve"> (собственность бесплатно), </w:t>
            </w:r>
            <w:hyperlink r:id="rId19" w:history="1">
              <w:r w:rsidRPr="006C55D0">
                <w:rPr>
                  <w:sz w:val="16"/>
                  <w:szCs w:val="16"/>
                </w:rPr>
                <w:t>пунктом 2 статьи</w:t>
              </w:r>
            </w:hyperlink>
            <w:r w:rsidRPr="006C55D0">
              <w:rPr>
                <w:sz w:val="16"/>
                <w:szCs w:val="16"/>
              </w:rPr>
              <w:t xml:space="preserve"> 39.6 (в аренду) </w:t>
            </w:r>
            <w:r>
              <w:rPr>
                <w:sz w:val="16"/>
                <w:szCs w:val="16"/>
              </w:rPr>
              <w:t>и</w:t>
            </w:r>
            <w:r w:rsidRPr="006C55D0">
              <w:rPr>
                <w:sz w:val="16"/>
                <w:szCs w:val="16"/>
              </w:rPr>
              <w:t xml:space="preserve"> </w:t>
            </w:r>
            <w:hyperlink r:id="rId20" w:history="1">
              <w:r w:rsidRPr="006C55D0">
                <w:rPr>
                  <w:sz w:val="16"/>
                  <w:szCs w:val="16"/>
                </w:rPr>
                <w:t>пунктом 2 статьи 39.10</w:t>
              </w:r>
            </w:hyperlink>
            <w:r w:rsidRPr="006C55D0">
              <w:rPr>
                <w:sz w:val="16"/>
                <w:szCs w:val="16"/>
              </w:rPr>
              <w:t xml:space="preserve"> (безвозмездное пользование) Земельного кодекса РФ)</w:t>
            </w:r>
          </w:p>
        </w:tc>
      </w:tr>
      <w:tr w:rsidR="00097D64" w:rsidRPr="006C55D0" w14:paraId="160C4AE5" w14:textId="77777777" w:rsidTr="003B0DE0">
        <w:tc>
          <w:tcPr>
            <w:tcW w:w="9606" w:type="dxa"/>
            <w:gridSpan w:val="4"/>
            <w:shd w:val="clear" w:color="auto" w:fill="auto"/>
          </w:tcPr>
          <w:p w14:paraId="67572AA8" w14:textId="77777777" w:rsidR="00097D64" w:rsidRPr="006C55D0" w:rsidRDefault="00097D64" w:rsidP="003B0DE0">
            <w:pPr>
              <w:widowControl w:val="0"/>
            </w:pPr>
            <w:r w:rsidRPr="006C55D0">
              <w:t>Сведения о земельном участке:</w:t>
            </w:r>
          </w:p>
        </w:tc>
      </w:tr>
      <w:tr w:rsidR="00097D64" w:rsidRPr="006C55D0" w14:paraId="3A32556E" w14:textId="77777777" w:rsidTr="003B0DE0">
        <w:tc>
          <w:tcPr>
            <w:tcW w:w="2802" w:type="dxa"/>
            <w:gridSpan w:val="3"/>
            <w:shd w:val="clear" w:color="auto" w:fill="auto"/>
          </w:tcPr>
          <w:p w14:paraId="70A20130" w14:textId="77777777" w:rsidR="00097D64" w:rsidRPr="006C55D0" w:rsidRDefault="00097D64" w:rsidP="003B0DE0">
            <w:pPr>
              <w:widowControl w:val="0"/>
            </w:pPr>
            <w:r w:rsidRPr="006C55D0">
              <w:t>с кадастровым номером</w:t>
            </w:r>
          </w:p>
        </w:tc>
        <w:tc>
          <w:tcPr>
            <w:tcW w:w="6804" w:type="dxa"/>
            <w:tcBorders>
              <w:bottom w:val="single" w:sz="4" w:space="0" w:color="auto"/>
            </w:tcBorders>
            <w:shd w:val="clear" w:color="auto" w:fill="auto"/>
          </w:tcPr>
          <w:p w14:paraId="12149204" w14:textId="77777777" w:rsidR="00097D64" w:rsidRPr="006C55D0" w:rsidRDefault="00097D64" w:rsidP="003B0DE0">
            <w:pPr>
              <w:widowControl w:val="0"/>
            </w:pPr>
          </w:p>
        </w:tc>
      </w:tr>
      <w:tr w:rsidR="00097D64" w:rsidRPr="006C55D0" w14:paraId="159A3DEE" w14:textId="77777777" w:rsidTr="003B0DE0">
        <w:tc>
          <w:tcPr>
            <w:tcW w:w="9606" w:type="dxa"/>
            <w:gridSpan w:val="4"/>
            <w:shd w:val="clear" w:color="auto" w:fill="auto"/>
          </w:tcPr>
          <w:p w14:paraId="38043CB8" w14:textId="77777777" w:rsidR="00097D64" w:rsidRPr="006C55D0" w:rsidRDefault="00097D64" w:rsidP="003B0DE0">
            <w:pPr>
              <w:widowControl w:val="0"/>
              <w:jc w:val="center"/>
              <w:rPr>
                <w:sz w:val="16"/>
                <w:szCs w:val="16"/>
              </w:rPr>
            </w:pPr>
          </w:p>
        </w:tc>
      </w:tr>
      <w:tr w:rsidR="00097D64" w:rsidRPr="006C55D0" w14:paraId="1193FD37" w14:textId="77777777" w:rsidTr="003B0DE0">
        <w:tc>
          <w:tcPr>
            <w:tcW w:w="2802" w:type="dxa"/>
            <w:gridSpan w:val="3"/>
            <w:shd w:val="clear" w:color="auto" w:fill="auto"/>
          </w:tcPr>
          <w:p w14:paraId="59469A31" w14:textId="77777777" w:rsidR="00097D64" w:rsidRPr="006C55D0" w:rsidRDefault="00097D64" w:rsidP="003B0DE0">
            <w:pPr>
              <w:widowControl w:val="0"/>
            </w:pPr>
            <w:r w:rsidRPr="006C55D0">
              <w:t>расположенного по адресу:</w:t>
            </w:r>
          </w:p>
        </w:tc>
        <w:tc>
          <w:tcPr>
            <w:tcW w:w="6804" w:type="dxa"/>
            <w:tcBorders>
              <w:top w:val="single" w:sz="4" w:space="0" w:color="auto"/>
              <w:bottom w:val="single" w:sz="4" w:space="0" w:color="auto"/>
            </w:tcBorders>
            <w:shd w:val="clear" w:color="auto" w:fill="auto"/>
          </w:tcPr>
          <w:p w14:paraId="049635A0" w14:textId="77777777" w:rsidR="00097D64" w:rsidRPr="006C55D0" w:rsidRDefault="00097D64" w:rsidP="003B0DE0">
            <w:pPr>
              <w:widowControl w:val="0"/>
              <w:rPr>
                <w:szCs w:val="24"/>
              </w:rPr>
            </w:pPr>
          </w:p>
        </w:tc>
      </w:tr>
      <w:tr w:rsidR="00097D64" w:rsidRPr="006C55D0" w14:paraId="60AB3E77" w14:textId="77777777" w:rsidTr="003B0DE0">
        <w:tc>
          <w:tcPr>
            <w:tcW w:w="9606" w:type="dxa"/>
            <w:gridSpan w:val="4"/>
            <w:shd w:val="clear" w:color="auto" w:fill="auto"/>
          </w:tcPr>
          <w:p w14:paraId="7565E265" w14:textId="77777777" w:rsidR="00097D64" w:rsidRPr="006C55D0" w:rsidRDefault="00097D64" w:rsidP="003B0DE0">
            <w:pPr>
              <w:widowControl w:val="0"/>
              <w:jc w:val="center"/>
              <w:rPr>
                <w:szCs w:val="24"/>
              </w:rPr>
            </w:pPr>
            <w:r w:rsidRPr="006C55D0">
              <w:rPr>
                <w:sz w:val="16"/>
                <w:szCs w:val="16"/>
              </w:rPr>
              <w:t>(адрес (описание местоположения) земельного участка)</w:t>
            </w:r>
          </w:p>
        </w:tc>
      </w:tr>
      <w:tr w:rsidR="00097D64" w:rsidRPr="006C55D0" w14:paraId="1BDE1D62" w14:textId="77777777" w:rsidTr="003B0DE0">
        <w:tc>
          <w:tcPr>
            <w:tcW w:w="9606" w:type="dxa"/>
            <w:gridSpan w:val="4"/>
            <w:tcBorders>
              <w:bottom w:val="single" w:sz="4" w:space="0" w:color="auto"/>
            </w:tcBorders>
            <w:shd w:val="clear" w:color="auto" w:fill="auto"/>
          </w:tcPr>
          <w:p w14:paraId="24884C26" w14:textId="77777777" w:rsidR="00097D64" w:rsidRPr="006C55D0" w:rsidRDefault="00097D64" w:rsidP="003B0DE0">
            <w:pPr>
              <w:widowControl w:val="0"/>
              <w:rPr>
                <w:szCs w:val="24"/>
              </w:rPr>
            </w:pPr>
          </w:p>
        </w:tc>
      </w:tr>
      <w:tr w:rsidR="00097D64" w:rsidRPr="006C55D0" w14:paraId="15A4FE0C" w14:textId="77777777" w:rsidTr="003B0DE0">
        <w:tc>
          <w:tcPr>
            <w:tcW w:w="392" w:type="dxa"/>
            <w:tcBorders>
              <w:top w:val="single" w:sz="4" w:space="0" w:color="auto"/>
            </w:tcBorders>
            <w:shd w:val="clear" w:color="auto" w:fill="auto"/>
          </w:tcPr>
          <w:p w14:paraId="3319E855" w14:textId="77777777" w:rsidR="00097D64" w:rsidRPr="006C55D0" w:rsidRDefault="00097D64" w:rsidP="003B0DE0">
            <w:pPr>
              <w:widowControl w:val="0"/>
              <w:rPr>
                <w:szCs w:val="24"/>
              </w:rPr>
            </w:pPr>
            <w:r w:rsidRPr="006C55D0">
              <w:rPr>
                <w:szCs w:val="24"/>
              </w:rPr>
              <w:t>в</w:t>
            </w:r>
          </w:p>
        </w:tc>
        <w:tc>
          <w:tcPr>
            <w:tcW w:w="9214" w:type="dxa"/>
            <w:gridSpan w:val="3"/>
            <w:tcBorders>
              <w:top w:val="single" w:sz="4" w:space="0" w:color="auto"/>
              <w:bottom w:val="single" w:sz="4" w:space="0" w:color="auto"/>
            </w:tcBorders>
            <w:shd w:val="clear" w:color="auto" w:fill="auto"/>
          </w:tcPr>
          <w:p w14:paraId="03F2D368" w14:textId="77777777" w:rsidR="00097D64" w:rsidRPr="006C55D0" w:rsidRDefault="00097D64" w:rsidP="003B0DE0">
            <w:pPr>
              <w:widowControl w:val="0"/>
              <w:rPr>
                <w:szCs w:val="24"/>
              </w:rPr>
            </w:pPr>
          </w:p>
        </w:tc>
      </w:tr>
      <w:tr w:rsidR="00097D64" w:rsidRPr="006C55D0" w14:paraId="1B592247" w14:textId="77777777" w:rsidTr="003B0DE0">
        <w:tc>
          <w:tcPr>
            <w:tcW w:w="392" w:type="dxa"/>
            <w:shd w:val="clear" w:color="auto" w:fill="auto"/>
          </w:tcPr>
          <w:p w14:paraId="75B2CDD9" w14:textId="77777777" w:rsidR="00097D64" w:rsidRPr="006C55D0" w:rsidRDefault="00097D64" w:rsidP="003B0DE0">
            <w:pPr>
              <w:widowControl w:val="0"/>
              <w:rPr>
                <w:sz w:val="16"/>
                <w:szCs w:val="16"/>
              </w:rPr>
            </w:pPr>
          </w:p>
        </w:tc>
        <w:tc>
          <w:tcPr>
            <w:tcW w:w="9214" w:type="dxa"/>
            <w:gridSpan w:val="3"/>
            <w:shd w:val="clear" w:color="auto" w:fill="auto"/>
          </w:tcPr>
          <w:p w14:paraId="67900693" w14:textId="77777777" w:rsidR="00097D64" w:rsidRPr="006C55D0" w:rsidRDefault="00097D64" w:rsidP="003B0DE0">
            <w:pPr>
              <w:widowControl w:val="0"/>
              <w:jc w:val="center"/>
              <w:rPr>
                <w:sz w:val="16"/>
                <w:szCs w:val="16"/>
              </w:rPr>
            </w:pPr>
            <w:r w:rsidRPr="006C55D0">
              <w:rPr>
                <w:sz w:val="16"/>
                <w:szCs w:val="16"/>
              </w:rPr>
              <w:t>(испрашиваемый вид права</w:t>
            </w:r>
            <w:r w:rsidRPr="006C55D0">
              <w:t>)</w:t>
            </w:r>
          </w:p>
        </w:tc>
      </w:tr>
      <w:tr w:rsidR="00097D64" w:rsidRPr="006C55D0" w14:paraId="30A48B51" w14:textId="77777777" w:rsidTr="003B0DE0">
        <w:tc>
          <w:tcPr>
            <w:tcW w:w="709" w:type="dxa"/>
            <w:gridSpan w:val="2"/>
            <w:shd w:val="clear" w:color="auto" w:fill="auto"/>
          </w:tcPr>
          <w:p w14:paraId="4584AE59" w14:textId="77777777" w:rsidR="00097D64" w:rsidRPr="006C55D0" w:rsidRDefault="00097D64" w:rsidP="003B0DE0">
            <w:pPr>
              <w:widowControl w:val="0"/>
            </w:pPr>
            <w:r w:rsidRPr="006C55D0">
              <w:t>для</w:t>
            </w:r>
          </w:p>
        </w:tc>
        <w:tc>
          <w:tcPr>
            <w:tcW w:w="8897" w:type="dxa"/>
            <w:gridSpan w:val="2"/>
            <w:tcBorders>
              <w:bottom w:val="single" w:sz="4" w:space="0" w:color="auto"/>
            </w:tcBorders>
            <w:shd w:val="clear" w:color="auto" w:fill="auto"/>
          </w:tcPr>
          <w:p w14:paraId="0E215AC9" w14:textId="77777777" w:rsidR="00097D64" w:rsidRPr="006C55D0" w:rsidRDefault="00097D64" w:rsidP="003B0DE0">
            <w:pPr>
              <w:widowControl w:val="0"/>
              <w:rPr>
                <w:szCs w:val="24"/>
              </w:rPr>
            </w:pPr>
          </w:p>
        </w:tc>
      </w:tr>
      <w:tr w:rsidR="00097D64" w:rsidRPr="006C55D0" w14:paraId="059AFBA5" w14:textId="77777777" w:rsidTr="003B0DE0">
        <w:tc>
          <w:tcPr>
            <w:tcW w:w="9606" w:type="dxa"/>
            <w:gridSpan w:val="4"/>
            <w:shd w:val="clear" w:color="auto" w:fill="auto"/>
          </w:tcPr>
          <w:p w14:paraId="3381620A" w14:textId="77777777" w:rsidR="00097D64" w:rsidRPr="006C55D0" w:rsidRDefault="00097D64" w:rsidP="003B0DE0">
            <w:pPr>
              <w:widowControl w:val="0"/>
              <w:jc w:val="center"/>
              <w:rPr>
                <w:szCs w:val="24"/>
              </w:rPr>
            </w:pPr>
            <w:r w:rsidRPr="006C55D0">
              <w:rPr>
                <w:sz w:val="16"/>
                <w:szCs w:val="16"/>
              </w:rPr>
              <w:t>(цель использования)</w:t>
            </w:r>
          </w:p>
        </w:tc>
      </w:tr>
      <w:tr w:rsidR="00097D64" w:rsidRPr="006C55D0" w14:paraId="1A8021F6" w14:textId="77777777" w:rsidTr="003B0DE0">
        <w:tc>
          <w:tcPr>
            <w:tcW w:w="9606" w:type="dxa"/>
            <w:gridSpan w:val="4"/>
            <w:shd w:val="clear" w:color="auto" w:fill="auto"/>
          </w:tcPr>
          <w:p w14:paraId="25B48C89" w14:textId="77777777" w:rsidR="00097D64" w:rsidRPr="006C55D0" w:rsidRDefault="00097D64" w:rsidP="003B0DE0">
            <w:pPr>
              <w:widowControl w:val="0"/>
            </w:pPr>
            <w:r w:rsidRPr="006C55D0">
              <w:t>Реквизиты решения об изъятии земельного участка для государственных или муниципальных нужд:</w:t>
            </w:r>
          </w:p>
        </w:tc>
      </w:tr>
      <w:tr w:rsidR="00097D64" w:rsidRPr="006C55D0" w14:paraId="61E676B4" w14:textId="77777777" w:rsidTr="003B0DE0">
        <w:tc>
          <w:tcPr>
            <w:tcW w:w="9606" w:type="dxa"/>
            <w:gridSpan w:val="4"/>
            <w:tcBorders>
              <w:bottom w:val="single" w:sz="4" w:space="0" w:color="auto"/>
            </w:tcBorders>
            <w:shd w:val="clear" w:color="auto" w:fill="auto"/>
          </w:tcPr>
          <w:p w14:paraId="40A3AB11" w14:textId="77777777" w:rsidR="00097D64" w:rsidRPr="006C55D0" w:rsidRDefault="00097D64" w:rsidP="003B0DE0">
            <w:pPr>
              <w:widowControl w:val="0"/>
              <w:rPr>
                <w:szCs w:val="24"/>
              </w:rPr>
            </w:pPr>
          </w:p>
        </w:tc>
      </w:tr>
      <w:tr w:rsidR="00097D64" w:rsidRPr="006C55D0" w14:paraId="6F79EFE5" w14:textId="77777777" w:rsidTr="003B0DE0">
        <w:tc>
          <w:tcPr>
            <w:tcW w:w="9606" w:type="dxa"/>
            <w:gridSpan w:val="4"/>
            <w:tcBorders>
              <w:top w:val="single" w:sz="4" w:space="0" w:color="auto"/>
            </w:tcBorders>
            <w:shd w:val="clear" w:color="auto" w:fill="auto"/>
          </w:tcPr>
          <w:p w14:paraId="6164B4D3" w14:textId="77777777" w:rsidR="00097D64" w:rsidRPr="006C55D0" w:rsidRDefault="00097D64" w:rsidP="003B0DE0">
            <w:pPr>
              <w:widowControl w:val="0"/>
              <w:jc w:val="center"/>
              <w:rPr>
                <w:sz w:val="16"/>
                <w:szCs w:val="16"/>
              </w:rPr>
            </w:pPr>
            <w:r w:rsidRPr="006C55D0">
              <w:rPr>
                <w:sz w:val="16"/>
                <w:szCs w:val="16"/>
              </w:rPr>
              <w:t>(указать в случае, если земельный участок предоставляется взамен земельного участка, изымаемого для государственных или муниципальных нужд)</w:t>
            </w:r>
          </w:p>
        </w:tc>
      </w:tr>
      <w:tr w:rsidR="00097D64" w:rsidRPr="006C55D0" w14:paraId="5D8AD38F" w14:textId="77777777" w:rsidTr="003B0DE0">
        <w:tc>
          <w:tcPr>
            <w:tcW w:w="9606" w:type="dxa"/>
            <w:gridSpan w:val="4"/>
            <w:shd w:val="clear" w:color="auto" w:fill="auto"/>
          </w:tcPr>
          <w:p w14:paraId="33F51DF3" w14:textId="77777777" w:rsidR="00097D64" w:rsidRPr="006C55D0" w:rsidRDefault="00097D64" w:rsidP="003B0DE0">
            <w:pPr>
              <w:widowControl w:val="0"/>
              <w:rPr>
                <w:sz w:val="16"/>
                <w:szCs w:val="16"/>
                <w:highlight w:val="yellow"/>
              </w:rPr>
            </w:pPr>
          </w:p>
        </w:tc>
      </w:tr>
      <w:tr w:rsidR="00097D64" w:rsidRPr="006C55D0" w14:paraId="6C485206" w14:textId="77777777" w:rsidTr="003B0DE0">
        <w:trPr>
          <w:trHeight w:val="68"/>
        </w:trPr>
        <w:tc>
          <w:tcPr>
            <w:tcW w:w="9606" w:type="dxa"/>
            <w:gridSpan w:val="4"/>
            <w:shd w:val="clear" w:color="auto" w:fill="auto"/>
          </w:tcPr>
          <w:p w14:paraId="31E2FE73" w14:textId="77777777" w:rsidR="00097D64" w:rsidRPr="006C55D0" w:rsidRDefault="00097D64" w:rsidP="003B0DE0">
            <w:pPr>
              <w:widowControl w:val="0"/>
              <w:rPr>
                <w:highlight w:val="yellow"/>
              </w:rPr>
            </w:pPr>
            <w:r w:rsidRPr="006C55D0">
              <w:t>Реквизиты решения о предварительном согласовании земельного участка:</w:t>
            </w:r>
          </w:p>
        </w:tc>
      </w:tr>
      <w:tr w:rsidR="00097D64" w:rsidRPr="006C55D0" w14:paraId="13F53014" w14:textId="77777777" w:rsidTr="003B0DE0">
        <w:tc>
          <w:tcPr>
            <w:tcW w:w="9606" w:type="dxa"/>
            <w:gridSpan w:val="4"/>
            <w:tcBorders>
              <w:bottom w:val="single" w:sz="4" w:space="0" w:color="auto"/>
            </w:tcBorders>
            <w:shd w:val="clear" w:color="auto" w:fill="auto"/>
          </w:tcPr>
          <w:p w14:paraId="2D7F9EA0" w14:textId="77777777" w:rsidR="00097D64" w:rsidRPr="006C55D0" w:rsidRDefault="00097D64" w:rsidP="003B0DE0">
            <w:pPr>
              <w:widowControl w:val="0"/>
              <w:jc w:val="center"/>
              <w:rPr>
                <w:sz w:val="16"/>
                <w:szCs w:val="16"/>
                <w:highlight w:val="yellow"/>
              </w:rPr>
            </w:pPr>
          </w:p>
        </w:tc>
      </w:tr>
      <w:tr w:rsidR="00097D64" w:rsidRPr="006C55D0" w14:paraId="767BFAA8" w14:textId="77777777" w:rsidTr="003B0DE0">
        <w:tc>
          <w:tcPr>
            <w:tcW w:w="9606" w:type="dxa"/>
            <w:gridSpan w:val="4"/>
            <w:tcBorders>
              <w:top w:val="single" w:sz="4" w:space="0" w:color="auto"/>
            </w:tcBorders>
            <w:shd w:val="clear" w:color="auto" w:fill="auto"/>
          </w:tcPr>
          <w:p w14:paraId="40421B79" w14:textId="77777777" w:rsidR="00097D64" w:rsidRPr="006C55D0" w:rsidRDefault="00097D64" w:rsidP="003B0DE0">
            <w:pPr>
              <w:widowControl w:val="0"/>
              <w:jc w:val="center"/>
              <w:rPr>
                <w:sz w:val="16"/>
                <w:szCs w:val="16"/>
              </w:rPr>
            </w:pPr>
            <w:r w:rsidRPr="006C55D0">
              <w:rPr>
                <w:sz w:val="16"/>
                <w:szCs w:val="16"/>
              </w:rPr>
              <w:t>(указать в случае, если испрашиваемый земельный участок образовывался или его границы уточнялись на основании данного решения)</w:t>
            </w:r>
          </w:p>
          <w:p w14:paraId="4324D13D" w14:textId="77777777" w:rsidR="00097D64" w:rsidRPr="006C55D0" w:rsidRDefault="00097D64" w:rsidP="003B0DE0">
            <w:pPr>
              <w:widowControl w:val="0"/>
              <w:rPr>
                <w:szCs w:val="24"/>
              </w:rPr>
            </w:pPr>
          </w:p>
        </w:tc>
      </w:tr>
      <w:tr w:rsidR="00097D64" w:rsidRPr="006C55D0" w14:paraId="361B8319" w14:textId="77777777" w:rsidTr="003B0DE0">
        <w:tc>
          <w:tcPr>
            <w:tcW w:w="9606" w:type="dxa"/>
            <w:gridSpan w:val="4"/>
            <w:shd w:val="clear" w:color="auto" w:fill="auto"/>
          </w:tcPr>
          <w:p w14:paraId="0D4BF5A5" w14:textId="77777777" w:rsidR="00097D64" w:rsidRPr="006C55D0" w:rsidRDefault="00097D64" w:rsidP="003B0DE0">
            <w:pPr>
              <w:widowControl w:val="0"/>
              <w:rPr>
                <w:szCs w:val="24"/>
              </w:rPr>
            </w:pPr>
            <w:r w:rsidRPr="006C55D0">
              <w:t>Реквизиты решения об утверждении документа территориального планирования и (или) проекта планировки территории или проекта межевания:</w:t>
            </w:r>
          </w:p>
        </w:tc>
      </w:tr>
      <w:tr w:rsidR="00097D64" w:rsidRPr="006C55D0" w14:paraId="6EA267B5" w14:textId="77777777" w:rsidTr="003B0DE0">
        <w:tc>
          <w:tcPr>
            <w:tcW w:w="9606" w:type="dxa"/>
            <w:gridSpan w:val="4"/>
            <w:tcBorders>
              <w:bottom w:val="single" w:sz="4" w:space="0" w:color="auto"/>
            </w:tcBorders>
            <w:shd w:val="clear" w:color="auto" w:fill="auto"/>
          </w:tcPr>
          <w:p w14:paraId="58812CD9" w14:textId="77777777" w:rsidR="00097D64" w:rsidRPr="006C55D0" w:rsidRDefault="00097D64" w:rsidP="003B0DE0">
            <w:pPr>
              <w:widowControl w:val="0"/>
              <w:rPr>
                <w:szCs w:val="24"/>
              </w:rPr>
            </w:pPr>
          </w:p>
        </w:tc>
      </w:tr>
      <w:tr w:rsidR="00097D64" w:rsidRPr="006C55D0" w14:paraId="066EB2E6" w14:textId="77777777" w:rsidTr="003B0DE0">
        <w:tc>
          <w:tcPr>
            <w:tcW w:w="9606" w:type="dxa"/>
            <w:gridSpan w:val="4"/>
            <w:tcBorders>
              <w:top w:val="single" w:sz="4" w:space="0" w:color="auto"/>
            </w:tcBorders>
            <w:shd w:val="clear" w:color="auto" w:fill="auto"/>
          </w:tcPr>
          <w:p w14:paraId="677173A7" w14:textId="77777777" w:rsidR="00097D64" w:rsidRPr="006C55D0" w:rsidRDefault="00097D64" w:rsidP="003B0DE0">
            <w:pPr>
              <w:widowControl w:val="0"/>
              <w:jc w:val="center"/>
              <w:rPr>
                <w:sz w:val="16"/>
                <w:szCs w:val="16"/>
              </w:rPr>
            </w:pPr>
            <w:r w:rsidRPr="006C55D0">
              <w:rPr>
                <w:sz w:val="16"/>
                <w:szCs w:val="16"/>
              </w:rPr>
              <w:t>(если земельный участок предоставляется для размещения объектов, предусмотренных указанным документом</w:t>
            </w:r>
            <w:r>
              <w:rPr>
                <w:sz w:val="16"/>
                <w:szCs w:val="16"/>
              </w:rPr>
              <w:t xml:space="preserve"> и (или) проектом</w:t>
            </w:r>
            <w:r w:rsidRPr="006C55D0">
              <w:rPr>
                <w:sz w:val="16"/>
                <w:szCs w:val="16"/>
              </w:rPr>
              <w:t>)</w:t>
            </w:r>
          </w:p>
        </w:tc>
      </w:tr>
    </w:tbl>
    <w:p w14:paraId="5FD1E43D" w14:textId="77777777" w:rsidR="00097D64" w:rsidRPr="006C55D0" w:rsidRDefault="00097D64" w:rsidP="00097D64">
      <w:pPr>
        <w:widowControl w:val="0"/>
      </w:pPr>
    </w:p>
    <w:tbl>
      <w:tblPr>
        <w:tblW w:w="9606" w:type="dxa"/>
        <w:tblLook w:val="04A0" w:firstRow="1" w:lastRow="0" w:firstColumn="1" w:lastColumn="0" w:noHBand="0" w:noVBand="1"/>
      </w:tblPr>
      <w:tblGrid>
        <w:gridCol w:w="3119"/>
        <w:gridCol w:w="6487"/>
      </w:tblGrid>
      <w:tr w:rsidR="00097D64" w:rsidRPr="006C55D0" w14:paraId="36D03DEB" w14:textId="77777777" w:rsidTr="003B0DE0">
        <w:tc>
          <w:tcPr>
            <w:tcW w:w="3119" w:type="dxa"/>
            <w:shd w:val="clear" w:color="auto" w:fill="auto"/>
          </w:tcPr>
          <w:p w14:paraId="122DEB54" w14:textId="77777777" w:rsidR="00097D64" w:rsidRPr="006C55D0" w:rsidRDefault="00097D64" w:rsidP="003B0DE0">
            <w:pPr>
              <w:widowControl w:val="0"/>
            </w:pPr>
            <w:r w:rsidRPr="006C55D0">
              <w:t>Контактный телефон (факс)</w:t>
            </w:r>
          </w:p>
        </w:tc>
        <w:tc>
          <w:tcPr>
            <w:tcW w:w="6487" w:type="dxa"/>
            <w:tcBorders>
              <w:bottom w:val="single" w:sz="4" w:space="0" w:color="auto"/>
            </w:tcBorders>
            <w:shd w:val="clear" w:color="auto" w:fill="auto"/>
          </w:tcPr>
          <w:p w14:paraId="06A9AFF7" w14:textId="77777777" w:rsidR="00097D64" w:rsidRPr="006C55D0" w:rsidRDefault="00097D64" w:rsidP="003B0DE0">
            <w:pPr>
              <w:widowControl w:val="0"/>
            </w:pPr>
          </w:p>
        </w:tc>
      </w:tr>
      <w:tr w:rsidR="00097D64" w:rsidRPr="006C55D0" w14:paraId="2B03B575" w14:textId="77777777" w:rsidTr="003B0DE0">
        <w:tc>
          <w:tcPr>
            <w:tcW w:w="3119" w:type="dxa"/>
            <w:shd w:val="clear" w:color="auto" w:fill="auto"/>
          </w:tcPr>
          <w:p w14:paraId="6DE43A22" w14:textId="77777777" w:rsidR="00097D64" w:rsidRPr="006C55D0" w:rsidRDefault="00097D64" w:rsidP="003B0DE0">
            <w:pPr>
              <w:widowControl w:val="0"/>
            </w:pPr>
            <w:r w:rsidRPr="006C55D0">
              <w:t>Адрес электронной почты</w:t>
            </w:r>
          </w:p>
        </w:tc>
        <w:tc>
          <w:tcPr>
            <w:tcW w:w="6487" w:type="dxa"/>
            <w:tcBorders>
              <w:top w:val="single" w:sz="4" w:space="0" w:color="auto"/>
              <w:bottom w:val="single" w:sz="4" w:space="0" w:color="auto"/>
            </w:tcBorders>
            <w:shd w:val="clear" w:color="auto" w:fill="auto"/>
          </w:tcPr>
          <w:p w14:paraId="67971B6B" w14:textId="77777777" w:rsidR="00097D64" w:rsidRPr="006C55D0" w:rsidRDefault="00097D64" w:rsidP="003B0DE0">
            <w:pPr>
              <w:widowControl w:val="0"/>
            </w:pPr>
          </w:p>
        </w:tc>
      </w:tr>
      <w:tr w:rsidR="00097D64" w:rsidRPr="006C55D0" w14:paraId="35FF8E4B" w14:textId="77777777" w:rsidTr="003B0DE0">
        <w:tc>
          <w:tcPr>
            <w:tcW w:w="3119" w:type="dxa"/>
            <w:shd w:val="clear" w:color="auto" w:fill="auto"/>
          </w:tcPr>
          <w:p w14:paraId="48551E53" w14:textId="77777777" w:rsidR="00097D64" w:rsidRPr="006C55D0" w:rsidRDefault="00097D64" w:rsidP="003B0DE0">
            <w:pPr>
              <w:widowControl w:val="0"/>
            </w:pPr>
            <w:r w:rsidRPr="006C55D0">
              <w:t>Иные сведения о заявителе</w:t>
            </w:r>
          </w:p>
        </w:tc>
        <w:tc>
          <w:tcPr>
            <w:tcW w:w="6487" w:type="dxa"/>
            <w:tcBorders>
              <w:top w:val="single" w:sz="4" w:space="0" w:color="auto"/>
              <w:bottom w:val="single" w:sz="4" w:space="0" w:color="auto"/>
            </w:tcBorders>
            <w:shd w:val="clear" w:color="auto" w:fill="auto"/>
          </w:tcPr>
          <w:p w14:paraId="0479214F" w14:textId="77777777" w:rsidR="00097D64" w:rsidRPr="006C55D0" w:rsidRDefault="00097D64" w:rsidP="003B0DE0">
            <w:pPr>
              <w:widowControl w:val="0"/>
            </w:pPr>
          </w:p>
        </w:tc>
      </w:tr>
    </w:tbl>
    <w:p w14:paraId="2802AEBC" w14:textId="77777777" w:rsidR="00097D64" w:rsidRPr="006C55D0" w:rsidRDefault="00097D64" w:rsidP="00097D64">
      <w:pPr>
        <w:widowControl w:val="0"/>
      </w:pPr>
      <w:r w:rsidRPr="006C55D0">
        <w:t>Приложение</w:t>
      </w:r>
      <w:r w:rsidRPr="006C55D0">
        <w:rPr>
          <w:rStyle w:val="afb"/>
        </w:rPr>
        <w:footnoteReference w:id="1"/>
      </w:r>
      <w:r w:rsidRPr="006C55D0">
        <w:t>:</w:t>
      </w:r>
    </w:p>
    <w:tbl>
      <w:tblPr>
        <w:tblW w:w="9606" w:type="dxa"/>
        <w:tblLook w:val="04A0" w:firstRow="1" w:lastRow="0" w:firstColumn="1" w:lastColumn="0" w:noHBand="0" w:noVBand="1"/>
      </w:tblPr>
      <w:tblGrid>
        <w:gridCol w:w="392"/>
        <w:gridCol w:w="3559"/>
        <w:gridCol w:w="3521"/>
        <w:gridCol w:w="2134"/>
      </w:tblGrid>
      <w:tr w:rsidR="00097D64" w:rsidRPr="006C55D0" w14:paraId="2F24B17E" w14:textId="77777777" w:rsidTr="003B0DE0">
        <w:tc>
          <w:tcPr>
            <w:tcW w:w="392" w:type="dxa"/>
            <w:shd w:val="clear" w:color="auto" w:fill="auto"/>
          </w:tcPr>
          <w:p w14:paraId="09F633D3" w14:textId="77777777" w:rsidR="00097D64" w:rsidRPr="006C55D0" w:rsidRDefault="00097D64" w:rsidP="003B0DE0">
            <w:pPr>
              <w:widowControl w:val="0"/>
            </w:pPr>
            <w:r w:rsidRPr="006C55D0">
              <w:t>1.</w:t>
            </w:r>
          </w:p>
        </w:tc>
        <w:tc>
          <w:tcPr>
            <w:tcW w:w="9214" w:type="dxa"/>
            <w:gridSpan w:val="3"/>
            <w:tcBorders>
              <w:bottom w:val="single" w:sz="4" w:space="0" w:color="auto"/>
            </w:tcBorders>
            <w:shd w:val="clear" w:color="auto" w:fill="auto"/>
          </w:tcPr>
          <w:p w14:paraId="452ECABE" w14:textId="77777777" w:rsidR="00097D64" w:rsidRPr="006C55D0" w:rsidRDefault="00097D64" w:rsidP="003B0DE0">
            <w:pPr>
              <w:widowControl w:val="0"/>
            </w:pPr>
          </w:p>
        </w:tc>
      </w:tr>
      <w:tr w:rsidR="00097D64" w:rsidRPr="006C55D0" w14:paraId="48EE52CB" w14:textId="77777777" w:rsidTr="003B0DE0">
        <w:tc>
          <w:tcPr>
            <w:tcW w:w="392" w:type="dxa"/>
            <w:shd w:val="clear" w:color="auto" w:fill="auto"/>
          </w:tcPr>
          <w:p w14:paraId="2DB9F9C7" w14:textId="77777777" w:rsidR="00097D64" w:rsidRPr="006C55D0" w:rsidRDefault="00097D64" w:rsidP="003B0DE0">
            <w:pPr>
              <w:widowControl w:val="0"/>
            </w:pPr>
            <w:r w:rsidRPr="006C55D0">
              <w:lastRenderedPageBreak/>
              <w:t>2.</w:t>
            </w:r>
          </w:p>
        </w:tc>
        <w:tc>
          <w:tcPr>
            <w:tcW w:w="9214" w:type="dxa"/>
            <w:gridSpan w:val="3"/>
            <w:tcBorders>
              <w:top w:val="single" w:sz="4" w:space="0" w:color="auto"/>
              <w:bottom w:val="single" w:sz="4" w:space="0" w:color="auto"/>
            </w:tcBorders>
            <w:shd w:val="clear" w:color="auto" w:fill="auto"/>
          </w:tcPr>
          <w:p w14:paraId="52B01A50" w14:textId="77777777" w:rsidR="00097D64" w:rsidRPr="006C55D0" w:rsidRDefault="00097D64" w:rsidP="003B0DE0">
            <w:pPr>
              <w:widowControl w:val="0"/>
            </w:pPr>
          </w:p>
        </w:tc>
      </w:tr>
      <w:tr w:rsidR="00097D64" w:rsidRPr="006C55D0" w14:paraId="54563B65" w14:textId="77777777" w:rsidTr="003B0DE0">
        <w:tc>
          <w:tcPr>
            <w:tcW w:w="3951" w:type="dxa"/>
            <w:gridSpan w:val="2"/>
            <w:tcBorders>
              <w:bottom w:val="single" w:sz="4" w:space="0" w:color="auto"/>
            </w:tcBorders>
            <w:shd w:val="clear" w:color="auto" w:fill="auto"/>
          </w:tcPr>
          <w:p w14:paraId="79EB0684" w14:textId="77777777" w:rsidR="00097D64" w:rsidRPr="006C55D0" w:rsidRDefault="00097D64" w:rsidP="003B0DE0">
            <w:pPr>
              <w:widowControl w:val="0"/>
            </w:pPr>
          </w:p>
          <w:p w14:paraId="09877AF5" w14:textId="77777777" w:rsidR="00097D64" w:rsidRPr="006C55D0" w:rsidRDefault="00097D64" w:rsidP="003B0DE0">
            <w:pPr>
              <w:widowControl w:val="0"/>
            </w:pPr>
          </w:p>
        </w:tc>
        <w:tc>
          <w:tcPr>
            <w:tcW w:w="3521" w:type="dxa"/>
            <w:shd w:val="clear" w:color="auto" w:fill="auto"/>
          </w:tcPr>
          <w:p w14:paraId="2D84B0DE" w14:textId="77777777" w:rsidR="00097D64" w:rsidRPr="006C55D0" w:rsidRDefault="00097D64" w:rsidP="003B0DE0">
            <w:pPr>
              <w:widowControl w:val="0"/>
            </w:pPr>
          </w:p>
        </w:tc>
        <w:tc>
          <w:tcPr>
            <w:tcW w:w="2134" w:type="dxa"/>
            <w:tcBorders>
              <w:bottom w:val="single" w:sz="4" w:space="0" w:color="auto"/>
            </w:tcBorders>
            <w:shd w:val="clear" w:color="auto" w:fill="auto"/>
            <w:vAlign w:val="center"/>
          </w:tcPr>
          <w:p w14:paraId="56820066" w14:textId="77777777" w:rsidR="00097D64" w:rsidRPr="006C55D0" w:rsidRDefault="00097D64" w:rsidP="003B0DE0">
            <w:pPr>
              <w:widowControl w:val="0"/>
              <w:jc w:val="center"/>
            </w:pPr>
          </w:p>
        </w:tc>
      </w:tr>
      <w:tr w:rsidR="00097D64" w:rsidRPr="006C55D0" w14:paraId="61440851" w14:textId="77777777" w:rsidTr="003B0DE0">
        <w:trPr>
          <w:trHeight w:val="58"/>
        </w:trPr>
        <w:tc>
          <w:tcPr>
            <w:tcW w:w="3951" w:type="dxa"/>
            <w:gridSpan w:val="2"/>
            <w:tcBorders>
              <w:top w:val="single" w:sz="4" w:space="0" w:color="auto"/>
            </w:tcBorders>
            <w:shd w:val="clear" w:color="auto" w:fill="auto"/>
          </w:tcPr>
          <w:p w14:paraId="0B317294" w14:textId="77777777" w:rsidR="00097D64" w:rsidRPr="006C55D0" w:rsidRDefault="00097D64" w:rsidP="003B0DE0">
            <w:pPr>
              <w:widowControl w:val="0"/>
              <w:jc w:val="center"/>
            </w:pPr>
            <w:r w:rsidRPr="006C55D0">
              <w:t>(подпись)</w:t>
            </w:r>
          </w:p>
        </w:tc>
        <w:tc>
          <w:tcPr>
            <w:tcW w:w="3521" w:type="dxa"/>
            <w:shd w:val="clear" w:color="auto" w:fill="auto"/>
          </w:tcPr>
          <w:p w14:paraId="030545ED" w14:textId="77777777" w:rsidR="00097D64" w:rsidRPr="006C55D0" w:rsidRDefault="00097D64" w:rsidP="003B0DE0">
            <w:pPr>
              <w:widowControl w:val="0"/>
              <w:jc w:val="center"/>
            </w:pPr>
          </w:p>
        </w:tc>
        <w:tc>
          <w:tcPr>
            <w:tcW w:w="2134" w:type="dxa"/>
            <w:tcBorders>
              <w:top w:val="single" w:sz="4" w:space="0" w:color="auto"/>
            </w:tcBorders>
            <w:shd w:val="clear" w:color="auto" w:fill="auto"/>
          </w:tcPr>
          <w:p w14:paraId="7C584460" w14:textId="77777777" w:rsidR="00097D64" w:rsidRPr="006C55D0" w:rsidRDefault="00097D64" w:rsidP="003B0DE0">
            <w:pPr>
              <w:widowControl w:val="0"/>
            </w:pPr>
            <w:r w:rsidRPr="006C55D0">
              <w:t>(дата)</w:t>
            </w:r>
          </w:p>
        </w:tc>
      </w:tr>
    </w:tbl>
    <w:p w14:paraId="09FFFC7F" w14:textId="77777777" w:rsidR="00097D64" w:rsidRPr="006C55D0" w:rsidRDefault="00097D64" w:rsidP="00097D64">
      <w:pPr>
        <w:framePr w:w="4564" w:wrap="auto" w:hAnchor="text" w:x="6521"/>
        <w:jc w:val="right"/>
        <w:rPr>
          <w:sz w:val="24"/>
          <w:szCs w:val="24"/>
        </w:rPr>
        <w:sectPr w:rsidR="00097D64" w:rsidRPr="006C55D0" w:rsidSect="0072052B">
          <w:headerReference w:type="default" r:id="rId21"/>
          <w:headerReference w:type="first" r:id="rId22"/>
          <w:footnotePr>
            <w:numRestart w:val="eachPage"/>
          </w:footnotePr>
          <w:pgSz w:w="11906" w:h="16838" w:code="9"/>
          <w:pgMar w:top="1134" w:right="851" w:bottom="1134" w:left="1418" w:header="624" w:footer="624" w:gutter="0"/>
          <w:cols w:space="708"/>
          <w:titlePg/>
          <w:docGrid w:linePitch="360"/>
        </w:sectPr>
      </w:pPr>
    </w:p>
    <w:p w14:paraId="3C864B49" w14:textId="77777777" w:rsidR="00097D64" w:rsidRPr="00D238BF" w:rsidRDefault="00097D64" w:rsidP="00097D64">
      <w:pPr>
        <w:jc w:val="right"/>
      </w:pPr>
      <w:r w:rsidRPr="00D238BF">
        <w:lastRenderedPageBreak/>
        <w:t xml:space="preserve">Приложение № </w:t>
      </w:r>
      <w:r>
        <w:t>4</w:t>
      </w:r>
    </w:p>
    <w:p w14:paraId="0702FD60" w14:textId="77777777" w:rsidR="00097D64" w:rsidRPr="00D238BF" w:rsidRDefault="00097D64" w:rsidP="00097D64">
      <w:pPr>
        <w:jc w:val="right"/>
      </w:pPr>
      <w:r w:rsidRPr="00D238BF">
        <w:t>к Административному регламенту</w:t>
      </w:r>
    </w:p>
    <w:p w14:paraId="18BEF4CA" w14:textId="77777777" w:rsidR="00097D64" w:rsidRPr="00D238BF" w:rsidRDefault="00097D64" w:rsidP="00097D64">
      <w:pPr>
        <w:jc w:val="right"/>
      </w:pPr>
      <w:r w:rsidRPr="00D238BF">
        <w:t>предоставления муниципальной услуги</w:t>
      </w:r>
    </w:p>
    <w:p w14:paraId="70C1A399" w14:textId="77777777" w:rsidR="00097D64" w:rsidRPr="00D238BF" w:rsidRDefault="00097D64" w:rsidP="00097D64">
      <w:pPr>
        <w:jc w:val="right"/>
      </w:pPr>
      <w:r w:rsidRPr="00D238BF">
        <w:t xml:space="preserve">«Предоставление земельных участков </w:t>
      </w:r>
    </w:p>
    <w:p w14:paraId="4FAE29F4" w14:textId="77777777" w:rsidR="00097D64" w:rsidRPr="00D238BF" w:rsidRDefault="00097D64" w:rsidP="00097D64">
      <w:pPr>
        <w:jc w:val="right"/>
      </w:pPr>
      <w:r w:rsidRPr="00D238BF">
        <w:t xml:space="preserve">находящихся в ведении органов </w:t>
      </w:r>
    </w:p>
    <w:p w14:paraId="678C5BC4" w14:textId="77777777" w:rsidR="00097D64" w:rsidRPr="00D238BF" w:rsidRDefault="00097D64" w:rsidP="00097D64">
      <w:pPr>
        <w:jc w:val="right"/>
      </w:pPr>
      <w:r w:rsidRPr="00D238BF">
        <w:t xml:space="preserve">местного самоуправления </w:t>
      </w:r>
    </w:p>
    <w:p w14:paraId="0EA95E26" w14:textId="77777777" w:rsidR="00097D64" w:rsidRPr="00D238BF" w:rsidRDefault="00097D64" w:rsidP="00097D64">
      <w:pPr>
        <w:jc w:val="right"/>
      </w:pPr>
      <w:r w:rsidRPr="00D238BF">
        <w:t xml:space="preserve">или в собственности </w:t>
      </w:r>
    </w:p>
    <w:p w14:paraId="128D9985" w14:textId="77777777" w:rsidR="00097D64" w:rsidRPr="00D238BF" w:rsidRDefault="00097D64" w:rsidP="00097D64">
      <w:pPr>
        <w:jc w:val="right"/>
      </w:pPr>
      <w:r w:rsidRPr="00D238BF">
        <w:t>муниципального образования,</w:t>
      </w:r>
    </w:p>
    <w:p w14:paraId="5D474241" w14:textId="77777777" w:rsidR="00097D64" w:rsidRPr="00D238BF" w:rsidRDefault="00097D64" w:rsidP="00097D64">
      <w:pPr>
        <w:jc w:val="right"/>
      </w:pPr>
      <w:r w:rsidRPr="00D238BF">
        <w:t>без проведения торгов»</w:t>
      </w:r>
    </w:p>
    <w:p w14:paraId="11C5A7A2" w14:textId="77777777" w:rsidR="00097D64" w:rsidRPr="006C55D0" w:rsidRDefault="00097D64" w:rsidP="00097D64">
      <w:pPr>
        <w:autoSpaceDE w:val="0"/>
        <w:autoSpaceDN w:val="0"/>
        <w:adjustRightInd w:val="0"/>
        <w:jc w:val="center"/>
        <w:rPr>
          <w:b/>
          <w:sz w:val="24"/>
          <w:szCs w:val="24"/>
        </w:rPr>
      </w:pPr>
    </w:p>
    <w:p w14:paraId="66BCBA88" w14:textId="77777777" w:rsidR="00097D64" w:rsidRPr="006C55D0" w:rsidRDefault="00097D64" w:rsidP="00097D64">
      <w:pPr>
        <w:tabs>
          <w:tab w:val="left" w:pos="5312"/>
        </w:tabs>
        <w:autoSpaceDE w:val="0"/>
        <w:autoSpaceDN w:val="0"/>
        <w:adjustRightInd w:val="0"/>
        <w:jc w:val="center"/>
        <w:rPr>
          <w:b/>
          <w:sz w:val="24"/>
          <w:szCs w:val="24"/>
        </w:rPr>
      </w:pPr>
      <w:r>
        <w:rPr>
          <w:b/>
          <w:sz w:val="24"/>
          <w:szCs w:val="24"/>
        </w:rPr>
        <w:t>Перечень документов, подтверждающих право заявителя на приобретение земельного участка без проведения торгов</w:t>
      </w:r>
    </w:p>
    <w:p w14:paraId="714CD496" w14:textId="77777777" w:rsidR="00097D64" w:rsidRPr="006C55D0" w:rsidRDefault="00097D64" w:rsidP="00097D64">
      <w:pPr>
        <w:pStyle w:val="ConsPlusNormal"/>
        <w:jc w:val="both"/>
      </w:pPr>
    </w:p>
    <w:tbl>
      <w:tblPr>
        <w:tblW w:w="1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26"/>
        <w:gridCol w:w="1559"/>
        <w:gridCol w:w="1843"/>
        <w:gridCol w:w="2702"/>
        <w:gridCol w:w="3402"/>
        <w:gridCol w:w="4252"/>
      </w:tblGrid>
      <w:tr w:rsidR="00097D64" w:rsidRPr="006C55D0" w14:paraId="4F48496F" w14:textId="77777777" w:rsidTr="003B0DE0">
        <w:trPr>
          <w:trHeight w:val="2309"/>
          <w:tblHeader/>
          <w:jc w:val="center"/>
        </w:trPr>
        <w:tc>
          <w:tcPr>
            <w:tcW w:w="510" w:type="dxa"/>
            <w:tcBorders>
              <w:top w:val="single" w:sz="4" w:space="0" w:color="auto"/>
              <w:bottom w:val="single" w:sz="4" w:space="0" w:color="auto"/>
            </w:tcBorders>
            <w:shd w:val="clear" w:color="auto" w:fill="auto"/>
          </w:tcPr>
          <w:p w14:paraId="2B846EE3" w14:textId="77777777" w:rsidR="00097D64" w:rsidRPr="006C55D0" w:rsidRDefault="00097D64" w:rsidP="003B0DE0">
            <w:pPr>
              <w:pStyle w:val="ConsPlusNormal"/>
              <w:rPr>
                <w:b/>
              </w:rPr>
            </w:pPr>
            <w:r w:rsidRPr="006C55D0">
              <w:rPr>
                <w:b/>
              </w:rPr>
              <w:t>N п/п</w:t>
            </w:r>
          </w:p>
        </w:tc>
        <w:tc>
          <w:tcPr>
            <w:tcW w:w="1426" w:type="dxa"/>
            <w:tcBorders>
              <w:top w:val="single" w:sz="4" w:space="0" w:color="auto"/>
              <w:bottom w:val="single" w:sz="4" w:space="0" w:color="auto"/>
            </w:tcBorders>
            <w:shd w:val="clear" w:color="auto" w:fill="auto"/>
          </w:tcPr>
          <w:p w14:paraId="129EBFA0" w14:textId="77777777" w:rsidR="00097D64" w:rsidRPr="006C55D0" w:rsidRDefault="00097D64" w:rsidP="003B0DE0">
            <w:pPr>
              <w:pStyle w:val="ConsPlusNormal"/>
              <w:jc w:val="center"/>
              <w:rPr>
                <w:b/>
              </w:rPr>
            </w:pPr>
            <w:r w:rsidRPr="006C55D0">
              <w:rPr>
                <w:b/>
              </w:rPr>
              <w:t>Основание предоставления земельного участка без проведения торгов</w:t>
            </w:r>
          </w:p>
        </w:tc>
        <w:tc>
          <w:tcPr>
            <w:tcW w:w="1559" w:type="dxa"/>
            <w:tcBorders>
              <w:top w:val="single" w:sz="4" w:space="0" w:color="auto"/>
              <w:bottom w:val="single" w:sz="4" w:space="0" w:color="auto"/>
            </w:tcBorders>
            <w:shd w:val="clear" w:color="auto" w:fill="auto"/>
          </w:tcPr>
          <w:p w14:paraId="6F2A29B3" w14:textId="77777777" w:rsidR="00097D64" w:rsidRPr="006C55D0" w:rsidRDefault="00097D64" w:rsidP="003B0DE0">
            <w:pPr>
              <w:pStyle w:val="ConsPlusNormal"/>
              <w:jc w:val="center"/>
              <w:rPr>
                <w:b/>
              </w:rPr>
            </w:pPr>
            <w:r w:rsidRPr="006C55D0">
              <w:rPr>
                <w:b/>
              </w:rPr>
              <w:t>Вид права, на котором осуществляется предоставление земельного участка бесплатно или за плату</w:t>
            </w:r>
          </w:p>
        </w:tc>
        <w:tc>
          <w:tcPr>
            <w:tcW w:w="1843" w:type="dxa"/>
            <w:tcBorders>
              <w:top w:val="single" w:sz="4" w:space="0" w:color="auto"/>
              <w:bottom w:val="single" w:sz="4" w:space="0" w:color="auto"/>
            </w:tcBorders>
            <w:shd w:val="clear" w:color="auto" w:fill="auto"/>
          </w:tcPr>
          <w:p w14:paraId="3F8EAA4B" w14:textId="77777777" w:rsidR="00097D64" w:rsidRPr="006C55D0" w:rsidRDefault="00097D64" w:rsidP="003B0DE0">
            <w:pPr>
              <w:pStyle w:val="ConsPlusNormal"/>
              <w:jc w:val="center"/>
              <w:rPr>
                <w:b/>
              </w:rPr>
            </w:pPr>
            <w:r w:rsidRPr="006C55D0">
              <w:rPr>
                <w:b/>
              </w:rPr>
              <w:t>Заявитель</w:t>
            </w:r>
          </w:p>
        </w:tc>
        <w:tc>
          <w:tcPr>
            <w:tcW w:w="2702" w:type="dxa"/>
            <w:tcBorders>
              <w:top w:val="single" w:sz="4" w:space="0" w:color="auto"/>
              <w:bottom w:val="single" w:sz="4" w:space="0" w:color="auto"/>
            </w:tcBorders>
            <w:shd w:val="clear" w:color="auto" w:fill="auto"/>
          </w:tcPr>
          <w:p w14:paraId="5F27D93C" w14:textId="77777777" w:rsidR="00097D64" w:rsidRPr="006C55D0" w:rsidRDefault="00097D64" w:rsidP="003B0DE0">
            <w:pPr>
              <w:pStyle w:val="ConsPlusNormal"/>
              <w:jc w:val="center"/>
              <w:rPr>
                <w:b/>
              </w:rPr>
            </w:pPr>
            <w:r w:rsidRPr="006C55D0">
              <w:rPr>
                <w:b/>
              </w:rPr>
              <w:t>Земельный участок</w:t>
            </w:r>
          </w:p>
        </w:tc>
        <w:tc>
          <w:tcPr>
            <w:tcW w:w="3402" w:type="dxa"/>
            <w:tcBorders>
              <w:top w:val="single" w:sz="4" w:space="0" w:color="auto"/>
              <w:bottom w:val="single" w:sz="4" w:space="0" w:color="auto"/>
            </w:tcBorders>
            <w:shd w:val="clear" w:color="auto" w:fill="auto"/>
          </w:tcPr>
          <w:p w14:paraId="16C5B269" w14:textId="77777777" w:rsidR="00097D64" w:rsidRPr="006C55D0" w:rsidRDefault="00097D64" w:rsidP="003B0DE0">
            <w:pPr>
              <w:pStyle w:val="ConsPlusNormal"/>
              <w:rPr>
                <w:b/>
              </w:rPr>
            </w:pPr>
            <w:r w:rsidRPr="006C55D0">
              <w:rPr>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6C55D0">
              <w:rPr>
                <w:b/>
                <w:u w:val="single"/>
              </w:rPr>
              <w:t>которые заявитель (представитель заявителя) должен представить самостоятельно</w:t>
            </w:r>
          </w:p>
        </w:tc>
        <w:tc>
          <w:tcPr>
            <w:tcW w:w="4252" w:type="dxa"/>
            <w:tcBorders>
              <w:top w:val="single" w:sz="4" w:space="0" w:color="auto"/>
              <w:bottom w:val="single" w:sz="4" w:space="0" w:color="auto"/>
            </w:tcBorders>
            <w:shd w:val="clear" w:color="auto" w:fill="auto"/>
          </w:tcPr>
          <w:p w14:paraId="395A10EE" w14:textId="77777777" w:rsidR="00097D64" w:rsidRPr="006C55D0" w:rsidRDefault="00097D64" w:rsidP="003B0DE0">
            <w:pPr>
              <w:pStyle w:val="ConsPlusNormal"/>
              <w:rPr>
                <w:b/>
              </w:rPr>
            </w:pPr>
            <w:r w:rsidRPr="006C55D0">
              <w:rPr>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6C55D0">
              <w:rPr>
                <w:b/>
                <w:u w:val="single"/>
              </w:rPr>
              <w:t>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097D64" w:rsidRPr="006C55D0" w14:paraId="690A4BAE" w14:textId="77777777" w:rsidTr="003B0DE0">
        <w:trPr>
          <w:trHeight w:val="2530"/>
          <w:jc w:val="center"/>
        </w:trPr>
        <w:tc>
          <w:tcPr>
            <w:tcW w:w="510" w:type="dxa"/>
            <w:tcBorders>
              <w:top w:val="single" w:sz="4" w:space="0" w:color="auto"/>
              <w:bottom w:val="single" w:sz="4" w:space="0" w:color="auto"/>
            </w:tcBorders>
            <w:shd w:val="clear" w:color="auto" w:fill="auto"/>
            <w:vAlign w:val="center"/>
          </w:tcPr>
          <w:p w14:paraId="2336126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C6C9C2F" w14:textId="77777777" w:rsidR="00097D64" w:rsidRPr="006C55D0" w:rsidRDefault="004E13AA" w:rsidP="003B0DE0">
            <w:pPr>
              <w:pStyle w:val="ConsPlusNormal"/>
            </w:pPr>
            <w:hyperlink r:id="rId23" w:history="1">
              <w:r w:rsidR="00097D64" w:rsidRPr="006C55D0">
                <w:t>Подпункт 1 пункта 2 статьи 39.3</w:t>
              </w:r>
            </w:hyperlink>
            <w:r w:rsidR="00097D64" w:rsidRPr="006C55D0">
              <w:t xml:space="preserve"> Земельного кодекса Российской Федерации </w:t>
            </w:r>
          </w:p>
        </w:tc>
        <w:tc>
          <w:tcPr>
            <w:tcW w:w="1559" w:type="dxa"/>
            <w:tcBorders>
              <w:top w:val="single" w:sz="4" w:space="0" w:color="auto"/>
              <w:bottom w:val="single" w:sz="4" w:space="0" w:color="auto"/>
            </w:tcBorders>
            <w:shd w:val="clear" w:color="auto" w:fill="auto"/>
          </w:tcPr>
          <w:p w14:paraId="1DB09BB5"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1B522022" w14:textId="77777777" w:rsidR="00097D64" w:rsidRPr="006C55D0" w:rsidRDefault="00097D64" w:rsidP="003B0DE0">
            <w:pPr>
              <w:pStyle w:val="ConsPlusNormal"/>
              <w:jc w:val="center"/>
            </w:pPr>
            <w:r w:rsidRPr="006C55D0">
              <w:t>Лицо, с которым заключен договор о комплексном освоении территории</w:t>
            </w:r>
          </w:p>
        </w:tc>
        <w:tc>
          <w:tcPr>
            <w:tcW w:w="2702" w:type="dxa"/>
            <w:tcBorders>
              <w:top w:val="single" w:sz="4" w:space="0" w:color="auto"/>
              <w:bottom w:val="single" w:sz="4" w:space="0" w:color="auto"/>
            </w:tcBorders>
            <w:shd w:val="clear" w:color="auto" w:fill="auto"/>
          </w:tcPr>
          <w:p w14:paraId="38A786BA" w14:textId="77777777" w:rsidR="00097D64" w:rsidRPr="006C55D0" w:rsidRDefault="00097D64" w:rsidP="003B0DE0">
            <w:pPr>
              <w:pStyle w:val="ConsPlusNormal"/>
              <w:jc w:val="center"/>
            </w:pPr>
            <w:r w:rsidRPr="006C55D0">
              <w:t>Земельный участок, образованный из земельного участка, предоставленного в аренду для комплексного освоения территории</w:t>
            </w:r>
          </w:p>
        </w:tc>
        <w:tc>
          <w:tcPr>
            <w:tcW w:w="3402" w:type="dxa"/>
            <w:tcBorders>
              <w:top w:val="single" w:sz="4" w:space="0" w:color="auto"/>
              <w:bottom w:val="single" w:sz="4" w:space="0" w:color="auto"/>
            </w:tcBorders>
            <w:shd w:val="clear" w:color="auto" w:fill="auto"/>
          </w:tcPr>
          <w:p w14:paraId="0DE86743" w14:textId="77777777" w:rsidR="00097D64" w:rsidRPr="006C55D0" w:rsidRDefault="00097D64" w:rsidP="00F7609D">
            <w:pPr>
              <w:pStyle w:val="ConsPlusNormal"/>
              <w:widowControl/>
              <w:numPr>
                <w:ilvl w:val="0"/>
                <w:numId w:val="10"/>
              </w:numPr>
            </w:pPr>
            <w:r w:rsidRPr="006C55D0">
              <w:t>Договор о комплексном освоении территории</w:t>
            </w:r>
          </w:p>
        </w:tc>
        <w:tc>
          <w:tcPr>
            <w:tcW w:w="4252" w:type="dxa"/>
            <w:tcBorders>
              <w:top w:val="single" w:sz="4" w:space="0" w:color="auto"/>
              <w:bottom w:val="single" w:sz="4" w:space="0" w:color="auto"/>
            </w:tcBorders>
            <w:shd w:val="clear" w:color="auto" w:fill="auto"/>
          </w:tcPr>
          <w:p w14:paraId="27CE3914" w14:textId="77777777" w:rsidR="00097D64" w:rsidRPr="006C55D0" w:rsidRDefault="00097D64" w:rsidP="00F7609D">
            <w:pPr>
              <w:pStyle w:val="ConsPlusNormal"/>
              <w:widowControl/>
              <w:numPr>
                <w:ilvl w:val="0"/>
                <w:numId w:val="11"/>
              </w:numPr>
              <w:spacing w:after="120"/>
              <w:ind w:left="714" w:hanging="357"/>
            </w:pPr>
            <w:r w:rsidRPr="006C55D0">
              <w:t>Выписка из Единого государственного реестра недвижимости (ЕГРН) об объекте недвижимости (об испрашиваемом земельном участке)</w:t>
            </w:r>
          </w:p>
          <w:p w14:paraId="2D706F89" w14:textId="77777777" w:rsidR="00097D64" w:rsidRPr="006C55D0" w:rsidRDefault="00097D64" w:rsidP="00F7609D">
            <w:pPr>
              <w:pStyle w:val="ConsPlusNormal"/>
              <w:widowControl/>
              <w:numPr>
                <w:ilvl w:val="0"/>
                <w:numId w:val="11"/>
              </w:numPr>
              <w:spacing w:after="120"/>
              <w:ind w:left="714" w:hanging="357"/>
            </w:pPr>
            <w:r w:rsidRPr="006C55D0">
              <w:t>Утвержденный проект планировки и утвержденный проект межевания территории</w:t>
            </w:r>
          </w:p>
          <w:p w14:paraId="4D73A83F" w14:textId="77777777" w:rsidR="00097D64" w:rsidRPr="006C55D0" w:rsidRDefault="00097D64" w:rsidP="00F7609D">
            <w:pPr>
              <w:pStyle w:val="ConsPlusNormal"/>
              <w:widowControl/>
              <w:numPr>
                <w:ilvl w:val="0"/>
                <w:numId w:val="11"/>
              </w:numPr>
              <w:spacing w:after="120"/>
              <w:ind w:left="714" w:hanging="357"/>
            </w:pPr>
            <w:r w:rsidRPr="006C55D0">
              <w:t>Выписка из Единого государственного реестра юридических лиц (ЕГРЮЛ) о юридическом лице, являющемся заявителем</w:t>
            </w:r>
          </w:p>
        </w:tc>
      </w:tr>
      <w:tr w:rsidR="00097D64" w:rsidRPr="006C55D0" w14:paraId="20D868FB" w14:textId="77777777" w:rsidTr="003B0DE0">
        <w:trPr>
          <w:trHeight w:val="2990"/>
          <w:jc w:val="center"/>
        </w:trPr>
        <w:tc>
          <w:tcPr>
            <w:tcW w:w="510" w:type="dxa"/>
            <w:tcBorders>
              <w:top w:val="single" w:sz="4" w:space="0" w:color="auto"/>
              <w:bottom w:val="single" w:sz="4" w:space="0" w:color="auto"/>
            </w:tcBorders>
            <w:shd w:val="clear" w:color="auto" w:fill="auto"/>
            <w:vAlign w:val="center"/>
          </w:tcPr>
          <w:p w14:paraId="4B06476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4AEDF131" w14:textId="77777777" w:rsidR="00097D64" w:rsidRPr="006C55D0" w:rsidRDefault="004E13AA" w:rsidP="003B0DE0">
            <w:pPr>
              <w:pStyle w:val="ConsPlusNormal"/>
            </w:pPr>
            <w:hyperlink r:id="rId24" w:history="1">
              <w:r w:rsidR="00097D64" w:rsidRPr="006C55D0">
                <w:t>Подпункт 2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54AB62D"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3E3B99DD" w14:textId="77777777" w:rsidR="00097D64" w:rsidRPr="006C55D0" w:rsidRDefault="00097D64" w:rsidP="003B0DE0">
            <w:pPr>
              <w:pStyle w:val="ConsPlusNormal"/>
              <w:jc w:val="center"/>
            </w:pPr>
            <w:r w:rsidRPr="006C55D0">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14:paraId="0F8A91FF" w14:textId="77777777" w:rsidR="00097D64" w:rsidRPr="006C55D0" w:rsidRDefault="00097D64" w:rsidP="003B0DE0">
            <w:pPr>
              <w:pStyle w:val="ConsPlusNormal"/>
              <w:jc w:val="center"/>
            </w:pPr>
            <w:r w:rsidRPr="006C55D0">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14:paraId="520FADE4" w14:textId="77777777" w:rsidR="00097D64" w:rsidRPr="006C55D0" w:rsidRDefault="00097D64" w:rsidP="00F7609D">
            <w:pPr>
              <w:pStyle w:val="ConsPlusNormal"/>
              <w:widowControl/>
              <w:numPr>
                <w:ilvl w:val="0"/>
                <w:numId w:val="12"/>
              </w:numPr>
              <w:spacing w:after="120"/>
            </w:pPr>
            <w:r w:rsidRPr="006C55D0">
              <w:t>Документ, подтверждающий членство заявителя в некоммерческой организации</w:t>
            </w:r>
          </w:p>
          <w:p w14:paraId="3E8EDDE4" w14:textId="77777777" w:rsidR="00097D64" w:rsidRPr="006C55D0" w:rsidRDefault="00097D64" w:rsidP="00F7609D">
            <w:pPr>
              <w:pStyle w:val="ConsPlusNormal"/>
              <w:widowControl/>
              <w:numPr>
                <w:ilvl w:val="0"/>
                <w:numId w:val="12"/>
              </w:numPr>
              <w:spacing w:after="120"/>
            </w:pPr>
            <w:r w:rsidRPr="006C55D0">
              <w:t>Решение органа некоммерческой организации о распределении испрашиваемого земельного участка заявителю</w:t>
            </w:r>
          </w:p>
          <w:p w14:paraId="09E35A69" w14:textId="77777777" w:rsidR="00097D64" w:rsidRPr="006C55D0" w:rsidRDefault="00097D64" w:rsidP="00F7609D">
            <w:pPr>
              <w:pStyle w:val="ConsPlusNormal"/>
              <w:widowControl/>
              <w:numPr>
                <w:ilvl w:val="0"/>
                <w:numId w:val="12"/>
              </w:numPr>
              <w:spacing w:after="120"/>
            </w:pPr>
            <w:r w:rsidRPr="006C55D0">
              <w:t>Договор о комплексном освоении территории</w:t>
            </w:r>
          </w:p>
        </w:tc>
        <w:tc>
          <w:tcPr>
            <w:tcW w:w="4252" w:type="dxa"/>
            <w:tcBorders>
              <w:top w:val="single" w:sz="4" w:space="0" w:color="auto"/>
              <w:bottom w:val="single" w:sz="4" w:space="0" w:color="auto"/>
            </w:tcBorders>
            <w:shd w:val="clear" w:color="auto" w:fill="auto"/>
          </w:tcPr>
          <w:p w14:paraId="721014CE" w14:textId="77777777" w:rsidR="00097D64" w:rsidRPr="006C55D0" w:rsidRDefault="00097D64" w:rsidP="00F7609D">
            <w:pPr>
              <w:pStyle w:val="ConsPlusNormal"/>
              <w:widowControl/>
              <w:numPr>
                <w:ilvl w:val="0"/>
                <w:numId w:val="13"/>
              </w:numPr>
              <w:spacing w:after="120"/>
            </w:pPr>
            <w:r w:rsidRPr="006C55D0">
              <w:t>Выписка из ЕГРН об объекте недвижимости (об испрашиваемом земельном участке)</w:t>
            </w:r>
          </w:p>
          <w:p w14:paraId="6DFB188C" w14:textId="77777777" w:rsidR="00097D64" w:rsidRPr="006C55D0" w:rsidRDefault="00097D64" w:rsidP="00F7609D">
            <w:pPr>
              <w:pStyle w:val="ConsPlusNormal"/>
              <w:widowControl/>
              <w:numPr>
                <w:ilvl w:val="0"/>
                <w:numId w:val="13"/>
              </w:numPr>
              <w:spacing w:after="120"/>
              <w:ind w:left="714" w:hanging="357"/>
            </w:pPr>
            <w:r w:rsidRPr="006C55D0">
              <w:t>Выписка из ЕГРЮЛ о юридическом лице, являющемся заявителем</w:t>
            </w:r>
          </w:p>
          <w:p w14:paraId="54E99A7C" w14:textId="77777777" w:rsidR="00097D64" w:rsidRPr="006C55D0" w:rsidRDefault="00097D64" w:rsidP="00F7609D">
            <w:pPr>
              <w:pStyle w:val="ConsPlusNormal"/>
              <w:widowControl/>
              <w:numPr>
                <w:ilvl w:val="0"/>
                <w:numId w:val="13"/>
              </w:numPr>
              <w:spacing w:after="120"/>
              <w:ind w:left="714" w:hanging="357"/>
            </w:pPr>
            <w:r w:rsidRPr="006C55D0">
              <w:t>Утвержденный проект планировки и утвержденный проект межевания территории</w:t>
            </w:r>
          </w:p>
        </w:tc>
      </w:tr>
      <w:tr w:rsidR="00097D64" w:rsidRPr="006C55D0" w14:paraId="48B2DF73" w14:textId="77777777" w:rsidTr="003B0DE0">
        <w:trPr>
          <w:trHeight w:val="3220"/>
          <w:jc w:val="center"/>
        </w:trPr>
        <w:tc>
          <w:tcPr>
            <w:tcW w:w="510" w:type="dxa"/>
            <w:tcBorders>
              <w:top w:val="single" w:sz="4" w:space="0" w:color="auto"/>
              <w:bottom w:val="single" w:sz="4" w:space="0" w:color="auto"/>
            </w:tcBorders>
            <w:shd w:val="clear" w:color="auto" w:fill="auto"/>
            <w:vAlign w:val="center"/>
          </w:tcPr>
          <w:p w14:paraId="2940282C"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1D51E24C" w14:textId="77777777" w:rsidR="00097D64" w:rsidRPr="006C55D0" w:rsidRDefault="004E13AA" w:rsidP="003B0DE0">
            <w:pPr>
              <w:pStyle w:val="ConsPlusNormal"/>
            </w:pPr>
            <w:hyperlink r:id="rId25" w:history="1">
              <w:r w:rsidR="00097D64" w:rsidRPr="006C55D0">
                <w:t>Подпункт 2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69634DEE"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21B198E0" w14:textId="77777777" w:rsidR="00097D64" w:rsidRPr="006C55D0" w:rsidRDefault="00097D64" w:rsidP="003B0DE0">
            <w:pPr>
              <w:pStyle w:val="ConsPlusNormal"/>
              <w:jc w:val="center"/>
            </w:pPr>
            <w:r w:rsidRPr="006C55D0">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14:paraId="3542950E" w14:textId="77777777" w:rsidR="00097D64" w:rsidRPr="006C55D0" w:rsidRDefault="00097D64" w:rsidP="003B0DE0">
            <w:pPr>
              <w:pStyle w:val="ConsPlusNormal"/>
              <w:jc w:val="center"/>
            </w:pPr>
            <w:r w:rsidRPr="006C55D0">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14:paraId="565CFF18" w14:textId="77777777" w:rsidR="00097D64" w:rsidRPr="006C55D0" w:rsidRDefault="00097D64" w:rsidP="00F7609D">
            <w:pPr>
              <w:pStyle w:val="ConsPlusNormal"/>
              <w:widowControl/>
              <w:numPr>
                <w:ilvl w:val="0"/>
                <w:numId w:val="14"/>
              </w:numPr>
              <w:spacing w:after="120"/>
            </w:pPr>
            <w:r w:rsidRPr="006C55D0">
              <w:t>Решение органа некоммерческой организации о приобретении земельного участка</w:t>
            </w:r>
          </w:p>
          <w:p w14:paraId="48B320B9" w14:textId="77777777" w:rsidR="00097D64" w:rsidRPr="006C55D0" w:rsidRDefault="00097D64" w:rsidP="00F7609D">
            <w:pPr>
              <w:pStyle w:val="ConsPlusNormal"/>
              <w:widowControl/>
              <w:numPr>
                <w:ilvl w:val="0"/>
                <w:numId w:val="14"/>
              </w:numPr>
              <w:spacing w:after="120"/>
            </w:pPr>
            <w:r w:rsidRPr="006C55D0">
              <w:t>Договор о комплексном освоении территории</w:t>
            </w:r>
          </w:p>
          <w:p w14:paraId="1AFB2D5B" w14:textId="77777777" w:rsidR="00097D64" w:rsidRPr="006C55D0" w:rsidRDefault="00097D64" w:rsidP="003B0DE0">
            <w:pPr>
              <w:pStyle w:val="ConsPlusNormal"/>
            </w:pPr>
          </w:p>
        </w:tc>
        <w:tc>
          <w:tcPr>
            <w:tcW w:w="4252" w:type="dxa"/>
            <w:tcBorders>
              <w:top w:val="single" w:sz="4" w:space="0" w:color="auto"/>
              <w:bottom w:val="single" w:sz="4" w:space="0" w:color="auto"/>
            </w:tcBorders>
            <w:shd w:val="clear" w:color="auto" w:fill="auto"/>
          </w:tcPr>
          <w:p w14:paraId="3107AEDC" w14:textId="77777777" w:rsidR="00097D64" w:rsidRPr="006C55D0" w:rsidRDefault="00097D64" w:rsidP="00F7609D">
            <w:pPr>
              <w:pStyle w:val="ConsPlusNormal"/>
              <w:widowControl/>
              <w:numPr>
                <w:ilvl w:val="0"/>
                <w:numId w:val="15"/>
              </w:numPr>
              <w:spacing w:after="120"/>
            </w:pPr>
            <w:r w:rsidRPr="006C55D0">
              <w:t>Утвержденный проект планировки и утвержденный проект межевания территории</w:t>
            </w:r>
          </w:p>
          <w:p w14:paraId="0ECC0D9C" w14:textId="77777777" w:rsidR="00097D64" w:rsidRPr="006C55D0" w:rsidRDefault="00097D64" w:rsidP="00F7609D">
            <w:pPr>
              <w:pStyle w:val="ConsPlusNormal"/>
              <w:widowControl/>
              <w:numPr>
                <w:ilvl w:val="0"/>
                <w:numId w:val="15"/>
              </w:numPr>
              <w:spacing w:after="120"/>
            </w:pPr>
            <w:r w:rsidRPr="006C55D0">
              <w:t>Выписка из ЕГРН об объекте недвижимости (об испрашиваемом земельном участке)</w:t>
            </w:r>
          </w:p>
          <w:p w14:paraId="4532CB6D" w14:textId="77777777" w:rsidR="00097D64" w:rsidRPr="006C55D0" w:rsidRDefault="00097D64" w:rsidP="00F7609D">
            <w:pPr>
              <w:pStyle w:val="ConsPlusNormal"/>
              <w:widowControl/>
              <w:numPr>
                <w:ilvl w:val="0"/>
                <w:numId w:val="15"/>
              </w:numPr>
              <w:spacing w:after="120"/>
            </w:pPr>
            <w:r w:rsidRPr="006C55D0">
              <w:t>Выписка из ЕГРЮЛ о юридическом лице, являющемся заявителем</w:t>
            </w:r>
          </w:p>
        </w:tc>
      </w:tr>
      <w:tr w:rsidR="00097D64" w:rsidRPr="006C55D0" w14:paraId="412B47D4" w14:textId="77777777" w:rsidTr="003B0DE0">
        <w:trPr>
          <w:trHeight w:val="3401"/>
          <w:jc w:val="center"/>
        </w:trPr>
        <w:tc>
          <w:tcPr>
            <w:tcW w:w="510" w:type="dxa"/>
            <w:tcBorders>
              <w:top w:val="single" w:sz="4" w:space="0" w:color="auto"/>
              <w:bottom w:val="single" w:sz="4" w:space="0" w:color="auto"/>
            </w:tcBorders>
            <w:shd w:val="clear" w:color="auto" w:fill="auto"/>
            <w:vAlign w:val="center"/>
          </w:tcPr>
          <w:p w14:paraId="11332A3A"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72E7B8AD" w14:textId="77777777" w:rsidR="00097D64" w:rsidRPr="006C55D0" w:rsidRDefault="004E13AA" w:rsidP="003B0DE0">
            <w:pPr>
              <w:pStyle w:val="ConsPlusNormal"/>
            </w:pPr>
            <w:hyperlink r:id="rId26" w:history="1">
              <w:r w:rsidR="00097D64" w:rsidRPr="006C55D0">
                <w:t>Подпункт 3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3EA4BB3C"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50AFC656" w14:textId="77777777" w:rsidR="00097D64" w:rsidRPr="00E77CD3" w:rsidRDefault="00097D64" w:rsidP="003B0DE0">
            <w:pPr>
              <w:pStyle w:val="ConsPlusNormal"/>
              <w:jc w:val="center"/>
            </w:pPr>
            <w:r w:rsidRPr="00E77CD3">
              <w:rPr>
                <w:color w:val="22272F"/>
                <w:shd w:val="clear" w:color="auto" w:fill="FFFFFF"/>
              </w:rPr>
              <w:t>Член садоводческого некоммерческого товарищества (СНТ) или огороднического некоммерческого товарищества (ОНТ)</w:t>
            </w:r>
          </w:p>
        </w:tc>
        <w:tc>
          <w:tcPr>
            <w:tcW w:w="2702" w:type="dxa"/>
            <w:tcBorders>
              <w:top w:val="single" w:sz="4" w:space="0" w:color="auto"/>
              <w:bottom w:val="single" w:sz="4" w:space="0" w:color="auto"/>
            </w:tcBorders>
            <w:shd w:val="clear" w:color="auto" w:fill="auto"/>
          </w:tcPr>
          <w:p w14:paraId="0258AD68" w14:textId="77777777" w:rsidR="00097D64" w:rsidRPr="00E77CD3" w:rsidRDefault="00097D64" w:rsidP="003B0DE0">
            <w:pPr>
              <w:pStyle w:val="ConsPlusNormal"/>
              <w:jc w:val="center"/>
            </w:pPr>
            <w:r w:rsidRPr="00E77CD3">
              <w:rPr>
                <w:color w:val="22272F"/>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Borders>
              <w:top w:val="single" w:sz="4" w:space="0" w:color="auto"/>
              <w:bottom w:val="single" w:sz="4" w:space="0" w:color="auto"/>
            </w:tcBorders>
            <w:shd w:val="clear" w:color="auto" w:fill="auto"/>
          </w:tcPr>
          <w:p w14:paraId="1F01324B" w14:textId="77777777" w:rsidR="00097D64" w:rsidRPr="00E77CD3" w:rsidRDefault="00097D64" w:rsidP="00F7609D">
            <w:pPr>
              <w:pStyle w:val="ConsPlusNormal"/>
              <w:widowControl/>
              <w:numPr>
                <w:ilvl w:val="0"/>
                <w:numId w:val="16"/>
              </w:numPr>
              <w:spacing w:after="120"/>
            </w:pPr>
            <w:r w:rsidRPr="00E77CD3">
              <w:rPr>
                <w:color w:val="22272F"/>
                <w:shd w:val="clear" w:color="auto" w:fill="FFFFFF"/>
              </w:rPr>
              <w:t>Документ, подтверждающий членство заявителя в СНТ или ОНТ</w:t>
            </w:r>
          </w:p>
          <w:p w14:paraId="0BF333FA" w14:textId="77777777" w:rsidR="00097D64" w:rsidRPr="00E77CD3" w:rsidRDefault="00097D64" w:rsidP="00F7609D">
            <w:pPr>
              <w:pStyle w:val="ConsPlusNormal"/>
              <w:widowControl/>
              <w:numPr>
                <w:ilvl w:val="0"/>
                <w:numId w:val="16"/>
              </w:numPr>
              <w:spacing w:after="120"/>
            </w:pPr>
            <w:r w:rsidRPr="00E77CD3">
              <w:rPr>
                <w:color w:val="22272F"/>
                <w:shd w:val="clear" w:color="auto" w:fill="FFFFFF"/>
              </w:rPr>
              <w:t>Решение общего собрания членов СНТ или ОНТ о распределении садового или огородного земельного участка заявителю</w:t>
            </w:r>
          </w:p>
        </w:tc>
        <w:tc>
          <w:tcPr>
            <w:tcW w:w="4252" w:type="dxa"/>
            <w:tcBorders>
              <w:top w:val="single" w:sz="4" w:space="0" w:color="auto"/>
              <w:bottom w:val="single" w:sz="4" w:space="0" w:color="auto"/>
            </w:tcBorders>
            <w:shd w:val="clear" w:color="auto" w:fill="auto"/>
          </w:tcPr>
          <w:p w14:paraId="0C1DC84D" w14:textId="77777777" w:rsidR="00097D64" w:rsidRPr="00E77CD3" w:rsidRDefault="00097D64" w:rsidP="00F7609D">
            <w:pPr>
              <w:pStyle w:val="ConsPlusNormal"/>
              <w:widowControl/>
              <w:numPr>
                <w:ilvl w:val="0"/>
                <w:numId w:val="17"/>
              </w:numPr>
              <w:spacing w:after="120"/>
            </w:pPr>
            <w:r w:rsidRPr="00E77CD3">
              <w:rPr>
                <w:color w:val="22272F"/>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D99FA93" w14:textId="77777777" w:rsidR="00097D64" w:rsidRPr="00E77CD3" w:rsidRDefault="00097D64" w:rsidP="00F7609D">
            <w:pPr>
              <w:pStyle w:val="ConsPlusNormal"/>
              <w:widowControl/>
              <w:numPr>
                <w:ilvl w:val="0"/>
                <w:numId w:val="17"/>
              </w:numPr>
              <w:shd w:val="clear" w:color="auto" w:fill="FFFFFF"/>
              <w:spacing w:before="100" w:beforeAutospacing="1" w:after="100" w:afterAutospacing="1"/>
              <w:rPr>
                <w:color w:val="22272F"/>
              </w:rPr>
            </w:pPr>
            <w:r w:rsidRPr="00E77CD3">
              <w:rPr>
                <w:color w:val="22272F"/>
              </w:rPr>
              <w:t>Утвержденный проект межевания территории</w:t>
            </w:r>
          </w:p>
          <w:p w14:paraId="472ED9FB" w14:textId="77777777" w:rsidR="00097D64" w:rsidRPr="00E77CD3" w:rsidRDefault="00097D64" w:rsidP="00F7609D">
            <w:pPr>
              <w:pStyle w:val="ConsPlusNormal"/>
              <w:widowControl/>
              <w:numPr>
                <w:ilvl w:val="0"/>
                <w:numId w:val="17"/>
              </w:numPr>
              <w:shd w:val="clear" w:color="auto" w:fill="FFFFFF"/>
              <w:spacing w:before="100" w:beforeAutospacing="1" w:after="100" w:afterAutospacing="1"/>
              <w:rPr>
                <w:color w:val="22272F"/>
              </w:rPr>
            </w:pPr>
            <w:r w:rsidRPr="00E77CD3">
              <w:rPr>
                <w:color w:val="22272F"/>
              </w:rPr>
              <w:t xml:space="preserve"> Выписка из ЕГРН об объекте</w:t>
            </w:r>
          </w:p>
          <w:p w14:paraId="6B6D4055" w14:textId="77777777" w:rsidR="00097D64" w:rsidRPr="00E77CD3" w:rsidRDefault="00097D64" w:rsidP="00F7609D">
            <w:pPr>
              <w:pStyle w:val="ConsPlusNormal"/>
              <w:widowControl/>
              <w:numPr>
                <w:ilvl w:val="0"/>
                <w:numId w:val="17"/>
              </w:numPr>
              <w:shd w:val="clear" w:color="auto" w:fill="FFFFFF"/>
              <w:spacing w:before="100" w:beforeAutospacing="1" w:after="100" w:afterAutospacing="1"/>
              <w:rPr>
                <w:color w:val="22272F"/>
              </w:rPr>
            </w:pPr>
            <w:r w:rsidRPr="00E77CD3">
              <w:rPr>
                <w:color w:val="22272F"/>
              </w:rPr>
              <w:t>недвижимости (об испрашиваемом земельном участке)</w:t>
            </w:r>
          </w:p>
          <w:p w14:paraId="5949E806" w14:textId="77777777" w:rsidR="00097D64" w:rsidRPr="00E77CD3" w:rsidRDefault="00097D64" w:rsidP="00F7609D">
            <w:pPr>
              <w:pStyle w:val="ConsPlusNormal"/>
              <w:widowControl/>
              <w:numPr>
                <w:ilvl w:val="0"/>
                <w:numId w:val="17"/>
              </w:numPr>
              <w:shd w:val="clear" w:color="auto" w:fill="FFFFFF"/>
              <w:spacing w:before="100" w:beforeAutospacing="1" w:after="100" w:afterAutospacing="1"/>
              <w:rPr>
                <w:color w:val="22272F"/>
              </w:rPr>
            </w:pPr>
            <w:r w:rsidRPr="00E77CD3">
              <w:rPr>
                <w:color w:val="22272F"/>
              </w:rPr>
              <w:t>Выписка из ЕГРЮЛ в отношении СНТ или ОНТ</w:t>
            </w:r>
          </w:p>
          <w:p w14:paraId="035724CC" w14:textId="77777777" w:rsidR="00097D64" w:rsidRPr="00E77CD3" w:rsidRDefault="00097D64" w:rsidP="003B0DE0">
            <w:pPr>
              <w:pStyle w:val="ConsPlusNormal"/>
              <w:spacing w:after="120"/>
              <w:ind w:left="720"/>
            </w:pPr>
          </w:p>
        </w:tc>
      </w:tr>
      <w:tr w:rsidR="00097D64" w:rsidRPr="006C55D0" w14:paraId="5DFB04E7" w14:textId="77777777" w:rsidTr="003B0DE0">
        <w:trPr>
          <w:trHeight w:val="2990"/>
          <w:jc w:val="center"/>
        </w:trPr>
        <w:tc>
          <w:tcPr>
            <w:tcW w:w="510" w:type="dxa"/>
            <w:tcBorders>
              <w:top w:val="single" w:sz="4" w:space="0" w:color="auto"/>
              <w:bottom w:val="single" w:sz="4" w:space="0" w:color="auto"/>
            </w:tcBorders>
            <w:shd w:val="clear" w:color="auto" w:fill="auto"/>
            <w:vAlign w:val="center"/>
          </w:tcPr>
          <w:p w14:paraId="346F5FD1"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FBB9990" w14:textId="77777777" w:rsidR="00097D64" w:rsidRPr="006C55D0" w:rsidRDefault="004E13AA" w:rsidP="003B0DE0">
            <w:pPr>
              <w:pStyle w:val="ConsPlusNormal"/>
            </w:pPr>
            <w:hyperlink r:id="rId27" w:history="1">
              <w:r w:rsidR="00097D64" w:rsidRPr="006C55D0">
                <w:t>Подпункт 4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AFEEB79"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309C69B5" w14:textId="77777777" w:rsidR="00097D64" w:rsidRPr="006C55D0" w:rsidRDefault="00097D64" w:rsidP="003B0DE0">
            <w:pPr>
              <w:pStyle w:val="ConsPlusNormal"/>
              <w:jc w:val="center"/>
            </w:pPr>
            <w:r w:rsidRPr="006C55D0">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14:paraId="7B901C0B" w14:textId="77777777" w:rsidR="00097D64" w:rsidRPr="006C55D0" w:rsidRDefault="00097D64" w:rsidP="003B0DE0">
            <w:pPr>
              <w:pStyle w:val="ConsPlusNormal"/>
              <w:jc w:val="center"/>
            </w:pPr>
            <w:r w:rsidRPr="006C55D0">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tcBorders>
              <w:top w:val="single" w:sz="4" w:space="0" w:color="auto"/>
              <w:bottom w:val="single" w:sz="4" w:space="0" w:color="auto"/>
            </w:tcBorders>
            <w:shd w:val="clear" w:color="auto" w:fill="auto"/>
          </w:tcPr>
          <w:p w14:paraId="6290C349" w14:textId="77777777" w:rsidR="00097D64" w:rsidRPr="006C55D0" w:rsidRDefault="00097D64" w:rsidP="00F7609D">
            <w:pPr>
              <w:pStyle w:val="ConsPlusNormal"/>
              <w:widowControl/>
              <w:numPr>
                <w:ilvl w:val="0"/>
                <w:numId w:val="18"/>
              </w:numPr>
              <w:spacing w:after="120"/>
            </w:pPr>
            <w:r w:rsidRPr="006C55D0">
              <w:t>Решение органа некоммерческой организации о приобретении земельного участка, относящегося к имуществу общего пользования</w:t>
            </w:r>
          </w:p>
        </w:tc>
        <w:tc>
          <w:tcPr>
            <w:tcW w:w="4252" w:type="dxa"/>
            <w:tcBorders>
              <w:top w:val="single" w:sz="4" w:space="0" w:color="auto"/>
              <w:bottom w:val="single" w:sz="4" w:space="0" w:color="auto"/>
            </w:tcBorders>
            <w:shd w:val="clear" w:color="auto" w:fill="auto"/>
          </w:tcPr>
          <w:p w14:paraId="66A0B9EF" w14:textId="77777777" w:rsidR="00097D64" w:rsidRPr="006C55D0" w:rsidRDefault="00097D64" w:rsidP="00F7609D">
            <w:pPr>
              <w:pStyle w:val="ConsPlusNormal"/>
              <w:widowControl/>
              <w:numPr>
                <w:ilvl w:val="0"/>
                <w:numId w:val="19"/>
              </w:numPr>
              <w:spacing w:after="120"/>
            </w:pPr>
            <w:r w:rsidRPr="006C55D0">
              <w:t>Договор о комплексном освоении территории</w:t>
            </w:r>
          </w:p>
          <w:p w14:paraId="3F09EDAD" w14:textId="77777777" w:rsidR="00097D64" w:rsidRPr="006C55D0" w:rsidRDefault="00097D64" w:rsidP="00F7609D">
            <w:pPr>
              <w:pStyle w:val="ConsPlusNormal"/>
              <w:widowControl/>
              <w:numPr>
                <w:ilvl w:val="0"/>
                <w:numId w:val="19"/>
              </w:numPr>
              <w:spacing w:after="120"/>
            </w:pPr>
            <w:r w:rsidRPr="006C55D0">
              <w:t>Выписка из ЕГРН об объекте недвижимости (об испрашиваемом земельном участке)</w:t>
            </w:r>
          </w:p>
          <w:p w14:paraId="7AEFD63E" w14:textId="77777777" w:rsidR="00097D64" w:rsidRPr="006C55D0" w:rsidRDefault="00097D64" w:rsidP="00F7609D">
            <w:pPr>
              <w:pStyle w:val="ConsPlusNormal"/>
              <w:widowControl/>
              <w:numPr>
                <w:ilvl w:val="0"/>
                <w:numId w:val="19"/>
              </w:numPr>
              <w:spacing w:after="120"/>
            </w:pPr>
            <w:r w:rsidRPr="006C55D0">
              <w:t>Выписка из ЕГРЮЛ о юридическом лице, являющемся заявителем</w:t>
            </w:r>
          </w:p>
        </w:tc>
      </w:tr>
      <w:tr w:rsidR="00097D64" w:rsidRPr="006C55D0" w14:paraId="3FB4E15E" w14:textId="77777777" w:rsidTr="003B0DE0">
        <w:trPr>
          <w:trHeight w:val="283"/>
          <w:jc w:val="center"/>
        </w:trPr>
        <w:tc>
          <w:tcPr>
            <w:tcW w:w="510" w:type="dxa"/>
            <w:tcBorders>
              <w:top w:val="single" w:sz="4" w:space="0" w:color="auto"/>
              <w:bottom w:val="single" w:sz="4" w:space="0" w:color="auto"/>
            </w:tcBorders>
            <w:shd w:val="clear" w:color="auto" w:fill="auto"/>
            <w:vAlign w:val="center"/>
          </w:tcPr>
          <w:p w14:paraId="01F7FFD8"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21EA07E" w14:textId="77777777" w:rsidR="00097D64" w:rsidRPr="006C55D0" w:rsidRDefault="004E13AA" w:rsidP="003B0DE0">
            <w:pPr>
              <w:pStyle w:val="ConsPlusNormal"/>
            </w:pPr>
            <w:hyperlink r:id="rId28" w:history="1">
              <w:r w:rsidR="00097D64" w:rsidRPr="006C55D0">
                <w:t>Подпункт 6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0BFFBCE6"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6CFE73BB" w14:textId="77777777" w:rsidR="00097D64" w:rsidRPr="006C55D0" w:rsidRDefault="00097D64" w:rsidP="003B0DE0">
            <w:pPr>
              <w:pStyle w:val="ConsPlusNormal"/>
              <w:jc w:val="center"/>
            </w:pPr>
            <w:r w:rsidRPr="006C55D0">
              <w:t>Собственник здания, сооружения либо помещения в здании, сооружении</w:t>
            </w:r>
          </w:p>
        </w:tc>
        <w:tc>
          <w:tcPr>
            <w:tcW w:w="2702" w:type="dxa"/>
            <w:tcBorders>
              <w:top w:val="single" w:sz="4" w:space="0" w:color="auto"/>
              <w:bottom w:val="single" w:sz="4" w:space="0" w:color="auto"/>
            </w:tcBorders>
            <w:shd w:val="clear" w:color="auto" w:fill="auto"/>
          </w:tcPr>
          <w:p w14:paraId="78AAC544" w14:textId="77777777" w:rsidR="00097D64" w:rsidRPr="006C55D0" w:rsidRDefault="00097D64" w:rsidP="003B0DE0">
            <w:pPr>
              <w:pStyle w:val="ConsPlusNormal"/>
              <w:jc w:val="center"/>
            </w:pPr>
            <w:r w:rsidRPr="006C55D0">
              <w:t>Земельный участок, на котором расположено здание, сооружение</w:t>
            </w:r>
          </w:p>
        </w:tc>
        <w:tc>
          <w:tcPr>
            <w:tcW w:w="3402" w:type="dxa"/>
            <w:tcBorders>
              <w:top w:val="single" w:sz="4" w:space="0" w:color="auto"/>
              <w:bottom w:val="single" w:sz="4" w:space="0" w:color="auto"/>
            </w:tcBorders>
            <w:shd w:val="clear" w:color="auto" w:fill="auto"/>
          </w:tcPr>
          <w:p w14:paraId="4A5EB71E" w14:textId="77777777" w:rsidR="00097D64" w:rsidRPr="006C55D0" w:rsidRDefault="00097D64" w:rsidP="00F7609D">
            <w:pPr>
              <w:pStyle w:val="ConsPlusNormal"/>
              <w:widowControl/>
              <w:numPr>
                <w:ilvl w:val="0"/>
                <w:numId w:val="21"/>
              </w:numPr>
              <w:spacing w:after="120"/>
            </w:pPr>
            <w:r w:rsidRPr="006C55D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2EA3C5A7" w14:textId="77777777" w:rsidR="00097D64" w:rsidRPr="006C55D0" w:rsidRDefault="00097D64" w:rsidP="00F7609D">
            <w:pPr>
              <w:pStyle w:val="ConsPlusNormal"/>
              <w:widowControl/>
              <w:numPr>
                <w:ilvl w:val="0"/>
                <w:numId w:val="21"/>
              </w:numPr>
              <w:spacing w:after="120"/>
            </w:pPr>
            <w:r w:rsidRPr="006C55D0">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6C55D0">
              <w:lastRenderedPageBreak/>
              <w:t>зарегистрировано в ЕГРН (при наличии соответствующих прав на земельный участок)</w:t>
            </w:r>
          </w:p>
          <w:p w14:paraId="5BE263A5" w14:textId="77777777" w:rsidR="00097D64" w:rsidRPr="006C55D0" w:rsidRDefault="00097D64" w:rsidP="00F7609D">
            <w:pPr>
              <w:pStyle w:val="ConsPlusNormal"/>
              <w:widowControl/>
              <w:numPr>
                <w:ilvl w:val="0"/>
                <w:numId w:val="21"/>
              </w:numPr>
              <w:spacing w:after="120"/>
            </w:pPr>
            <w:r w:rsidRPr="006C55D0">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14:paraId="171591D4" w14:textId="77777777" w:rsidR="00097D64" w:rsidRPr="006C55D0" w:rsidRDefault="00097D64" w:rsidP="00F7609D">
            <w:pPr>
              <w:pStyle w:val="ConsPlusNormal"/>
              <w:widowControl/>
              <w:numPr>
                <w:ilvl w:val="0"/>
                <w:numId w:val="20"/>
              </w:numPr>
              <w:spacing w:after="120"/>
            </w:pPr>
            <w:r w:rsidRPr="006C55D0">
              <w:lastRenderedPageBreak/>
              <w:t>Выписка из ЕГРН об объекте недвижимости (об испрашиваемом земельном участке)</w:t>
            </w:r>
          </w:p>
          <w:p w14:paraId="3188202C" w14:textId="77777777" w:rsidR="00097D64" w:rsidRPr="006C55D0" w:rsidRDefault="00097D64" w:rsidP="00F7609D">
            <w:pPr>
              <w:pStyle w:val="ConsPlusNormal"/>
              <w:widowControl/>
              <w:numPr>
                <w:ilvl w:val="0"/>
                <w:numId w:val="20"/>
              </w:numPr>
              <w:spacing w:after="120"/>
            </w:pPr>
            <w:r w:rsidRPr="006C55D0">
              <w:t>Выписка из ЕГРН об объекте недвижимости (о здании и (или) сооружении, расположенном(</w:t>
            </w:r>
            <w:proofErr w:type="spellStart"/>
            <w:r w:rsidRPr="006C55D0">
              <w:t>ых</w:t>
            </w:r>
            <w:proofErr w:type="spellEnd"/>
            <w:r w:rsidRPr="006C55D0">
              <w:t>) на испрашиваемом земельном участке)</w:t>
            </w:r>
          </w:p>
          <w:p w14:paraId="4E470DA0" w14:textId="77777777" w:rsidR="00097D64" w:rsidRPr="006C55D0" w:rsidRDefault="00097D64" w:rsidP="00F7609D">
            <w:pPr>
              <w:pStyle w:val="ConsPlusNormal"/>
              <w:widowControl/>
              <w:numPr>
                <w:ilvl w:val="0"/>
                <w:numId w:val="20"/>
              </w:numPr>
              <w:spacing w:after="120"/>
            </w:pPr>
            <w:r w:rsidRPr="006C55D0">
              <w:t>Выписка из ЕГРН об объекте недвижимости (о помещении в здании, сооружении, расположенном на испрашиваемом земельном участке, в случае обращения соб</w:t>
            </w:r>
            <w:r w:rsidRPr="006C55D0">
              <w:lastRenderedPageBreak/>
              <w:t>ственника помещения)</w:t>
            </w:r>
          </w:p>
          <w:p w14:paraId="16E2A492" w14:textId="77777777" w:rsidR="00097D64" w:rsidRPr="006C55D0" w:rsidRDefault="00097D64" w:rsidP="00F7609D">
            <w:pPr>
              <w:pStyle w:val="ConsPlusNormal"/>
              <w:widowControl/>
              <w:numPr>
                <w:ilvl w:val="0"/>
                <w:numId w:val="20"/>
              </w:numPr>
              <w:spacing w:after="120"/>
            </w:pPr>
            <w:r w:rsidRPr="006C55D0">
              <w:t>Выписка из ЕГРЮЛ о юридическом лице, являющемся заявителем</w:t>
            </w:r>
          </w:p>
          <w:p w14:paraId="0FD028AB" w14:textId="77777777" w:rsidR="00097D64" w:rsidRPr="006C55D0" w:rsidRDefault="00097D64" w:rsidP="00F7609D">
            <w:pPr>
              <w:pStyle w:val="ConsPlusNormal"/>
              <w:widowControl/>
              <w:numPr>
                <w:ilvl w:val="0"/>
                <w:numId w:val="20"/>
              </w:numPr>
              <w:spacing w:after="120"/>
            </w:pPr>
            <w:r w:rsidRPr="006C55D0">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097D64" w:rsidRPr="006C55D0" w14:paraId="2B8C3732" w14:textId="77777777" w:rsidTr="003B0DE0">
        <w:trPr>
          <w:trHeight w:val="1693"/>
          <w:jc w:val="center"/>
        </w:trPr>
        <w:tc>
          <w:tcPr>
            <w:tcW w:w="510" w:type="dxa"/>
            <w:tcBorders>
              <w:top w:val="single" w:sz="4" w:space="0" w:color="auto"/>
              <w:bottom w:val="single" w:sz="4" w:space="0" w:color="auto"/>
            </w:tcBorders>
            <w:shd w:val="clear" w:color="auto" w:fill="auto"/>
            <w:vAlign w:val="center"/>
          </w:tcPr>
          <w:p w14:paraId="1936A44C"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049C695" w14:textId="77777777" w:rsidR="00097D64" w:rsidRPr="006C55D0" w:rsidRDefault="004E13AA" w:rsidP="003B0DE0">
            <w:pPr>
              <w:pStyle w:val="ConsPlusNormal"/>
            </w:pPr>
            <w:hyperlink r:id="rId29" w:history="1">
              <w:r w:rsidR="00097D64" w:rsidRPr="006C55D0">
                <w:t>Подпункт 7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09542D35"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7D56ED04" w14:textId="77777777" w:rsidR="00097D64" w:rsidRPr="006C55D0" w:rsidRDefault="00097D64" w:rsidP="003B0DE0">
            <w:pPr>
              <w:pStyle w:val="ConsPlusNormal"/>
              <w:jc w:val="center"/>
            </w:pPr>
            <w:r w:rsidRPr="006C55D0">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14:paraId="0ACFBD73" w14:textId="77777777" w:rsidR="00097D64" w:rsidRPr="006C55D0" w:rsidRDefault="00097D64" w:rsidP="003B0DE0">
            <w:pPr>
              <w:pStyle w:val="ConsPlusNormal"/>
              <w:jc w:val="center"/>
            </w:pPr>
            <w:r w:rsidRPr="006C55D0">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14:paraId="5EA39627" w14:textId="77777777" w:rsidR="00097D64" w:rsidRPr="006C55D0" w:rsidRDefault="00097D64" w:rsidP="00F7609D">
            <w:pPr>
              <w:pStyle w:val="ConsPlusNormal"/>
              <w:widowControl/>
              <w:numPr>
                <w:ilvl w:val="0"/>
                <w:numId w:val="22"/>
              </w:numPr>
              <w:spacing w:after="120"/>
            </w:pPr>
            <w:r w:rsidRPr="006C55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14:paraId="44C44AE8" w14:textId="77777777" w:rsidR="00097D64" w:rsidRPr="006C55D0" w:rsidRDefault="00097D64" w:rsidP="00F7609D">
            <w:pPr>
              <w:pStyle w:val="ConsPlusNormal"/>
              <w:widowControl/>
              <w:numPr>
                <w:ilvl w:val="0"/>
                <w:numId w:val="23"/>
              </w:numPr>
              <w:spacing w:after="120"/>
            </w:pPr>
            <w:r w:rsidRPr="006C55D0">
              <w:t>Выписка из ЕГРН об объекте недвижимости (об испрашиваемом земельном участке)</w:t>
            </w:r>
          </w:p>
          <w:p w14:paraId="397A7FF9" w14:textId="77777777" w:rsidR="00097D64" w:rsidRPr="006C55D0" w:rsidRDefault="00097D64" w:rsidP="00F7609D">
            <w:pPr>
              <w:pStyle w:val="ConsPlusNormal"/>
              <w:widowControl/>
              <w:numPr>
                <w:ilvl w:val="0"/>
                <w:numId w:val="23"/>
              </w:numPr>
              <w:spacing w:after="120"/>
            </w:pPr>
            <w:r w:rsidRPr="006C55D0">
              <w:t>Выписка из ЕГРЮЛ о юридическом лице, являющемся заявителем</w:t>
            </w:r>
          </w:p>
        </w:tc>
      </w:tr>
      <w:tr w:rsidR="00097D64" w:rsidRPr="006C55D0" w14:paraId="7A236990" w14:textId="77777777" w:rsidTr="003B0DE0">
        <w:trPr>
          <w:trHeight w:val="3450"/>
          <w:jc w:val="center"/>
        </w:trPr>
        <w:tc>
          <w:tcPr>
            <w:tcW w:w="510" w:type="dxa"/>
            <w:tcBorders>
              <w:top w:val="single" w:sz="4" w:space="0" w:color="auto"/>
              <w:bottom w:val="single" w:sz="4" w:space="0" w:color="auto"/>
            </w:tcBorders>
            <w:shd w:val="clear" w:color="auto" w:fill="auto"/>
            <w:vAlign w:val="center"/>
          </w:tcPr>
          <w:p w14:paraId="3D2E346F"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309E53CD" w14:textId="77777777" w:rsidR="00097D64" w:rsidRPr="006C55D0" w:rsidRDefault="004E13AA" w:rsidP="003B0DE0">
            <w:pPr>
              <w:pStyle w:val="ConsPlusNormal"/>
            </w:pPr>
            <w:hyperlink r:id="rId30" w:history="1">
              <w:r w:rsidR="00097D64" w:rsidRPr="006C55D0">
                <w:t>Подпункт 8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501B245"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6D20CFE3" w14:textId="77777777" w:rsidR="00097D64" w:rsidRPr="006C55D0" w:rsidRDefault="00097D64" w:rsidP="003B0DE0">
            <w:pPr>
              <w:pStyle w:val="ConsPlusNormal"/>
              <w:jc w:val="center"/>
            </w:pPr>
            <w:r w:rsidRPr="006C55D0">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14:paraId="1ED43AF7" w14:textId="77777777" w:rsidR="00097D64" w:rsidRPr="006C55D0" w:rsidRDefault="00097D64" w:rsidP="003B0DE0">
            <w:pPr>
              <w:pStyle w:val="ConsPlusNormal"/>
              <w:jc w:val="center"/>
            </w:pPr>
            <w:r w:rsidRPr="006C55D0">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14:paraId="4EE6E72D"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0B3F9433" w14:textId="77777777" w:rsidR="00097D64" w:rsidRPr="006C55D0" w:rsidRDefault="00097D64" w:rsidP="00F7609D">
            <w:pPr>
              <w:pStyle w:val="ConsPlusNormal"/>
              <w:widowControl/>
              <w:numPr>
                <w:ilvl w:val="0"/>
                <w:numId w:val="24"/>
              </w:numPr>
              <w:spacing w:after="120"/>
            </w:pPr>
            <w:r w:rsidRPr="006C55D0">
              <w:t>Выписка из ЕГРН об объекте недвижимости (об испрашиваемом земельном участке)</w:t>
            </w:r>
          </w:p>
          <w:p w14:paraId="21251CC1" w14:textId="77777777" w:rsidR="00097D64" w:rsidRPr="006C55D0" w:rsidRDefault="00097D64" w:rsidP="00F7609D">
            <w:pPr>
              <w:pStyle w:val="ConsPlusNormal"/>
              <w:widowControl/>
              <w:numPr>
                <w:ilvl w:val="0"/>
                <w:numId w:val="24"/>
              </w:numPr>
              <w:spacing w:after="120"/>
            </w:pPr>
            <w:r w:rsidRPr="006C55D0">
              <w:t>Выписка из ЕГРЮЛ о юридическом лице, являющемся заявителем</w:t>
            </w:r>
          </w:p>
          <w:p w14:paraId="27CCE2BE" w14:textId="77777777" w:rsidR="00097D64" w:rsidRPr="006C55D0" w:rsidRDefault="00097D64" w:rsidP="00F7609D">
            <w:pPr>
              <w:pStyle w:val="ConsPlusNormal"/>
              <w:widowControl/>
              <w:numPr>
                <w:ilvl w:val="0"/>
                <w:numId w:val="24"/>
              </w:numPr>
              <w:spacing w:after="120"/>
            </w:pPr>
            <w:r w:rsidRPr="006C55D0">
              <w:t>Выписка из ЕГРИП об индивидуальном предпринимателе, являющемся заявителем</w:t>
            </w:r>
          </w:p>
        </w:tc>
      </w:tr>
      <w:tr w:rsidR="00097D64" w:rsidRPr="006C55D0" w14:paraId="662EFB05" w14:textId="77777777" w:rsidTr="003B0DE0">
        <w:trPr>
          <w:trHeight w:val="2118"/>
          <w:jc w:val="center"/>
        </w:trPr>
        <w:tc>
          <w:tcPr>
            <w:tcW w:w="510" w:type="dxa"/>
            <w:tcBorders>
              <w:top w:val="single" w:sz="4" w:space="0" w:color="auto"/>
              <w:bottom w:val="single" w:sz="4" w:space="0" w:color="auto"/>
            </w:tcBorders>
            <w:shd w:val="clear" w:color="auto" w:fill="auto"/>
            <w:vAlign w:val="center"/>
          </w:tcPr>
          <w:p w14:paraId="3B95B1A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78CCFC5A" w14:textId="77777777" w:rsidR="00097D64" w:rsidRPr="006C55D0" w:rsidRDefault="004E13AA" w:rsidP="003B0DE0">
            <w:pPr>
              <w:pStyle w:val="ConsPlusNormal"/>
            </w:pPr>
            <w:hyperlink r:id="rId31" w:history="1">
              <w:r w:rsidR="00097D64" w:rsidRPr="006C55D0">
                <w:t>Подпункт 9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6AF9FABC"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1314E9D2" w14:textId="77777777" w:rsidR="00097D64" w:rsidRPr="006C55D0" w:rsidRDefault="00097D64" w:rsidP="003B0DE0">
            <w:pPr>
              <w:pStyle w:val="ConsPlusNormal"/>
              <w:jc w:val="center"/>
            </w:pPr>
            <w:r w:rsidRPr="006C55D0">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single" w:sz="4" w:space="0" w:color="auto"/>
            </w:tcBorders>
            <w:shd w:val="clear" w:color="auto" w:fill="auto"/>
          </w:tcPr>
          <w:p w14:paraId="245AE9F1" w14:textId="77777777" w:rsidR="00097D64" w:rsidRPr="006C55D0" w:rsidRDefault="00097D64" w:rsidP="003B0DE0">
            <w:pPr>
              <w:pStyle w:val="ConsPlusNormal"/>
              <w:jc w:val="center"/>
            </w:pPr>
            <w:r w:rsidRPr="006C55D0">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tcBorders>
              <w:top w:val="single" w:sz="4" w:space="0" w:color="auto"/>
              <w:bottom w:val="single" w:sz="4" w:space="0" w:color="auto"/>
            </w:tcBorders>
            <w:shd w:val="clear" w:color="auto" w:fill="auto"/>
          </w:tcPr>
          <w:p w14:paraId="4ECD956C"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3FEA2607" w14:textId="77777777" w:rsidR="00097D64" w:rsidRPr="006C55D0" w:rsidRDefault="00097D64" w:rsidP="00F7609D">
            <w:pPr>
              <w:pStyle w:val="ConsPlusNormal"/>
              <w:widowControl/>
              <w:numPr>
                <w:ilvl w:val="0"/>
                <w:numId w:val="25"/>
              </w:numPr>
              <w:spacing w:after="120"/>
            </w:pPr>
            <w:r w:rsidRPr="006C55D0">
              <w:t>Выписка из ЕГРН об объекте недвижимости (об испрашиваемом земельном участке)</w:t>
            </w:r>
          </w:p>
          <w:p w14:paraId="14C1B390" w14:textId="77777777" w:rsidR="00097D64" w:rsidRPr="006C55D0" w:rsidRDefault="00097D64" w:rsidP="00F7609D">
            <w:pPr>
              <w:pStyle w:val="ConsPlusNormal"/>
              <w:widowControl/>
              <w:numPr>
                <w:ilvl w:val="0"/>
                <w:numId w:val="25"/>
              </w:numPr>
              <w:spacing w:after="120"/>
            </w:pPr>
            <w:r w:rsidRPr="006C55D0">
              <w:t>Выписка из ЕГРЮЛ о юридическом лице, являющемся заявителем</w:t>
            </w:r>
          </w:p>
          <w:p w14:paraId="661246B2" w14:textId="77777777" w:rsidR="00097D64" w:rsidRPr="006C55D0" w:rsidRDefault="00097D64" w:rsidP="00F7609D">
            <w:pPr>
              <w:pStyle w:val="ConsPlusNormal"/>
              <w:widowControl/>
              <w:numPr>
                <w:ilvl w:val="0"/>
                <w:numId w:val="25"/>
              </w:numPr>
              <w:spacing w:after="120"/>
            </w:pPr>
            <w:r w:rsidRPr="006C55D0">
              <w:t>Выписка из ЕГРИП об индивидуальном предпринимателе, являющемся заявителем</w:t>
            </w:r>
          </w:p>
        </w:tc>
      </w:tr>
      <w:tr w:rsidR="00097D64" w:rsidRPr="006C55D0" w14:paraId="374A7A0A" w14:textId="77777777" w:rsidTr="003B0DE0">
        <w:trPr>
          <w:trHeight w:val="5060"/>
          <w:jc w:val="center"/>
        </w:trPr>
        <w:tc>
          <w:tcPr>
            <w:tcW w:w="510" w:type="dxa"/>
            <w:tcBorders>
              <w:top w:val="single" w:sz="4" w:space="0" w:color="auto"/>
              <w:bottom w:val="single" w:sz="4" w:space="0" w:color="auto"/>
            </w:tcBorders>
            <w:shd w:val="clear" w:color="auto" w:fill="auto"/>
            <w:vAlign w:val="center"/>
          </w:tcPr>
          <w:p w14:paraId="3360DF4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662BFA6" w14:textId="77777777" w:rsidR="00097D64" w:rsidRPr="006C55D0" w:rsidRDefault="004E13AA" w:rsidP="003B0DE0">
            <w:pPr>
              <w:pStyle w:val="ConsPlusNormal"/>
            </w:pPr>
            <w:hyperlink r:id="rId32" w:history="1">
              <w:r w:rsidR="00097D64" w:rsidRPr="006C55D0">
                <w:t>Подпункт 10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355F0BC3"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1A53041F" w14:textId="77777777" w:rsidR="00097D64" w:rsidRPr="00580CAF" w:rsidRDefault="00097D64" w:rsidP="003B0DE0">
            <w:pPr>
              <w:pStyle w:val="ConsPlusNormal"/>
              <w:jc w:val="center"/>
            </w:pPr>
            <w:r w:rsidRPr="00580CAF">
              <w:rPr>
                <w:color w:val="22272F"/>
                <w:shd w:val="clear" w:color="auto" w:fill="FFFFFF"/>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02" w:type="dxa"/>
            <w:tcBorders>
              <w:top w:val="single" w:sz="4" w:space="0" w:color="auto"/>
              <w:bottom w:val="single" w:sz="4" w:space="0" w:color="auto"/>
            </w:tcBorders>
            <w:shd w:val="clear" w:color="auto" w:fill="auto"/>
          </w:tcPr>
          <w:p w14:paraId="7DD1C94A" w14:textId="77777777" w:rsidR="00097D64" w:rsidRPr="006C55D0" w:rsidRDefault="00097D64" w:rsidP="003B0DE0">
            <w:pPr>
              <w:pStyle w:val="ConsPlusNormal"/>
              <w:jc w:val="center"/>
            </w:pPr>
            <w:r w:rsidRPr="006C55D0">
              <w:t>Земельный участок, предназначенный для индивидуального жилищного строительства, ведения личного подсобного хозяйства в границах н</w:t>
            </w:r>
            <w:r>
              <w:t>аселенного пункта, садоводства</w:t>
            </w:r>
          </w:p>
        </w:tc>
        <w:tc>
          <w:tcPr>
            <w:tcW w:w="3402" w:type="dxa"/>
            <w:tcBorders>
              <w:top w:val="single" w:sz="4" w:space="0" w:color="auto"/>
              <w:bottom w:val="single" w:sz="4" w:space="0" w:color="auto"/>
            </w:tcBorders>
            <w:shd w:val="clear" w:color="auto" w:fill="auto"/>
          </w:tcPr>
          <w:p w14:paraId="74240647" w14:textId="77777777" w:rsidR="00097D64" w:rsidRPr="006C55D0" w:rsidRDefault="00097D64" w:rsidP="003B0DE0">
            <w:pPr>
              <w:pStyle w:val="ConsPlusNormal"/>
            </w:pPr>
          </w:p>
        </w:tc>
        <w:tc>
          <w:tcPr>
            <w:tcW w:w="4252" w:type="dxa"/>
            <w:tcBorders>
              <w:top w:val="single" w:sz="4" w:space="0" w:color="auto"/>
              <w:bottom w:val="single" w:sz="4" w:space="0" w:color="auto"/>
            </w:tcBorders>
            <w:shd w:val="clear" w:color="auto" w:fill="auto"/>
          </w:tcPr>
          <w:p w14:paraId="2511CF4D" w14:textId="77777777" w:rsidR="00097D64" w:rsidRPr="006C55D0" w:rsidRDefault="00097D64" w:rsidP="00F7609D">
            <w:pPr>
              <w:pStyle w:val="ConsPlusNormal"/>
              <w:widowControl/>
              <w:numPr>
                <w:ilvl w:val="0"/>
                <w:numId w:val="26"/>
              </w:numPr>
              <w:spacing w:after="120"/>
            </w:pPr>
            <w:r w:rsidRPr="006C55D0">
              <w:t>Выписка из ЕГРН об объекте недвижимости (об испрашиваемом земельном участке)</w:t>
            </w:r>
          </w:p>
        </w:tc>
      </w:tr>
      <w:tr w:rsidR="00097D64" w:rsidRPr="006C55D0" w14:paraId="45DD13CA" w14:textId="77777777" w:rsidTr="003B0DE0">
        <w:trPr>
          <w:trHeight w:val="2118"/>
          <w:jc w:val="center"/>
        </w:trPr>
        <w:tc>
          <w:tcPr>
            <w:tcW w:w="510" w:type="dxa"/>
            <w:tcBorders>
              <w:top w:val="single" w:sz="4" w:space="0" w:color="auto"/>
              <w:bottom w:val="nil"/>
            </w:tcBorders>
            <w:shd w:val="clear" w:color="auto" w:fill="auto"/>
            <w:vAlign w:val="center"/>
          </w:tcPr>
          <w:p w14:paraId="3F38ACE5"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7C4DB02B" w14:textId="77777777" w:rsidR="00097D64" w:rsidRPr="006C55D0" w:rsidRDefault="004E13AA" w:rsidP="003B0DE0">
            <w:pPr>
              <w:pStyle w:val="ConsPlusNormal"/>
            </w:pPr>
            <w:hyperlink r:id="rId33" w:history="1">
              <w:r w:rsidR="00097D64" w:rsidRPr="006C55D0">
                <w:t>Подпункт 1 статьи 39.5</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B6C5FCD" w14:textId="77777777" w:rsidR="00097D64" w:rsidRPr="006C55D0" w:rsidRDefault="00097D64" w:rsidP="003B0DE0">
            <w:pPr>
              <w:pStyle w:val="ConsPlusNormal"/>
              <w:jc w:val="center"/>
            </w:pPr>
            <w:r w:rsidRPr="006C55D0">
              <w:t>В собственность бесплатно</w:t>
            </w:r>
          </w:p>
        </w:tc>
        <w:tc>
          <w:tcPr>
            <w:tcW w:w="1843" w:type="dxa"/>
            <w:tcBorders>
              <w:top w:val="single" w:sz="4" w:space="0" w:color="auto"/>
              <w:bottom w:val="single" w:sz="4" w:space="0" w:color="auto"/>
            </w:tcBorders>
            <w:shd w:val="clear" w:color="auto" w:fill="auto"/>
          </w:tcPr>
          <w:p w14:paraId="17A410D2" w14:textId="77777777" w:rsidR="00097D64" w:rsidRPr="006C55D0" w:rsidRDefault="00097D64" w:rsidP="003B0DE0">
            <w:pPr>
              <w:pStyle w:val="ConsPlusNormal"/>
              <w:jc w:val="center"/>
            </w:pPr>
            <w:r w:rsidRPr="006C55D0">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14:paraId="0C25F77F" w14:textId="77777777" w:rsidR="00097D64" w:rsidRPr="006C55D0" w:rsidRDefault="00097D64" w:rsidP="003B0DE0">
            <w:pPr>
              <w:pStyle w:val="ConsPlusNormal"/>
              <w:jc w:val="center"/>
            </w:pPr>
            <w:r w:rsidRPr="006C55D0">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14:paraId="27948740" w14:textId="77777777" w:rsidR="00097D64" w:rsidRPr="006C55D0" w:rsidRDefault="00097D64" w:rsidP="00F7609D">
            <w:pPr>
              <w:pStyle w:val="ConsPlusNormal"/>
              <w:widowControl/>
              <w:numPr>
                <w:ilvl w:val="0"/>
                <w:numId w:val="27"/>
              </w:numPr>
              <w:spacing w:after="120"/>
            </w:pPr>
            <w:r w:rsidRPr="006C55D0">
              <w:t>Договор о развитии застроенной территории</w:t>
            </w:r>
          </w:p>
        </w:tc>
        <w:tc>
          <w:tcPr>
            <w:tcW w:w="4252" w:type="dxa"/>
            <w:tcBorders>
              <w:top w:val="single" w:sz="4" w:space="0" w:color="auto"/>
              <w:bottom w:val="single" w:sz="4" w:space="0" w:color="auto"/>
            </w:tcBorders>
            <w:shd w:val="clear" w:color="auto" w:fill="auto"/>
          </w:tcPr>
          <w:p w14:paraId="08155A00" w14:textId="77777777" w:rsidR="00097D64" w:rsidRPr="006C55D0" w:rsidRDefault="00097D64" w:rsidP="00F7609D">
            <w:pPr>
              <w:pStyle w:val="ConsPlusNormal"/>
              <w:widowControl/>
              <w:numPr>
                <w:ilvl w:val="0"/>
                <w:numId w:val="28"/>
              </w:numPr>
              <w:spacing w:after="120"/>
            </w:pPr>
            <w:r w:rsidRPr="006C55D0">
              <w:t>Выписка из ЕГРН об объекте недвижимости (об испрашиваемом земельном участке)</w:t>
            </w:r>
          </w:p>
          <w:p w14:paraId="362A6ADF" w14:textId="77777777" w:rsidR="00097D64" w:rsidRPr="006C55D0" w:rsidRDefault="00097D64" w:rsidP="00F7609D">
            <w:pPr>
              <w:pStyle w:val="ConsPlusNormal"/>
              <w:widowControl/>
              <w:numPr>
                <w:ilvl w:val="0"/>
                <w:numId w:val="28"/>
              </w:numPr>
              <w:spacing w:after="120"/>
            </w:pPr>
            <w:r w:rsidRPr="006C55D0">
              <w:t>Утвержденный проект планировки и утвержденный проект межевания территории</w:t>
            </w:r>
          </w:p>
          <w:p w14:paraId="1452C1AF" w14:textId="77777777" w:rsidR="00097D64" w:rsidRPr="006C55D0" w:rsidRDefault="00097D64" w:rsidP="00F7609D">
            <w:pPr>
              <w:pStyle w:val="ConsPlusNormal"/>
              <w:widowControl/>
              <w:numPr>
                <w:ilvl w:val="0"/>
                <w:numId w:val="28"/>
              </w:numPr>
              <w:spacing w:after="120"/>
            </w:pPr>
            <w:r w:rsidRPr="006C55D0">
              <w:t>Выписка из ЕГРЮЛ о юридическом лице, являющемся заявителем</w:t>
            </w:r>
          </w:p>
        </w:tc>
      </w:tr>
      <w:tr w:rsidR="00097D64" w:rsidRPr="006C55D0" w14:paraId="432F7FE9" w14:textId="77777777" w:rsidTr="003B0DE0">
        <w:trPr>
          <w:trHeight w:val="701"/>
          <w:jc w:val="center"/>
        </w:trPr>
        <w:tc>
          <w:tcPr>
            <w:tcW w:w="510" w:type="dxa"/>
            <w:tcBorders>
              <w:top w:val="single" w:sz="4" w:space="0" w:color="auto"/>
              <w:bottom w:val="single" w:sz="4" w:space="0" w:color="auto"/>
            </w:tcBorders>
            <w:shd w:val="clear" w:color="auto" w:fill="auto"/>
            <w:vAlign w:val="center"/>
          </w:tcPr>
          <w:p w14:paraId="4D4D1595"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141CFDF" w14:textId="77777777" w:rsidR="00097D64" w:rsidRPr="006C55D0" w:rsidRDefault="004E13AA" w:rsidP="003B0DE0">
            <w:pPr>
              <w:pStyle w:val="ConsPlusNormal"/>
            </w:pPr>
            <w:hyperlink r:id="rId34" w:history="1">
              <w:r w:rsidR="00097D64" w:rsidRPr="006C55D0">
                <w:t>Подпункт 2 статьи 39.5</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74D05036" w14:textId="77777777" w:rsidR="00097D64" w:rsidRPr="006C55D0" w:rsidRDefault="00097D64" w:rsidP="003B0DE0">
            <w:pPr>
              <w:pStyle w:val="ConsPlusNormal"/>
              <w:jc w:val="center"/>
            </w:pPr>
            <w:r w:rsidRPr="006C55D0">
              <w:t>В собственность бесплатно</w:t>
            </w:r>
          </w:p>
        </w:tc>
        <w:tc>
          <w:tcPr>
            <w:tcW w:w="1843" w:type="dxa"/>
            <w:tcBorders>
              <w:top w:val="single" w:sz="4" w:space="0" w:color="auto"/>
              <w:bottom w:val="single" w:sz="4" w:space="0" w:color="auto"/>
            </w:tcBorders>
            <w:shd w:val="clear" w:color="auto" w:fill="auto"/>
          </w:tcPr>
          <w:p w14:paraId="76A21C47" w14:textId="77777777" w:rsidR="00097D64" w:rsidRPr="006C55D0" w:rsidRDefault="00097D64" w:rsidP="003B0DE0">
            <w:pPr>
              <w:pStyle w:val="ConsPlusNormal"/>
              <w:jc w:val="center"/>
            </w:pPr>
            <w:r w:rsidRPr="006C55D0">
              <w:t>Религиозная организация, имеющая в собственности здания или сооружения религиозного, или благотворительного назначения</w:t>
            </w:r>
          </w:p>
        </w:tc>
        <w:tc>
          <w:tcPr>
            <w:tcW w:w="2702" w:type="dxa"/>
            <w:tcBorders>
              <w:top w:val="single" w:sz="4" w:space="0" w:color="auto"/>
              <w:bottom w:val="single" w:sz="4" w:space="0" w:color="auto"/>
            </w:tcBorders>
            <w:shd w:val="clear" w:color="auto" w:fill="auto"/>
          </w:tcPr>
          <w:p w14:paraId="4423C8F4" w14:textId="77777777" w:rsidR="00097D64" w:rsidRPr="006C55D0" w:rsidRDefault="00097D64" w:rsidP="003B0DE0">
            <w:pPr>
              <w:pStyle w:val="ConsPlusNormal"/>
              <w:jc w:val="center"/>
            </w:pPr>
            <w:r w:rsidRPr="006C55D0">
              <w:t>Земельный участок, на котором расположены здания или сооружения религиозного, или благотворительного назначения</w:t>
            </w:r>
          </w:p>
        </w:tc>
        <w:tc>
          <w:tcPr>
            <w:tcW w:w="3402" w:type="dxa"/>
            <w:tcBorders>
              <w:top w:val="single" w:sz="4" w:space="0" w:color="auto"/>
              <w:bottom w:val="single" w:sz="4" w:space="0" w:color="auto"/>
            </w:tcBorders>
            <w:shd w:val="clear" w:color="auto" w:fill="auto"/>
          </w:tcPr>
          <w:p w14:paraId="2BE1078B" w14:textId="77777777" w:rsidR="00097D64" w:rsidRPr="006C55D0" w:rsidRDefault="00097D64" w:rsidP="00F7609D">
            <w:pPr>
              <w:pStyle w:val="ConsPlusNormal"/>
              <w:widowControl/>
              <w:numPr>
                <w:ilvl w:val="0"/>
                <w:numId w:val="29"/>
              </w:numPr>
              <w:spacing w:after="120"/>
            </w:pPr>
            <w:r w:rsidRPr="006C55D0">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72EB1D3C" w14:textId="77777777" w:rsidR="00097D64" w:rsidRPr="006C55D0" w:rsidRDefault="00097D64" w:rsidP="00F7609D">
            <w:pPr>
              <w:pStyle w:val="ConsPlusNormal"/>
              <w:widowControl/>
              <w:numPr>
                <w:ilvl w:val="0"/>
                <w:numId w:val="29"/>
              </w:numPr>
              <w:spacing w:after="120"/>
            </w:pPr>
            <w:r w:rsidRPr="006C55D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0CD7A69" w14:textId="77777777" w:rsidR="00097D64" w:rsidRPr="006C55D0" w:rsidRDefault="00097D64" w:rsidP="00F7609D">
            <w:pPr>
              <w:pStyle w:val="ConsPlusNormal"/>
              <w:widowControl/>
              <w:numPr>
                <w:ilvl w:val="0"/>
                <w:numId w:val="29"/>
              </w:numPr>
              <w:spacing w:after="120"/>
            </w:pPr>
            <w:r w:rsidRPr="006C55D0">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14:paraId="25DDF27A" w14:textId="77777777" w:rsidR="00097D64" w:rsidRPr="006C55D0" w:rsidRDefault="00097D64" w:rsidP="00F7609D">
            <w:pPr>
              <w:pStyle w:val="ConsPlusNormal"/>
              <w:widowControl/>
              <w:numPr>
                <w:ilvl w:val="0"/>
                <w:numId w:val="30"/>
              </w:numPr>
              <w:spacing w:after="120"/>
            </w:pPr>
            <w:r w:rsidRPr="006C55D0">
              <w:lastRenderedPageBreak/>
              <w:t>Выписка из ЕГРН об объекте недвижимости (об испрашиваемом земельном участке)</w:t>
            </w:r>
          </w:p>
          <w:p w14:paraId="4EABEE1D" w14:textId="77777777" w:rsidR="00097D64" w:rsidRPr="006C55D0" w:rsidRDefault="00097D64" w:rsidP="00F7609D">
            <w:pPr>
              <w:pStyle w:val="ConsPlusNormal"/>
              <w:widowControl/>
              <w:numPr>
                <w:ilvl w:val="0"/>
                <w:numId w:val="30"/>
              </w:numPr>
              <w:spacing w:after="120"/>
            </w:pPr>
            <w:r w:rsidRPr="006C55D0">
              <w:t>Выписка из ЕГРН об объекте недвижимости (о здании и (или) сооружении, расположенном(</w:t>
            </w:r>
            <w:proofErr w:type="spellStart"/>
            <w:r w:rsidRPr="006C55D0">
              <w:t>ых</w:t>
            </w:r>
            <w:proofErr w:type="spellEnd"/>
            <w:r w:rsidRPr="006C55D0">
              <w:t>) на испрашиваемом земельном участке)</w:t>
            </w:r>
          </w:p>
          <w:p w14:paraId="34DAA66D" w14:textId="77777777" w:rsidR="00097D64" w:rsidRPr="006C55D0" w:rsidRDefault="00097D64" w:rsidP="00F7609D">
            <w:pPr>
              <w:pStyle w:val="ConsPlusNormal"/>
              <w:widowControl/>
              <w:numPr>
                <w:ilvl w:val="0"/>
                <w:numId w:val="30"/>
              </w:numPr>
              <w:spacing w:after="120"/>
            </w:pPr>
            <w:r w:rsidRPr="006C55D0">
              <w:t>Выписка из ЕГРЮЛ о юридическом лице, являющемся заявителем</w:t>
            </w:r>
          </w:p>
        </w:tc>
      </w:tr>
      <w:tr w:rsidR="00097D64" w:rsidRPr="006C55D0" w14:paraId="7A6520BA" w14:textId="77777777" w:rsidTr="003B0DE0">
        <w:trPr>
          <w:trHeight w:val="3110"/>
          <w:jc w:val="center"/>
        </w:trPr>
        <w:tc>
          <w:tcPr>
            <w:tcW w:w="510" w:type="dxa"/>
            <w:tcBorders>
              <w:top w:val="single" w:sz="4" w:space="0" w:color="auto"/>
              <w:bottom w:val="single" w:sz="4" w:space="0" w:color="auto"/>
            </w:tcBorders>
            <w:shd w:val="clear" w:color="auto" w:fill="auto"/>
            <w:vAlign w:val="center"/>
          </w:tcPr>
          <w:p w14:paraId="104ADF18"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35D6035" w14:textId="77777777" w:rsidR="00097D64" w:rsidRPr="006C55D0" w:rsidRDefault="004E13AA" w:rsidP="003B0DE0">
            <w:pPr>
              <w:pStyle w:val="ConsPlusNormal"/>
            </w:pPr>
            <w:hyperlink r:id="rId35" w:history="1">
              <w:r w:rsidR="00097D64" w:rsidRPr="006C55D0">
                <w:t>Подпункт 3 статьи 39.5</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5040857A" w14:textId="77777777" w:rsidR="00097D64" w:rsidRPr="006C55D0" w:rsidRDefault="00097D64" w:rsidP="003B0DE0">
            <w:pPr>
              <w:pStyle w:val="ConsPlusNormal"/>
              <w:jc w:val="center"/>
            </w:pPr>
            <w:r w:rsidRPr="006C55D0">
              <w:rPr>
                <w:shd w:val="clear" w:color="auto" w:fill="FFFFFF"/>
              </w:rPr>
              <w:t>В общую долевую собственность бесплатно</w:t>
            </w:r>
          </w:p>
        </w:tc>
        <w:tc>
          <w:tcPr>
            <w:tcW w:w="1843" w:type="dxa"/>
            <w:tcBorders>
              <w:top w:val="single" w:sz="4" w:space="0" w:color="auto"/>
              <w:bottom w:val="single" w:sz="4" w:space="0" w:color="auto"/>
            </w:tcBorders>
            <w:shd w:val="clear" w:color="auto" w:fill="auto"/>
          </w:tcPr>
          <w:p w14:paraId="564D8A50" w14:textId="77777777" w:rsidR="00097D64" w:rsidRPr="006C55D0" w:rsidRDefault="00097D64" w:rsidP="003B0DE0">
            <w:pPr>
              <w:pStyle w:val="ConsPlusNormal"/>
              <w:jc w:val="center"/>
            </w:pPr>
            <w:r w:rsidRPr="006C55D0">
              <w:rPr>
                <w:shd w:val="clear" w:color="auto" w:fill="FFFFFF"/>
              </w:rPr>
              <w:t>Лицо, уполномоченное на подачу заявления решением общего собрания членов СНТ или ОНТ</w:t>
            </w:r>
          </w:p>
        </w:tc>
        <w:tc>
          <w:tcPr>
            <w:tcW w:w="2702" w:type="dxa"/>
            <w:tcBorders>
              <w:top w:val="single" w:sz="4" w:space="0" w:color="auto"/>
              <w:bottom w:val="single" w:sz="4" w:space="0" w:color="auto"/>
            </w:tcBorders>
            <w:shd w:val="clear" w:color="auto" w:fill="auto"/>
          </w:tcPr>
          <w:p w14:paraId="77BFF59A" w14:textId="77777777" w:rsidR="00097D64" w:rsidRPr="006C55D0" w:rsidRDefault="00097D64" w:rsidP="003B0DE0">
            <w:pPr>
              <w:pStyle w:val="s1"/>
              <w:shd w:val="clear" w:color="auto" w:fill="FFFFFF"/>
              <w:jc w:val="center"/>
              <w:rPr>
                <w:sz w:val="20"/>
                <w:szCs w:val="20"/>
              </w:rPr>
            </w:pPr>
            <w:r w:rsidRPr="006C55D0">
              <w:rPr>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w:t>
            </w:r>
          </w:p>
          <w:p w14:paraId="1A3E0D48" w14:textId="77777777" w:rsidR="00097D64" w:rsidRPr="006C55D0" w:rsidRDefault="00097D64" w:rsidP="003B0DE0">
            <w:pPr>
              <w:pStyle w:val="s1"/>
              <w:shd w:val="clear" w:color="auto" w:fill="FFFFFF"/>
              <w:jc w:val="center"/>
              <w:rPr>
                <w:sz w:val="20"/>
                <w:szCs w:val="20"/>
              </w:rPr>
            </w:pPr>
            <w:r w:rsidRPr="006C55D0">
              <w:rPr>
                <w:sz w:val="20"/>
                <w:szCs w:val="20"/>
              </w:rPr>
              <w:t>или огородничества)</w:t>
            </w:r>
          </w:p>
          <w:p w14:paraId="59905234" w14:textId="77777777" w:rsidR="00097D64" w:rsidRPr="006C55D0" w:rsidRDefault="00097D64" w:rsidP="003B0DE0">
            <w:pPr>
              <w:pStyle w:val="ConsPlusNormal"/>
              <w:jc w:val="center"/>
            </w:pPr>
          </w:p>
        </w:tc>
        <w:tc>
          <w:tcPr>
            <w:tcW w:w="3402" w:type="dxa"/>
            <w:tcBorders>
              <w:top w:val="single" w:sz="4" w:space="0" w:color="auto"/>
              <w:bottom w:val="single" w:sz="4" w:space="0" w:color="auto"/>
            </w:tcBorders>
            <w:shd w:val="clear" w:color="auto" w:fill="auto"/>
          </w:tcPr>
          <w:p w14:paraId="10AE86EF" w14:textId="77777777" w:rsidR="00097D64" w:rsidRPr="006C55D0" w:rsidRDefault="00097D64" w:rsidP="003B0DE0">
            <w:pPr>
              <w:pStyle w:val="s1"/>
              <w:shd w:val="clear" w:color="auto" w:fill="FFFFFF"/>
              <w:ind w:firstLine="257"/>
              <w:jc w:val="both"/>
              <w:rPr>
                <w:sz w:val="20"/>
                <w:szCs w:val="20"/>
              </w:rPr>
            </w:pPr>
            <w:r w:rsidRPr="006C55D0">
              <w:rPr>
                <w:sz w:val="20"/>
                <w:szCs w:val="20"/>
              </w:rPr>
              <w:t>а)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127B43D6" w14:textId="77777777" w:rsidR="00097D64" w:rsidRPr="006C55D0" w:rsidRDefault="00097D64" w:rsidP="003B0DE0">
            <w:pPr>
              <w:pStyle w:val="ConsPlusNormal"/>
              <w:spacing w:after="120"/>
              <w:ind w:left="720"/>
            </w:pPr>
          </w:p>
          <w:p w14:paraId="1DE62762" w14:textId="77777777" w:rsidR="00097D64" w:rsidRPr="006C55D0" w:rsidRDefault="00097D64" w:rsidP="003B0DE0">
            <w:pPr>
              <w:pStyle w:val="ConsPlusNormal"/>
            </w:pPr>
          </w:p>
        </w:tc>
        <w:tc>
          <w:tcPr>
            <w:tcW w:w="4252" w:type="dxa"/>
            <w:tcBorders>
              <w:top w:val="single" w:sz="4" w:space="0" w:color="auto"/>
              <w:bottom w:val="single" w:sz="4" w:space="0" w:color="auto"/>
            </w:tcBorders>
            <w:shd w:val="clear" w:color="auto" w:fill="auto"/>
          </w:tcPr>
          <w:p w14:paraId="2181AEC0" w14:textId="77777777" w:rsidR="00097D64" w:rsidRPr="006C55D0" w:rsidRDefault="00097D64" w:rsidP="003B0DE0">
            <w:pPr>
              <w:pStyle w:val="s1"/>
              <w:shd w:val="clear" w:color="auto" w:fill="FFFFFF"/>
              <w:ind w:firstLine="398"/>
              <w:jc w:val="both"/>
              <w:rPr>
                <w:sz w:val="20"/>
                <w:szCs w:val="20"/>
              </w:rPr>
            </w:pPr>
            <w:r w:rsidRPr="006C55D0">
              <w:rPr>
                <w:sz w:val="20"/>
                <w:szCs w:val="20"/>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0719AE8E" w14:textId="77777777" w:rsidR="00097D64" w:rsidRPr="006C55D0" w:rsidRDefault="00097D64" w:rsidP="003B0DE0">
            <w:pPr>
              <w:pStyle w:val="s1"/>
              <w:shd w:val="clear" w:color="auto" w:fill="FFFFFF"/>
              <w:ind w:firstLine="398"/>
              <w:jc w:val="both"/>
              <w:rPr>
                <w:sz w:val="20"/>
                <w:szCs w:val="20"/>
              </w:rPr>
            </w:pPr>
            <w:r w:rsidRPr="006C55D0">
              <w:rPr>
                <w:sz w:val="20"/>
                <w:szCs w:val="20"/>
              </w:rPr>
              <w:t>б) * Утвержденный проект межевания территории</w:t>
            </w:r>
          </w:p>
          <w:p w14:paraId="7F4A36E7" w14:textId="77777777" w:rsidR="00097D64" w:rsidRPr="006C55D0" w:rsidRDefault="00097D64" w:rsidP="003B0DE0">
            <w:pPr>
              <w:pStyle w:val="s1"/>
              <w:shd w:val="clear" w:color="auto" w:fill="FFFFFF"/>
              <w:ind w:firstLine="398"/>
              <w:jc w:val="both"/>
              <w:rPr>
                <w:sz w:val="20"/>
                <w:szCs w:val="20"/>
              </w:rPr>
            </w:pPr>
            <w:r w:rsidRPr="006C55D0">
              <w:rPr>
                <w:sz w:val="20"/>
                <w:szCs w:val="20"/>
              </w:rPr>
              <w:t>в) * Выписка из ЕГРН об объекте недвижимости (об испрашиваемом земельном участке)</w:t>
            </w:r>
          </w:p>
          <w:p w14:paraId="5D293A65" w14:textId="77777777" w:rsidR="00097D64" w:rsidRPr="006C55D0" w:rsidRDefault="00097D64" w:rsidP="003B0DE0">
            <w:pPr>
              <w:pStyle w:val="s1"/>
              <w:shd w:val="clear" w:color="auto" w:fill="FFFFFF"/>
              <w:ind w:firstLine="398"/>
              <w:jc w:val="both"/>
              <w:rPr>
                <w:sz w:val="20"/>
                <w:szCs w:val="20"/>
              </w:rPr>
            </w:pPr>
            <w:r w:rsidRPr="006C55D0">
              <w:rPr>
                <w:sz w:val="20"/>
                <w:szCs w:val="20"/>
              </w:rPr>
              <w:t xml:space="preserve">г) * Выписка из ЕГРЮЛ в отношении СНТ </w:t>
            </w:r>
            <w:r w:rsidRPr="006C55D0">
              <w:rPr>
                <w:sz w:val="20"/>
                <w:szCs w:val="20"/>
              </w:rPr>
              <w:lastRenderedPageBreak/>
              <w:t>или ОНТ</w:t>
            </w:r>
          </w:p>
          <w:p w14:paraId="11B225E9" w14:textId="77777777" w:rsidR="00097D64" w:rsidRPr="006C55D0" w:rsidRDefault="00097D64" w:rsidP="003B0DE0">
            <w:pPr>
              <w:pStyle w:val="ConsPlusNormal"/>
              <w:spacing w:after="120"/>
              <w:ind w:left="720"/>
            </w:pPr>
          </w:p>
        </w:tc>
      </w:tr>
      <w:tr w:rsidR="00097D64" w:rsidRPr="006C55D0" w14:paraId="104CF7C2" w14:textId="77777777" w:rsidTr="003B0DE0">
        <w:trPr>
          <w:trHeight w:val="5290"/>
          <w:jc w:val="center"/>
        </w:trPr>
        <w:tc>
          <w:tcPr>
            <w:tcW w:w="510" w:type="dxa"/>
            <w:tcBorders>
              <w:top w:val="single" w:sz="4" w:space="0" w:color="auto"/>
              <w:bottom w:val="single" w:sz="4" w:space="0" w:color="auto"/>
            </w:tcBorders>
            <w:shd w:val="clear" w:color="auto" w:fill="auto"/>
            <w:vAlign w:val="center"/>
          </w:tcPr>
          <w:p w14:paraId="14A56B8C"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91B8399" w14:textId="77777777" w:rsidR="00097D64" w:rsidRPr="006C55D0" w:rsidRDefault="004E13AA" w:rsidP="003B0DE0">
            <w:pPr>
              <w:pStyle w:val="ConsPlusNormal"/>
            </w:pPr>
            <w:hyperlink r:id="rId36" w:history="1">
              <w:r w:rsidR="00097D64" w:rsidRPr="006C55D0">
                <w:t>Подпункт 4 статьи 39.5</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F943EBB" w14:textId="77777777" w:rsidR="00097D64" w:rsidRPr="006C55D0" w:rsidRDefault="00097D64" w:rsidP="003B0DE0">
            <w:pPr>
              <w:pStyle w:val="ConsPlusNormal"/>
              <w:jc w:val="center"/>
            </w:pPr>
            <w:r w:rsidRPr="006C55D0">
              <w:t>В собственность бесплатно</w:t>
            </w:r>
          </w:p>
        </w:tc>
        <w:tc>
          <w:tcPr>
            <w:tcW w:w="1843" w:type="dxa"/>
            <w:tcBorders>
              <w:top w:val="single" w:sz="4" w:space="0" w:color="auto"/>
              <w:bottom w:val="single" w:sz="4" w:space="0" w:color="auto"/>
            </w:tcBorders>
            <w:shd w:val="clear" w:color="auto" w:fill="auto"/>
          </w:tcPr>
          <w:p w14:paraId="15373D9D" w14:textId="77777777" w:rsidR="00097D64" w:rsidRPr="006C55D0" w:rsidRDefault="00097D64" w:rsidP="003B0DE0">
            <w:pPr>
              <w:pStyle w:val="ConsPlusNormal"/>
              <w:jc w:val="center"/>
            </w:pPr>
            <w:r w:rsidRPr="006C55D0">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02" w:type="dxa"/>
            <w:tcBorders>
              <w:top w:val="single" w:sz="4" w:space="0" w:color="auto"/>
              <w:bottom w:val="single" w:sz="4" w:space="0" w:color="auto"/>
            </w:tcBorders>
            <w:shd w:val="clear" w:color="auto" w:fill="auto"/>
          </w:tcPr>
          <w:p w14:paraId="034373ED" w14:textId="77777777" w:rsidR="00097D64" w:rsidRPr="006C55D0" w:rsidRDefault="00097D64" w:rsidP="003B0DE0">
            <w:pPr>
              <w:pStyle w:val="ConsPlusNormal"/>
              <w:jc w:val="center"/>
            </w:pPr>
            <w:r w:rsidRPr="006C55D0">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bottom w:val="single" w:sz="4" w:space="0" w:color="auto"/>
            </w:tcBorders>
            <w:shd w:val="clear" w:color="auto" w:fill="auto"/>
          </w:tcPr>
          <w:p w14:paraId="4DC2EDF0"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4A2EFBC9" w14:textId="77777777" w:rsidR="00097D64" w:rsidRPr="006C55D0" w:rsidRDefault="00097D64" w:rsidP="00F7609D">
            <w:pPr>
              <w:pStyle w:val="ConsPlusNormal"/>
              <w:widowControl/>
              <w:numPr>
                <w:ilvl w:val="0"/>
                <w:numId w:val="31"/>
              </w:numPr>
              <w:spacing w:after="120"/>
            </w:pPr>
            <w:r w:rsidRPr="006C55D0">
              <w:t>Выписка из ЕГРН об объекте недвижимости (об испрашиваемом земельном участке)</w:t>
            </w:r>
          </w:p>
          <w:p w14:paraId="077E3892" w14:textId="77777777" w:rsidR="00097D64" w:rsidRPr="006C55D0" w:rsidRDefault="00097D64" w:rsidP="003B0DE0">
            <w:pPr>
              <w:pStyle w:val="ConsPlusNormal"/>
              <w:spacing w:after="120"/>
              <w:ind w:left="720"/>
            </w:pPr>
          </w:p>
        </w:tc>
      </w:tr>
      <w:tr w:rsidR="00097D64" w:rsidRPr="006C55D0" w14:paraId="24D84431" w14:textId="77777777" w:rsidTr="003B0DE0">
        <w:trPr>
          <w:trHeight w:val="2760"/>
          <w:jc w:val="center"/>
        </w:trPr>
        <w:tc>
          <w:tcPr>
            <w:tcW w:w="510" w:type="dxa"/>
            <w:tcBorders>
              <w:top w:val="single" w:sz="4" w:space="0" w:color="auto"/>
              <w:bottom w:val="nil"/>
            </w:tcBorders>
            <w:shd w:val="clear" w:color="auto" w:fill="auto"/>
            <w:vAlign w:val="center"/>
          </w:tcPr>
          <w:p w14:paraId="73C9823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1495C01E" w14:textId="77777777" w:rsidR="00097D64" w:rsidRPr="006C55D0" w:rsidRDefault="004E13AA" w:rsidP="003B0DE0">
            <w:pPr>
              <w:pStyle w:val="ConsPlusNormal"/>
            </w:pPr>
            <w:hyperlink r:id="rId37" w:history="1">
              <w:r w:rsidR="00097D64" w:rsidRPr="006C55D0">
                <w:t>Подпункт 5 статьи 39.5</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4FF7F8AB" w14:textId="77777777" w:rsidR="00097D64" w:rsidRPr="006C55D0" w:rsidRDefault="00097D64" w:rsidP="003B0DE0">
            <w:pPr>
              <w:pStyle w:val="ConsPlusNormal"/>
              <w:jc w:val="center"/>
            </w:pPr>
            <w:r w:rsidRPr="006C55D0">
              <w:t>В собственность бесплатно</w:t>
            </w:r>
          </w:p>
        </w:tc>
        <w:tc>
          <w:tcPr>
            <w:tcW w:w="1843" w:type="dxa"/>
            <w:tcBorders>
              <w:top w:val="single" w:sz="4" w:space="0" w:color="auto"/>
              <w:bottom w:val="nil"/>
            </w:tcBorders>
            <w:shd w:val="clear" w:color="auto" w:fill="auto"/>
          </w:tcPr>
          <w:p w14:paraId="770B93AE" w14:textId="77777777" w:rsidR="00097D64" w:rsidRPr="006C55D0" w:rsidRDefault="00097D64" w:rsidP="003B0DE0">
            <w:pPr>
              <w:pStyle w:val="ConsPlusNormal"/>
              <w:jc w:val="center"/>
            </w:pPr>
            <w:r w:rsidRPr="006C55D0">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14:paraId="122D7911" w14:textId="77777777" w:rsidR="00097D64" w:rsidRPr="006C55D0" w:rsidRDefault="00097D64" w:rsidP="003B0DE0">
            <w:pPr>
              <w:pStyle w:val="ConsPlusNormal"/>
              <w:jc w:val="center"/>
            </w:pPr>
            <w:r w:rsidRPr="006C55D0">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14:paraId="758A4894" w14:textId="77777777" w:rsidR="00097D64" w:rsidRPr="006C55D0" w:rsidRDefault="00097D64" w:rsidP="00F7609D">
            <w:pPr>
              <w:pStyle w:val="ConsPlusNormal"/>
              <w:widowControl/>
              <w:numPr>
                <w:ilvl w:val="0"/>
                <w:numId w:val="32"/>
              </w:numPr>
              <w:spacing w:after="120"/>
            </w:pPr>
            <w:r w:rsidRPr="006C55D0">
              <w:t>Приказ о приеме на работу, выписка из трудовой книжки или трудовой договор (контракт)</w:t>
            </w:r>
          </w:p>
          <w:p w14:paraId="550F59F0" w14:textId="77777777" w:rsidR="00097D64" w:rsidRPr="006C55D0" w:rsidRDefault="00097D64" w:rsidP="003B0DE0">
            <w:pPr>
              <w:pStyle w:val="ConsPlusNormal"/>
            </w:pPr>
          </w:p>
        </w:tc>
        <w:tc>
          <w:tcPr>
            <w:tcW w:w="4252" w:type="dxa"/>
            <w:tcBorders>
              <w:top w:val="single" w:sz="4" w:space="0" w:color="auto"/>
            </w:tcBorders>
            <w:shd w:val="clear" w:color="auto" w:fill="auto"/>
          </w:tcPr>
          <w:p w14:paraId="48FA35E9" w14:textId="77777777" w:rsidR="00097D64" w:rsidRPr="006C55D0" w:rsidRDefault="00097D64" w:rsidP="00F7609D">
            <w:pPr>
              <w:pStyle w:val="ConsPlusNormal"/>
              <w:widowControl/>
              <w:numPr>
                <w:ilvl w:val="0"/>
                <w:numId w:val="33"/>
              </w:numPr>
              <w:spacing w:after="120"/>
            </w:pPr>
            <w:r w:rsidRPr="006C55D0">
              <w:t>Выписка из ЕГРН об объекте недвижимости (об испрашиваемом земельном участке)</w:t>
            </w:r>
          </w:p>
          <w:p w14:paraId="41F310CC" w14:textId="77777777" w:rsidR="00097D64" w:rsidRPr="006C55D0" w:rsidRDefault="00097D64" w:rsidP="003B0DE0">
            <w:pPr>
              <w:pStyle w:val="ConsPlusNormal"/>
            </w:pPr>
          </w:p>
        </w:tc>
      </w:tr>
      <w:tr w:rsidR="00097D64" w:rsidRPr="006C55D0" w14:paraId="1C6EBEA0" w14:textId="77777777" w:rsidTr="003B0DE0">
        <w:trPr>
          <w:trHeight w:val="2300"/>
          <w:jc w:val="center"/>
        </w:trPr>
        <w:tc>
          <w:tcPr>
            <w:tcW w:w="510" w:type="dxa"/>
            <w:tcBorders>
              <w:top w:val="single" w:sz="4" w:space="0" w:color="auto"/>
              <w:bottom w:val="nil"/>
            </w:tcBorders>
            <w:shd w:val="clear" w:color="auto" w:fill="auto"/>
            <w:vAlign w:val="center"/>
          </w:tcPr>
          <w:p w14:paraId="17BCDCBA"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436C85A4" w14:textId="77777777" w:rsidR="00097D64" w:rsidRPr="006C55D0" w:rsidRDefault="004E13AA" w:rsidP="003B0DE0">
            <w:pPr>
              <w:pStyle w:val="ConsPlusNormal"/>
            </w:pPr>
            <w:hyperlink r:id="rId38" w:history="1">
              <w:r w:rsidR="00097D64" w:rsidRPr="006C55D0">
                <w:t>Подпункт 7 статьи 39.5</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354FB5A7" w14:textId="77777777" w:rsidR="00097D64" w:rsidRPr="006C55D0" w:rsidRDefault="00097D64" w:rsidP="003B0DE0">
            <w:pPr>
              <w:pStyle w:val="ConsPlusNormal"/>
              <w:jc w:val="center"/>
            </w:pPr>
            <w:r w:rsidRPr="006C55D0">
              <w:t>В собственность бесплатно</w:t>
            </w:r>
          </w:p>
        </w:tc>
        <w:tc>
          <w:tcPr>
            <w:tcW w:w="1843" w:type="dxa"/>
            <w:tcBorders>
              <w:top w:val="single" w:sz="4" w:space="0" w:color="auto"/>
              <w:bottom w:val="nil"/>
            </w:tcBorders>
            <w:shd w:val="clear" w:color="auto" w:fill="auto"/>
          </w:tcPr>
          <w:p w14:paraId="4DF88FAC" w14:textId="77777777" w:rsidR="00097D64" w:rsidRPr="006C55D0" w:rsidRDefault="00097D64" w:rsidP="003B0DE0">
            <w:pPr>
              <w:pStyle w:val="ConsPlusNormal"/>
              <w:jc w:val="center"/>
            </w:pPr>
            <w:r w:rsidRPr="006C55D0">
              <w:t>Отдельные категории граждан и (или) некоммерческие организации, созданные гражданами, устанавливаемые федеральным законом</w:t>
            </w:r>
          </w:p>
        </w:tc>
        <w:tc>
          <w:tcPr>
            <w:tcW w:w="2702" w:type="dxa"/>
            <w:tcBorders>
              <w:top w:val="single" w:sz="4" w:space="0" w:color="auto"/>
              <w:bottom w:val="nil"/>
            </w:tcBorders>
            <w:shd w:val="clear" w:color="auto" w:fill="auto"/>
          </w:tcPr>
          <w:p w14:paraId="53ACA8AD" w14:textId="77777777" w:rsidR="00097D64" w:rsidRPr="006C55D0" w:rsidRDefault="00097D64" w:rsidP="003B0DE0">
            <w:pPr>
              <w:pStyle w:val="ConsPlusNormal"/>
              <w:jc w:val="center"/>
            </w:pPr>
            <w:r w:rsidRPr="006C55D0">
              <w:t>Случаи предоставления земельных участков устанавливаются федеральным законом</w:t>
            </w:r>
          </w:p>
        </w:tc>
        <w:tc>
          <w:tcPr>
            <w:tcW w:w="3402" w:type="dxa"/>
            <w:tcBorders>
              <w:top w:val="single" w:sz="4" w:space="0" w:color="auto"/>
            </w:tcBorders>
            <w:shd w:val="clear" w:color="auto" w:fill="auto"/>
          </w:tcPr>
          <w:p w14:paraId="21CFE3F8" w14:textId="77777777" w:rsidR="00097D64" w:rsidRPr="006C55D0" w:rsidRDefault="00097D64" w:rsidP="00F7609D">
            <w:pPr>
              <w:pStyle w:val="ConsPlusNormal"/>
              <w:widowControl/>
              <w:numPr>
                <w:ilvl w:val="0"/>
                <w:numId w:val="34"/>
              </w:numPr>
              <w:spacing w:after="120"/>
            </w:pPr>
            <w:r w:rsidRPr="006C55D0">
              <w:t>Документы, подтверждающие право на приобретение земельного участка, установленные законодательством Российской Федерации</w:t>
            </w:r>
          </w:p>
        </w:tc>
        <w:tc>
          <w:tcPr>
            <w:tcW w:w="4252" w:type="dxa"/>
            <w:tcBorders>
              <w:top w:val="single" w:sz="4" w:space="0" w:color="auto"/>
            </w:tcBorders>
            <w:shd w:val="clear" w:color="auto" w:fill="auto"/>
          </w:tcPr>
          <w:p w14:paraId="3F6962E2" w14:textId="77777777" w:rsidR="00097D64" w:rsidRPr="006C55D0" w:rsidRDefault="00097D64" w:rsidP="00F7609D">
            <w:pPr>
              <w:pStyle w:val="ConsPlusNormal"/>
              <w:widowControl/>
              <w:numPr>
                <w:ilvl w:val="0"/>
                <w:numId w:val="35"/>
              </w:numPr>
              <w:spacing w:after="120"/>
            </w:pPr>
            <w:r w:rsidRPr="006C55D0">
              <w:t>Выписка из ЕГРН об объекте недвижимости (об испрашиваемом земельном участке)</w:t>
            </w:r>
          </w:p>
          <w:p w14:paraId="49033E02" w14:textId="77777777" w:rsidR="00097D64" w:rsidRPr="006C55D0" w:rsidRDefault="00097D64" w:rsidP="003B0DE0">
            <w:pPr>
              <w:pStyle w:val="ConsPlusNormal"/>
            </w:pPr>
          </w:p>
        </w:tc>
      </w:tr>
      <w:tr w:rsidR="00097D64" w:rsidRPr="006C55D0" w14:paraId="2E1CF8F8" w14:textId="77777777" w:rsidTr="003B0DE0">
        <w:trPr>
          <w:jc w:val="center"/>
        </w:trPr>
        <w:tc>
          <w:tcPr>
            <w:tcW w:w="510" w:type="dxa"/>
            <w:tcBorders>
              <w:top w:val="single" w:sz="4" w:space="0" w:color="auto"/>
              <w:bottom w:val="single" w:sz="4" w:space="0" w:color="auto"/>
            </w:tcBorders>
            <w:shd w:val="clear" w:color="auto" w:fill="auto"/>
            <w:vAlign w:val="center"/>
          </w:tcPr>
          <w:p w14:paraId="5F93C92E"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4399C75F" w14:textId="77777777" w:rsidR="00097D64" w:rsidRPr="006C55D0" w:rsidRDefault="004E13AA" w:rsidP="003B0DE0">
            <w:pPr>
              <w:pStyle w:val="ConsPlusNormal"/>
            </w:pPr>
            <w:hyperlink r:id="rId39" w:history="1">
              <w:r w:rsidR="00097D64" w:rsidRPr="006C55D0">
                <w:t>Подпункт 7 статьи 39.5</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7D82634C" w14:textId="77777777" w:rsidR="00097D64" w:rsidRPr="006C55D0" w:rsidRDefault="00097D64" w:rsidP="003B0DE0">
            <w:pPr>
              <w:pStyle w:val="ConsPlusNormal"/>
              <w:jc w:val="center"/>
            </w:pPr>
            <w:r w:rsidRPr="006C55D0">
              <w:t>В собственность бесплатно</w:t>
            </w:r>
          </w:p>
        </w:tc>
        <w:tc>
          <w:tcPr>
            <w:tcW w:w="1843" w:type="dxa"/>
            <w:tcBorders>
              <w:top w:val="single" w:sz="4" w:space="0" w:color="auto"/>
              <w:bottom w:val="single" w:sz="4" w:space="0" w:color="auto"/>
            </w:tcBorders>
            <w:shd w:val="clear" w:color="auto" w:fill="auto"/>
          </w:tcPr>
          <w:p w14:paraId="0E284802" w14:textId="77777777" w:rsidR="00097D64" w:rsidRPr="006C55D0" w:rsidRDefault="00097D64" w:rsidP="003B0DE0">
            <w:pPr>
              <w:pStyle w:val="ConsPlusNormal"/>
              <w:jc w:val="center"/>
            </w:pPr>
            <w:r w:rsidRPr="006C55D0">
              <w:t xml:space="preserve">Отдельные категории граждан, устанавливаемые законом субъекта </w:t>
            </w:r>
            <w:r w:rsidRPr="006C55D0">
              <w:lastRenderedPageBreak/>
              <w:t>Российской Федерации</w:t>
            </w:r>
          </w:p>
        </w:tc>
        <w:tc>
          <w:tcPr>
            <w:tcW w:w="2702" w:type="dxa"/>
            <w:tcBorders>
              <w:top w:val="single" w:sz="4" w:space="0" w:color="auto"/>
              <w:bottom w:val="single" w:sz="4" w:space="0" w:color="auto"/>
            </w:tcBorders>
            <w:shd w:val="clear" w:color="auto" w:fill="auto"/>
          </w:tcPr>
          <w:p w14:paraId="3A5F2FB2" w14:textId="77777777" w:rsidR="00097D64" w:rsidRPr="006C55D0" w:rsidRDefault="00097D64" w:rsidP="003B0DE0">
            <w:pPr>
              <w:pStyle w:val="ConsPlusNormal"/>
              <w:jc w:val="center"/>
            </w:pPr>
            <w:r w:rsidRPr="006C55D0">
              <w:lastRenderedPageBreak/>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14:paraId="70B597A1" w14:textId="77777777" w:rsidR="00097D64" w:rsidRPr="006C55D0" w:rsidRDefault="00097D64" w:rsidP="00F7609D">
            <w:pPr>
              <w:pStyle w:val="ConsPlusNormal"/>
              <w:widowControl/>
              <w:numPr>
                <w:ilvl w:val="0"/>
                <w:numId w:val="37"/>
              </w:numPr>
              <w:spacing w:after="120"/>
            </w:pPr>
            <w:r w:rsidRPr="006C55D0">
              <w:t>Документы, подтверждающие право на приобретение земельного участка, установленные законом субъекта Российской Фе</w:t>
            </w:r>
            <w:r w:rsidRPr="006C55D0">
              <w:lastRenderedPageBreak/>
              <w:t>дерации</w:t>
            </w:r>
          </w:p>
        </w:tc>
        <w:tc>
          <w:tcPr>
            <w:tcW w:w="4252" w:type="dxa"/>
            <w:tcBorders>
              <w:top w:val="single" w:sz="4" w:space="0" w:color="auto"/>
              <w:bottom w:val="single" w:sz="4" w:space="0" w:color="auto"/>
            </w:tcBorders>
            <w:shd w:val="clear" w:color="auto" w:fill="auto"/>
          </w:tcPr>
          <w:p w14:paraId="0186DEC6" w14:textId="77777777" w:rsidR="00097D64" w:rsidRPr="006C55D0" w:rsidRDefault="00097D64" w:rsidP="003B0DE0">
            <w:pPr>
              <w:pStyle w:val="ConsPlusNormal"/>
              <w:jc w:val="center"/>
            </w:pPr>
            <w:r w:rsidRPr="006C55D0">
              <w:lastRenderedPageBreak/>
              <w:t>-</w:t>
            </w:r>
          </w:p>
        </w:tc>
      </w:tr>
      <w:tr w:rsidR="00097D64" w:rsidRPr="006C55D0" w14:paraId="2D93EB28" w14:textId="77777777" w:rsidTr="003B0DE0">
        <w:trPr>
          <w:jc w:val="center"/>
        </w:trPr>
        <w:tc>
          <w:tcPr>
            <w:tcW w:w="510" w:type="dxa"/>
            <w:tcBorders>
              <w:top w:val="single" w:sz="4" w:space="0" w:color="auto"/>
              <w:bottom w:val="single" w:sz="4" w:space="0" w:color="auto"/>
            </w:tcBorders>
            <w:shd w:val="clear" w:color="auto" w:fill="auto"/>
            <w:vAlign w:val="center"/>
          </w:tcPr>
          <w:p w14:paraId="28880DED"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68AF52F" w14:textId="77777777" w:rsidR="00097D64" w:rsidRPr="006C55D0" w:rsidRDefault="004E13AA" w:rsidP="003B0DE0">
            <w:pPr>
              <w:pStyle w:val="ConsPlusNormal"/>
            </w:pPr>
            <w:hyperlink r:id="rId40" w:history="1">
              <w:r w:rsidR="00097D64" w:rsidRPr="006C55D0">
                <w:t>Подпункт 8 статьи 39.5</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BECD120" w14:textId="77777777" w:rsidR="00097D64" w:rsidRPr="006C55D0" w:rsidRDefault="00097D64" w:rsidP="003B0DE0">
            <w:pPr>
              <w:pStyle w:val="ConsPlusNormal"/>
              <w:jc w:val="center"/>
            </w:pPr>
            <w:r w:rsidRPr="006C55D0">
              <w:t>В собственность бесплатно</w:t>
            </w:r>
          </w:p>
        </w:tc>
        <w:tc>
          <w:tcPr>
            <w:tcW w:w="1843" w:type="dxa"/>
            <w:tcBorders>
              <w:top w:val="single" w:sz="4" w:space="0" w:color="auto"/>
              <w:bottom w:val="single" w:sz="4" w:space="0" w:color="auto"/>
            </w:tcBorders>
            <w:shd w:val="clear" w:color="auto" w:fill="auto"/>
          </w:tcPr>
          <w:p w14:paraId="671F6791" w14:textId="77777777" w:rsidR="00097D64" w:rsidRPr="006C55D0" w:rsidRDefault="00097D64" w:rsidP="003B0DE0">
            <w:pPr>
              <w:pStyle w:val="ConsPlusNormal"/>
              <w:jc w:val="center"/>
            </w:pPr>
            <w:r w:rsidRPr="006C55D0">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702" w:type="dxa"/>
            <w:tcBorders>
              <w:top w:val="single" w:sz="4" w:space="0" w:color="auto"/>
              <w:bottom w:val="single" w:sz="4" w:space="0" w:color="auto"/>
            </w:tcBorders>
            <w:shd w:val="clear" w:color="auto" w:fill="auto"/>
          </w:tcPr>
          <w:p w14:paraId="3AD50AF1" w14:textId="77777777" w:rsidR="00097D64" w:rsidRPr="006C55D0" w:rsidRDefault="00097D64" w:rsidP="003B0DE0">
            <w:pPr>
              <w:pStyle w:val="ConsPlusNormal"/>
              <w:jc w:val="center"/>
            </w:pPr>
            <w:r w:rsidRPr="006C55D0">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14:paraId="1A1198DE" w14:textId="77777777" w:rsidR="00097D64" w:rsidRPr="006C55D0" w:rsidRDefault="00097D64" w:rsidP="00F7609D">
            <w:pPr>
              <w:pStyle w:val="ConsPlusNormal"/>
              <w:widowControl/>
              <w:numPr>
                <w:ilvl w:val="0"/>
                <w:numId w:val="36"/>
              </w:numPr>
            </w:pPr>
            <w:r w:rsidRPr="006C55D0">
              <w:t>Документы, подтверждающие право на приобретение земельного участка, установленные законом субъекта Российской Федерации</w:t>
            </w:r>
          </w:p>
        </w:tc>
        <w:tc>
          <w:tcPr>
            <w:tcW w:w="4252" w:type="dxa"/>
            <w:tcBorders>
              <w:top w:val="single" w:sz="4" w:space="0" w:color="auto"/>
              <w:bottom w:val="single" w:sz="4" w:space="0" w:color="auto"/>
            </w:tcBorders>
            <w:shd w:val="clear" w:color="auto" w:fill="auto"/>
          </w:tcPr>
          <w:p w14:paraId="302243E8" w14:textId="77777777" w:rsidR="00097D64" w:rsidRPr="006C55D0" w:rsidRDefault="00097D64" w:rsidP="003B0DE0">
            <w:pPr>
              <w:pStyle w:val="ConsPlusNormal"/>
              <w:jc w:val="center"/>
            </w:pPr>
            <w:r w:rsidRPr="006C55D0">
              <w:t>-</w:t>
            </w:r>
          </w:p>
        </w:tc>
      </w:tr>
      <w:tr w:rsidR="00097D64" w:rsidRPr="006C55D0" w14:paraId="44006DA0" w14:textId="77777777" w:rsidTr="003B0DE0">
        <w:trPr>
          <w:trHeight w:val="1978"/>
          <w:jc w:val="center"/>
        </w:trPr>
        <w:tc>
          <w:tcPr>
            <w:tcW w:w="510" w:type="dxa"/>
            <w:tcBorders>
              <w:top w:val="single" w:sz="4" w:space="0" w:color="auto"/>
              <w:bottom w:val="single" w:sz="4" w:space="0" w:color="auto"/>
            </w:tcBorders>
            <w:shd w:val="clear" w:color="auto" w:fill="auto"/>
            <w:vAlign w:val="center"/>
          </w:tcPr>
          <w:p w14:paraId="1EB12923"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D83E1C2" w14:textId="77777777" w:rsidR="00097D64" w:rsidRPr="006C55D0" w:rsidRDefault="004E13AA" w:rsidP="003B0DE0">
            <w:pPr>
              <w:pStyle w:val="ConsPlusNormal"/>
            </w:pPr>
            <w:hyperlink r:id="rId41" w:history="1">
              <w:r w:rsidR="00097D64" w:rsidRPr="006C55D0">
                <w:t>Подпункт 1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778923E"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078F01EF" w14:textId="77777777" w:rsidR="00097D64" w:rsidRPr="006C55D0" w:rsidRDefault="00097D64" w:rsidP="003B0DE0">
            <w:pPr>
              <w:pStyle w:val="ConsPlusNormal"/>
              <w:jc w:val="center"/>
            </w:pPr>
            <w:r w:rsidRPr="006C55D0">
              <w:t>Юридическое лицо</w:t>
            </w:r>
          </w:p>
        </w:tc>
        <w:tc>
          <w:tcPr>
            <w:tcW w:w="2702" w:type="dxa"/>
            <w:tcBorders>
              <w:top w:val="single" w:sz="4" w:space="0" w:color="auto"/>
              <w:bottom w:val="single" w:sz="4" w:space="0" w:color="auto"/>
            </w:tcBorders>
            <w:shd w:val="clear" w:color="auto" w:fill="auto"/>
          </w:tcPr>
          <w:p w14:paraId="1449E426" w14:textId="77777777" w:rsidR="00097D64" w:rsidRPr="006C55D0" w:rsidRDefault="00097D64" w:rsidP="003B0DE0">
            <w:pPr>
              <w:pStyle w:val="ConsPlusNormal"/>
              <w:jc w:val="center"/>
            </w:pPr>
            <w:r w:rsidRPr="006C55D0">
              <w:t>Определяется в соответствии с указом или распоряжением Президента Российской Федерации</w:t>
            </w:r>
          </w:p>
        </w:tc>
        <w:tc>
          <w:tcPr>
            <w:tcW w:w="3402" w:type="dxa"/>
            <w:tcBorders>
              <w:top w:val="single" w:sz="4" w:space="0" w:color="auto"/>
              <w:bottom w:val="single" w:sz="4" w:space="0" w:color="auto"/>
            </w:tcBorders>
            <w:shd w:val="clear" w:color="auto" w:fill="auto"/>
          </w:tcPr>
          <w:p w14:paraId="71C253BA"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4713032D" w14:textId="77777777" w:rsidR="00097D64" w:rsidRPr="006C55D0" w:rsidRDefault="00097D64" w:rsidP="00F7609D">
            <w:pPr>
              <w:pStyle w:val="ConsPlusNormal"/>
              <w:widowControl/>
              <w:numPr>
                <w:ilvl w:val="0"/>
                <w:numId w:val="38"/>
              </w:numPr>
              <w:spacing w:after="120"/>
            </w:pPr>
            <w:r w:rsidRPr="006C55D0">
              <w:t>Указ или распоряжение Президента Российской Федерации</w:t>
            </w:r>
          </w:p>
          <w:p w14:paraId="3F6DB1E2" w14:textId="77777777" w:rsidR="00097D64" w:rsidRPr="006C55D0" w:rsidRDefault="00097D64" w:rsidP="00F7609D">
            <w:pPr>
              <w:pStyle w:val="ConsPlusNormal"/>
              <w:widowControl/>
              <w:numPr>
                <w:ilvl w:val="0"/>
                <w:numId w:val="38"/>
              </w:numPr>
              <w:spacing w:after="120"/>
            </w:pPr>
            <w:r w:rsidRPr="006C55D0">
              <w:t>Выписка из ЕГРН об объекте недвижимости (об испрашиваемом земельном участке)</w:t>
            </w:r>
          </w:p>
          <w:p w14:paraId="6E4E1173" w14:textId="77777777" w:rsidR="00097D64" w:rsidRPr="006C55D0" w:rsidRDefault="00097D64" w:rsidP="00F7609D">
            <w:pPr>
              <w:pStyle w:val="ConsPlusNormal"/>
              <w:widowControl/>
              <w:numPr>
                <w:ilvl w:val="0"/>
                <w:numId w:val="38"/>
              </w:numPr>
              <w:spacing w:after="120"/>
            </w:pPr>
            <w:r w:rsidRPr="006C55D0">
              <w:t>Выписка из ЕГРЮЛ о юридическом лице, являющемся заявителем</w:t>
            </w:r>
          </w:p>
        </w:tc>
      </w:tr>
      <w:tr w:rsidR="00097D64" w:rsidRPr="006C55D0" w14:paraId="76C4BBD1" w14:textId="77777777" w:rsidTr="003B0DE0">
        <w:trPr>
          <w:trHeight w:val="1842"/>
          <w:jc w:val="center"/>
        </w:trPr>
        <w:tc>
          <w:tcPr>
            <w:tcW w:w="510" w:type="dxa"/>
            <w:tcBorders>
              <w:top w:val="single" w:sz="4" w:space="0" w:color="auto"/>
              <w:bottom w:val="single" w:sz="4" w:space="0" w:color="auto"/>
            </w:tcBorders>
            <w:shd w:val="clear" w:color="auto" w:fill="auto"/>
            <w:vAlign w:val="center"/>
          </w:tcPr>
          <w:p w14:paraId="5F7A6EE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76FDCE09" w14:textId="77777777" w:rsidR="00097D64" w:rsidRPr="006C55D0" w:rsidRDefault="004E13AA" w:rsidP="003B0DE0">
            <w:pPr>
              <w:pStyle w:val="ConsPlusNormal"/>
            </w:pPr>
            <w:hyperlink r:id="rId42" w:history="1">
              <w:r w:rsidR="00097D64" w:rsidRPr="006C55D0">
                <w:t>Подпункт 2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01D636F8"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120779C6" w14:textId="77777777" w:rsidR="00097D64" w:rsidRPr="006C55D0" w:rsidRDefault="00097D64" w:rsidP="003B0DE0">
            <w:pPr>
              <w:pStyle w:val="ConsPlusNormal"/>
              <w:jc w:val="center"/>
            </w:pPr>
            <w:r w:rsidRPr="006C55D0">
              <w:t>Юридическое лицо</w:t>
            </w:r>
          </w:p>
        </w:tc>
        <w:tc>
          <w:tcPr>
            <w:tcW w:w="2702" w:type="dxa"/>
            <w:tcBorders>
              <w:top w:val="single" w:sz="4" w:space="0" w:color="auto"/>
              <w:bottom w:val="single" w:sz="4" w:space="0" w:color="auto"/>
            </w:tcBorders>
            <w:shd w:val="clear" w:color="auto" w:fill="auto"/>
          </w:tcPr>
          <w:p w14:paraId="43D764D1" w14:textId="77777777" w:rsidR="00097D64" w:rsidRPr="006C55D0" w:rsidRDefault="00097D64" w:rsidP="003B0DE0">
            <w:pPr>
              <w:pStyle w:val="ConsPlusNormal"/>
              <w:jc w:val="center"/>
            </w:pPr>
            <w:r w:rsidRPr="006C55D0">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tcBorders>
              <w:top w:val="single" w:sz="4" w:space="0" w:color="auto"/>
              <w:bottom w:val="single" w:sz="4" w:space="0" w:color="auto"/>
            </w:tcBorders>
            <w:shd w:val="clear" w:color="auto" w:fill="auto"/>
          </w:tcPr>
          <w:p w14:paraId="39438622"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6E7DA8E1" w14:textId="77777777" w:rsidR="00097D64" w:rsidRPr="006C55D0" w:rsidRDefault="00097D64" w:rsidP="00F7609D">
            <w:pPr>
              <w:pStyle w:val="ConsPlusNormal"/>
              <w:widowControl/>
              <w:numPr>
                <w:ilvl w:val="0"/>
                <w:numId w:val="39"/>
              </w:numPr>
              <w:spacing w:after="120"/>
            </w:pPr>
            <w:r w:rsidRPr="006C55D0">
              <w:t>Распоряжение Правительства Российской Федерации</w:t>
            </w:r>
          </w:p>
          <w:p w14:paraId="65C4BA78" w14:textId="77777777" w:rsidR="00097D64" w:rsidRPr="006C55D0" w:rsidRDefault="00097D64" w:rsidP="00F7609D">
            <w:pPr>
              <w:pStyle w:val="ConsPlusNormal"/>
              <w:widowControl/>
              <w:numPr>
                <w:ilvl w:val="0"/>
                <w:numId w:val="39"/>
              </w:numPr>
              <w:spacing w:after="120"/>
            </w:pPr>
            <w:r w:rsidRPr="006C55D0">
              <w:t>Выписка из ЕГРН об объекте недвижимости (об испрашиваемом земельном участке)</w:t>
            </w:r>
          </w:p>
          <w:p w14:paraId="47327BD0" w14:textId="77777777" w:rsidR="00097D64" w:rsidRPr="006C55D0" w:rsidRDefault="00097D64" w:rsidP="00F7609D">
            <w:pPr>
              <w:pStyle w:val="ConsPlusNormal"/>
              <w:widowControl/>
              <w:numPr>
                <w:ilvl w:val="0"/>
                <w:numId w:val="39"/>
              </w:numPr>
              <w:spacing w:after="120"/>
            </w:pPr>
            <w:r w:rsidRPr="006C55D0">
              <w:t>Выписка из ЕГРЮЛ о юридическом лице, являющемся заявителем</w:t>
            </w:r>
          </w:p>
        </w:tc>
      </w:tr>
      <w:tr w:rsidR="00097D64" w:rsidRPr="006C55D0" w14:paraId="1B97ACE5" w14:textId="77777777" w:rsidTr="003B0DE0">
        <w:trPr>
          <w:trHeight w:val="1977"/>
          <w:jc w:val="center"/>
        </w:trPr>
        <w:tc>
          <w:tcPr>
            <w:tcW w:w="510" w:type="dxa"/>
            <w:tcBorders>
              <w:top w:val="single" w:sz="4" w:space="0" w:color="auto"/>
              <w:bottom w:val="nil"/>
            </w:tcBorders>
            <w:shd w:val="clear" w:color="auto" w:fill="auto"/>
            <w:vAlign w:val="center"/>
          </w:tcPr>
          <w:p w14:paraId="7466384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108A3000" w14:textId="77777777" w:rsidR="00097D64" w:rsidRPr="006C55D0" w:rsidRDefault="004E13AA" w:rsidP="003B0DE0">
            <w:pPr>
              <w:pStyle w:val="ConsPlusNormal"/>
            </w:pPr>
            <w:hyperlink r:id="rId43" w:history="1">
              <w:r w:rsidR="00097D64" w:rsidRPr="006C55D0">
                <w:t>Подпункт 3 пункта 2 статьи 39.6</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20601DA2"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nil"/>
            </w:tcBorders>
            <w:shd w:val="clear" w:color="auto" w:fill="auto"/>
          </w:tcPr>
          <w:p w14:paraId="225D9B15" w14:textId="77777777" w:rsidR="00097D64" w:rsidRPr="006C55D0" w:rsidRDefault="00097D64" w:rsidP="003B0DE0">
            <w:pPr>
              <w:pStyle w:val="ConsPlusNormal"/>
              <w:jc w:val="center"/>
            </w:pPr>
            <w:r w:rsidRPr="006C55D0">
              <w:t>Юридическое лицо</w:t>
            </w:r>
          </w:p>
        </w:tc>
        <w:tc>
          <w:tcPr>
            <w:tcW w:w="2702" w:type="dxa"/>
            <w:tcBorders>
              <w:top w:val="single" w:sz="4" w:space="0" w:color="auto"/>
              <w:bottom w:val="nil"/>
            </w:tcBorders>
            <w:shd w:val="clear" w:color="auto" w:fill="auto"/>
          </w:tcPr>
          <w:p w14:paraId="7C133630" w14:textId="77777777" w:rsidR="00097D64" w:rsidRPr="006C55D0" w:rsidRDefault="00097D64" w:rsidP="003B0DE0">
            <w:pPr>
              <w:pStyle w:val="ConsPlusNormal"/>
              <w:jc w:val="center"/>
            </w:pPr>
            <w:r w:rsidRPr="006C55D0">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tcBorders>
              <w:top w:val="single" w:sz="4" w:space="0" w:color="auto"/>
            </w:tcBorders>
            <w:shd w:val="clear" w:color="auto" w:fill="auto"/>
          </w:tcPr>
          <w:p w14:paraId="0812CD2C" w14:textId="77777777" w:rsidR="00097D64" w:rsidRPr="006C55D0" w:rsidRDefault="00097D64" w:rsidP="003B0DE0">
            <w:pPr>
              <w:pStyle w:val="ConsPlusNormal"/>
              <w:jc w:val="center"/>
            </w:pPr>
            <w:r w:rsidRPr="006C55D0">
              <w:t>-</w:t>
            </w:r>
          </w:p>
        </w:tc>
        <w:tc>
          <w:tcPr>
            <w:tcW w:w="4252" w:type="dxa"/>
            <w:tcBorders>
              <w:top w:val="single" w:sz="4" w:space="0" w:color="auto"/>
            </w:tcBorders>
            <w:shd w:val="clear" w:color="auto" w:fill="auto"/>
          </w:tcPr>
          <w:p w14:paraId="5455BCAB" w14:textId="77777777" w:rsidR="00097D64" w:rsidRPr="006C55D0" w:rsidRDefault="00097D64" w:rsidP="00F7609D">
            <w:pPr>
              <w:pStyle w:val="ConsPlusNormal"/>
              <w:widowControl/>
              <w:numPr>
                <w:ilvl w:val="0"/>
                <w:numId w:val="40"/>
              </w:numPr>
              <w:spacing w:after="120"/>
            </w:pPr>
            <w:r w:rsidRPr="006C55D0">
              <w:t>Распоряжение высшего должностного лица субъекта Российской Федерации</w:t>
            </w:r>
          </w:p>
          <w:p w14:paraId="7833C1FC" w14:textId="77777777" w:rsidR="00097D64" w:rsidRPr="006C55D0" w:rsidRDefault="00097D64" w:rsidP="00F7609D">
            <w:pPr>
              <w:pStyle w:val="ConsPlusNormal"/>
              <w:widowControl/>
              <w:numPr>
                <w:ilvl w:val="0"/>
                <w:numId w:val="40"/>
              </w:numPr>
              <w:spacing w:after="120"/>
            </w:pPr>
            <w:r w:rsidRPr="006C55D0">
              <w:t>Выписка из ЕГРН об объекте недвижимости (об испрашиваемом земельном участке)</w:t>
            </w:r>
          </w:p>
          <w:p w14:paraId="74A5E6E4" w14:textId="77777777" w:rsidR="00097D64" w:rsidRPr="006C55D0" w:rsidRDefault="00097D64" w:rsidP="00F7609D">
            <w:pPr>
              <w:pStyle w:val="ConsPlusNormal"/>
              <w:widowControl/>
              <w:numPr>
                <w:ilvl w:val="0"/>
                <w:numId w:val="40"/>
              </w:numPr>
              <w:spacing w:after="120"/>
            </w:pPr>
            <w:r w:rsidRPr="006C55D0">
              <w:t>Выписка из ЕГРЮЛ о юридическом лице, являющемся заявителем</w:t>
            </w:r>
          </w:p>
        </w:tc>
      </w:tr>
      <w:tr w:rsidR="00097D64" w:rsidRPr="006C55D0" w14:paraId="7F43FB7F" w14:textId="77777777" w:rsidTr="003B0DE0">
        <w:trPr>
          <w:jc w:val="center"/>
        </w:trPr>
        <w:tc>
          <w:tcPr>
            <w:tcW w:w="510" w:type="dxa"/>
            <w:tcBorders>
              <w:top w:val="single" w:sz="4" w:space="0" w:color="auto"/>
              <w:bottom w:val="single" w:sz="4" w:space="0" w:color="auto"/>
            </w:tcBorders>
            <w:shd w:val="clear" w:color="auto" w:fill="auto"/>
            <w:vAlign w:val="center"/>
          </w:tcPr>
          <w:p w14:paraId="24D08E9B"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FFB99BC" w14:textId="77777777" w:rsidR="00097D64" w:rsidRPr="006C55D0" w:rsidRDefault="004E13AA" w:rsidP="003B0DE0">
            <w:pPr>
              <w:pStyle w:val="ConsPlusNormal"/>
            </w:pPr>
            <w:hyperlink r:id="rId44" w:history="1">
              <w:r w:rsidR="00097D64" w:rsidRPr="006C55D0">
                <w:t>Подпункт 4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245C1CD"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69289CBA" w14:textId="77777777" w:rsidR="00097D64" w:rsidRPr="006C55D0" w:rsidRDefault="00097D64" w:rsidP="003B0DE0">
            <w:pPr>
              <w:pStyle w:val="ConsPlusNormal"/>
              <w:jc w:val="center"/>
            </w:pPr>
            <w:r w:rsidRPr="006C55D0">
              <w:t>Юридическое лицо</w:t>
            </w:r>
          </w:p>
        </w:tc>
        <w:tc>
          <w:tcPr>
            <w:tcW w:w="2702" w:type="dxa"/>
            <w:tcBorders>
              <w:top w:val="single" w:sz="4" w:space="0" w:color="auto"/>
              <w:bottom w:val="single" w:sz="4" w:space="0" w:color="auto"/>
            </w:tcBorders>
            <w:shd w:val="clear" w:color="auto" w:fill="auto"/>
          </w:tcPr>
          <w:p w14:paraId="561181CE" w14:textId="77777777" w:rsidR="00097D64" w:rsidRPr="006C55D0" w:rsidRDefault="00097D64" w:rsidP="003B0DE0">
            <w:pPr>
              <w:pStyle w:val="ConsPlusNormal"/>
              <w:jc w:val="center"/>
            </w:pPr>
            <w:r w:rsidRPr="006C55D0">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shd w:val="clear" w:color="auto" w:fill="auto"/>
          </w:tcPr>
          <w:p w14:paraId="78ADADCC" w14:textId="77777777" w:rsidR="00097D64" w:rsidRPr="006C55D0" w:rsidRDefault="00097D64" w:rsidP="00F7609D">
            <w:pPr>
              <w:pStyle w:val="ConsPlusNormal"/>
              <w:widowControl/>
              <w:numPr>
                <w:ilvl w:val="0"/>
                <w:numId w:val="41"/>
              </w:numPr>
              <w:spacing w:after="120"/>
            </w:pPr>
            <w:r w:rsidRPr="006C55D0">
              <w:t>Договор, соглашение или иной документ, предусматривающий выполнение международных обязательств</w:t>
            </w:r>
          </w:p>
        </w:tc>
        <w:tc>
          <w:tcPr>
            <w:tcW w:w="4252" w:type="dxa"/>
            <w:tcBorders>
              <w:top w:val="single" w:sz="4" w:space="0" w:color="auto"/>
              <w:bottom w:val="single" w:sz="4" w:space="0" w:color="auto"/>
            </w:tcBorders>
            <w:shd w:val="clear" w:color="auto" w:fill="auto"/>
          </w:tcPr>
          <w:p w14:paraId="39F175E1" w14:textId="77777777" w:rsidR="00097D64" w:rsidRPr="006C55D0" w:rsidRDefault="00097D64" w:rsidP="003B0DE0">
            <w:pPr>
              <w:pStyle w:val="ConsPlusNormal"/>
              <w:jc w:val="center"/>
            </w:pPr>
            <w:r w:rsidRPr="006C55D0">
              <w:t>-</w:t>
            </w:r>
          </w:p>
        </w:tc>
      </w:tr>
      <w:tr w:rsidR="00097D64" w:rsidRPr="006C55D0" w14:paraId="415A320F" w14:textId="77777777" w:rsidTr="003B0DE0">
        <w:trPr>
          <w:trHeight w:val="4092"/>
          <w:jc w:val="center"/>
        </w:trPr>
        <w:tc>
          <w:tcPr>
            <w:tcW w:w="510" w:type="dxa"/>
            <w:tcBorders>
              <w:top w:val="single" w:sz="4" w:space="0" w:color="auto"/>
              <w:bottom w:val="single" w:sz="4" w:space="0" w:color="auto"/>
            </w:tcBorders>
            <w:shd w:val="clear" w:color="auto" w:fill="auto"/>
            <w:vAlign w:val="center"/>
          </w:tcPr>
          <w:p w14:paraId="6E143144"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17B300E8" w14:textId="77777777" w:rsidR="00097D64" w:rsidRPr="006C55D0" w:rsidRDefault="004E13AA" w:rsidP="003B0DE0">
            <w:pPr>
              <w:pStyle w:val="ConsPlusNormal"/>
            </w:pPr>
            <w:hyperlink r:id="rId45" w:history="1">
              <w:r w:rsidR="00097D64" w:rsidRPr="006C55D0">
                <w:t>Подпункт 4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93679DB"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49ED9B87" w14:textId="77777777" w:rsidR="00097D64" w:rsidRPr="006C55D0" w:rsidRDefault="00097D64" w:rsidP="003B0DE0">
            <w:pPr>
              <w:pStyle w:val="ConsPlusNormal"/>
              <w:jc w:val="center"/>
            </w:pPr>
            <w:r w:rsidRPr="006C55D0">
              <w:t>Юридическое лицо</w:t>
            </w:r>
          </w:p>
        </w:tc>
        <w:tc>
          <w:tcPr>
            <w:tcW w:w="2702" w:type="dxa"/>
            <w:tcBorders>
              <w:top w:val="single" w:sz="4" w:space="0" w:color="auto"/>
              <w:bottom w:val="single" w:sz="4" w:space="0" w:color="auto"/>
            </w:tcBorders>
            <w:shd w:val="clear" w:color="auto" w:fill="auto"/>
          </w:tcPr>
          <w:p w14:paraId="3B746322" w14:textId="77777777" w:rsidR="00097D64" w:rsidRPr="006C55D0" w:rsidRDefault="00097D64" w:rsidP="003B0DE0">
            <w:pPr>
              <w:pStyle w:val="ConsPlusNormal"/>
              <w:jc w:val="center"/>
            </w:pPr>
            <w:r w:rsidRPr="006C55D0">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402" w:type="dxa"/>
            <w:tcBorders>
              <w:top w:val="single" w:sz="4" w:space="0" w:color="auto"/>
              <w:bottom w:val="single" w:sz="4" w:space="0" w:color="auto"/>
            </w:tcBorders>
            <w:shd w:val="clear" w:color="auto" w:fill="auto"/>
          </w:tcPr>
          <w:p w14:paraId="7B0BE810"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12D2B06A" w14:textId="77777777" w:rsidR="00097D64" w:rsidRPr="006C55D0" w:rsidRDefault="00097D64" w:rsidP="00F7609D">
            <w:pPr>
              <w:pStyle w:val="ConsPlusNormal"/>
              <w:widowControl/>
              <w:numPr>
                <w:ilvl w:val="0"/>
                <w:numId w:val="42"/>
              </w:numPr>
              <w:spacing w:after="120"/>
            </w:pPr>
            <w:r w:rsidRPr="006C55D0">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37C69D10" w14:textId="77777777" w:rsidR="00097D64" w:rsidRPr="006C55D0" w:rsidRDefault="00097D64" w:rsidP="00F7609D">
            <w:pPr>
              <w:pStyle w:val="ConsPlusNormal"/>
              <w:widowControl/>
              <w:numPr>
                <w:ilvl w:val="0"/>
                <w:numId w:val="42"/>
              </w:numPr>
              <w:spacing w:after="120"/>
            </w:pPr>
            <w:r w:rsidRPr="006C55D0">
              <w:t>Выписка из ЕГРН об объекте недвижимости (об испрашиваемом земельном участке)</w:t>
            </w:r>
          </w:p>
          <w:p w14:paraId="59843E63" w14:textId="77777777" w:rsidR="00097D64" w:rsidRPr="006C55D0" w:rsidRDefault="00097D64" w:rsidP="00F7609D">
            <w:pPr>
              <w:pStyle w:val="ConsPlusNormal"/>
              <w:widowControl/>
              <w:numPr>
                <w:ilvl w:val="0"/>
                <w:numId w:val="42"/>
              </w:numPr>
              <w:spacing w:after="120"/>
            </w:pPr>
            <w:r w:rsidRPr="006C55D0">
              <w:t>Выписка из ЕГРЮЛ о юридическом лице, являющемся заявителем</w:t>
            </w:r>
          </w:p>
        </w:tc>
      </w:tr>
      <w:tr w:rsidR="00097D64" w:rsidRPr="006C55D0" w14:paraId="38762210" w14:textId="77777777" w:rsidTr="003B0DE0">
        <w:trPr>
          <w:trHeight w:val="2530"/>
          <w:jc w:val="center"/>
        </w:trPr>
        <w:tc>
          <w:tcPr>
            <w:tcW w:w="510" w:type="dxa"/>
            <w:tcBorders>
              <w:top w:val="single" w:sz="4" w:space="0" w:color="auto"/>
              <w:bottom w:val="single" w:sz="4" w:space="0" w:color="auto"/>
            </w:tcBorders>
            <w:shd w:val="clear" w:color="auto" w:fill="auto"/>
            <w:vAlign w:val="center"/>
          </w:tcPr>
          <w:p w14:paraId="3C3F37FA"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0533315" w14:textId="77777777" w:rsidR="00097D64" w:rsidRPr="006C55D0" w:rsidRDefault="004E13AA" w:rsidP="003B0DE0">
            <w:pPr>
              <w:pStyle w:val="ConsPlusNormal"/>
            </w:pPr>
            <w:hyperlink r:id="rId46" w:history="1">
              <w:r w:rsidR="00097D64" w:rsidRPr="006C55D0">
                <w:t>Подпункт 5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72DB8E7C"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6BF60D6D" w14:textId="77777777" w:rsidR="00097D64" w:rsidRPr="006C55D0" w:rsidRDefault="00097D64" w:rsidP="003B0DE0">
            <w:pPr>
              <w:pStyle w:val="ConsPlusNormal"/>
              <w:jc w:val="center"/>
            </w:pPr>
            <w:r w:rsidRPr="006C55D0">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14:paraId="596DFB78" w14:textId="77777777" w:rsidR="00097D64" w:rsidRPr="006C55D0" w:rsidRDefault="00097D64" w:rsidP="003B0DE0">
            <w:pPr>
              <w:pStyle w:val="ConsPlusNormal"/>
              <w:jc w:val="center"/>
            </w:pPr>
            <w:r w:rsidRPr="006C55D0">
              <w:t>Земельный участок, образованный из земельного участка, находящегося в государственной или муниципальной собственности</w:t>
            </w:r>
          </w:p>
        </w:tc>
        <w:tc>
          <w:tcPr>
            <w:tcW w:w="3402" w:type="dxa"/>
            <w:tcBorders>
              <w:top w:val="single" w:sz="4" w:space="0" w:color="auto"/>
              <w:bottom w:val="single" w:sz="4" w:space="0" w:color="auto"/>
            </w:tcBorders>
            <w:shd w:val="clear" w:color="auto" w:fill="auto"/>
          </w:tcPr>
          <w:p w14:paraId="6B550195" w14:textId="77777777" w:rsidR="00097D64" w:rsidRPr="006C55D0" w:rsidRDefault="00097D64" w:rsidP="00F7609D">
            <w:pPr>
              <w:pStyle w:val="ConsPlusNormal"/>
              <w:widowControl/>
              <w:numPr>
                <w:ilvl w:val="0"/>
                <w:numId w:val="43"/>
              </w:numPr>
              <w:spacing w:after="120"/>
            </w:pPr>
            <w:r w:rsidRPr="006C55D0">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7" w:history="1">
              <w:r w:rsidRPr="006C55D0">
                <w:t>закона</w:t>
              </w:r>
            </w:hyperlink>
            <w:r w:rsidRPr="006C55D0">
              <w:t xml:space="preserve"> от 21 июля 1997 года N 122-ФЗ "О государственной регистрации прав на недвижимое имущество и сделок с ним" </w:t>
            </w:r>
          </w:p>
        </w:tc>
        <w:tc>
          <w:tcPr>
            <w:tcW w:w="4252" w:type="dxa"/>
            <w:tcBorders>
              <w:top w:val="single" w:sz="4" w:space="0" w:color="auto"/>
              <w:bottom w:val="single" w:sz="4" w:space="0" w:color="auto"/>
            </w:tcBorders>
            <w:shd w:val="clear" w:color="auto" w:fill="auto"/>
          </w:tcPr>
          <w:p w14:paraId="372AACE9" w14:textId="77777777" w:rsidR="00097D64" w:rsidRPr="006C55D0" w:rsidRDefault="00097D64" w:rsidP="00F7609D">
            <w:pPr>
              <w:pStyle w:val="ConsPlusNormal"/>
              <w:widowControl/>
              <w:numPr>
                <w:ilvl w:val="0"/>
                <w:numId w:val="43"/>
              </w:numPr>
              <w:spacing w:after="120"/>
            </w:pPr>
            <w:r w:rsidRPr="006C55D0">
              <w:t>Выписка из ЕГРН об объекте недвижимости (об испрашиваемом земельном участке)</w:t>
            </w:r>
          </w:p>
          <w:p w14:paraId="7B38432D" w14:textId="77777777" w:rsidR="00097D64" w:rsidRPr="006C55D0" w:rsidRDefault="00097D64" w:rsidP="00F7609D">
            <w:pPr>
              <w:pStyle w:val="ConsPlusNormal"/>
              <w:widowControl/>
              <w:numPr>
                <w:ilvl w:val="0"/>
                <w:numId w:val="43"/>
              </w:numPr>
              <w:spacing w:after="120"/>
            </w:pPr>
            <w:r w:rsidRPr="006C55D0">
              <w:t>Выписка из ЕГРЮЛ о юридическом лице, являющемся заявителем</w:t>
            </w:r>
          </w:p>
        </w:tc>
      </w:tr>
      <w:tr w:rsidR="00097D64" w:rsidRPr="006C55D0" w14:paraId="0C75A1A6" w14:textId="77777777" w:rsidTr="003B0DE0">
        <w:trPr>
          <w:trHeight w:val="2760"/>
          <w:jc w:val="center"/>
        </w:trPr>
        <w:tc>
          <w:tcPr>
            <w:tcW w:w="510" w:type="dxa"/>
            <w:tcBorders>
              <w:top w:val="single" w:sz="4" w:space="0" w:color="auto"/>
              <w:bottom w:val="single" w:sz="4" w:space="0" w:color="auto"/>
            </w:tcBorders>
            <w:shd w:val="clear" w:color="auto" w:fill="auto"/>
            <w:vAlign w:val="center"/>
          </w:tcPr>
          <w:p w14:paraId="27059E73"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1D9C6511" w14:textId="77777777" w:rsidR="00097D64" w:rsidRPr="006C55D0" w:rsidRDefault="004E13AA" w:rsidP="003B0DE0">
            <w:pPr>
              <w:pStyle w:val="ConsPlusNormal"/>
            </w:pPr>
            <w:hyperlink r:id="rId48" w:history="1">
              <w:r w:rsidR="00097D64" w:rsidRPr="006C55D0">
                <w:t>Подпункт 5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3DDF500"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450CC0D7" w14:textId="77777777" w:rsidR="00097D64" w:rsidRPr="006C55D0" w:rsidRDefault="00097D64" w:rsidP="003B0DE0">
            <w:pPr>
              <w:pStyle w:val="ConsPlusNormal"/>
              <w:jc w:val="center"/>
            </w:pPr>
            <w:r w:rsidRPr="006C55D0">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14:paraId="154EC8A8" w14:textId="77777777" w:rsidR="00097D64" w:rsidRPr="006C55D0" w:rsidRDefault="00097D64" w:rsidP="003B0DE0">
            <w:pPr>
              <w:pStyle w:val="ConsPlusNormal"/>
              <w:jc w:val="center"/>
            </w:pPr>
            <w:r w:rsidRPr="006C55D0">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2" w:type="dxa"/>
            <w:tcBorders>
              <w:top w:val="single" w:sz="4" w:space="0" w:color="auto"/>
              <w:bottom w:val="single" w:sz="4" w:space="0" w:color="auto"/>
            </w:tcBorders>
            <w:shd w:val="clear" w:color="auto" w:fill="auto"/>
          </w:tcPr>
          <w:p w14:paraId="0A7492A0" w14:textId="77777777" w:rsidR="00097D64" w:rsidRPr="006C55D0" w:rsidRDefault="00097D64" w:rsidP="00F7609D">
            <w:pPr>
              <w:pStyle w:val="ConsPlusNormal"/>
              <w:widowControl/>
              <w:numPr>
                <w:ilvl w:val="0"/>
                <w:numId w:val="44"/>
              </w:numPr>
              <w:spacing w:after="120"/>
            </w:pPr>
            <w:r w:rsidRPr="006C55D0">
              <w:t>Договор о комплексном освоении территории</w:t>
            </w:r>
          </w:p>
        </w:tc>
        <w:tc>
          <w:tcPr>
            <w:tcW w:w="4252" w:type="dxa"/>
            <w:tcBorders>
              <w:top w:val="single" w:sz="4" w:space="0" w:color="auto"/>
              <w:bottom w:val="single" w:sz="4" w:space="0" w:color="auto"/>
            </w:tcBorders>
            <w:shd w:val="clear" w:color="auto" w:fill="auto"/>
          </w:tcPr>
          <w:p w14:paraId="3529C371" w14:textId="77777777" w:rsidR="00097D64" w:rsidRPr="006C55D0" w:rsidRDefault="00097D64" w:rsidP="00F7609D">
            <w:pPr>
              <w:pStyle w:val="ConsPlusNormal"/>
              <w:widowControl/>
              <w:numPr>
                <w:ilvl w:val="0"/>
                <w:numId w:val="45"/>
              </w:numPr>
              <w:spacing w:after="120"/>
            </w:pPr>
            <w:r w:rsidRPr="006C55D0">
              <w:t>Утвержденный проект планировки и утвержденный проект межевания территории</w:t>
            </w:r>
          </w:p>
          <w:p w14:paraId="1E3B8C30" w14:textId="77777777" w:rsidR="00097D64" w:rsidRPr="006C55D0" w:rsidRDefault="00097D64" w:rsidP="00F7609D">
            <w:pPr>
              <w:pStyle w:val="ConsPlusNormal"/>
              <w:widowControl/>
              <w:numPr>
                <w:ilvl w:val="0"/>
                <w:numId w:val="45"/>
              </w:numPr>
              <w:spacing w:after="120"/>
            </w:pPr>
            <w:r w:rsidRPr="006C55D0">
              <w:t>Выписка из ЕГРН об объекте недвижимости (об испрашиваемом земельном участке)</w:t>
            </w:r>
          </w:p>
          <w:p w14:paraId="6D7DC183" w14:textId="77777777" w:rsidR="00097D64" w:rsidRPr="006C55D0" w:rsidRDefault="00097D64" w:rsidP="00F7609D">
            <w:pPr>
              <w:pStyle w:val="ConsPlusNormal"/>
              <w:widowControl/>
              <w:numPr>
                <w:ilvl w:val="0"/>
                <w:numId w:val="45"/>
              </w:numPr>
              <w:spacing w:after="120"/>
            </w:pPr>
            <w:r w:rsidRPr="006C55D0">
              <w:t>Выписка из ЕГРЮЛ о юридическом лице, являющемся заявителем</w:t>
            </w:r>
          </w:p>
        </w:tc>
      </w:tr>
      <w:tr w:rsidR="00097D64" w:rsidRPr="006C55D0" w14:paraId="50FE0933" w14:textId="77777777" w:rsidTr="003B0DE0">
        <w:trPr>
          <w:trHeight w:val="3252"/>
          <w:jc w:val="center"/>
        </w:trPr>
        <w:tc>
          <w:tcPr>
            <w:tcW w:w="510" w:type="dxa"/>
            <w:tcBorders>
              <w:top w:val="single" w:sz="4" w:space="0" w:color="auto"/>
              <w:bottom w:val="single" w:sz="4" w:space="0" w:color="auto"/>
            </w:tcBorders>
            <w:shd w:val="clear" w:color="auto" w:fill="auto"/>
            <w:vAlign w:val="center"/>
          </w:tcPr>
          <w:p w14:paraId="17C715E1"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4B9F1189" w14:textId="77777777" w:rsidR="00097D64" w:rsidRPr="006C55D0" w:rsidRDefault="004E13AA" w:rsidP="003B0DE0">
            <w:pPr>
              <w:pStyle w:val="ConsPlusNormal"/>
            </w:pPr>
            <w:hyperlink r:id="rId49" w:history="1">
              <w:r w:rsidR="00097D64" w:rsidRPr="006C55D0">
                <w:t>Подпункт 6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30708279"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674A1D4B" w14:textId="77777777" w:rsidR="00097D64" w:rsidRPr="006C55D0" w:rsidRDefault="00097D64" w:rsidP="003B0DE0">
            <w:pPr>
              <w:pStyle w:val="ConsPlusNormal"/>
              <w:jc w:val="center"/>
            </w:pPr>
            <w:r w:rsidRPr="006C55D0">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14:paraId="2152AF13" w14:textId="77777777" w:rsidR="00097D64" w:rsidRPr="006C55D0" w:rsidRDefault="00097D64" w:rsidP="003B0DE0">
            <w:pPr>
              <w:pStyle w:val="ConsPlusNormal"/>
              <w:jc w:val="center"/>
            </w:pPr>
            <w:r w:rsidRPr="006C55D0">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14:paraId="7C1323CC" w14:textId="77777777" w:rsidR="00097D64" w:rsidRPr="006C55D0" w:rsidRDefault="00097D64" w:rsidP="00F7609D">
            <w:pPr>
              <w:pStyle w:val="ConsPlusNormal"/>
              <w:widowControl/>
              <w:numPr>
                <w:ilvl w:val="0"/>
                <w:numId w:val="46"/>
              </w:numPr>
              <w:spacing w:after="120"/>
            </w:pPr>
            <w:r w:rsidRPr="006C55D0">
              <w:t>Договор о комплексном освоении территории</w:t>
            </w:r>
          </w:p>
          <w:p w14:paraId="05513649" w14:textId="77777777" w:rsidR="00097D64" w:rsidRPr="006C55D0" w:rsidRDefault="00097D64" w:rsidP="00F7609D">
            <w:pPr>
              <w:pStyle w:val="ConsPlusNormal"/>
              <w:widowControl/>
              <w:numPr>
                <w:ilvl w:val="0"/>
                <w:numId w:val="46"/>
              </w:numPr>
              <w:spacing w:after="120"/>
            </w:pPr>
            <w:r w:rsidRPr="006C55D0">
              <w:t>Документ, подтверждающий членство заявителя в некоммерческой организации</w:t>
            </w:r>
          </w:p>
          <w:p w14:paraId="179C34A9" w14:textId="77777777" w:rsidR="00097D64" w:rsidRPr="006C55D0" w:rsidRDefault="00097D64" w:rsidP="00F7609D">
            <w:pPr>
              <w:pStyle w:val="ConsPlusNormal"/>
              <w:widowControl/>
              <w:numPr>
                <w:ilvl w:val="0"/>
                <w:numId w:val="46"/>
              </w:numPr>
              <w:spacing w:after="120"/>
            </w:pPr>
            <w:r w:rsidRPr="006C55D0">
              <w:t>Решение общего собрания членов некоммерческой организации о распределении испрашиваемого земельного участка заявителю</w:t>
            </w:r>
          </w:p>
        </w:tc>
        <w:tc>
          <w:tcPr>
            <w:tcW w:w="4252" w:type="dxa"/>
            <w:tcBorders>
              <w:top w:val="single" w:sz="4" w:space="0" w:color="auto"/>
              <w:bottom w:val="single" w:sz="4" w:space="0" w:color="auto"/>
            </w:tcBorders>
            <w:shd w:val="clear" w:color="auto" w:fill="auto"/>
          </w:tcPr>
          <w:p w14:paraId="5E9CFC54" w14:textId="77777777" w:rsidR="00097D64" w:rsidRPr="006C55D0" w:rsidRDefault="00097D64" w:rsidP="00F7609D">
            <w:pPr>
              <w:pStyle w:val="ConsPlusNormal"/>
              <w:widowControl/>
              <w:numPr>
                <w:ilvl w:val="0"/>
                <w:numId w:val="47"/>
              </w:numPr>
              <w:spacing w:after="120"/>
            </w:pPr>
            <w:r w:rsidRPr="006C55D0">
              <w:t>Утвержденный проект планировки и утвержденный проект межевания территории</w:t>
            </w:r>
          </w:p>
          <w:p w14:paraId="4789008D" w14:textId="77777777" w:rsidR="00097D64" w:rsidRPr="006C55D0" w:rsidRDefault="00097D64" w:rsidP="00F7609D">
            <w:pPr>
              <w:pStyle w:val="ConsPlusNormal"/>
              <w:widowControl/>
              <w:numPr>
                <w:ilvl w:val="0"/>
                <w:numId w:val="47"/>
              </w:numPr>
              <w:spacing w:after="120"/>
            </w:pPr>
            <w:r w:rsidRPr="006C55D0">
              <w:t>Выписка из ЕГРН об объекте недвижимости (об испрашиваемом земельном участке)</w:t>
            </w:r>
          </w:p>
          <w:p w14:paraId="6DE6F97C" w14:textId="77777777" w:rsidR="00097D64" w:rsidRPr="006C55D0" w:rsidRDefault="00097D64" w:rsidP="00F7609D">
            <w:pPr>
              <w:pStyle w:val="ConsPlusNormal"/>
              <w:widowControl/>
              <w:numPr>
                <w:ilvl w:val="0"/>
                <w:numId w:val="47"/>
              </w:numPr>
              <w:spacing w:after="120"/>
            </w:pPr>
            <w:r w:rsidRPr="006C55D0">
              <w:t>Выписка из ЕГРЮЛ о юридическом лице, являющемся заявителем</w:t>
            </w:r>
          </w:p>
        </w:tc>
      </w:tr>
      <w:tr w:rsidR="00097D64" w:rsidRPr="006C55D0" w14:paraId="61E95509" w14:textId="77777777" w:rsidTr="003B0DE0">
        <w:trPr>
          <w:trHeight w:val="3220"/>
          <w:jc w:val="center"/>
        </w:trPr>
        <w:tc>
          <w:tcPr>
            <w:tcW w:w="510" w:type="dxa"/>
            <w:tcBorders>
              <w:top w:val="single" w:sz="4" w:space="0" w:color="auto"/>
              <w:bottom w:val="single" w:sz="4" w:space="0" w:color="auto"/>
            </w:tcBorders>
            <w:shd w:val="clear" w:color="auto" w:fill="auto"/>
            <w:vAlign w:val="center"/>
          </w:tcPr>
          <w:p w14:paraId="3CB3CCCF"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58C4EE86" w14:textId="77777777" w:rsidR="00097D64" w:rsidRPr="006C55D0" w:rsidRDefault="004E13AA" w:rsidP="003B0DE0">
            <w:pPr>
              <w:pStyle w:val="ConsPlusNormal"/>
            </w:pPr>
            <w:hyperlink r:id="rId50" w:history="1">
              <w:r w:rsidR="00097D64" w:rsidRPr="006C55D0">
                <w:t>Подпункт 6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5FF75E8"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045AF5FD" w14:textId="77777777" w:rsidR="00097D64" w:rsidRPr="006C55D0" w:rsidRDefault="00097D64" w:rsidP="003B0DE0">
            <w:pPr>
              <w:pStyle w:val="ConsPlusNormal"/>
              <w:jc w:val="center"/>
            </w:pPr>
            <w:r w:rsidRPr="006C55D0">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14:paraId="309BA0EF" w14:textId="77777777" w:rsidR="00097D64" w:rsidRPr="006C55D0" w:rsidRDefault="00097D64" w:rsidP="003B0DE0">
            <w:pPr>
              <w:pStyle w:val="ConsPlusNormal"/>
              <w:jc w:val="center"/>
            </w:pPr>
            <w:r w:rsidRPr="006C55D0">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14:paraId="5D79C93D" w14:textId="77777777" w:rsidR="00097D64" w:rsidRPr="006C55D0" w:rsidRDefault="00097D64" w:rsidP="00F7609D">
            <w:pPr>
              <w:pStyle w:val="ConsPlusNormal"/>
              <w:widowControl/>
              <w:numPr>
                <w:ilvl w:val="0"/>
                <w:numId w:val="48"/>
              </w:numPr>
              <w:spacing w:after="120"/>
            </w:pPr>
            <w:r w:rsidRPr="006C55D0">
              <w:t>Договор о комплексном освоении территории</w:t>
            </w:r>
          </w:p>
          <w:p w14:paraId="242A0FE4" w14:textId="77777777" w:rsidR="00097D64" w:rsidRPr="006C55D0" w:rsidRDefault="00097D64" w:rsidP="00F7609D">
            <w:pPr>
              <w:pStyle w:val="ConsPlusNormal"/>
              <w:widowControl/>
              <w:numPr>
                <w:ilvl w:val="0"/>
                <w:numId w:val="48"/>
              </w:numPr>
              <w:spacing w:after="120"/>
            </w:pPr>
            <w:r w:rsidRPr="006C55D0">
              <w:t>Решение органа некоммерческой организации о приобретении земельного участка</w:t>
            </w:r>
          </w:p>
        </w:tc>
        <w:tc>
          <w:tcPr>
            <w:tcW w:w="4252" w:type="dxa"/>
            <w:tcBorders>
              <w:top w:val="single" w:sz="4" w:space="0" w:color="auto"/>
              <w:bottom w:val="single" w:sz="4" w:space="0" w:color="auto"/>
            </w:tcBorders>
            <w:shd w:val="clear" w:color="auto" w:fill="auto"/>
          </w:tcPr>
          <w:p w14:paraId="7CB0526D" w14:textId="77777777" w:rsidR="00097D64" w:rsidRPr="006C55D0" w:rsidRDefault="00097D64" w:rsidP="00F7609D">
            <w:pPr>
              <w:pStyle w:val="ConsPlusNormal"/>
              <w:widowControl/>
              <w:numPr>
                <w:ilvl w:val="0"/>
                <w:numId w:val="49"/>
              </w:numPr>
              <w:spacing w:after="120"/>
            </w:pPr>
            <w:r w:rsidRPr="006C55D0">
              <w:t>Утвержденный проект планировки и утвержденный проект межевания территории</w:t>
            </w:r>
          </w:p>
          <w:p w14:paraId="13570D12" w14:textId="77777777" w:rsidR="00097D64" w:rsidRPr="006C55D0" w:rsidRDefault="00097D64" w:rsidP="00F7609D">
            <w:pPr>
              <w:pStyle w:val="ConsPlusNormal"/>
              <w:widowControl/>
              <w:numPr>
                <w:ilvl w:val="0"/>
                <w:numId w:val="49"/>
              </w:numPr>
              <w:spacing w:after="120"/>
            </w:pPr>
            <w:r w:rsidRPr="006C55D0">
              <w:t>Выписка из ЕГРН об объекте недвижимости (об испрашиваемом земельном участке)</w:t>
            </w:r>
          </w:p>
          <w:p w14:paraId="0D9D2D8E" w14:textId="77777777" w:rsidR="00097D64" w:rsidRPr="006C55D0" w:rsidRDefault="00097D64" w:rsidP="00F7609D">
            <w:pPr>
              <w:pStyle w:val="ConsPlusNormal"/>
              <w:widowControl/>
              <w:numPr>
                <w:ilvl w:val="0"/>
                <w:numId w:val="49"/>
              </w:numPr>
              <w:spacing w:after="120"/>
            </w:pPr>
            <w:r w:rsidRPr="006C55D0">
              <w:t>Выписка из ЕГРЮЛ о юридическом лице, являющемся заявителем</w:t>
            </w:r>
          </w:p>
        </w:tc>
      </w:tr>
      <w:tr w:rsidR="00097D64" w:rsidRPr="006C55D0" w14:paraId="06CA0AE2" w14:textId="77777777" w:rsidTr="003B0DE0">
        <w:trPr>
          <w:trHeight w:val="3961"/>
          <w:jc w:val="center"/>
        </w:trPr>
        <w:tc>
          <w:tcPr>
            <w:tcW w:w="510" w:type="dxa"/>
            <w:tcBorders>
              <w:top w:val="single" w:sz="4" w:space="0" w:color="auto"/>
              <w:bottom w:val="single" w:sz="4" w:space="0" w:color="auto"/>
            </w:tcBorders>
            <w:shd w:val="clear" w:color="auto" w:fill="auto"/>
            <w:vAlign w:val="center"/>
          </w:tcPr>
          <w:p w14:paraId="4F7019CD"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1A9ABE04" w14:textId="77777777" w:rsidR="00097D64" w:rsidRPr="006C55D0" w:rsidRDefault="004E13AA" w:rsidP="003B0DE0">
            <w:pPr>
              <w:pStyle w:val="ConsPlusNormal"/>
            </w:pPr>
            <w:hyperlink r:id="rId51" w:history="1">
              <w:r w:rsidR="00097D64" w:rsidRPr="006C55D0">
                <w:t>Подпункт 7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3D78728D"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50CF4F8E" w14:textId="77777777" w:rsidR="00097D64" w:rsidRPr="006C55D0" w:rsidRDefault="00097D64" w:rsidP="003B0DE0">
            <w:pPr>
              <w:pStyle w:val="ConsPlusNormal"/>
              <w:jc w:val="center"/>
            </w:pPr>
            <w:r w:rsidRPr="006C55D0">
              <w:rPr>
                <w:shd w:val="clear" w:color="auto" w:fill="FFFFFF"/>
              </w:rPr>
              <w:t>Член СНТ или ОНТ</w:t>
            </w:r>
          </w:p>
        </w:tc>
        <w:tc>
          <w:tcPr>
            <w:tcW w:w="2702" w:type="dxa"/>
            <w:tcBorders>
              <w:top w:val="single" w:sz="4" w:space="0" w:color="auto"/>
              <w:bottom w:val="single" w:sz="4" w:space="0" w:color="auto"/>
            </w:tcBorders>
            <w:shd w:val="clear" w:color="auto" w:fill="auto"/>
          </w:tcPr>
          <w:p w14:paraId="3C2BED9A" w14:textId="77777777" w:rsidR="00097D64" w:rsidRPr="006C55D0" w:rsidRDefault="00097D64" w:rsidP="003B0DE0">
            <w:pPr>
              <w:pStyle w:val="ConsPlusNormal"/>
              <w:jc w:val="center"/>
            </w:pPr>
            <w:r w:rsidRPr="006C55D0">
              <w:rPr>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Borders>
              <w:top w:val="single" w:sz="4" w:space="0" w:color="auto"/>
              <w:bottom w:val="single" w:sz="4" w:space="0" w:color="auto"/>
            </w:tcBorders>
            <w:shd w:val="clear" w:color="auto" w:fill="auto"/>
          </w:tcPr>
          <w:p w14:paraId="7C46FFD0" w14:textId="77777777" w:rsidR="00097D64" w:rsidRPr="006C55D0" w:rsidRDefault="00097D64" w:rsidP="00F7609D">
            <w:pPr>
              <w:pStyle w:val="ConsPlusNormal"/>
              <w:widowControl/>
              <w:numPr>
                <w:ilvl w:val="0"/>
                <w:numId w:val="50"/>
              </w:numPr>
              <w:spacing w:after="120"/>
            </w:pPr>
            <w:r w:rsidRPr="006C55D0">
              <w:t>Документ, подтверждающий членство заявителя в некоммерческой организации</w:t>
            </w:r>
          </w:p>
          <w:p w14:paraId="4AD0CAB8" w14:textId="77777777" w:rsidR="00097D64" w:rsidRPr="006C55D0" w:rsidRDefault="00097D64" w:rsidP="00F7609D">
            <w:pPr>
              <w:pStyle w:val="ConsPlusNormal"/>
              <w:widowControl/>
              <w:numPr>
                <w:ilvl w:val="0"/>
                <w:numId w:val="50"/>
              </w:numPr>
              <w:spacing w:after="120"/>
            </w:pPr>
            <w:r w:rsidRPr="006C55D0">
              <w:t>Решение органа некоммерческой организации о распределении земельного участка заявителю</w:t>
            </w:r>
          </w:p>
        </w:tc>
        <w:tc>
          <w:tcPr>
            <w:tcW w:w="4252" w:type="dxa"/>
            <w:tcBorders>
              <w:top w:val="single" w:sz="4" w:space="0" w:color="auto"/>
              <w:bottom w:val="single" w:sz="4" w:space="0" w:color="auto"/>
            </w:tcBorders>
            <w:shd w:val="clear" w:color="auto" w:fill="auto"/>
          </w:tcPr>
          <w:p w14:paraId="46FDCDEF" w14:textId="77777777" w:rsidR="00097D64" w:rsidRPr="006C55D0" w:rsidRDefault="00097D64" w:rsidP="00F7609D">
            <w:pPr>
              <w:pStyle w:val="ConsPlusNormal"/>
              <w:widowControl/>
              <w:numPr>
                <w:ilvl w:val="0"/>
                <w:numId w:val="51"/>
              </w:numPr>
              <w:spacing w:after="120"/>
            </w:pPr>
            <w:r w:rsidRPr="006C55D0">
              <w:rPr>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1D2228B" w14:textId="77777777" w:rsidR="00097D64" w:rsidRPr="006C55D0" w:rsidRDefault="00097D64" w:rsidP="00F7609D">
            <w:pPr>
              <w:pStyle w:val="ConsPlusNormal"/>
              <w:widowControl/>
              <w:numPr>
                <w:ilvl w:val="0"/>
                <w:numId w:val="51"/>
              </w:numPr>
              <w:spacing w:after="120"/>
            </w:pPr>
            <w:r w:rsidRPr="006C55D0">
              <w:t>Утвержденный проект межевания территории</w:t>
            </w:r>
          </w:p>
          <w:p w14:paraId="4583E45F" w14:textId="77777777" w:rsidR="00097D64" w:rsidRPr="006C55D0" w:rsidRDefault="00097D64" w:rsidP="00F7609D">
            <w:pPr>
              <w:pStyle w:val="ConsPlusNormal"/>
              <w:widowControl/>
              <w:numPr>
                <w:ilvl w:val="0"/>
                <w:numId w:val="51"/>
              </w:numPr>
              <w:spacing w:after="120"/>
            </w:pPr>
            <w:r w:rsidRPr="006C55D0">
              <w:t>Выписка из ЕГРН об объекте недвижимости (об испрашиваемом земельном участке)</w:t>
            </w:r>
          </w:p>
          <w:p w14:paraId="6FDCDAFD" w14:textId="77777777" w:rsidR="00097D64" w:rsidRPr="006C55D0" w:rsidRDefault="00097D64" w:rsidP="00F7609D">
            <w:pPr>
              <w:pStyle w:val="ConsPlusNormal"/>
              <w:widowControl/>
              <w:numPr>
                <w:ilvl w:val="0"/>
                <w:numId w:val="51"/>
              </w:numPr>
              <w:spacing w:after="120"/>
            </w:pPr>
            <w:r w:rsidRPr="006C55D0">
              <w:rPr>
                <w:shd w:val="clear" w:color="auto" w:fill="FFFFFF"/>
              </w:rPr>
              <w:t>Выписка из ЕГРЮЛ в отношении СНТ или ОНТ</w:t>
            </w:r>
          </w:p>
        </w:tc>
      </w:tr>
      <w:tr w:rsidR="00097D64" w:rsidRPr="006C55D0" w14:paraId="3F7D352D" w14:textId="77777777" w:rsidTr="003B0DE0">
        <w:trPr>
          <w:trHeight w:val="3677"/>
          <w:jc w:val="center"/>
        </w:trPr>
        <w:tc>
          <w:tcPr>
            <w:tcW w:w="510" w:type="dxa"/>
            <w:tcBorders>
              <w:top w:val="single" w:sz="4" w:space="0" w:color="auto"/>
              <w:bottom w:val="single" w:sz="4" w:space="0" w:color="auto"/>
            </w:tcBorders>
            <w:shd w:val="clear" w:color="auto" w:fill="auto"/>
            <w:vAlign w:val="center"/>
          </w:tcPr>
          <w:p w14:paraId="10103408"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58A8C5A9" w14:textId="77777777" w:rsidR="00097D64" w:rsidRPr="006C55D0" w:rsidRDefault="004E13AA" w:rsidP="003B0DE0">
            <w:pPr>
              <w:pStyle w:val="ConsPlusNormal"/>
            </w:pPr>
            <w:hyperlink r:id="rId52" w:history="1">
              <w:r w:rsidR="00097D64" w:rsidRPr="006C55D0">
                <w:t>Подпункт 8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5DB3CB6B" w14:textId="77777777" w:rsidR="00097D64" w:rsidRPr="0030245C" w:rsidRDefault="00097D64" w:rsidP="003B0DE0">
            <w:pPr>
              <w:shd w:val="clear" w:color="auto" w:fill="FFFFFF"/>
              <w:spacing w:before="100" w:beforeAutospacing="1" w:after="100" w:afterAutospacing="1"/>
              <w:jc w:val="center"/>
            </w:pPr>
            <w:r w:rsidRPr="0030245C">
              <w:t>В аренду</w:t>
            </w:r>
            <w:r w:rsidRPr="006C55D0">
              <w:t xml:space="preserve"> </w:t>
            </w:r>
            <w:r w:rsidRPr="0030245C">
              <w:t>со множественностью лиц на стороне арендатора</w:t>
            </w:r>
          </w:p>
          <w:p w14:paraId="558FBEB5" w14:textId="77777777" w:rsidR="00097D64" w:rsidRPr="006C55D0" w:rsidRDefault="00097D64" w:rsidP="003B0DE0">
            <w:pPr>
              <w:pStyle w:val="ConsPlusNormal"/>
              <w:jc w:val="center"/>
            </w:pPr>
          </w:p>
        </w:tc>
        <w:tc>
          <w:tcPr>
            <w:tcW w:w="1843" w:type="dxa"/>
            <w:tcBorders>
              <w:top w:val="single" w:sz="4" w:space="0" w:color="auto"/>
              <w:bottom w:val="single" w:sz="4" w:space="0" w:color="auto"/>
            </w:tcBorders>
            <w:shd w:val="clear" w:color="auto" w:fill="auto"/>
          </w:tcPr>
          <w:p w14:paraId="069402BE" w14:textId="77777777" w:rsidR="00097D64" w:rsidRPr="0030245C" w:rsidRDefault="00097D64" w:rsidP="003B0DE0">
            <w:pPr>
              <w:shd w:val="clear" w:color="auto" w:fill="FFFFFF"/>
              <w:spacing w:before="100" w:beforeAutospacing="1" w:after="100" w:afterAutospacing="1"/>
              <w:jc w:val="center"/>
            </w:pPr>
            <w:r w:rsidRPr="0030245C">
              <w:t>Лицо, уполномоченное на</w:t>
            </w:r>
            <w:r w:rsidRPr="006C55D0">
              <w:t xml:space="preserve"> </w:t>
            </w:r>
            <w:r w:rsidRPr="0030245C">
              <w:t>подачу заявления решением</w:t>
            </w:r>
            <w:r w:rsidRPr="006C55D0">
              <w:t xml:space="preserve"> </w:t>
            </w:r>
            <w:r w:rsidRPr="0030245C">
              <w:t>общего собрания</w:t>
            </w:r>
            <w:r w:rsidRPr="006C55D0">
              <w:t xml:space="preserve"> </w:t>
            </w:r>
            <w:r w:rsidRPr="0030245C">
              <w:t>членов СНТ или ОНТ</w:t>
            </w:r>
          </w:p>
          <w:p w14:paraId="7739F675" w14:textId="77777777" w:rsidR="00097D64" w:rsidRPr="006C55D0" w:rsidRDefault="00097D64" w:rsidP="003B0DE0">
            <w:pPr>
              <w:pStyle w:val="ConsPlusNormal"/>
              <w:jc w:val="center"/>
            </w:pPr>
          </w:p>
        </w:tc>
        <w:tc>
          <w:tcPr>
            <w:tcW w:w="2702" w:type="dxa"/>
            <w:tcBorders>
              <w:top w:val="single" w:sz="4" w:space="0" w:color="auto"/>
              <w:bottom w:val="single" w:sz="4" w:space="0" w:color="auto"/>
            </w:tcBorders>
            <w:shd w:val="clear" w:color="auto" w:fill="auto"/>
          </w:tcPr>
          <w:p w14:paraId="05B0D2A1" w14:textId="77777777" w:rsidR="00097D64" w:rsidRPr="0030245C" w:rsidRDefault="00097D64" w:rsidP="003B0DE0">
            <w:pPr>
              <w:shd w:val="clear" w:color="auto" w:fill="FFFFFF"/>
              <w:spacing w:before="100" w:beforeAutospacing="1" w:after="100" w:afterAutospacing="1"/>
              <w:jc w:val="center"/>
            </w:pPr>
            <w:r w:rsidRPr="0030245C">
              <w:t>Ограниченный в обороте земельный участок общего назначения, расположенный</w:t>
            </w:r>
            <w:r w:rsidRPr="006C55D0">
              <w:t xml:space="preserve"> </w:t>
            </w:r>
            <w:r w:rsidRPr="0030245C">
              <w:t>в границах территории садоводства или огородничества</w:t>
            </w:r>
          </w:p>
          <w:p w14:paraId="6B8D2228" w14:textId="77777777" w:rsidR="00097D64" w:rsidRPr="006C55D0" w:rsidRDefault="00097D64" w:rsidP="003B0DE0">
            <w:pPr>
              <w:pStyle w:val="ConsPlusNormal"/>
              <w:jc w:val="center"/>
            </w:pPr>
          </w:p>
        </w:tc>
        <w:tc>
          <w:tcPr>
            <w:tcW w:w="3402" w:type="dxa"/>
            <w:tcBorders>
              <w:top w:val="single" w:sz="4" w:space="0" w:color="auto"/>
              <w:bottom w:val="single" w:sz="4" w:space="0" w:color="auto"/>
            </w:tcBorders>
            <w:shd w:val="clear" w:color="auto" w:fill="auto"/>
          </w:tcPr>
          <w:p w14:paraId="2064572A" w14:textId="77777777" w:rsidR="00097D64" w:rsidRPr="006C55D0" w:rsidRDefault="00097D64" w:rsidP="00F7609D">
            <w:pPr>
              <w:pStyle w:val="ConsPlusNormal"/>
              <w:widowControl/>
              <w:numPr>
                <w:ilvl w:val="0"/>
                <w:numId w:val="52"/>
              </w:numPr>
              <w:spacing w:after="120"/>
            </w:pPr>
            <w:r w:rsidRPr="006C55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447098D6" w14:textId="77777777" w:rsidR="00097D64" w:rsidRPr="006C55D0" w:rsidRDefault="00097D64" w:rsidP="00F7609D">
            <w:pPr>
              <w:pStyle w:val="ConsPlusNormal"/>
              <w:widowControl/>
              <w:numPr>
                <w:ilvl w:val="0"/>
                <w:numId w:val="52"/>
              </w:numPr>
              <w:spacing w:after="120"/>
            </w:pPr>
            <w:r w:rsidRPr="006C55D0">
              <w:rPr>
                <w:shd w:val="clear" w:color="auto" w:fill="FFFFFF"/>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4252" w:type="dxa"/>
            <w:tcBorders>
              <w:top w:val="single" w:sz="4" w:space="0" w:color="auto"/>
              <w:bottom w:val="single" w:sz="4" w:space="0" w:color="auto"/>
            </w:tcBorders>
            <w:shd w:val="clear" w:color="auto" w:fill="auto"/>
          </w:tcPr>
          <w:p w14:paraId="2EA41486" w14:textId="77777777" w:rsidR="00097D64" w:rsidRPr="006C55D0" w:rsidRDefault="00097D64" w:rsidP="00F7609D">
            <w:pPr>
              <w:pStyle w:val="ConsPlusNormal"/>
              <w:widowControl/>
              <w:numPr>
                <w:ilvl w:val="0"/>
                <w:numId w:val="53"/>
              </w:numPr>
              <w:spacing w:after="120"/>
            </w:pPr>
            <w:r w:rsidRPr="006C55D0">
              <w:t>Утвержденный проект межевания территории</w:t>
            </w:r>
          </w:p>
          <w:p w14:paraId="67B416CB" w14:textId="77777777" w:rsidR="00097D64" w:rsidRPr="006C55D0" w:rsidRDefault="00097D64" w:rsidP="00F7609D">
            <w:pPr>
              <w:pStyle w:val="ConsPlusNormal"/>
              <w:widowControl/>
              <w:numPr>
                <w:ilvl w:val="0"/>
                <w:numId w:val="53"/>
              </w:numPr>
              <w:spacing w:after="120"/>
            </w:pPr>
            <w:r w:rsidRPr="006C55D0">
              <w:t>Проект организации и застройки территории некоммерческого объединения (в случае отсутствия утвержденного проекта межевания территории)</w:t>
            </w:r>
          </w:p>
          <w:p w14:paraId="02DB59D8" w14:textId="77777777" w:rsidR="00097D64" w:rsidRPr="006C55D0" w:rsidRDefault="00097D64" w:rsidP="00F7609D">
            <w:pPr>
              <w:pStyle w:val="ConsPlusNormal"/>
              <w:widowControl/>
              <w:numPr>
                <w:ilvl w:val="0"/>
                <w:numId w:val="53"/>
              </w:numPr>
              <w:spacing w:after="120"/>
            </w:pPr>
            <w:r w:rsidRPr="006C55D0">
              <w:t>Выписка из ЕГРН об объекте недвижимости (об испрашиваемом земельном участке)</w:t>
            </w:r>
          </w:p>
          <w:p w14:paraId="34125CC1" w14:textId="77777777" w:rsidR="00097D64" w:rsidRPr="006C55D0" w:rsidRDefault="00097D64" w:rsidP="00F7609D">
            <w:pPr>
              <w:pStyle w:val="ConsPlusNormal"/>
              <w:widowControl/>
              <w:numPr>
                <w:ilvl w:val="0"/>
                <w:numId w:val="53"/>
              </w:numPr>
              <w:spacing w:after="120"/>
            </w:pPr>
            <w:r w:rsidRPr="006C55D0">
              <w:rPr>
                <w:shd w:val="clear" w:color="auto" w:fill="FFFFFF"/>
              </w:rPr>
              <w:t>Выписка из ЕГРЮЛ в отношении СНТ или ОНТ</w:t>
            </w:r>
          </w:p>
        </w:tc>
      </w:tr>
      <w:tr w:rsidR="00097D64" w:rsidRPr="006C55D0" w14:paraId="6F771ECE" w14:textId="77777777" w:rsidTr="003B0DE0">
        <w:trPr>
          <w:trHeight w:val="701"/>
          <w:jc w:val="center"/>
        </w:trPr>
        <w:tc>
          <w:tcPr>
            <w:tcW w:w="510" w:type="dxa"/>
            <w:tcBorders>
              <w:top w:val="single" w:sz="4" w:space="0" w:color="auto"/>
              <w:bottom w:val="single" w:sz="4" w:space="0" w:color="auto"/>
            </w:tcBorders>
            <w:shd w:val="clear" w:color="auto" w:fill="auto"/>
            <w:vAlign w:val="center"/>
          </w:tcPr>
          <w:p w14:paraId="416DE0C1"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F542B0C" w14:textId="77777777" w:rsidR="00097D64" w:rsidRPr="006C55D0" w:rsidRDefault="004E13AA" w:rsidP="003B0DE0">
            <w:pPr>
              <w:pStyle w:val="ConsPlusNormal"/>
            </w:pPr>
            <w:hyperlink r:id="rId53" w:history="1">
              <w:r w:rsidR="00097D64" w:rsidRPr="006C55D0">
                <w:t>Подпункт 9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B044A85"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7EAB9E03" w14:textId="77777777" w:rsidR="00097D64" w:rsidRPr="006C55D0" w:rsidRDefault="00097D64" w:rsidP="003B0DE0">
            <w:pPr>
              <w:pStyle w:val="ConsPlusNormal"/>
              <w:jc w:val="center"/>
            </w:pPr>
            <w:r w:rsidRPr="006C55D0">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w:t>
            </w:r>
            <w:r w:rsidRPr="006C55D0">
              <w:lastRenderedPageBreak/>
              <w:t xml:space="preserve">ренных </w:t>
            </w:r>
            <w:hyperlink r:id="rId54" w:history="1">
              <w:r w:rsidRPr="006C55D0">
                <w:t>статьей 39.20</w:t>
              </w:r>
            </w:hyperlink>
            <w:r w:rsidRPr="006C55D0">
              <w:t xml:space="preserve"> Земельного кодекса, на праве оперативного управления</w:t>
            </w:r>
          </w:p>
        </w:tc>
        <w:tc>
          <w:tcPr>
            <w:tcW w:w="2702" w:type="dxa"/>
            <w:tcBorders>
              <w:top w:val="single" w:sz="4" w:space="0" w:color="auto"/>
              <w:bottom w:val="single" w:sz="4" w:space="0" w:color="auto"/>
            </w:tcBorders>
            <w:shd w:val="clear" w:color="auto" w:fill="auto"/>
          </w:tcPr>
          <w:p w14:paraId="18D9E728" w14:textId="77777777" w:rsidR="00097D64" w:rsidRPr="006C55D0" w:rsidRDefault="00097D64" w:rsidP="003B0DE0">
            <w:pPr>
              <w:pStyle w:val="ConsPlusNormal"/>
              <w:jc w:val="center"/>
            </w:pPr>
            <w:r w:rsidRPr="006C55D0">
              <w:lastRenderedPageBreak/>
              <w:t>Земельный участок, на котором расположены здания, сооружения</w:t>
            </w:r>
          </w:p>
        </w:tc>
        <w:tc>
          <w:tcPr>
            <w:tcW w:w="3402" w:type="dxa"/>
            <w:tcBorders>
              <w:top w:val="single" w:sz="4" w:space="0" w:color="auto"/>
              <w:bottom w:val="single" w:sz="4" w:space="0" w:color="auto"/>
            </w:tcBorders>
            <w:shd w:val="clear" w:color="auto" w:fill="auto"/>
          </w:tcPr>
          <w:p w14:paraId="7A85ABFD" w14:textId="77777777" w:rsidR="00097D64" w:rsidRPr="006C55D0" w:rsidRDefault="00097D64" w:rsidP="00F7609D">
            <w:pPr>
              <w:pStyle w:val="ConsPlusNormal"/>
              <w:widowControl/>
              <w:numPr>
                <w:ilvl w:val="0"/>
                <w:numId w:val="54"/>
              </w:numPr>
              <w:spacing w:after="120"/>
            </w:pPr>
            <w:r w:rsidRPr="006C55D0">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75240D88" w14:textId="77777777" w:rsidR="00097D64" w:rsidRPr="006C55D0" w:rsidRDefault="00097D64" w:rsidP="00F7609D">
            <w:pPr>
              <w:pStyle w:val="ConsPlusNormal"/>
              <w:widowControl/>
              <w:numPr>
                <w:ilvl w:val="0"/>
                <w:numId w:val="54"/>
              </w:numPr>
              <w:spacing w:after="120"/>
            </w:pPr>
            <w:r w:rsidRPr="006C55D0">
              <w:t xml:space="preserve">Документы, удостоверяющие (устанавливающие) права заявителя на испрашиваемый земельный </w:t>
            </w:r>
            <w:r w:rsidRPr="006C55D0">
              <w:lastRenderedPageBreak/>
              <w:t>участок, если право на такой земельный участок не зарегистрировано в ЕГРН (при наличии соответствующих прав на земельный участок)</w:t>
            </w:r>
          </w:p>
          <w:p w14:paraId="032807BB" w14:textId="77777777" w:rsidR="00097D64" w:rsidRPr="006C55D0" w:rsidRDefault="00097D64" w:rsidP="00F7609D">
            <w:pPr>
              <w:pStyle w:val="ConsPlusNormal"/>
              <w:widowControl/>
              <w:numPr>
                <w:ilvl w:val="0"/>
                <w:numId w:val="54"/>
              </w:numPr>
              <w:spacing w:after="120"/>
            </w:pPr>
            <w:r w:rsidRPr="006C55D0">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14:paraId="31BD4503" w14:textId="77777777" w:rsidR="00097D64" w:rsidRPr="006C55D0" w:rsidRDefault="00097D64" w:rsidP="00F7609D">
            <w:pPr>
              <w:pStyle w:val="ConsPlusNormal"/>
              <w:widowControl/>
              <w:numPr>
                <w:ilvl w:val="0"/>
                <w:numId w:val="55"/>
              </w:numPr>
              <w:spacing w:after="120"/>
            </w:pPr>
            <w:r w:rsidRPr="006C55D0">
              <w:lastRenderedPageBreak/>
              <w:t>Выписка из ЕГРН об объекте недвижимости (об испрашиваемом земельном участке)</w:t>
            </w:r>
          </w:p>
          <w:p w14:paraId="450D40C9" w14:textId="77777777" w:rsidR="00097D64" w:rsidRPr="006C55D0" w:rsidRDefault="00097D64" w:rsidP="00F7609D">
            <w:pPr>
              <w:pStyle w:val="ConsPlusNormal"/>
              <w:widowControl/>
              <w:numPr>
                <w:ilvl w:val="0"/>
                <w:numId w:val="55"/>
              </w:numPr>
              <w:spacing w:after="120"/>
            </w:pPr>
            <w:r w:rsidRPr="006C55D0">
              <w:t>Выписка из ЕГРН об объекте недвижимости (о здании и (или) сооружении, расположенном(</w:t>
            </w:r>
            <w:proofErr w:type="spellStart"/>
            <w:r w:rsidRPr="006C55D0">
              <w:t>ых</w:t>
            </w:r>
            <w:proofErr w:type="spellEnd"/>
            <w:r w:rsidRPr="006C55D0">
              <w:t>) на испрашиваемом земельном участке)</w:t>
            </w:r>
          </w:p>
          <w:p w14:paraId="287B2E72" w14:textId="77777777" w:rsidR="00097D64" w:rsidRPr="006C55D0" w:rsidRDefault="00097D64" w:rsidP="00F7609D">
            <w:pPr>
              <w:pStyle w:val="ConsPlusNormal"/>
              <w:widowControl/>
              <w:numPr>
                <w:ilvl w:val="0"/>
                <w:numId w:val="55"/>
              </w:numPr>
              <w:spacing w:after="120"/>
            </w:pPr>
            <w:r w:rsidRPr="006C55D0">
              <w:t>Выписка из ЕГРЮЛ о юридическом лице, являющемся заявителем</w:t>
            </w:r>
          </w:p>
          <w:p w14:paraId="18B19393" w14:textId="77777777" w:rsidR="00097D64" w:rsidRPr="006C55D0" w:rsidRDefault="00097D64" w:rsidP="00F7609D">
            <w:pPr>
              <w:pStyle w:val="ConsPlusNormal"/>
              <w:widowControl/>
              <w:numPr>
                <w:ilvl w:val="0"/>
                <w:numId w:val="55"/>
              </w:numPr>
              <w:spacing w:after="120"/>
            </w:pPr>
            <w:r w:rsidRPr="006C55D0">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97D64" w:rsidRPr="006C55D0" w14:paraId="1FE937D8" w14:textId="77777777" w:rsidTr="003B0DE0">
        <w:trPr>
          <w:trHeight w:val="7739"/>
          <w:jc w:val="center"/>
        </w:trPr>
        <w:tc>
          <w:tcPr>
            <w:tcW w:w="510" w:type="dxa"/>
            <w:tcBorders>
              <w:top w:val="single" w:sz="4" w:space="0" w:color="auto"/>
              <w:bottom w:val="single" w:sz="4" w:space="0" w:color="auto"/>
            </w:tcBorders>
            <w:shd w:val="clear" w:color="auto" w:fill="auto"/>
            <w:vAlign w:val="center"/>
          </w:tcPr>
          <w:p w14:paraId="47E5ABB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50F94E17" w14:textId="77777777" w:rsidR="00097D64" w:rsidRPr="006C55D0" w:rsidRDefault="004E13AA" w:rsidP="003B0DE0">
            <w:pPr>
              <w:pStyle w:val="ConsPlusNormal"/>
            </w:pPr>
            <w:hyperlink r:id="rId55" w:history="1">
              <w:r w:rsidR="00097D64" w:rsidRPr="006C55D0">
                <w:t>Подпункт 10 пункта 2 статьи 39.6</w:t>
              </w:r>
            </w:hyperlink>
            <w:r w:rsidR="00097D64" w:rsidRPr="006C55D0">
              <w:t xml:space="preserve"> Земельного кодекса, </w:t>
            </w:r>
            <w:hyperlink r:id="rId56" w:history="1">
              <w:r w:rsidR="00097D64" w:rsidRPr="006C55D0">
                <w:t>пункт 21 статьи 3</w:t>
              </w:r>
            </w:hyperlink>
            <w:r w:rsidR="00097D64" w:rsidRPr="006C55D0">
              <w:t xml:space="preserve"> Федерального закона от 25 октября 2001 г. N 137-ФЗ "О введении в действие Земельного кодекса Российской Федерации </w:t>
            </w:r>
          </w:p>
        </w:tc>
        <w:tc>
          <w:tcPr>
            <w:tcW w:w="1559" w:type="dxa"/>
            <w:tcBorders>
              <w:top w:val="single" w:sz="4" w:space="0" w:color="auto"/>
              <w:bottom w:val="single" w:sz="4" w:space="0" w:color="auto"/>
            </w:tcBorders>
            <w:shd w:val="clear" w:color="auto" w:fill="auto"/>
          </w:tcPr>
          <w:p w14:paraId="0735B48E"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325C6A27" w14:textId="77777777" w:rsidR="00097D64" w:rsidRPr="006C55D0" w:rsidRDefault="00097D64" w:rsidP="003B0DE0">
            <w:pPr>
              <w:pStyle w:val="ConsPlusNormal"/>
              <w:jc w:val="center"/>
            </w:pPr>
            <w:r w:rsidRPr="006C55D0">
              <w:t>Собственник объекта незавершенного строительства</w:t>
            </w:r>
          </w:p>
        </w:tc>
        <w:tc>
          <w:tcPr>
            <w:tcW w:w="2702" w:type="dxa"/>
            <w:tcBorders>
              <w:top w:val="single" w:sz="4" w:space="0" w:color="auto"/>
              <w:bottom w:val="single" w:sz="4" w:space="0" w:color="auto"/>
            </w:tcBorders>
            <w:shd w:val="clear" w:color="auto" w:fill="auto"/>
          </w:tcPr>
          <w:p w14:paraId="1E612759" w14:textId="77777777" w:rsidR="00097D64" w:rsidRPr="006C55D0" w:rsidRDefault="00097D64" w:rsidP="003B0DE0">
            <w:pPr>
              <w:pStyle w:val="ConsPlusNormal"/>
              <w:jc w:val="center"/>
            </w:pPr>
            <w:r w:rsidRPr="006C55D0">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shd w:val="clear" w:color="auto" w:fill="auto"/>
          </w:tcPr>
          <w:p w14:paraId="102F3842" w14:textId="77777777" w:rsidR="00097D64" w:rsidRPr="006C55D0" w:rsidRDefault="00097D64" w:rsidP="00F7609D">
            <w:pPr>
              <w:pStyle w:val="ConsPlusNormal"/>
              <w:widowControl/>
              <w:numPr>
                <w:ilvl w:val="0"/>
                <w:numId w:val="56"/>
              </w:numPr>
              <w:spacing w:after="120"/>
            </w:pPr>
            <w:r w:rsidRPr="006C55D0">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7E8DF4EB" w14:textId="77777777" w:rsidR="00097D64" w:rsidRPr="006C55D0" w:rsidRDefault="00097D64" w:rsidP="00F7609D">
            <w:pPr>
              <w:pStyle w:val="ConsPlusNormal"/>
              <w:widowControl/>
              <w:numPr>
                <w:ilvl w:val="0"/>
                <w:numId w:val="56"/>
              </w:numPr>
              <w:spacing w:after="120"/>
            </w:pPr>
            <w:r w:rsidRPr="006C55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6F9DD60" w14:textId="77777777" w:rsidR="00097D64" w:rsidRPr="006C55D0" w:rsidRDefault="00097D64" w:rsidP="00F7609D">
            <w:pPr>
              <w:pStyle w:val="ConsPlusNormal"/>
              <w:widowControl/>
              <w:numPr>
                <w:ilvl w:val="0"/>
                <w:numId w:val="56"/>
              </w:numPr>
              <w:spacing w:after="120"/>
            </w:pPr>
            <w:r w:rsidRPr="006C55D0">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14:paraId="5AAE650B" w14:textId="77777777" w:rsidR="00097D64" w:rsidRPr="006C55D0" w:rsidRDefault="00097D64" w:rsidP="00F7609D">
            <w:pPr>
              <w:pStyle w:val="ConsPlusNormal"/>
              <w:widowControl/>
              <w:numPr>
                <w:ilvl w:val="0"/>
                <w:numId w:val="57"/>
              </w:numPr>
              <w:spacing w:after="120"/>
            </w:pPr>
            <w:r w:rsidRPr="006C55D0">
              <w:t>Выписка из ЕГРН об объекте недвижимости (об испрашиваемом земельном участке)</w:t>
            </w:r>
          </w:p>
          <w:p w14:paraId="6F674789" w14:textId="77777777" w:rsidR="00097D64" w:rsidRPr="006C55D0" w:rsidRDefault="00097D64" w:rsidP="00F7609D">
            <w:pPr>
              <w:pStyle w:val="ConsPlusNormal"/>
              <w:widowControl/>
              <w:numPr>
                <w:ilvl w:val="0"/>
                <w:numId w:val="57"/>
              </w:numPr>
              <w:spacing w:after="120"/>
            </w:pPr>
            <w:r w:rsidRPr="006C55D0">
              <w:t>Выписка из ЕГРН об объекте недвижимости (об объекте незавершенного строительства, расположенном на испрашиваемом земельном участке)</w:t>
            </w:r>
          </w:p>
          <w:p w14:paraId="68304C3A" w14:textId="77777777" w:rsidR="00097D64" w:rsidRPr="006C55D0" w:rsidRDefault="00097D64" w:rsidP="00F7609D">
            <w:pPr>
              <w:pStyle w:val="ConsPlusNormal"/>
              <w:widowControl/>
              <w:numPr>
                <w:ilvl w:val="0"/>
                <w:numId w:val="57"/>
              </w:numPr>
              <w:spacing w:after="120"/>
            </w:pPr>
            <w:r w:rsidRPr="006C55D0">
              <w:t>Выписка из ЕГРЮЛ о юридическом лице, являющемся заявителем</w:t>
            </w:r>
          </w:p>
        </w:tc>
      </w:tr>
      <w:tr w:rsidR="00097D64" w:rsidRPr="006C55D0" w14:paraId="2D43562F" w14:textId="77777777" w:rsidTr="003B0DE0">
        <w:trPr>
          <w:trHeight w:val="2022"/>
          <w:jc w:val="center"/>
        </w:trPr>
        <w:tc>
          <w:tcPr>
            <w:tcW w:w="510" w:type="dxa"/>
            <w:tcBorders>
              <w:top w:val="single" w:sz="4" w:space="0" w:color="auto"/>
              <w:bottom w:val="single" w:sz="4" w:space="0" w:color="auto"/>
            </w:tcBorders>
            <w:shd w:val="clear" w:color="auto" w:fill="auto"/>
            <w:vAlign w:val="center"/>
          </w:tcPr>
          <w:p w14:paraId="51102D17"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749E9A1A" w14:textId="77777777" w:rsidR="00097D64" w:rsidRPr="006C55D0" w:rsidRDefault="004E13AA" w:rsidP="003B0DE0">
            <w:pPr>
              <w:pStyle w:val="ConsPlusNormal"/>
            </w:pPr>
            <w:hyperlink r:id="rId57" w:history="1">
              <w:r w:rsidR="00097D64" w:rsidRPr="006C55D0">
                <w:t>Подпункт 11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038AD3FB"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7FF2F376" w14:textId="77777777" w:rsidR="00097D64" w:rsidRPr="006C55D0" w:rsidRDefault="00097D64" w:rsidP="003B0DE0">
            <w:pPr>
              <w:pStyle w:val="ConsPlusNormal"/>
              <w:jc w:val="center"/>
            </w:pPr>
            <w:r w:rsidRPr="006C55D0">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14:paraId="2672E74F" w14:textId="77777777" w:rsidR="00097D64" w:rsidRPr="006C55D0" w:rsidRDefault="00097D64" w:rsidP="003B0DE0">
            <w:pPr>
              <w:pStyle w:val="ConsPlusNormal"/>
              <w:jc w:val="center"/>
            </w:pPr>
            <w:r w:rsidRPr="006C55D0">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14:paraId="21209BD7" w14:textId="77777777" w:rsidR="00097D64" w:rsidRPr="006C55D0" w:rsidRDefault="00097D64" w:rsidP="00F7609D">
            <w:pPr>
              <w:pStyle w:val="ConsPlusNormal"/>
              <w:widowControl/>
              <w:numPr>
                <w:ilvl w:val="0"/>
                <w:numId w:val="58"/>
              </w:numPr>
              <w:spacing w:after="120"/>
            </w:pPr>
            <w:r w:rsidRPr="006C55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14:paraId="7B074E49" w14:textId="77777777" w:rsidR="00097D64" w:rsidRPr="006C55D0" w:rsidRDefault="00097D64" w:rsidP="00F7609D">
            <w:pPr>
              <w:pStyle w:val="ConsPlusNormal"/>
              <w:widowControl/>
              <w:numPr>
                <w:ilvl w:val="0"/>
                <w:numId w:val="59"/>
              </w:numPr>
              <w:spacing w:after="120"/>
            </w:pPr>
            <w:r w:rsidRPr="006C55D0">
              <w:t>Выписка из ЕГРН об объекте недвижимости (об испрашиваемом земельном участке)</w:t>
            </w:r>
          </w:p>
          <w:p w14:paraId="625335C9" w14:textId="77777777" w:rsidR="00097D64" w:rsidRPr="006C55D0" w:rsidRDefault="00097D64" w:rsidP="00F7609D">
            <w:pPr>
              <w:pStyle w:val="ConsPlusNormal"/>
              <w:widowControl/>
              <w:numPr>
                <w:ilvl w:val="0"/>
                <w:numId w:val="59"/>
              </w:numPr>
              <w:spacing w:after="120"/>
            </w:pPr>
            <w:r w:rsidRPr="006C55D0">
              <w:t>Выписка из ЕГРЮЛ о юридическом лице, являющемся заявителем</w:t>
            </w:r>
          </w:p>
        </w:tc>
      </w:tr>
      <w:tr w:rsidR="00097D64" w:rsidRPr="006C55D0" w14:paraId="3D934665" w14:textId="77777777" w:rsidTr="003B0DE0">
        <w:trPr>
          <w:trHeight w:val="3450"/>
          <w:jc w:val="center"/>
        </w:trPr>
        <w:tc>
          <w:tcPr>
            <w:tcW w:w="510" w:type="dxa"/>
            <w:tcBorders>
              <w:top w:val="single" w:sz="4" w:space="0" w:color="auto"/>
              <w:bottom w:val="single" w:sz="4" w:space="0" w:color="auto"/>
            </w:tcBorders>
            <w:shd w:val="clear" w:color="auto" w:fill="auto"/>
            <w:vAlign w:val="center"/>
          </w:tcPr>
          <w:p w14:paraId="0B4E0DB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4C70C147" w14:textId="77777777" w:rsidR="00097D64" w:rsidRPr="006C55D0" w:rsidRDefault="004E13AA" w:rsidP="003B0DE0">
            <w:pPr>
              <w:pStyle w:val="ConsPlusNormal"/>
            </w:pPr>
            <w:hyperlink r:id="rId58" w:history="1">
              <w:r w:rsidR="00097D64" w:rsidRPr="006C55D0">
                <w:t>Подпункт 12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CB3A98C"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337C10CA" w14:textId="77777777" w:rsidR="00097D64" w:rsidRPr="006C55D0" w:rsidRDefault="00097D64" w:rsidP="003B0DE0">
            <w:pPr>
              <w:pStyle w:val="ConsPlusNormal"/>
              <w:jc w:val="center"/>
            </w:pPr>
            <w:r w:rsidRPr="006C55D0">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14:paraId="399CE050" w14:textId="77777777" w:rsidR="00097D64" w:rsidRPr="006C55D0" w:rsidRDefault="00097D64" w:rsidP="003B0DE0">
            <w:pPr>
              <w:pStyle w:val="ConsPlusNormal"/>
              <w:jc w:val="center"/>
            </w:pPr>
            <w:r w:rsidRPr="006C55D0">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14:paraId="5256291D"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4E742563" w14:textId="77777777" w:rsidR="00097D64" w:rsidRPr="006C55D0" w:rsidRDefault="00097D64" w:rsidP="00F7609D">
            <w:pPr>
              <w:pStyle w:val="ConsPlusNormal"/>
              <w:widowControl/>
              <w:numPr>
                <w:ilvl w:val="0"/>
                <w:numId w:val="60"/>
              </w:numPr>
              <w:spacing w:after="120"/>
            </w:pPr>
            <w:r w:rsidRPr="006C55D0">
              <w:t>Выписка из ЕГРН об объекте недвижимости (об испрашиваемом земельном участке)</w:t>
            </w:r>
          </w:p>
          <w:p w14:paraId="58CB175D" w14:textId="77777777" w:rsidR="00097D64" w:rsidRPr="006C55D0" w:rsidRDefault="00097D64" w:rsidP="00F7609D">
            <w:pPr>
              <w:pStyle w:val="ConsPlusNormal"/>
              <w:widowControl/>
              <w:numPr>
                <w:ilvl w:val="0"/>
                <w:numId w:val="60"/>
              </w:numPr>
              <w:spacing w:after="120"/>
            </w:pPr>
            <w:r w:rsidRPr="006C55D0">
              <w:t>Выписка из ЕГРЮЛ о юридическом лице, являющемся заявителем</w:t>
            </w:r>
          </w:p>
          <w:p w14:paraId="024C20CF" w14:textId="77777777" w:rsidR="00097D64" w:rsidRPr="006C55D0" w:rsidRDefault="00097D64" w:rsidP="00F7609D">
            <w:pPr>
              <w:pStyle w:val="ConsPlusNormal"/>
              <w:widowControl/>
              <w:numPr>
                <w:ilvl w:val="0"/>
                <w:numId w:val="60"/>
              </w:numPr>
              <w:spacing w:after="120"/>
            </w:pPr>
            <w:r w:rsidRPr="006C55D0">
              <w:t>Выписка из ЕГРИП об индивидуальном предпринимателе, являющемся заявителем</w:t>
            </w:r>
          </w:p>
        </w:tc>
      </w:tr>
      <w:tr w:rsidR="00097D64" w:rsidRPr="006C55D0" w14:paraId="15B4091F" w14:textId="77777777" w:rsidTr="003B0DE0">
        <w:trPr>
          <w:trHeight w:val="2236"/>
          <w:jc w:val="center"/>
        </w:trPr>
        <w:tc>
          <w:tcPr>
            <w:tcW w:w="510" w:type="dxa"/>
            <w:tcBorders>
              <w:top w:val="single" w:sz="4" w:space="0" w:color="auto"/>
              <w:bottom w:val="single" w:sz="4" w:space="0" w:color="auto"/>
            </w:tcBorders>
            <w:shd w:val="clear" w:color="auto" w:fill="auto"/>
            <w:vAlign w:val="center"/>
          </w:tcPr>
          <w:p w14:paraId="56005614"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5F30F63" w14:textId="77777777" w:rsidR="00097D64" w:rsidRPr="006C55D0" w:rsidRDefault="004E13AA" w:rsidP="003B0DE0">
            <w:pPr>
              <w:pStyle w:val="ConsPlusNormal"/>
            </w:pPr>
            <w:hyperlink r:id="rId59" w:history="1">
              <w:r w:rsidR="00097D64" w:rsidRPr="006C55D0">
                <w:t>Подпункт 13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38A225CD"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3F910556" w14:textId="77777777" w:rsidR="00097D64" w:rsidRPr="006C55D0" w:rsidRDefault="00097D64" w:rsidP="003B0DE0">
            <w:pPr>
              <w:pStyle w:val="ConsPlusNormal"/>
              <w:jc w:val="center"/>
            </w:pPr>
            <w:r w:rsidRPr="006C55D0">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14:paraId="3986823E" w14:textId="77777777" w:rsidR="00097D64" w:rsidRPr="006C55D0" w:rsidRDefault="00097D64" w:rsidP="003B0DE0">
            <w:pPr>
              <w:pStyle w:val="ConsPlusNormal"/>
              <w:jc w:val="center"/>
            </w:pPr>
            <w:r w:rsidRPr="006C55D0">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14:paraId="783F61BB" w14:textId="77777777" w:rsidR="00097D64" w:rsidRPr="006C55D0" w:rsidRDefault="00097D64" w:rsidP="00F7609D">
            <w:pPr>
              <w:pStyle w:val="ConsPlusNormal"/>
              <w:widowControl/>
              <w:numPr>
                <w:ilvl w:val="0"/>
                <w:numId w:val="61"/>
              </w:numPr>
              <w:spacing w:after="120"/>
            </w:pPr>
            <w:r w:rsidRPr="006C55D0">
              <w:t>Договор о развитии застроенной территории</w:t>
            </w:r>
          </w:p>
        </w:tc>
        <w:tc>
          <w:tcPr>
            <w:tcW w:w="4252" w:type="dxa"/>
            <w:tcBorders>
              <w:top w:val="single" w:sz="4" w:space="0" w:color="auto"/>
              <w:bottom w:val="single" w:sz="4" w:space="0" w:color="auto"/>
            </w:tcBorders>
            <w:shd w:val="clear" w:color="auto" w:fill="auto"/>
          </w:tcPr>
          <w:p w14:paraId="329541A3" w14:textId="77777777" w:rsidR="00097D64" w:rsidRPr="006C55D0" w:rsidRDefault="00097D64" w:rsidP="00F7609D">
            <w:pPr>
              <w:pStyle w:val="ConsPlusNormal"/>
              <w:widowControl/>
              <w:numPr>
                <w:ilvl w:val="0"/>
                <w:numId w:val="62"/>
              </w:numPr>
              <w:spacing w:after="120"/>
            </w:pPr>
            <w:r w:rsidRPr="006C55D0">
              <w:t>Выписка из ЕГРН об объекте недвижимости (об испрашиваемом земельном участке)</w:t>
            </w:r>
          </w:p>
          <w:p w14:paraId="2303EA0D" w14:textId="77777777" w:rsidR="00097D64" w:rsidRPr="006C55D0" w:rsidRDefault="00097D64" w:rsidP="00F7609D">
            <w:pPr>
              <w:pStyle w:val="ConsPlusNormal"/>
              <w:widowControl/>
              <w:numPr>
                <w:ilvl w:val="0"/>
                <w:numId w:val="62"/>
              </w:numPr>
              <w:spacing w:after="120"/>
            </w:pPr>
            <w:r w:rsidRPr="006C55D0">
              <w:t>Утвержденный проект планировки и утвержденный проект межевания территории</w:t>
            </w:r>
          </w:p>
          <w:p w14:paraId="6836B469" w14:textId="77777777" w:rsidR="00097D64" w:rsidRPr="006C55D0" w:rsidRDefault="00097D64" w:rsidP="00F7609D">
            <w:pPr>
              <w:pStyle w:val="ConsPlusNormal"/>
              <w:widowControl/>
              <w:numPr>
                <w:ilvl w:val="0"/>
                <w:numId w:val="62"/>
              </w:numPr>
              <w:spacing w:after="120"/>
            </w:pPr>
            <w:r w:rsidRPr="006C55D0">
              <w:t>Выписка из ЕГРЮЛ о юридическом лице, являющемся заявителем</w:t>
            </w:r>
          </w:p>
        </w:tc>
      </w:tr>
      <w:tr w:rsidR="00097D64" w:rsidRPr="006C55D0" w14:paraId="19E34270" w14:textId="77777777" w:rsidTr="003B0DE0">
        <w:trPr>
          <w:trHeight w:val="2466"/>
          <w:jc w:val="center"/>
        </w:trPr>
        <w:tc>
          <w:tcPr>
            <w:tcW w:w="510" w:type="dxa"/>
            <w:tcBorders>
              <w:top w:val="single" w:sz="4" w:space="0" w:color="auto"/>
              <w:bottom w:val="single" w:sz="4" w:space="0" w:color="auto"/>
            </w:tcBorders>
            <w:shd w:val="clear" w:color="auto" w:fill="auto"/>
            <w:vAlign w:val="center"/>
          </w:tcPr>
          <w:p w14:paraId="36CEB01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32466DA6" w14:textId="77777777" w:rsidR="00097D64" w:rsidRPr="006C55D0" w:rsidRDefault="004E13AA" w:rsidP="003B0DE0">
            <w:pPr>
              <w:pStyle w:val="ConsPlusNormal"/>
            </w:pPr>
            <w:hyperlink r:id="rId60" w:history="1">
              <w:r w:rsidR="00097D64" w:rsidRPr="006C55D0">
                <w:t>Подпункт 13.1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52E9467B"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5A41B9F8" w14:textId="77777777" w:rsidR="00097D64" w:rsidRPr="006C55D0" w:rsidRDefault="00097D64" w:rsidP="003B0DE0">
            <w:pPr>
              <w:pStyle w:val="ConsPlusNormal"/>
              <w:jc w:val="center"/>
            </w:pPr>
            <w:r w:rsidRPr="006C55D0">
              <w:t xml:space="preserve">Юридическое лицо, с которым заключен договор об освоении территории в целях строительства </w:t>
            </w:r>
            <w:r>
              <w:t>стандартного</w:t>
            </w:r>
            <w:r w:rsidRPr="006C55D0">
              <w:t xml:space="preserve"> </w:t>
            </w:r>
            <w:r>
              <w:t>жилья</w:t>
            </w:r>
          </w:p>
        </w:tc>
        <w:tc>
          <w:tcPr>
            <w:tcW w:w="2702" w:type="dxa"/>
            <w:tcBorders>
              <w:top w:val="single" w:sz="4" w:space="0" w:color="auto"/>
              <w:bottom w:val="single" w:sz="4" w:space="0" w:color="auto"/>
            </w:tcBorders>
            <w:shd w:val="clear" w:color="auto" w:fill="auto"/>
          </w:tcPr>
          <w:p w14:paraId="26883E68" w14:textId="77777777" w:rsidR="00097D64" w:rsidRPr="006C55D0" w:rsidRDefault="00097D64" w:rsidP="003B0DE0">
            <w:pPr>
              <w:pStyle w:val="ConsPlusNormal"/>
              <w:jc w:val="center"/>
            </w:pPr>
            <w:r w:rsidRPr="006C55D0">
              <w:t>Земельный участок, предназначенный для освоения территории в целях строительства стандартного</w:t>
            </w:r>
            <w:r>
              <w:t xml:space="preserve"> жилья</w:t>
            </w:r>
          </w:p>
        </w:tc>
        <w:tc>
          <w:tcPr>
            <w:tcW w:w="3402" w:type="dxa"/>
            <w:tcBorders>
              <w:top w:val="single" w:sz="4" w:space="0" w:color="auto"/>
              <w:bottom w:val="single" w:sz="4" w:space="0" w:color="auto"/>
            </w:tcBorders>
            <w:shd w:val="clear" w:color="auto" w:fill="auto"/>
          </w:tcPr>
          <w:p w14:paraId="53CED10E" w14:textId="77777777" w:rsidR="00097D64" w:rsidRPr="006C55D0" w:rsidRDefault="00097D64" w:rsidP="00F7609D">
            <w:pPr>
              <w:pStyle w:val="ConsPlusNormal"/>
              <w:widowControl/>
              <w:numPr>
                <w:ilvl w:val="0"/>
                <w:numId w:val="63"/>
              </w:numPr>
              <w:spacing w:after="120"/>
            </w:pPr>
            <w:r w:rsidRPr="006C55D0">
              <w:t xml:space="preserve">Договор об освоении территории в целях строительства жилья </w:t>
            </w:r>
            <w:r>
              <w:t>стандартного</w:t>
            </w:r>
            <w:r w:rsidRPr="006C55D0">
              <w:t xml:space="preserve"> </w:t>
            </w:r>
            <w:r>
              <w:t>жилья</w:t>
            </w:r>
          </w:p>
        </w:tc>
        <w:tc>
          <w:tcPr>
            <w:tcW w:w="4252" w:type="dxa"/>
            <w:tcBorders>
              <w:top w:val="single" w:sz="4" w:space="0" w:color="auto"/>
              <w:bottom w:val="single" w:sz="4" w:space="0" w:color="auto"/>
            </w:tcBorders>
            <w:shd w:val="clear" w:color="auto" w:fill="auto"/>
          </w:tcPr>
          <w:p w14:paraId="4036E58B" w14:textId="77777777" w:rsidR="00097D64" w:rsidRPr="006C55D0" w:rsidRDefault="00097D64" w:rsidP="00F7609D">
            <w:pPr>
              <w:pStyle w:val="ConsPlusNormal"/>
              <w:widowControl/>
              <w:numPr>
                <w:ilvl w:val="0"/>
                <w:numId w:val="64"/>
              </w:numPr>
              <w:spacing w:after="120"/>
            </w:pPr>
            <w:r w:rsidRPr="006C55D0">
              <w:t>Утвержденный проект планировки и утвержденный проект межевания территории</w:t>
            </w:r>
          </w:p>
          <w:p w14:paraId="1510EF13" w14:textId="77777777" w:rsidR="00097D64" w:rsidRPr="006C55D0" w:rsidRDefault="00097D64" w:rsidP="00F7609D">
            <w:pPr>
              <w:pStyle w:val="ConsPlusNormal"/>
              <w:widowControl/>
              <w:numPr>
                <w:ilvl w:val="0"/>
                <w:numId w:val="64"/>
              </w:numPr>
              <w:spacing w:after="120"/>
            </w:pPr>
            <w:r w:rsidRPr="006C55D0">
              <w:t>Выписка из ЕГРН об объекте недвижимости (об испрашиваемом земельном участке)</w:t>
            </w:r>
          </w:p>
          <w:p w14:paraId="45B05CC1" w14:textId="77777777" w:rsidR="00097D64" w:rsidRPr="006C55D0" w:rsidRDefault="00097D64" w:rsidP="00F7609D">
            <w:pPr>
              <w:pStyle w:val="ConsPlusNormal"/>
              <w:widowControl/>
              <w:numPr>
                <w:ilvl w:val="0"/>
                <w:numId w:val="64"/>
              </w:numPr>
              <w:spacing w:after="120"/>
            </w:pPr>
            <w:r w:rsidRPr="006C55D0">
              <w:t>Выписка из ЕГРЮЛ о юридическом лице, являющемся заявителем</w:t>
            </w:r>
          </w:p>
        </w:tc>
      </w:tr>
      <w:tr w:rsidR="00097D64" w:rsidRPr="006C55D0" w14:paraId="520C63C9" w14:textId="77777777" w:rsidTr="003B0DE0">
        <w:trPr>
          <w:trHeight w:val="2409"/>
          <w:jc w:val="center"/>
        </w:trPr>
        <w:tc>
          <w:tcPr>
            <w:tcW w:w="510" w:type="dxa"/>
            <w:tcBorders>
              <w:top w:val="single" w:sz="4" w:space="0" w:color="auto"/>
              <w:bottom w:val="nil"/>
            </w:tcBorders>
            <w:shd w:val="clear" w:color="auto" w:fill="auto"/>
            <w:vAlign w:val="center"/>
          </w:tcPr>
          <w:p w14:paraId="3E7892DC"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32A6E966" w14:textId="77777777" w:rsidR="00097D64" w:rsidRPr="006C55D0" w:rsidRDefault="004E13AA" w:rsidP="003B0DE0">
            <w:pPr>
              <w:pStyle w:val="ConsPlusNormal"/>
            </w:pPr>
            <w:hyperlink r:id="rId61" w:history="1">
              <w:r w:rsidR="00097D64" w:rsidRPr="006C55D0">
                <w:t>Подпункт 13.1 пункта 2 статьи 39.6</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4854C1F9"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nil"/>
            </w:tcBorders>
            <w:shd w:val="clear" w:color="auto" w:fill="auto"/>
          </w:tcPr>
          <w:p w14:paraId="76A25814" w14:textId="77777777" w:rsidR="00097D64" w:rsidRPr="006C55D0" w:rsidRDefault="00097D64" w:rsidP="003B0DE0">
            <w:pPr>
              <w:pStyle w:val="ConsPlusNormal"/>
              <w:jc w:val="center"/>
            </w:pPr>
            <w:r w:rsidRPr="006C55D0">
              <w:t xml:space="preserve">Юридическое лицо, с которым заключен договор о комплексном освоении территории в целях строительства </w:t>
            </w:r>
            <w:r>
              <w:t>стандартного</w:t>
            </w:r>
            <w:r w:rsidRPr="006C55D0">
              <w:t xml:space="preserve"> жилья</w:t>
            </w:r>
          </w:p>
        </w:tc>
        <w:tc>
          <w:tcPr>
            <w:tcW w:w="2702" w:type="dxa"/>
            <w:tcBorders>
              <w:top w:val="single" w:sz="4" w:space="0" w:color="auto"/>
              <w:bottom w:val="nil"/>
            </w:tcBorders>
            <w:shd w:val="clear" w:color="auto" w:fill="auto"/>
          </w:tcPr>
          <w:p w14:paraId="4D19E350" w14:textId="77777777" w:rsidR="00097D64" w:rsidRPr="006C55D0" w:rsidRDefault="00097D64" w:rsidP="003B0DE0">
            <w:pPr>
              <w:pStyle w:val="ConsPlusNormal"/>
              <w:jc w:val="center"/>
            </w:pPr>
            <w:r w:rsidRPr="006C55D0">
              <w:t>Земельный участок, предназначенный для комплексного освоения территории в целях строительства стандартного</w:t>
            </w:r>
            <w:r>
              <w:t xml:space="preserve"> жилья</w:t>
            </w:r>
            <w:r w:rsidRPr="006C55D0">
              <w:t xml:space="preserve"> </w:t>
            </w:r>
          </w:p>
        </w:tc>
        <w:tc>
          <w:tcPr>
            <w:tcW w:w="3402" w:type="dxa"/>
            <w:tcBorders>
              <w:top w:val="single" w:sz="4" w:space="0" w:color="auto"/>
            </w:tcBorders>
            <w:shd w:val="clear" w:color="auto" w:fill="auto"/>
          </w:tcPr>
          <w:p w14:paraId="75324B34" w14:textId="77777777" w:rsidR="00097D64" w:rsidRPr="006C55D0" w:rsidRDefault="00097D64" w:rsidP="00F7609D">
            <w:pPr>
              <w:pStyle w:val="ConsPlusNormal"/>
              <w:widowControl/>
              <w:numPr>
                <w:ilvl w:val="0"/>
                <w:numId w:val="65"/>
              </w:numPr>
              <w:spacing w:after="120"/>
            </w:pPr>
            <w:r w:rsidRPr="006C55D0">
              <w:t xml:space="preserve">Договор о комплексном освоении территории в целях строительства жилья </w:t>
            </w:r>
            <w:r>
              <w:t>стандартного</w:t>
            </w:r>
            <w:r w:rsidRPr="006C55D0">
              <w:t xml:space="preserve"> </w:t>
            </w:r>
            <w:r>
              <w:t>жилья</w:t>
            </w:r>
          </w:p>
        </w:tc>
        <w:tc>
          <w:tcPr>
            <w:tcW w:w="4252" w:type="dxa"/>
            <w:tcBorders>
              <w:top w:val="single" w:sz="4" w:space="0" w:color="auto"/>
            </w:tcBorders>
            <w:shd w:val="clear" w:color="auto" w:fill="auto"/>
          </w:tcPr>
          <w:p w14:paraId="257BED3F" w14:textId="77777777" w:rsidR="00097D64" w:rsidRPr="006C55D0" w:rsidRDefault="00097D64" w:rsidP="00F7609D">
            <w:pPr>
              <w:pStyle w:val="ConsPlusNormal"/>
              <w:widowControl/>
              <w:numPr>
                <w:ilvl w:val="0"/>
                <w:numId w:val="66"/>
              </w:numPr>
              <w:spacing w:after="120"/>
            </w:pPr>
            <w:r w:rsidRPr="006C55D0">
              <w:t>Утвержденный проект планировки и утвержденный проект межевания территории</w:t>
            </w:r>
          </w:p>
          <w:p w14:paraId="1E495E55" w14:textId="77777777" w:rsidR="00097D64" w:rsidRPr="006C55D0" w:rsidRDefault="00097D64" w:rsidP="00F7609D">
            <w:pPr>
              <w:pStyle w:val="ConsPlusNormal"/>
              <w:widowControl/>
              <w:numPr>
                <w:ilvl w:val="0"/>
                <w:numId w:val="66"/>
              </w:numPr>
              <w:spacing w:after="120"/>
            </w:pPr>
            <w:r w:rsidRPr="006C55D0">
              <w:t>Выписка из ЕГРН об объекте недвижимости (об испрашиваемом земельном участке)</w:t>
            </w:r>
          </w:p>
          <w:p w14:paraId="7FB4B18D" w14:textId="77777777" w:rsidR="00097D64" w:rsidRPr="006C55D0" w:rsidRDefault="00097D64" w:rsidP="00F7609D">
            <w:pPr>
              <w:pStyle w:val="ConsPlusNormal"/>
              <w:widowControl/>
              <w:numPr>
                <w:ilvl w:val="0"/>
                <w:numId w:val="66"/>
              </w:numPr>
              <w:spacing w:after="120"/>
            </w:pPr>
            <w:r w:rsidRPr="006C55D0">
              <w:t>Выписка из ЕГРЮЛ о юридическом лице, являющемся заявителем</w:t>
            </w:r>
          </w:p>
        </w:tc>
      </w:tr>
      <w:tr w:rsidR="00097D64" w:rsidRPr="006C55D0" w14:paraId="31AC39E4" w14:textId="77777777" w:rsidTr="003B0DE0">
        <w:trPr>
          <w:trHeight w:val="1792"/>
          <w:jc w:val="center"/>
        </w:trPr>
        <w:tc>
          <w:tcPr>
            <w:tcW w:w="510" w:type="dxa"/>
            <w:tcBorders>
              <w:top w:val="single" w:sz="4" w:space="0" w:color="auto"/>
              <w:bottom w:val="single" w:sz="4" w:space="0" w:color="auto"/>
            </w:tcBorders>
            <w:shd w:val="clear" w:color="auto" w:fill="auto"/>
            <w:vAlign w:val="center"/>
          </w:tcPr>
          <w:p w14:paraId="405CEFB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4864DCDA" w14:textId="77777777" w:rsidR="00097D64" w:rsidRPr="006C55D0" w:rsidRDefault="004E13AA" w:rsidP="003B0DE0">
            <w:pPr>
              <w:pStyle w:val="ConsPlusNormal"/>
            </w:pPr>
            <w:hyperlink r:id="rId62" w:history="1">
              <w:r w:rsidR="00097D64" w:rsidRPr="006C55D0">
                <w:t>Подпункты 13.2</w:t>
              </w:r>
            </w:hyperlink>
            <w:r w:rsidR="00097D64" w:rsidRPr="006C55D0">
              <w:t xml:space="preserve"> и </w:t>
            </w:r>
            <w:hyperlink r:id="rId63" w:history="1">
              <w:r w:rsidR="00097D64" w:rsidRPr="006C55D0">
                <w:t>13.3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607978D3"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2F1D2A7E" w14:textId="77777777" w:rsidR="00097D64" w:rsidRPr="006C55D0" w:rsidRDefault="00097D64" w:rsidP="003B0DE0">
            <w:pPr>
              <w:pStyle w:val="ConsPlusNormal"/>
              <w:jc w:val="center"/>
            </w:pPr>
            <w:r w:rsidRPr="006C55D0">
              <w:t>Юридическое лицо, с которым заключен договор о комплексном развитии территории</w:t>
            </w:r>
          </w:p>
        </w:tc>
        <w:tc>
          <w:tcPr>
            <w:tcW w:w="2702" w:type="dxa"/>
            <w:tcBorders>
              <w:top w:val="single" w:sz="4" w:space="0" w:color="auto"/>
              <w:bottom w:val="single" w:sz="4" w:space="0" w:color="auto"/>
            </w:tcBorders>
            <w:shd w:val="clear" w:color="auto" w:fill="auto"/>
          </w:tcPr>
          <w:p w14:paraId="0CF3F693" w14:textId="77777777" w:rsidR="00097D64" w:rsidRPr="006C55D0" w:rsidRDefault="00097D64" w:rsidP="003B0DE0">
            <w:pPr>
              <w:pStyle w:val="ConsPlusNormal"/>
              <w:jc w:val="center"/>
            </w:pPr>
            <w:r w:rsidRPr="006C55D0">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tcBorders>
              <w:top w:val="single" w:sz="4" w:space="0" w:color="auto"/>
              <w:bottom w:val="single" w:sz="4" w:space="0" w:color="auto"/>
            </w:tcBorders>
            <w:shd w:val="clear" w:color="auto" w:fill="auto"/>
          </w:tcPr>
          <w:p w14:paraId="06470DDE" w14:textId="77777777" w:rsidR="00097D64" w:rsidRPr="006C55D0" w:rsidRDefault="00097D64" w:rsidP="00F7609D">
            <w:pPr>
              <w:pStyle w:val="ConsPlusNormal"/>
              <w:widowControl/>
              <w:numPr>
                <w:ilvl w:val="0"/>
                <w:numId w:val="67"/>
              </w:numPr>
              <w:spacing w:after="120"/>
            </w:pPr>
            <w:r w:rsidRPr="006C55D0">
              <w:t>Договор о комплексном развитии территории</w:t>
            </w:r>
          </w:p>
        </w:tc>
        <w:tc>
          <w:tcPr>
            <w:tcW w:w="4252" w:type="dxa"/>
            <w:tcBorders>
              <w:top w:val="single" w:sz="4" w:space="0" w:color="auto"/>
              <w:bottom w:val="single" w:sz="4" w:space="0" w:color="auto"/>
            </w:tcBorders>
            <w:shd w:val="clear" w:color="auto" w:fill="auto"/>
          </w:tcPr>
          <w:p w14:paraId="6EEBB46B" w14:textId="77777777" w:rsidR="00097D64" w:rsidRPr="006C55D0" w:rsidRDefault="00097D64" w:rsidP="00F7609D">
            <w:pPr>
              <w:pStyle w:val="ConsPlusNormal"/>
              <w:widowControl/>
              <w:numPr>
                <w:ilvl w:val="0"/>
                <w:numId w:val="68"/>
              </w:numPr>
              <w:spacing w:after="120"/>
            </w:pPr>
            <w:r w:rsidRPr="006C55D0">
              <w:t>Утвержденный проект планировки и утвержденный проект межевания территории</w:t>
            </w:r>
          </w:p>
          <w:p w14:paraId="6375649B" w14:textId="77777777" w:rsidR="00097D64" w:rsidRPr="006C55D0" w:rsidRDefault="00097D64" w:rsidP="00F7609D">
            <w:pPr>
              <w:pStyle w:val="ConsPlusNormal"/>
              <w:widowControl/>
              <w:numPr>
                <w:ilvl w:val="0"/>
                <w:numId w:val="68"/>
              </w:numPr>
              <w:spacing w:after="120"/>
            </w:pPr>
            <w:r w:rsidRPr="006C55D0">
              <w:t>Выписка из ЕГРН об объекте недвижимости (об испрашиваемом земельном участке)</w:t>
            </w:r>
          </w:p>
          <w:p w14:paraId="29A17257" w14:textId="77777777" w:rsidR="00097D64" w:rsidRPr="006C55D0" w:rsidRDefault="00097D64" w:rsidP="00F7609D">
            <w:pPr>
              <w:pStyle w:val="ConsPlusNormal"/>
              <w:widowControl/>
              <w:numPr>
                <w:ilvl w:val="0"/>
                <w:numId w:val="68"/>
              </w:numPr>
              <w:spacing w:after="120"/>
            </w:pPr>
            <w:r w:rsidRPr="006C55D0">
              <w:t>Выписка из ЕГРЮЛ о юридическом лице, являющемся заявителем</w:t>
            </w:r>
          </w:p>
        </w:tc>
      </w:tr>
      <w:tr w:rsidR="00097D64" w:rsidRPr="006C55D0" w14:paraId="798A5D41" w14:textId="77777777" w:rsidTr="003B0DE0">
        <w:trPr>
          <w:trHeight w:val="566"/>
          <w:jc w:val="center"/>
        </w:trPr>
        <w:tc>
          <w:tcPr>
            <w:tcW w:w="510" w:type="dxa"/>
            <w:tcBorders>
              <w:top w:val="single" w:sz="4" w:space="0" w:color="auto"/>
              <w:bottom w:val="single" w:sz="4" w:space="0" w:color="auto"/>
            </w:tcBorders>
            <w:shd w:val="clear" w:color="auto" w:fill="auto"/>
            <w:vAlign w:val="center"/>
          </w:tcPr>
          <w:p w14:paraId="3735A1D7"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1F8E8FEC" w14:textId="77777777" w:rsidR="00097D64" w:rsidRPr="006C55D0" w:rsidRDefault="004E13AA" w:rsidP="003B0DE0">
            <w:pPr>
              <w:pStyle w:val="ConsPlusNormal"/>
            </w:pPr>
            <w:hyperlink r:id="rId64" w:history="1">
              <w:r w:rsidR="00097D64" w:rsidRPr="006C55D0">
                <w:t>Подпункт 14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3B3409E8"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566CD376" w14:textId="77777777" w:rsidR="00097D64" w:rsidRPr="006C55D0" w:rsidRDefault="00097D64" w:rsidP="003B0DE0">
            <w:pPr>
              <w:pStyle w:val="ConsPlusNormal"/>
              <w:jc w:val="center"/>
            </w:pPr>
            <w:r w:rsidRPr="006C55D0">
              <w:t>Гражданин, имеющий право на первоочередное или внеочередное приобретение земельных участ</w:t>
            </w:r>
            <w:r w:rsidRPr="006C55D0">
              <w:lastRenderedPageBreak/>
              <w:t>ков</w:t>
            </w:r>
          </w:p>
        </w:tc>
        <w:tc>
          <w:tcPr>
            <w:tcW w:w="2702" w:type="dxa"/>
            <w:tcBorders>
              <w:top w:val="single" w:sz="4" w:space="0" w:color="auto"/>
              <w:bottom w:val="single" w:sz="4" w:space="0" w:color="auto"/>
            </w:tcBorders>
            <w:shd w:val="clear" w:color="auto" w:fill="auto"/>
          </w:tcPr>
          <w:p w14:paraId="27F928F7" w14:textId="77777777" w:rsidR="00097D64" w:rsidRPr="006C55D0" w:rsidRDefault="00097D64" w:rsidP="003B0DE0">
            <w:pPr>
              <w:pStyle w:val="ConsPlusNormal"/>
              <w:jc w:val="center"/>
            </w:pPr>
            <w:r w:rsidRPr="006C55D0">
              <w:lastRenderedPageBreak/>
              <w:t>Случаи предоставления земельных участков устанавливаются федеральным законом или законом субъекта Российской Федерации</w:t>
            </w:r>
          </w:p>
        </w:tc>
        <w:tc>
          <w:tcPr>
            <w:tcW w:w="3402" w:type="dxa"/>
            <w:tcBorders>
              <w:top w:val="single" w:sz="4" w:space="0" w:color="auto"/>
              <w:bottom w:val="single" w:sz="4" w:space="0" w:color="auto"/>
            </w:tcBorders>
            <w:shd w:val="clear" w:color="auto" w:fill="auto"/>
          </w:tcPr>
          <w:p w14:paraId="1CA55011" w14:textId="77777777" w:rsidR="00097D64" w:rsidRPr="006C55D0" w:rsidRDefault="00097D64" w:rsidP="00F7609D">
            <w:pPr>
              <w:pStyle w:val="ConsPlusNormal"/>
              <w:widowControl/>
              <w:numPr>
                <w:ilvl w:val="0"/>
                <w:numId w:val="69"/>
              </w:numPr>
              <w:spacing w:after="120"/>
            </w:pPr>
            <w:r w:rsidRPr="006C55D0">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w:t>
            </w:r>
            <w:r w:rsidRPr="006C55D0">
              <w:lastRenderedPageBreak/>
              <w:t>ное приобретение земельных участков</w:t>
            </w:r>
          </w:p>
        </w:tc>
        <w:tc>
          <w:tcPr>
            <w:tcW w:w="4252" w:type="dxa"/>
            <w:tcBorders>
              <w:top w:val="single" w:sz="4" w:space="0" w:color="auto"/>
              <w:bottom w:val="single" w:sz="4" w:space="0" w:color="auto"/>
            </w:tcBorders>
            <w:shd w:val="clear" w:color="auto" w:fill="auto"/>
          </w:tcPr>
          <w:p w14:paraId="0CFD68D5" w14:textId="77777777" w:rsidR="00097D64" w:rsidRPr="006C55D0" w:rsidRDefault="00097D64" w:rsidP="00F7609D">
            <w:pPr>
              <w:pStyle w:val="ConsPlusNormal"/>
              <w:widowControl/>
              <w:numPr>
                <w:ilvl w:val="0"/>
                <w:numId w:val="70"/>
              </w:numPr>
              <w:spacing w:after="120"/>
            </w:pPr>
            <w:r w:rsidRPr="006C55D0">
              <w:lastRenderedPageBreak/>
              <w:t>Выписка из ЕГРН об объекте недвижимости (об испрашиваемом земельном участке)</w:t>
            </w:r>
          </w:p>
          <w:p w14:paraId="70AB5FE2" w14:textId="77777777" w:rsidR="00097D64" w:rsidRPr="006C55D0" w:rsidRDefault="00097D64" w:rsidP="003B0DE0">
            <w:pPr>
              <w:pStyle w:val="ConsPlusNormal"/>
            </w:pPr>
          </w:p>
        </w:tc>
      </w:tr>
      <w:tr w:rsidR="00097D64" w:rsidRPr="006C55D0" w14:paraId="0A5F98D0" w14:textId="77777777" w:rsidTr="003B0DE0">
        <w:trPr>
          <w:trHeight w:val="2530"/>
          <w:jc w:val="center"/>
        </w:trPr>
        <w:tc>
          <w:tcPr>
            <w:tcW w:w="510" w:type="dxa"/>
            <w:tcBorders>
              <w:top w:val="single" w:sz="4" w:space="0" w:color="auto"/>
              <w:bottom w:val="nil"/>
            </w:tcBorders>
            <w:shd w:val="clear" w:color="auto" w:fill="auto"/>
            <w:vAlign w:val="center"/>
          </w:tcPr>
          <w:p w14:paraId="4C288611"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49AC12F7" w14:textId="77777777" w:rsidR="00097D64" w:rsidRPr="006C55D0" w:rsidRDefault="004E13AA" w:rsidP="003B0DE0">
            <w:pPr>
              <w:pStyle w:val="ConsPlusNormal"/>
            </w:pPr>
            <w:hyperlink r:id="rId65" w:history="1">
              <w:r w:rsidR="00097D64" w:rsidRPr="006C55D0">
                <w:t>Подпункт 16 пункта 2 статьи 39.6</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696070EF"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nil"/>
            </w:tcBorders>
            <w:shd w:val="clear" w:color="auto" w:fill="auto"/>
          </w:tcPr>
          <w:p w14:paraId="33D96D8C" w14:textId="77777777" w:rsidR="00097D64" w:rsidRPr="006C55D0" w:rsidRDefault="00097D64" w:rsidP="003B0DE0">
            <w:pPr>
              <w:pStyle w:val="ConsPlusNormal"/>
              <w:jc w:val="center"/>
            </w:pPr>
            <w:r w:rsidRPr="006C55D0">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02" w:type="dxa"/>
            <w:tcBorders>
              <w:top w:val="single" w:sz="4" w:space="0" w:color="auto"/>
              <w:bottom w:val="nil"/>
            </w:tcBorders>
            <w:shd w:val="clear" w:color="auto" w:fill="auto"/>
          </w:tcPr>
          <w:p w14:paraId="374C5CD7" w14:textId="77777777" w:rsidR="00097D64" w:rsidRPr="006C55D0" w:rsidRDefault="00097D64" w:rsidP="003B0DE0">
            <w:pPr>
              <w:pStyle w:val="ConsPlusNormal"/>
              <w:jc w:val="center"/>
            </w:pPr>
            <w:r w:rsidRPr="006C55D0">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tcBorders>
              <w:top w:val="single" w:sz="4" w:space="0" w:color="auto"/>
            </w:tcBorders>
            <w:shd w:val="clear" w:color="auto" w:fill="auto"/>
          </w:tcPr>
          <w:p w14:paraId="07927ACD" w14:textId="77777777" w:rsidR="00097D64" w:rsidRPr="006C55D0" w:rsidRDefault="00097D64" w:rsidP="00F7609D">
            <w:pPr>
              <w:pStyle w:val="ConsPlusNormal"/>
              <w:widowControl/>
              <w:numPr>
                <w:ilvl w:val="0"/>
                <w:numId w:val="71"/>
              </w:numPr>
              <w:spacing w:after="120"/>
            </w:pPr>
            <w:r w:rsidRPr="006C55D0">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4252" w:type="dxa"/>
            <w:tcBorders>
              <w:top w:val="single" w:sz="4" w:space="0" w:color="auto"/>
            </w:tcBorders>
            <w:shd w:val="clear" w:color="auto" w:fill="auto"/>
          </w:tcPr>
          <w:p w14:paraId="197DC405" w14:textId="77777777" w:rsidR="00097D64" w:rsidRPr="006C55D0" w:rsidRDefault="00097D64" w:rsidP="00F7609D">
            <w:pPr>
              <w:pStyle w:val="ConsPlusNormal"/>
              <w:widowControl/>
              <w:numPr>
                <w:ilvl w:val="0"/>
                <w:numId w:val="72"/>
              </w:numPr>
              <w:spacing w:after="120"/>
            </w:pPr>
            <w:r w:rsidRPr="006C55D0">
              <w:t>Выписка из ЕГРН об объекте недвижимости (об испрашиваемом земельном участке)</w:t>
            </w:r>
          </w:p>
          <w:p w14:paraId="08D5BA7A" w14:textId="77777777" w:rsidR="00097D64" w:rsidRPr="006C55D0" w:rsidRDefault="00097D64" w:rsidP="00F7609D">
            <w:pPr>
              <w:pStyle w:val="ConsPlusNormal"/>
              <w:widowControl/>
              <w:numPr>
                <w:ilvl w:val="0"/>
                <w:numId w:val="72"/>
              </w:numPr>
              <w:spacing w:after="120"/>
            </w:pPr>
            <w:r w:rsidRPr="006C55D0">
              <w:t>Выписка из ЕГРЮЛ о юридическом лице, являющемся заявителем</w:t>
            </w:r>
          </w:p>
        </w:tc>
      </w:tr>
      <w:tr w:rsidR="00097D64" w:rsidRPr="006C55D0" w14:paraId="6EF21B2B" w14:textId="77777777" w:rsidTr="003B0DE0">
        <w:trPr>
          <w:trHeight w:val="1578"/>
          <w:jc w:val="center"/>
        </w:trPr>
        <w:tc>
          <w:tcPr>
            <w:tcW w:w="510" w:type="dxa"/>
            <w:tcBorders>
              <w:top w:val="single" w:sz="4" w:space="0" w:color="auto"/>
              <w:bottom w:val="single" w:sz="4" w:space="0" w:color="auto"/>
            </w:tcBorders>
            <w:shd w:val="clear" w:color="auto" w:fill="auto"/>
            <w:vAlign w:val="center"/>
          </w:tcPr>
          <w:p w14:paraId="107629C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02D4BFA" w14:textId="77777777" w:rsidR="00097D64" w:rsidRPr="006C55D0" w:rsidRDefault="004E13AA" w:rsidP="003B0DE0">
            <w:pPr>
              <w:pStyle w:val="ConsPlusNormal"/>
            </w:pPr>
            <w:hyperlink r:id="rId66" w:history="1">
              <w:r w:rsidR="00097D64" w:rsidRPr="006C55D0">
                <w:t>Подпункт 17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04C86E65"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183FD17D" w14:textId="77777777" w:rsidR="00097D64" w:rsidRPr="006C55D0" w:rsidRDefault="00097D64" w:rsidP="003B0DE0">
            <w:pPr>
              <w:pStyle w:val="ConsPlusNormal"/>
              <w:jc w:val="center"/>
            </w:pPr>
            <w:r w:rsidRPr="006C55D0">
              <w:t>Религиозная организация</w:t>
            </w:r>
          </w:p>
        </w:tc>
        <w:tc>
          <w:tcPr>
            <w:tcW w:w="2702" w:type="dxa"/>
            <w:tcBorders>
              <w:top w:val="single" w:sz="4" w:space="0" w:color="auto"/>
              <w:bottom w:val="single" w:sz="4" w:space="0" w:color="auto"/>
            </w:tcBorders>
            <w:shd w:val="clear" w:color="auto" w:fill="auto"/>
          </w:tcPr>
          <w:p w14:paraId="6354761C" w14:textId="77777777" w:rsidR="00097D64" w:rsidRPr="006C55D0" w:rsidRDefault="00097D64" w:rsidP="003B0DE0">
            <w:pPr>
              <w:pStyle w:val="ConsPlusNormal"/>
              <w:jc w:val="center"/>
            </w:pPr>
            <w:r w:rsidRPr="006C55D0">
              <w:t>Земельный участок, предназначенный для осуществления сельскохозяйственного производства</w:t>
            </w:r>
          </w:p>
        </w:tc>
        <w:tc>
          <w:tcPr>
            <w:tcW w:w="3402" w:type="dxa"/>
            <w:tcBorders>
              <w:top w:val="single" w:sz="4" w:space="0" w:color="auto"/>
              <w:bottom w:val="single" w:sz="4" w:space="0" w:color="auto"/>
            </w:tcBorders>
            <w:shd w:val="clear" w:color="auto" w:fill="auto"/>
          </w:tcPr>
          <w:p w14:paraId="3A43F7E0"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5C890ED6" w14:textId="77777777" w:rsidR="00097D64" w:rsidRPr="006C55D0" w:rsidRDefault="00097D64" w:rsidP="00F7609D">
            <w:pPr>
              <w:pStyle w:val="ConsPlusNormal"/>
              <w:widowControl/>
              <w:numPr>
                <w:ilvl w:val="0"/>
                <w:numId w:val="73"/>
              </w:numPr>
              <w:spacing w:after="120"/>
            </w:pPr>
            <w:r w:rsidRPr="006C55D0">
              <w:t>Выписка из ЕГРН об объекте недвижимости (об испрашиваемом земельном участке)</w:t>
            </w:r>
          </w:p>
          <w:p w14:paraId="110B0601" w14:textId="77777777" w:rsidR="00097D64" w:rsidRPr="006C55D0" w:rsidRDefault="00097D64" w:rsidP="00F7609D">
            <w:pPr>
              <w:pStyle w:val="ConsPlusNormal"/>
              <w:widowControl/>
              <w:numPr>
                <w:ilvl w:val="0"/>
                <w:numId w:val="73"/>
              </w:numPr>
              <w:spacing w:after="120"/>
            </w:pPr>
            <w:r w:rsidRPr="006C55D0">
              <w:t>Выписка из ЕГРЮЛ о юридическом лице, являющемся заявителем</w:t>
            </w:r>
          </w:p>
        </w:tc>
      </w:tr>
      <w:tr w:rsidR="00097D64" w:rsidRPr="006C55D0" w14:paraId="4F95BAAE" w14:textId="77777777" w:rsidTr="003B0DE0">
        <w:trPr>
          <w:trHeight w:val="2070"/>
          <w:jc w:val="center"/>
        </w:trPr>
        <w:tc>
          <w:tcPr>
            <w:tcW w:w="510" w:type="dxa"/>
            <w:tcBorders>
              <w:top w:val="single" w:sz="4" w:space="0" w:color="auto"/>
              <w:bottom w:val="single" w:sz="4" w:space="0" w:color="auto"/>
            </w:tcBorders>
            <w:shd w:val="clear" w:color="auto" w:fill="auto"/>
            <w:vAlign w:val="center"/>
          </w:tcPr>
          <w:p w14:paraId="5909336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51062779" w14:textId="77777777" w:rsidR="00097D64" w:rsidRPr="006C55D0" w:rsidRDefault="004E13AA" w:rsidP="003B0DE0">
            <w:pPr>
              <w:pStyle w:val="ConsPlusNormal"/>
            </w:pPr>
            <w:hyperlink r:id="rId67" w:history="1">
              <w:r w:rsidR="00097D64" w:rsidRPr="006C55D0">
                <w:t>Подпункт 17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74252F1C"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518D436D" w14:textId="77777777" w:rsidR="00097D64" w:rsidRPr="006C55D0" w:rsidRDefault="00097D64" w:rsidP="003B0DE0">
            <w:pPr>
              <w:pStyle w:val="ConsPlusNormal"/>
              <w:jc w:val="center"/>
            </w:pPr>
            <w:r w:rsidRPr="006C55D0">
              <w:t>Казачье общество</w:t>
            </w:r>
          </w:p>
        </w:tc>
        <w:tc>
          <w:tcPr>
            <w:tcW w:w="2702" w:type="dxa"/>
            <w:tcBorders>
              <w:top w:val="single" w:sz="4" w:space="0" w:color="auto"/>
              <w:bottom w:val="single" w:sz="4" w:space="0" w:color="auto"/>
            </w:tcBorders>
            <w:shd w:val="clear" w:color="auto" w:fill="auto"/>
          </w:tcPr>
          <w:p w14:paraId="336088FC" w14:textId="77777777" w:rsidR="00097D64" w:rsidRPr="006C55D0" w:rsidRDefault="00097D64" w:rsidP="003B0DE0">
            <w:pPr>
              <w:pStyle w:val="ConsPlusNormal"/>
              <w:jc w:val="center"/>
            </w:pPr>
            <w:r w:rsidRPr="006C55D0">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tcBorders>
              <w:top w:val="single" w:sz="4" w:space="0" w:color="auto"/>
              <w:bottom w:val="single" w:sz="4" w:space="0" w:color="auto"/>
            </w:tcBorders>
            <w:shd w:val="clear" w:color="auto" w:fill="auto"/>
          </w:tcPr>
          <w:p w14:paraId="197403F7" w14:textId="77777777" w:rsidR="00097D64" w:rsidRPr="006C55D0" w:rsidRDefault="00097D64" w:rsidP="00F7609D">
            <w:pPr>
              <w:pStyle w:val="ConsPlusNormal"/>
              <w:widowControl/>
              <w:numPr>
                <w:ilvl w:val="0"/>
                <w:numId w:val="74"/>
              </w:numPr>
              <w:spacing w:after="120"/>
            </w:pPr>
            <w:r w:rsidRPr="006C55D0">
              <w:t>Свидетельство о внесении казачьего общества в государственный Реестр казачьих обществ в Российской Федерации</w:t>
            </w:r>
          </w:p>
        </w:tc>
        <w:tc>
          <w:tcPr>
            <w:tcW w:w="4252" w:type="dxa"/>
            <w:tcBorders>
              <w:top w:val="single" w:sz="4" w:space="0" w:color="auto"/>
              <w:bottom w:val="single" w:sz="4" w:space="0" w:color="auto"/>
            </w:tcBorders>
            <w:shd w:val="clear" w:color="auto" w:fill="auto"/>
          </w:tcPr>
          <w:p w14:paraId="12C8DB19" w14:textId="77777777" w:rsidR="00097D64" w:rsidRPr="006C55D0" w:rsidRDefault="00097D64" w:rsidP="00F7609D">
            <w:pPr>
              <w:pStyle w:val="ConsPlusNormal"/>
              <w:widowControl/>
              <w:numPr>
                <w:ilvl w:val="0"/>
                <w:numId w:val="75"/>
              </w:numPr>
              <w:spacing w:after="120"/>
            </w:pPr>
            <w:r w:rsidRPr="006C55D0">
              <w:t>Выписка из ЕГРН об объекте недвижимости (об испрашиваемом земельном участке)</w:t>
            </w:r>
          </w:p>
          <w:p w14:paraId="3E8A02AF" w14:textId="77777777" w:rsidR="00097D64" w:rsidRPr="006C55D0" w:rsidRDefault="00097D64" w:rsidP="00F7609D">
            <w:pPr>
              <w:pStyle w:val="ConsPlusNormal"/>
              <w:widowControl/>
              <w:numPr>
                <w:ilvl w:val="0"/>
                <w:numId w:val="75"/>
              </w:numPr>
              <w:spacing w:after="120"/>
            </w:pPr>
            <w:r w:rsidRPr="006C55D0">
              <w:t>Выписка из ЕГРЮЛ о юридическом лице, являющемся заявителем</w:t>
            </w:r>
          </w:p>
        </w:tc>
      </w:tr>
      <w:tr w:rsidR="00097D64" w:rsidRPr="006C55D0" w14:paraId="7B43BA19" w14:textId="77777777" w:rsidTr="003B0DE0">
        <w:trPr>
          <w:trHeight w:val="2990"/>
          <w:jc w:val="center"/>
        </w:trPr>
        <w:tc>
          <w:tcPr>
            <w:tcW w:w="510" w:type="dxa"/>
            <w:tcBorders>
              <w:top w:val="single" w:sz="4" w:space="0" w:color="auto"/>
              <w:bottom w:val="single" w:sz="4" w:space="0" w:color="auto"/>
            </w:tcBorders>
            <w:shd w:val="clear" w:color="auto" w:fill="auto"/>
            <w:vAlign w:val="center"/>
          </w:tcPr>
          <w:p w14:paraId="3E278D83"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E6CAE70" w14:textId="77777777" w:rsidR="00097D64" w:rsidRPr="006C55D0" w:rsidRDefault="004E13AA" w:rsidP="003B0DE0">
            <w:pPr>
              <w:pStyle w:val="ConsPlusNormal"/>
            </w:pPr>
            <w:hyperlink r:id="rId68" w:history="1">
              <w:r w:rsidR="00097D64" w:rsidRPr="006C55D0">
                <w:t>Подпункт 18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7A6CBBFA"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387455FD" w14:textId="77777777" w:rsidR="00097D64" w:rsidRPr="006C55D0" w:rsidRDefault="00097D64" w:rsidP="003B0DE0">
            <w:pPr>
              <w:pStyle w:val="ConsPlusNormal"/>
              <w:jc w:val="center"/>
            </w:pPr>
            <w:r w:rsidRPr="006C55D0">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02" w:type="dxa"/>
            <w:tcBorders>
              <w:top w:val="single" w:sz="4" w:space="0" w:color="auto"/>
              <w:bottom w:val="single" w:sz="4" w:space="0" w:color="auto"/>
            </w:tcBorders>
            <w:shd w:val="clear" w:color="auto" w:fill="auto"/>
          </w:tcPr>
          <w:p w14:paraId="6213A19A" w14:textId="77777777" w:rsidR="00097D64" w:rsidRPr="006C55D0" w:rsidRDefault="00097D64" w:rsidP="003B0DE0">
            <w:pPr>
              <w:pStyle w:val="ConsPlusNormal"/>
              <w:jc w:val="center"/>
            </w:pPr>
            <w:r w:rsidRPr="006C55D0">
              <w:t>Земельный участок, ограниченный в обороте</w:t>
            </w:r>
          </w:p>
        </w:tc>
        <w:tc>
          <w:tcPr>
            <w:tcW w:w="3402" w:type="dxa"/>
            <w:tcBorders>
              <w:top w:val="single" w:sz="4" w:space="0" w:color="auto"/>
              <w:bottom w:val="single" w:sz="4" w:space="0" w:color="auto"/>
            </w:tcBorders>
            <w:shd w:val="clear" w:color="auto" w:fill="auto"/>
          </w:tcPr>
          <w:p w14:paraId="262B70DB" w14:textId="77777777" w:rsidR="00097D64" w:rsidRPr="006C55D0" w:rsidRDefault="00097D64" w:rsidP="00F7609D">
            <w:pPr>
              <w:pStyle w:val="ConsPlusNormal"/>
              <w:widowControl/>
              <w:numPr>
                <w:ilvl w:val="0"/>
                <w:numId w:val="76"/>
              </w:numPr>
              <w:spacing w:after="120"/>
            </w:pPr>
            <w:r w:rsidRPr="006C55D0">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252" w:type="dxa"/>
            <w:tcBorders>
              <w:top w:val="single" w:sz="4" w:space="0" w:color="auto"/>
              <w:bottom w:val="single" w:sz="4" w:space="0" w:color="auto"/>
            </w:tcBorders>
            <w:shd w:val="clear" w:color="auto" w:fill="auto"/>
          </w:tcPr>
          <w:p w14:paraId="6B954837" w14:textId="77777777" w:rsidR="00097D64" w:rsidRPr="006C55D0" w:rsidRDefault="00097D64" w:rsidP="00F7609D">
            <w:pPr>
              <w:pStyle w:val="ConsPlusNormal"/>
              <w:widowControl/>
              <w:numPr>
                <w:ilvl w:val="0"/>
                <w:numId w:val="77"/>
              </w:numPr>
              <w:spacing w:after="120"/>
            </w:pPr>
            <w:r w:rsidRPr="006C55D0">
              <w:t>Выписка из ЕГРН об объекте недвижимости (об испрашиваемом земельном участке)</w:t>
            </w:r>
          </w:p>
          <w:p w14:paraId="59004AD5" w14:textId="77777777" w:rsidR="00097D64" w:rsidRPr="006C55D0" w:rsidRDefault="00097D64" w:rsidP="00F7609D">
            <w:pPr>
              <w:pStyle w:val="ConsPlusNormal"/>
              <w:widowControl/>
              <w:numPr>
                <w:ilvl w:val="0"/>
                <w:numId w:val="77"/>
              </w:numPr>
              <w:spacing w:after="120"/>
            </w:pPr>
            <w:r w:rsidRPr="006C55D0">
              <w:t>Выписка из ЕГРЮЛ о юридическом лице, являющемся заявителем</w:t>
            </w:r>
          </w:p>
        </w:tc>
      </w:tr>
      <w:tr w:rsidR="00097D64" w:rsidRPr="006C55D0" w14:paraId="33C8FE48" w14:textId="77777777" w:rsidTr="003B0DE0">
        <w:trPr>
          <w:trHeight w:val="3961"/>
          <w:jc w:val="center"/>
        </w:trPr>
        <w:tc>
          <w:tcPr>
            <w:tcW w:w="510" w:type="dxa"/>
            <w:tcBorders>
              <w:top w:val="single" w:sz="4" w:space="0" w:color="auto"/>
              <w:bottom w:val="single" w:sz="4" w:space="0" w:color="auto"/>
            </w:tcBorders>
            <w:shd w:val="clear" w:color="auto" w:fill="auto"/>
            <w:vAlign w:val="center"/>
          </w:tcPr>
          <w:p w14:paraId="7047406C"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787F6C70" w14:textId="77777777" w:rsidR="00097D64" w:rsidRPr="006C55D0" w:rsidRDefault="004E13AA" w:rsidP="003B0DE0">
            <w:pPr>
              <w:pStyle w:val="ConsPlusNormal"/>
            </w:pPr>
            <w:hyperlink r:id="rId69" w:history="1">
              <w:r w:rsidR="00097D64" w:rsidRPr="006C55D0">
                <w:t>Подпункт 19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B6FF29B"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20BB1022" w14:textId="77777777" w:rsidR="00097D64" w:rsidRPr="006C55D0" w:rsidRDefault="00097D64" w:rsidP="003B0DE0">
            <w:pPr>
              <w:pStyle w:val="ConsPlusNormal"/>
              <w:jc w:val="center"/>
            </w:pPr>
            <w:r w:rsidRPr="006C55D0">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02" w:type="dxa"/>
            <w:tcBorders>
              <w:top w:val="single" w:sz="4" w:space="0" w:color="auto"/>
              <w:bottom w:val="single" w:sz="4" w:space="0" w:color="auto"/>
            </w:tcBorders>
            <w:shd w:val="clear" w:color="auto" w:fill="auto"/>
          </w:tcPr>
          <w:p w14:paraId="4366AA70" w14:textId="77777777" w:rsidR="00097D64" w:rsidRPr="006C55D0" w:rsidRDefault="00097D64" w:rsidP="003B0DE0">
            <w:pPr>
              <w:pStyle w:val="ConsPlusNormal"/>
              <w:jc w:val="center"/>
            </w:pPr>
            <w:r w:rsidRPr="006C55D0">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bottom w:val="single" w:sz="4" w:space="0" w:color="auto"/>
            </w:tcBorders>
            <w:shd w:val="clear" w:color="auto" w:fill="auto"/>
          </w:tcPr>
          <w:p w14:paraId="54A56C78" w14:textId="77777777" w:rsidR="00097D64" w:rsidRPr="006C55D0" w:rsidRDefault="00097D64" w:rsidP="003B0DE0">
            <w:pPr>
              <w:pStyle w:val="ConsPlusNormal"/>
            </w:pPr>
          </w:p>
        </w:tc>
        <w:tc>
          <w:tcPr>
            <w:tcW w:w="4252" w:type="dxa"/>
            <w:tcBorders>
              <w:top w:val="single" w:sz="4" w:space="0" w:color="auto"/>
              <w:bottom w:val="single" w:sz="4" w:space="0" w:color="auto"/>
            </w:tcBorders>
            <w:shd w:val="clear" w:color="auto" w:fill="auto"/>
          </w:tcPr>
          <w:p w14:paraId="693F1301" w14:textId="77777777" w:rsidR="00097D64" w:rsidRPr="006C55D0" w:rsidRDefault="00097D64" w:rsidP="00F7609D">
            <w:pPr>
              <w:pStyle w:val="ConsPlusNormal"/>
              <w:widowControl/>
              <w:numPr>
                <w:ilvl w:val="0"/>
                <w:numId w:val="78"/>
              </w:numPr>
              <w:spacing w:after="120"/>
            </w:pPr>
            <w:r w:rsidRPr="006C55D0">
              <w:t>Выписка из ЕГРН об объекте недвижимости (об испрашиваемом земельном участке)</w:t>
            </w:r>
          </w:p>
        </w:tc>
      </w:tr>
      <w:tr w:rsidR="00097D64" w:rsidRPr="006C55D0" w14:paraId="420E61C6" w14:textId="77777777" w:rsidTr="003B0DE0">
        <w:trPr>
          <w:trHeight w:val="275"/>
          <w:jc w:val="center"/>
        </w:trPr>
        <w:tc>
          <w:tcPr>
            <w:tcW w:w="510" w:type="dxa"/>
            <w:tcBorders>
              <w:top w:val="single" w:sz="4" w:space="0" w:color="auto"/>
              <w:bottom w:val="single" w:sz="4" w:space="0" w:color="auto"/>
            </w:tcBorders>
            <w:shd w:val="clear" w:color="auto" w:fill="auto"/>
            <w:vAlign w:val="center"/>
          </w:tcPr>
          <w:p w14:paraId="40CFDFBB"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01C6DF08" w14:textId="77777777" w:rsidR="00097D64" w:rsidRPr="006C55D0" w:rsidRDefault="004E13AA" w:rsidP="003B0DE0">
            <w:pPr>
              <w:pStyle w:val="ConsPlusNormal"/>
            </w:pPr>
            <w:hyperlink r:id="rId70" w:history="1">
              <w:r w:rsidR="00097D64" w:rsidRPr="006C55D0">
                <w:t>Подпункт 20 пункта 2 статьи 39.6</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4566DE11"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nil"/>
            </w:tcBorders>
            <w:shd w:val="clear" w:color="auto" w:fill="auto"/>
          </w:tcPr>
          <w:p w14:paraId="166219CF" w14:textId="77777777" w:rsidR="00097D64" w:rsidRPr="006C55D0" w:rsidRDefault="00097D64" w:rsidP="003B0DE0">
            <w:pPr>
              <w:pStyle w:val="ConsPlusNormal"/>
              <w:jc w:val="center"/>
            </w:pPr>
            <w:r w:rsidRPr="006C55D0">
              <w:t>Недропользователь</w:t>
            </w:r>
          </w:p>
        </w:tc>
        <w:tc>
          <w:tcPr>
            <w:tcW w:w="2702" w:type="dxa"/>
            <w:tcBorders>
              <w:top w:val="single" w:sz="4" w:space="0" w:color="auto"/>
              <w:bottom w:val="nil"/>
            </w:tcBorders>
            <w:shd w:val="clear" w:color="auto" w:fill="auto"/>
          </w:tcPr>
          <w:p w14:paraId="4C84C655" w14:textId="77777777" w:rsidR="00097D64" w:rsidRPr="006C55D0" w:rsidRDefault="00097D64" w:rsidP="003B0DE0">
            <w:pPr>
              <w:pStyle w:val="ConsPlusNormal"/>
              <w:jc w:val="center"/>
            </w:pPr>
            <w:r w:rsidRPr="006C55D0">
              <w:t>Земельный участок, необходимый для проведения работ, связанных с пользованием недрами</w:t>
            </w:r>
          </w:p>
        </w:tc>
        <w:tc>
          <w:tcPr>
            <w:tcW w:w="3402" w:type="dxa"/>
            <w:tcBorders>
              <w:top w:val="single" w:sz="4" w:space="0" w:color="auto"/>
            </w:tcBorders>
            <w:shd w:val="clear" w:color="auto" w:fill="auto"/>
          </w:tcPr>
          <w:p w14:paraId="1CB98432" w14:textId="77777777" w:rsidR="00097D64" w:rsidRPr="006C55D0" w:rsidRDefault="00097D64" w:rsidP="00F7609D">
            <w:pPr>
              <w:pStyle w:val="ConsPlusNormal"/>
              <w:widowControl/>
              <w:numPr>
                <w:ilvl w:val="0"/>
                <w:numId w:val="79"/>
              </w:numPr>
              <w:spacing w:after="120"/>
            </w:pPr>
            <w:r w:rsidRPr="006C55D0">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252" w:type="dxa"/>
            <w:tcBorders>
              <w:top w:val="single" w:sz="4" w:space="0" w:color="auto"/>
            </w:tcBorders>
            <w:shd w:val="clear" w:color="auto" w:fill="auto"/>
          </w:tcPr>
          <w:p w14:paraId="1411396D" w14:textId="77777777" w:rsidR="00097D64" w:rsidRPr="006C55D0" w:rsidRDefault="00097D64" w:rsidP="00F7609D">
            <w:pPr>
              <w:pStyle w:val="ConsPlusNormal"/>
              <w:widowControl/>
              <w:numPr>
                <w:ilvl w:val="0"/>
                <w:numId w:val="80"/>
              </w:numPr>
              <w:spacing w:after="120"/>
            </w:pPr>
            <w:r w:rsidRPr="006C55D0">
              <w:t>Выписка из ЕГРН об объекте недвижимости (об испрашиваемом земельном участке)</w:t>
            </w:r>
          </w:p>
          <w:p w14:paraId="73D4B41B" w14:textId="77777777" w:rsidR="00097D64" w:rsidRPr="006C55D0" w:rsidRDefault="00097D64" w:rsidP="00F7609D">
            <w:pPr>
              <w:pStyle w:val="ConsPlusNormal"/>
              <w:widowControl/>
              <w:numPr>
                <w:ilvl w:val="0"/>
                <w:numId w:val="80"/>
              </w:numPr>
              <w:spacing w:after="120"/>
            </w:pPr>
            <w:r w:rsidRPr="006C55D0">
              <w:t>Выписка из ЕГРЮЛ о юридическом лице, являющемся заявителем</w:t>
            </w:r>
          </w:p>
        </w:tc>
      </w:tr>
      <w:tr w:rsidR="00097D64" w:rsidRPr="006C55D0" w14:paraId="7A48F1C2" w14:textId="77777777" w:rsidTr="003B0DE0">
        <w:trPr>
          <w:trHeight w:val="1275"/>
          <w:jc w:val="center"/>
        </w:trPr>
        <w:tc>
          <w:tcPr>
            <w:tcW w:w="510" w:type="dxa"/>
            <w:tcBorders>
              <w:top w:val="single" w:sz="4" w:space="0" w:color="auto"/>
              <w:bottom w:val="single" w:sz="4" w:space="0" w:color="auto"/>
            </w:tcBorders>
            <w:shd w:val="clear" w:color="auto" w:fill="auto"/>
            <w:vAlign w:val="center"/>
          </w:tcPr>
          <w:p w14:paraId="3CC9CD6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4D9FEE0" w14:textId="77777777" w:rsidR="00097D64" w:rsidRPr="006C55D0" w:rsidRDefault="004E13AA" w:rsidP="003B0DE0">
            <w:pPr>
              <w:pStyle w:val="ConsPlusNormal"/>
            </w:pPr>
            <w:hyperlink r:id="rId71" w:history="1">
              <w:r w:rsidR="00097D64" w:rsidRPr="006C55D0">
                <w:t>Подпункт 21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5A13A706"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3EFB6E3E" w14:textId="77777777" w:rsidR="00097D64" w:rsidRPr="006C55D0" w:rsidRDefault="00097D64" w:rsidP="003B0DE0">
            <w:pPr>
              <w:pStyle w:val="ConsPlusNormal"/>
              <w:jc w:val="center"/>
            </w:pPr>
            <w:r w:rsidRPr="006C55D0">
              <w:t>Резидент особой экономической зоны</w:t>
            </w:r>
          </w:p>
        </w:tc>
        <w:tc>
          <w:tcPr>
            <w:tcW w:w="2702" w:type="dxa"/>
            <w:tcBorders>
              <w:top w:val="single" w:sz="4" w:space="0" w:color="auto"/>
              <w:bottom w:val="single" w:sz="4" w:space="0" w:color="auto"/>
            </w:tcBorders>
            <w:shd w:val="clear" w:color="auto" w:fill="auto"/>
          </w:tcPr>
          <w:p w14:paraId="4EC10AED" w14:textId="77777777" w:rsidR="00097D64" w:rsidRPr="006C55D0" w:rsidRDefault="00097D64" w:rsidP="003B0DE0">
            <w:pPr>
              <w:pStyle w:val="ConsPlusNormal"/>
              <w:jc w:val="center"/>
            </w:pPr>
            <w:r w:rsidRPr="006C55D0">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14:paraId="5ECD0E19" w14:textId="77777777" w:rsidR="00097D64" w:rsidRPr="006C55D0" w:rsidRDefault="00097D64" w:rsidP="00F7609D">
            <w:pPr>
              <w:pStyle w:val="ConsPlusNormal"/>
              <w:widowControl/>
              <w:numPr>
                <w:ilvl w:val="0"/>
                <w:numId w:val="81"/>
              </w:numPr>
              <w:spacing w:after="120"/>
            </w:pPr>
            <w:r w:rsidRPr="006C55D0">
              <w:t>Свидетельство, удостоверяющее регистрацию лица в качестве резидента особой экономической зоны</w:t>
            </w:r>
          </w:p>
        </w:tc>
        <w:tc>
          <w:tcPr>
            <w:tcW w:w="4252" w:type="dxa"/>
            <w:tcBorders>
              <w:top w:val="single" w:sz="4" w:space="0" w:color="auto"/>
              <w:bottom w:val="single" w:sz="4" w:space="0" w:color="auto"/>
            </w:tcBorders>
            <w:shd w:val="clear" w:color="auto" w:fill="auto"/>
          </w:tcPr>
          <w:p w14:paraId="7BA2B36A" w14:textId="77777777" w:rsidR="00097D64" w:rsidRPr="006C55D0" w:rsidRDefault="00097D64" w:rsidP="00F7609D">
            <w:pPr>
              <w:pStyle w:val="ConsPlusNormal"/>
              <w:widowControl/>
              <w:numPr>
                <w:ilvl w:val="0"/>
                <w:numId w:val="82"/>
              </w:numPr>
              <w:spacing w:after="120"/>
            </w:pPr>
            <w:r w:rsidRPr="006C55D0">
              <w:t>Выписка из ЕГРН об объекте недвижимости (об испрашиваемом земельном участке)</w:t>
            </w:r>
          </w:p>
          <w:p w14:paraId="2BC9DDA6" w14:textId="77777777" w:rsidR="00097D64" w:rsidRPr="006C55D0" w:rsidRDefault="00097D64" w:rsidP="00F7609D">
            <w:pPr>
              <w:pStyle w:val="ConsPlusNormal"/>
              <w:widowControl/>
              <w:numPr>
                <w:ilvl w:val="0"/>
                <w:numId w:val="82"/>
              </w:numPr>
              <w:spacing w:after="120"/>
            </w:pPr>
            <w:r w:rsidRPr="006C55D0">
              <w:t>Выписка из ЕГРЮЛ о юридическом лице, являющемся заявителем</w:t>
            </w:r>
          </w:p>
        </w:tc>
      </w:tr>
      <w:tr w:rsidR="00097D64" w:rsidRPr="006C55D0" w14:paraId="0FE7E15F" w14:textId="77777777" w:rsidTr="003B0DE0">
        <w:trPr>
          <w:trHeight w:val="6439"/>
          <w:jc w:val="center"/>
        </w:trPr>
        <w:tc>
          <w:tcPr>
            <w:tcW w:w="510" w:type="dxa"/>
            <w:tcBorders>
              <w:top w:val="single" w:sz="4" w:space="0" w:color="auto"/>
              <w:bottom w:val="single" w:sz="4" w:space="0" w:color="auto"/>
            </w:tcBorders>
            <w:shd w:val="clear" w:color="auto" w:fill="auto"/>
            <w:vAlign w:val="center"/>
          </w:tcPr>
          <w:p w14:paraId="5B6F921E"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2455F70" w14:textId="77777777" w:rsidR="00097D64" w:rsidRPr="006C55D0" w:rsidRDefault="004E13AA" w:rsidP="003B0DE0">
            <w:pPr>
              <w:pStyle w:val="ConsPlusNormal"/>
            </w:pPr>
            <w:hyperlink r:id="rId72" w:history="1">
              <w:r w:rsidR="00097D64" w:rsidRPr="006C55D0">
                <w:t>Подпункт 21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A6B4406"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201D6915" w14:textId="77777777" w:rsidR="00097D64" w:rsidRPr="006C55D0" w:rsidRDefault="00097D64" w:rsidP="003B0DE0">
            <w:pPr>
              <w:pStyle w:val="ConsPlusNormal"/>
              <w:jc w:val="center"/>
            </w:pPr>
            <w:r w:rsidRPr="006C55D0">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02" w:type="dxa"/>
            <w:tcBorders>
              <w:top w:val="single" w:sz="4" w:space="0" w:color="auto"/>
              <w:bottom w:val="single" w:sz="4" w:space="0" w:color="auto"/>
            </w:tcBorders>
            <w:shd w:val="clear" w:color="auto" w:fill="auto"/>
          </w:tcPr>
          <w:p w14:paraId="2355085F" w14:textId="77777777" w:rsidR="00097D64" w:rsidRPr="006C55D0" w:rsidRDefault="00097D64" w:rsidP="003B0DE0">
            <w:pPr>
              <w:pStyle w:val="ConsPlusNormal"/>
              <w:jc w:val="center"/>
            </w:pPr>
            <w:r w:rsidRPr="006C55D0">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14:paraId="102EF1C4" w14:textId="77777777" w:rsidR="00097D64" w:rsidRPr="006C55D0" w:rsidRDefault="00097D64" w:rsidP="00F7609D">
            <w:pPr>
              <w:pStyle w:val="ConsPlusNormal"/>
              <w:widowControl/>
              <w:numPr>
                <w:ilvl w:val="0"/>
                <w:numId w:val="83"/>
              </w:numPr>
              <w:spacing w:after="120"/>
            </w:pPr>
            <w:r w:rsidRPr="006C55D0">
              <w:t>Соглашение об управлении особой экономической зоной</w:t>
            </w:r>
          </w:p>
        </w:tc>
        <w:tc>
          <w:tcPr>
            <w:tcW w:w="4252" w:type="dxa"/>
            <w:tcBorders>
              <w:top w:val="single" w:sz="4" w:space="0" w:color="auto"/>
              <w:bottom w:val="single" w:sz="4" w:space="0" w:color="auto"/>
            </w:tcBorders>
            <w:shd w:val="clear" w:color="auto" w:fill="auto"/>
          </w:tcPr>
          <w:p w14:paraId="73FDAA17" w14:textId="77777777" w:rsidR="00097D64" w:rsidRPr="006C55D0" w:rsidRDefault="00097D64" w:rsidP="00F7609D">
            <w:pPr>
              <w:pStyle w:val="ConsPlusNormal"/>
              <w:widowControl/>
              <w:numPr>
                <w:ilvl w:val="0"/>
                <w:numId w:val="84"/>
              </w:numPr>
              <w:spacing w:after="120"/>
            </w:pPr>
            <w:r w:rsidRPr="006C55D0">
              <w:t>Выписка из ЕГРН об объекте недвижимости (об испрашиваемом земельном участке)</w:t>
            </w:r>
          </w:p>
          <w:p w14:paraId="657335E8" w14:textId="77777777" w:rsidR="00097D64" w:rsidRPr="006C55D0" w:rsidRDefault="00097D64" w:rsidP="00F7609D">
            <w:pPr>
              <w:pStyle w:val="ConsPlusNormal"/>
              <w:widowControl/>
              <w:numPr>
                <w:ilvl w:val="0"/>
                <w:numId w:val="84"/>
              </w:numPr>
              <w:spacing w:after="120"/>
            </w:pPr>
            <w:r w:rsidRPr="006C55D0">
              <w:t>Выписка из ЕГРЮЛ о юридическом лице, являющемся заявителем</w:t>
            </w:r>
          </w:p>
        </w:tc>
      </w:tr>
      <w:tr w:rsidR="00097D64" w:rsidRPr="006C55D0" w14:paraId="46FE9DAC" w14:textId="77777777" w:rsidTr="003B0DE0">
        <w:trPr>
          <w:trHeight w:val="3680"/>
          <w:jc w:val="center"/>
        </w:trPr>
        <w:tc>
          <w:tcPr>
            <w:tcW w:w="510" w:type="dxa"/>
            <w:tcBorders>
              <w:top w:val="single" w:sz="4" w:space="0" w:color="auto"/>
              <w:bottom w:val="single" w:sz="4" w:space="0" w:color="auto"/>
            </w:tcBorders>
            <w:shd w:val="clear" w:color="auto" w:fill="auto"/>
            <w:vAlign w:val="center"/>
          </w:tcPr>
          <w:p w14:paraId="4DBDB60E"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1FE07F0" w14:textId="77777777" w:rsidR="00097D64" w:rsidRPr="006C55D0" w:rsidRDefault="004E13AA" w:rsidP="003B0DE0">
            <w:pPr>
              <w:pStyle w:val="ConsPlusNormal"/>
            </w:pPr>
            <w:hyperlink r:id="rId73" w:history="1">
              <w:r w:rsidR="00097D64" w:rsidRPr="006C55D0">
                <w:t>Подпункт 22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0983354B"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09A02D15" w14:textId="77777777" w:rsidR="00097D64" w:rsidRPr="006C55D0" w:rsidRDefault="00097D64" w:rsidP="003B0DE0">
            <w:pPr>
              <w:pStyle w:val="ConsPlusNormal"/>
              <w:jc w:val="center"/>
            </w:pPr>
            <w:r w:rsidRPr="006C55D0">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02" w:type="dxa"/>
            <w:tcBorders>
              <w:top w:val="single" w:sz="4" w:space="0" w:color="auto"/>
              <w:bottom w:val="single" w:sz="4" w:space="0" w:color="auto"/>
            </w:tcBorders>
            <w:shd w:val="clear" w:color="auto" w:fill="auto"/>
          </w:tcPr>
          <w:p w14:paraId="60EE36E4" w14:textId="77777777" w:rsidR="00097D64" w:rsidRPr="006C55D0" w:rsidRDefault="00097D64" w:rsidP="003B0DE0">
            <w:pPr>
              <w:pStyle w:val="ConsPlusNormal"/>
              <w:jc w:val="center"/>
            </w:pPr>
            <w:r w:rsidRPr="006C55D0">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2" w:type="dxa"/>
            <w:tcBorders>
              <w:top w:val="single" w:sz="4" w:space="0" w:color="auto"/>
              <w:bottom w:val="single" w:sz="4" w:space="0" w:color="auto"/>
            </w:tcBorders>
            <w:shd w:val="clear" w:color="auto" w:fill="auto"/>
          </w:tcPr>
          <w:p w14:paraId="2DBCA339" w14:textId="77777777" w:rsidR="00097D64" w:rsidRPr="006C55D0" w:rsidRDefault="00097D64" w:rsidP="00F7609D">
            <w:pPr>
              <w:pStyle w:val="ConsPlusNormal"/>
              <w:widowControl/>
              <w:numPr>
                <w:ilvl w:val="0"/>
                <w:numId w:val="85"/>
              </w:numPr>
              <w:spacing w:after="120"/>
            </w:pPr>
            <w:r w:rsidRPr="006C55D0">
              <w:t>Соглашение о взаимодействии в сфере развития инфраструктуры особой экономической зоны</w:t>
            </w:r>
          </w:p>
        </w:tc>
        <w:tc>
          <w:tcPr>
            <w:tcW w:w="4252" w:type="dxa"/>
            <w:tcBorders>
              <w:top w:val="single" w:sz="4" w:space="0" w:color="auto"/>
              <w:bottom w:val="single" w:sz="4" w:space="0" w:color="auto"/>
            </w:tcBorders>
            <w:shd w:val="clear" w:color="auto" w:fill="auto"/>
          </w:tcPr>
          <w:p w14:paraId="38CE7ED9" w14:textId="77777777" w:rsidR="00097D64" w:rsidRPr="006C55D0" w:rsidRDefault="00097D64" w:rsidP="00F7609D">
            <w:pPr>
              <w:pStyle w:val="ConsPlusNormal"/>
              <w:widowControl/>
              <w:numPr>
                <w:ilvl w:val="0"/>
                <w:numId w:val="86"/>
              </w:numPr>
              <w:spacing w:after="120"/>
            </w:pPr>
            <w:r w:rsidRPr="006C55D0">
              <w:t>Выписка из ЕГРН об объекте недвижимости (об испрашиваемом земельном участке)</w:t>
            </w:r>
          </w:p>
          <w:p w14:paraId="64E52D10" w14:textId="77777777" w:rsidR="00097D64" w:rsidRPr="006C55D0" w:rsidRDefault="00097D64" w:rsidP="00F7609D">
            <w:pPr>
              <w:pStyle w:val="ConsPlusNormal"/>
              <w:widowControl/>
              <w:numPr>
                <w:ilvl w:val="0"/>
                <w:numId w:val="86"/>
              </w:numPr>
              <w:spacing w:after="120"/>
            </w:pPr>
            <w:r w:rsidRPr="006C55D0">
              <w:t>Выписка из ЕГРЮЛ о юридическом лице, являющемся заявителем</w:t>
            </w:r>
          </w:p>
        </w:tc>
      </w:tr>
      <w:tr w:rsidR="00097D64" w:rsidRPr="006C55D0" w14:paraId="21058A39" w14:textId="77777777" w:rsidTr="003B0DE0">
        <w:trPr>
          <w:trHeight w:val="1344"/>
          <w:jc w:val="center"/>
        </w:trPr>
        <w:tc>
          <w:tcPr>
            <w:tcW w:w="510" w:type="dxa"/>
            <w:tcBorders>
              <w:top w:val="single" w:sz="4" w:space="0" w:color="auto"/>
              <w:bottom w:val="single" w:sz="4" w:space="0" w:color="auto"/>
            </w:tcBorders>
            <w:shd w:val="clear" w:color="auto" w:fill="auto"/>
            <w:vAlign w:val="center"/>
          </w:tcPr>
          <w:p w14:paraId="30F3A7AD"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E7469AC" w14:textId="77777777" w:rsidR="00097D64" w:rsidRPr="006C55D0" w:rsidRDefault="004E13AA" w:rsidP="003B0DE0">
            <w:pPr>
              <w:pStyle w:val="ConsPlusNormal"/>
            </w:pPr>
            <w:hyperlink r:id="rId74" w:history="1">
              <w:r w:rsidR="00097D64" w:rsidRPr="006C55D0">
                <w:t>Подпункт 23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306AC73"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52127DC2" w14:textId="77777777" w:rsidR="00097D64" w:rsidRPr="006C55D0" w:rsidRDefault="00097D64" w:rsidP="003B0DE0">
            <w:pPr>
              <w:pStyle w:val="ConsPlusNormal"/>
              <w:jc w:val="center"/>
            </w:pPr>
            <w:r w:rsidRPr="006C55D0">
              <w:t>Лицо, с которым заключено концессионное соглашение</w:t>
            </w:r>
          </w:p>
        </w:tc>
        <w:tc>
          <w:tcPr>
            <w:tcW w:w="2702" w:type="dxa"/>
            <w:tcBorders>
              <w:top w:val="single" w:sz="4" w:space="0" w:color="auto"/>
              <w:bottom w:val="single" w:sz="4" w:space="0" w:color="auto"/>
            </w:tcBorders>
            <w:shd w:val="clear" w:color="auto" w:fill="auto"/>
          </w:tcPr>
          <w:p w14:paraId="2A6F6E58" w14:textId="77777777" w:rsidR="00097D64" w:rsidRPr="006C55D0" w:rsidRDefault="00097D64" w:rsidP="003B0DE0">
            <w:pPr>
              <w:pStyle w:val="ConsPlusNormal"/>
              <w:jc w:val="center"/>
            </w:pPr>
            <w:r w:rsidRPr="006C55D0">
              <w:t>Земельный участок, необходимый для осуществления деятельности, предусмотренной концессионным соглашением</w:t>
            </w:r>
          </w:p>
        </w:tc>
        <w:tc>
          <w:tcPr>
            <w:tcW w:w="3402" w:type="dxa"/>
            <w:tcBorders>
              <w:top w:val="single" w:sz="4" w:space="0" w:color="auto"/>
              <w:bottom w:val="single" w:sz="4" w:space="0" w:color="auto"/>
            </w:tcBorders>
            <w:shd w:val="clear" w:color="auto" w:fill="auto"/>
          </w:tcPr>
          <w:p w14:paraId="0FE8EAE8" w14:textId="77777777" w:rsidR="00097D64" w:rsidRPr="006C55D0" w:rsidRDefault="00097D64" w:rsidP="00F7609D">
            <w:pPr>
              <w:pStyle w:val="ConsPlusNormal"/>
              <w:widowControl/>
              <w:numPr>
                <w:ilvl w:val="0"/>
                <w:numId w:val="87"/>
              </w:numPr>
              <w:spacing w:after="120"/>
            </w:pPr>
            <w:r w:rsidRPr="006C55D0">
              <w:t>Концессионное соглашение</w:t>
            </w:r>
          </w:p>
        </w:tc>
        <w:tc>
          <w:tcPr>
            <w:tcW w:w="4252" w:type="dxa"/>
            <w:tcBorders>
              <w:top w:val="single" w:sz="4" w:space="0" w:color="auto"/>
              <w:bottom w:val="single" w:sz="4" w:space="0" w:color="auto"/>
            </w:tcBorders>
            <w:shd w:val="clear" w:color="auto" w:fill="auto"/>
          </w:tcPr>
          <w:p w14:paraId="75887DF3" w14:textId="77777777" w:rsidR="00097D64" w:rsidRPr="006C55D0" w:rsidRDefault="00097D64" w:rsidP="00F7609D">
            <w:pPr>
              <w:pStyle w:val="ConsPlusNormal"/>
              <w:widowControl/>
              <w:numPr>
                <w:ilvl w:val="0"/>
                <w:numId w:val="88"/>
              </w:numPr>
              <w:spacing w:after="120"/>
            </w:pPr>
            <w:r w:rsidRPr="006C55D0">
              <w:t>Выписка из ЕГРН об объекте недвижимости (об испрашиваемом земельном участке)</w:t>
            </w:r>
          </w:p>
          <w:p w14:paraId="1054D1E9" w14:textId="77777777" w:rsidR="00097D64" w:rsidRPr="006C55D0" w:rsidRDefault="00097D64" w:rsidP="00F7609D">
            <w:pPr>
              <w:pStyle w:val="ConsPlusNormal"/>
              <w:widowControl/>
              <w:numPr>
                <w:ilvl w:val="0"/>
                <w:numId w:val="88"/>
              </w:numPr>
              <w:spacing w:after="120"/>
            </w:pPr>
            <w:r w:rsidRPr="006C55D0">
              <w:t>Выписка из ЕГРЮЛ о юридическом лице, являющемся заявителем</w:t>
            </w:r>
          </w:p>
        </w:tc>
      </w:tr>
      <w:tr w:rsidR="00097D64" w:rsidRPr="006C55D0" w14:paraId="699FE8CE" w14:textId="77777777" w:rsidTr="003B0DE0">
        <w:trPr>
          <w:trHeight w:val="2118"/>
          <w:jc w:val="center"/>
        </w:trPr>
        <w:tc>
          <w:tcPr>
            <w:tcW w:w="510" w:type="dxa"/>
            <w:tcBorders>
              <w:top w:val="single" w:sz="4" w:space="0" w:color="auto"/>
              <w:bottom w:val="nil"/>
            </w:tcBorders>
            <w:shd w:val="clear" w:color="auto" w:fill="auto"/>
            <w:vAlign w:val="center"/>
          </w:tcPr>
          <w:p w14:paraId="6C94777C"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16B8B487" w14:textId="77777777" w:rsidR="00097D64" w:rsidRPr="006C55D0" w:rsidRDefault="004E13AA" w:rsidP="003B0DE0">
            <w:pPr>
              <w:pStyle w:val="ConsPlusNormal"/>
            </w:pPr>
            <w:hyperlink r:id="rId75" w:history="1">
              <w:r w:rsidR="00097D64" w:rsidRPr="006C55D0">
                <w:t>Подпункт 23.1 пункта 2 статьи 39.6</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46F268D9"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nil"/>
            </w:tcBorders>
            <w:shd w:val="clear" w:color="auto" w:fill="auto"/>
          </w:tcPr>
          <w:p w14:paraId="5CAD2373" w14:textId="77777777" w:rsidR="00097D64" w:rsidRPr="006C55D0" w:rsidRDefault="00097D64" w:rsidP="003B0DE0">
            <w:pPr>
              <w:pStyle w:val="ConsPlusNormal"/>
              <w:jc w:val="center"/>
            </w:pPr>
            <w:r w:rsidRPr="006C55D0">
              <w:t>Лицо, заключившее договор об освоении территории в целях строительства и эксплуатации наемного дома коммерческого использования</w:t>
            </w:r>
          </w:p>
        </w:tc>
        <w:tc>
          <w:tcPr>
            <w:tcW w:w="2702" w:type="dxa"/>
            <w:tcBorders>
              <w:top w:val="single" w:sz="4" w:space="0" w:color="auto"/>
              <w:bottom w:val="nil"/>
            </w:tcBorders>
            <w:shd w:val="clear" w:color="auto" w:fill="auto"/>
          </w:tcPr>
          <w:p w14:paraId="7935CBB7" w14:textId="77777777" w:rsidR="00097D64" w:rsidRPr="006C55D0" w:rsidRDefault="00097D64" w:rsidP="003B0DE0">
            <w:pPr>
              <w:pStyle w:val="ConsPlusNormal"/>
              <w:jc w:val="center"/>
            </w:pPr>
            <w:r w:rsidRPr="006C55D0">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tcBorders>
              <w:top w:val="single" w:sz="4" w:space="0" w:color="auto"/>
            </w:tcBorders>
            <w:shd w:val="clear" w:color="auto" w:fill="auto"/>
          </w:tcPr>
          <w:p w14:paraId="1FD51CA0" w14:textId="77777777" w:rsidR="00097D64" w:rsidRPr="006C55D0" w:rsidRDefault="00097D64" w:rsidP="00F7609D">
            <w:pPr>
              <w:pStyle w:val="ConsPlusNormal"/>
              <w:widowControl/>
              <w:numPr>
                <w:ilvl w:val="0"/>
                <w:numId w:val="89"/>
              </w:numPr>
              <w:spacing w:after="120"/>
            </w:pPr>
            <w:r w:rsidRPr="006C55D0">
              <w:t>Договор об освоении территории в целях строительства и эксплуатации наемного дома коммерческого использования</w:t>
            </w:r>
          </w:p>
        </w:tc>
        <w:tc>
          <w:tcPr>
            <w:tcW w:w="4252" w:type="dxa"/>
            <w:tcBorders>
              <w:top w:val="single" w:sz="4" w:space="0" w:color="auto"/>
            </w:tcBorders>
            <w:shd w:val="clear" w:color="auto" w:fill="auto"/>
          </w:tcPr>
          <w:p w14:paraId="4DB7E464" w14:textId="77777777" w:rsidR="00097D64" w:rsidRPr="006C55D0" w:rsidRDefault="00097D64" w:rsidP="00F7609D">
            <w:pPr>
              <w:pStyle w:val="ConsPlusNormal"/>
              <w:widowControl/>
              <w:numPr>
                <w:ilvl w:val="0"/>
                <w:numId w:val="90"/>
              </w:numPr>
              <w:spacing w:after="120"/>
            </w:pPr>
            <w:r w:rsidRPr="006C55D0">
              <w:t>Утвержденный проект планировки и утвержденный проект межевания территории</w:t>
            </w:r>
          </w:p>
          <w:p w14:paraId="22C1A7FF" w14:textId="77777777" w:rsidR="00097D64" w:rsidRPr="006C55D0" w:rsidRDefault="00097D64" w:rsidP="00F7609D">
            <w:pPr>
              <w:pStyle w:val="ConsPlusNormal"/>
              <w:widowControl/>
              <w:numPr>
                <w:ilvl w:val="0"/>
                <w:numId w:val="90"/>
              </w:numPr>
              <w:spacing w:after="120"/>
            </w:pPr>
            <w:r w:rsidRPr="006C55D0">
              <w:t>Выписка из ЕГРН об объекте недвижимости (об испрашиваемом земельном участке)</w:t>
            </w:r>
          </w:p>
          <w:p w14:paraId="7A56A90A" w14:textId="77777777" w:rsidR="00097D64" w:rsidRPr="006C55D0" w:rsidRDefault="00097D64" w:rsidP="00F7609D">
            <w:pPr>
              <w:pStyle w:val="ConsPlusNormal"/>
              <w:widowControl/>
              <w:numPr>
                <w:ilvl w:val="0"/>
                <w:numId w:val="90"/>
              </w:numPr>
              <w:spacing w:after="120"/>
            </w:pPr>
            <w:r w:rsidRPr="006C55D0">
              <w:t>Выписка из ЕГРЮЛ о юридическом лице, являющемся заявителем</w:t>
            </w:r>
          </w:p>
        </w:tc>
      </w:tr>
      <w:tr w:rsidR="00097D64" w:rsidRPr="006C55D0" w14:paraId="72B95657" w14:textId="77777777" w:rsidTr="003B0DE0">
        <w:trPr>
          <w:trHeight w:val="2110"/>
          <w:jc w:val="center"/>
        </w:trPr>
        <w:tc>
          <w:tcPr>
            <w:tcW w:w="510" w:type="dxa"/>
            <w:tcBorders>
              <w:top w:val="single" w:sz="4" w:space="0" w:color="auto"/>
              <w:bottom w:val="single" w:sz="4" w:space="0" w:color="auto"/>
            </w:tcBorders>
            <w:shd w:val="clear" w:color="auto" w:fill="auto"/>
            <w:vAlign w:val="center"/>
          </w:tcPr>
          <w:p w14:paraId="36B31090"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E8F231B" w14:textId="77777777" w:rsidR="00097D64" w:rsidRPr="006C55D0" w:rsidRDefault="004E13AA" w:rsidP="003B0DE0">
            <w:pPr>
              <w:pStyle w:val="ConsPlusNormal"/>
            </w:pPr>
            <w:hyperlink r:id="rId76" w:history="1">
              <w:r w:rsidR="00097D64" w:rsidRPr="006C55D0">
                <w:t>Подпункт 23.1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4427E87"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25FCD1F8" w14:textId="77777777" w:rsidR="00097D64" w:rsidRPr="006C55D0" w:rsidRDefault="00097D64" w:rsidP="003B0DE0">
            <w:pPr>
              <w:pStyle w:val="ConsPlusNormal"/>
              <w:jc w:val="center"/>
            </w:pPr>
            <w:r w:rsidRPr="006C55D0">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02" w:type="dxa"/>
            <w:tcBorders>
              <w:top w:val="single" w:sz="4" w:space="0" w:color="auto"/>
              <w:bottom w:val="single" w:sz="4" w:space="0" w:color="auto"/>
            </w:tcBorders>
            <w:shd w:val="clear" w:color="auto" w:fill="auto"/>
          </w:tcPr>
          <w:p w14:paraId="6F0FD129" w14:textId="77777777" w:rsidR="00097D64" w:rsidRPr="006C55D0" w:rsidRDefault="00097D64" w:rsidP="003B0DE0">
            <w:pPr>
              <w:pStyle w:val="ConsPlusNormal"/>
              <w:jc w:val="center"/>
            </w:pPr>
            <w:r w:rsidRPr="006C55D0">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bottom w:val="single" w:sz="4" w:space="0" w:color="auto"/>
            </w:tcBorders>
            <w:shd w:val="clear" w:color="auto" w:fill="auto"/>
          </w:tcPr>
          <w:p w14:paraId="4CD80954" w14:textId="77777777" w:rsidR="00097D64" w:rsidRPr="006C55D0" w:rsidRDefault="00097D64" w:rsidP="00F7609D">
            <w:pPr>
              <w:pStyle w:val="ConsPlusNormal"/>
              <w:widowControl/>
              <w:numPr>
                <w:ilvl w:val="0"/>
                <w:numId w:val="91"/>
              </w:numPr>
              <w:spacing w:after="120"/>
            </w:pPr>
            <w:r w:rsidRPr="006C55D0">
              <w:t>Договор об освоении территории в целях строительства и эксплуатации наемного дома социального использования</w:t>
            </w:r>
          </w:p>
        </w:tc>
        <w:tc>
          <w:tcPr>
            <w:tcW w:w="4252" w:type="dxa"/>
            <w:tcBorders>
              <w:top w:val="single" w:sz="4" w:space="0" w:color="auto"/>
              <w:bottom w:val="single" w:sz="4" w:space="0" w:color="auto"/>
            </w:tcBorders>
            <w:shd w:val="clear" w:color="auto" w:fill="auto"/>
          </w:tcPr>
          <w:p w14:paraId="16EACA0A" w14:textId="77777777" w:rsidR="00097D64" w:rsidRPr="006C55D0" w:rsidRDefault="00097D64" w:rsidP="00F7609D">
            <w:pPr>
              <w:pStyle w:val="ConsPlusNormal"/>
              <w:widowControl/>
              <w:numPr>
                <w:ilvl w:val="0"/>
                <w:numId w:val="92"/>
              </w:numPr>
              <w:spacing w:after="120"/>
            </w:pPr>
            <w:r w:rsidRPr="006C55D0">
              <w:t>Утвержденный проект планировки и утвержденный проект межевания территории</w:t>
            </w:r>
          </w:p>
          <w:p w14:paraId="48559209" w14:textId="77777777" w:rsidR="00097D64" w:rsidRPr="006C55D0" w:rsidRDefault="00097D64" w:rsidP="00F7609D">
            <w:pPr>
              <w:pStyle w:val="ConsPlusNormal"/>
              <w:widowControl/>
              <w:numPr>
                <w:ilvl w:val="0"/>
                <w:numId w:val="92"/>
              </w:numPr>
              <w:spacing w:after="120"/>
            </w:pPr>
            <w:r w:rsidRPr="006C55D0">
              <w:t>Выписка из ЕГРН об объекте недвижимости (об испрашиваемом земельном участке)</w:t>
            </w:r>
          </w:p>
          <w:p w14:paraId="15D04A26" w14:textId="77777777" w:rsidR="00097D64" w:rsidRPr="006C55D0" w:rsidRDefault="00097D64" w:rsidP="00F7609D">
            <w:pPr>
              <w:pStyle w:val="ConsPlusNormal"/>
              <w:widowControl/>
              <w:numPr>
                <w:ilvl w:val="0"/>
                <w:numId w:val="92"/>
              </w:numPr>
              <w:spacing w:after="120"/>
            </w:pPr>
            <w:r w:rsidRPr="006C55D0">
              <w:t>Выписка из ЕГРЮЛ о юридическом лице, являющемся заявителем</w:t>
            </w:r>
          </w:p>
        </w:tc>
      </w:tr>
      <w:tr w:rsidR="00097D64" w:rsidRPr="006C55D0" w14:paraId="35A9DB0E" w14:textId="77777777" w:rsidTr="003B0DE0">
        <w:trPr>
          <w:trHeight w:val="1410"/>
          <w:jc w:val="center"/>
        </w:trPr>
        <w:tc>
          <w:tcPr>
            <w:tcW w:w="510" w:type="dxa"/>
            <w:tcBorders>
              <w:top w:val="single" w:sz="4" w:space="0" w:color="auto"/>
              <w:bottom w:val="single" w:sz="4" w:space="0" w:color="auto"/>
            </w:tcBorders>
            <w:shd w:val="clear" w:color="auto" w:fill="auto"/>
            <w:vAlign w:val="center"/>
          </w:tcPr>
          <w:p w14:paraId="4B322CD5"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5EEED080" w14:textId="77777777" w:rsidR="00097D64" w:rsidRPr="006C55D0" w:rsidRDefault="004E13AA" w:rsidP="003B0DE0">
            <w:pPr>
              <w:pStyle w:val="ConsPlusNormal"/>
            </w:pPr>
            <w:hyperlink r:id="rId77" w:history="1">
              <w:r w:rsidR="00097D64" w:rsidRPr="006C55D0">
                <w:t>Подпункт 23.2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0AC1B8A3"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44D4FB8A" w14:textId="77777777" w:rsidR="00097D64" w:rsidRPr="006C55D0" w:rsidRDefault="00097D64" w:rsidP="003B0DE0">
            <w:pPr>
              <w:pStyle w:val="ConsPlusNormal"/>
              <w:jc w:val="center"/>
            </w:pPr>
            <w:r w:rsidRPr="006C55D0">
              <w:t>Юридическое лицо, с которым заключен специальный инвестиционный контракт</w:t>
            </w:r>
          </w:p>
        </w:tc>
        <w:tc>
          <w:tcPr>
            <w:tcW w:w="2702" w:type="dxa"/>
            <w:tcBorders>
              <w:top w:val="single" w:sz="4" w:space="0" w:color="auto"/>
              <w:bottom w:val="single" w:sz="4" w:space="0" w:color="auto"/>
            </w:tcBorders>
            <w:shd w:val="clear" w:color="auto" w:fill="auto"/>
          </w:tcPr>
          <w:p w14:paraId="39C2AB0F" w14:textId="77777777" w:rsidR="00097D64" w:rsidRPr="006C55D0" w:rsidRDefault="00097D64" w:rsidP="003B0DE0">
            <w:pPr>
              <w:pStyle w:val="ConsPlusNormal"/>
              <w:jc w:val="center"/>
            </w:pPr>
            <w:r w:rsidRPr="006C55D0">
              <w:t>Земельный участок, необходимый для осуществления деятельности, предусмотренной специальным инвестиционным контрактом</w:t>
            </w:r>
          </w:p>
        </w:tc>
        <w:tc>
          <w:tcPr>
            <w:tcW w:w="3402" w:type="dxa"/>
            <w:tcBorders>
              <w:top w:val="single" w:sz="4" w:space="0" w:color="auto"/>
              <w:bottom w:val="single" w:sz="4" w:space="0" w:color="auto"/>
            </w:tcBorders>
            <w:shd w:val="clear" w:color="auto" w:fill="auto"/>
          </w:tcPr>
          <w:p w14:paraId="7C2934B0" w14:textId="77777777" w:rsidR="00097D64" w:rsidRPr="006C55D0" w:rsidRDefault="00097D64" w:rsidP="00F7609D">
            <w:pPr>
              <w:pStyle w:val="ConsPlusNormal"/>
              <w:widowControl/>
              <w:numPr>
                <w:ilvl w:val="0"/>
                <w:numId w:val="93"/>
              </w:numPr>
              <w:spacing w:after="120"/>
            </w:pPr>
            <w:r w:rsidRPr="006C55D0">
              <w:t>Специальный инвестиционный контракт</w:t>
            </w:r>
          </w:p>
        </w:tc>
        <w:tc>
          <w:tcPr>
            <w:tcW w:w="4252" w:type="dxa"/>
            <w:tcBorders>
              <w:top w:val="single" w:sz="4" w:space="0" w:color="auto"/>
              <w:bottom w:val="single" w:sz="4" w:space="0" w:color="auto"/>
            </w:tcBorders>
            <w:shd w:val="clear" w:color="auto" w:fill="auto"/>
          </w:tcPr>
          <w:p w14:paraId="53D746C3" w14:textId="77777777" w:rsidR="00097D64" w:rsidRPr="006C55D0" w:rsidRDefault="00097D64" w:rsidP="00F7609D">
            <w:pPr>
              <w:pStyle w:val="ConsPlusNormal"/>
              <w:widowControl/>
              <w:numPr>
                <w:ilvl w:val="0"/>
                <w:numId w:val="94"/>
              </w:numPr>
              <w:spacing w:after="120"/>
            </w:pPr>
            <w:r w:rsidRPr="006C55D0">
              <w:t>Выписка из ЕГРН об объекте недвижимости (об испрашиваемом земельном участке)</w:t>
            </w:r>
          </w:p>
          <w:p w14:paraId="04C28661" w14:textId="77777777" w:rsidR="00097D64" w:rsidRPr="006C55D0" w:rsidRDefault="00097D64" w:rsidP="00F7609D">
            <w:pPr>
              <w:pStyle w:val="ConsPlusNormal"/>
              <w:widowControl/>
              <w:numPr>
                <w:ilvl w:val="0"/>
                <w:numId w:val="94"/>
              </w:numPr>
              <w:spacing w:after="120"/>
            </w:pPr>
            <w:r w:rsidRPr="006C55D0">
              <w:t>Выписка из ЕГРЮЛ о юридическом лице, являющемся заявителем</w:t>
            </w:r>
          </w:p>
        </w:tc>
      </w:tr>
      <w:tr w:rsidR="00097D64" w:rsidRPr="006C55D0" w14:paraId="66A9207F" w14:textId="77777777" w:rsidTr="003B0DE0">
        <w:trPr>
          <w:trHeight w:val="2056"/>
          <w:jc w:val="center"/>
        </w:trPr>
        <w:tc>
          <w:tcPr>
            <w:tcW w:w="510" w:type="dxa"/>
            <w:tcBorders>
              <w:top w:val="single" w:sz="4" w:space="0" w:color="auto"/>
              <w:bottom w:val="nil"/>
            </w:tcBorders>
            <w:shd w:val="clear" w:color="auto" w:fill="auto"/>
            <w:vAlign w:val="center"/>
          </w:tcPr>
          <w:p w14:paraId="50457B2E"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14937E69" w14:textId="77777777" w:rsidR="00097D64" w:rsidRPr="006C55D0" w:rsidRDefault="004E13AA" w:rsidP="003B0DE0">
            <w:pPr>
              <w:pStyle w:val="ConsPlusNormal"/>
            </w:pPr>
            <w:hyperlink r:id="rId78" w:history="1">
              <w:r w:rsidR="00097D64" w:rsidRPr="006C55D0">
                <w:t>Подпункт 24 пункта 2 статьи 39.6</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79654ECB"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nil"/>
            </w:tcBorders>
            <w:shd w:val="clear" w:color="auto" w:fill="auto"/>
          </w:tcPr>
          <w:p w14:paraId="3E8CBAFB" w14:textId="77777777" w:rsidR="00097D64" w:rsidRPr="006C55D0" w:rsidRDefault="00097D64" w:rsidP="003B0DE0">
            <w:pPr>
              <w:pStyle w:val="ConsPlusNormal"/>
              <w:jc w:val="center"/>
            </w:pPr>
            <w:r w:rsidRPr="006C55D0">
              <w:t xml:space="preserve">Лицо, с которым заключено </w:t>
            </w:r>
            <w:proofErr w:type="spellStart"/>
            <w:r w:rsidRPr="006C55D0">
              <w:t>охотхозяйственное</w:t>
            </w:r>
            <w:proofErr w:type="spellEnd"/>
            <w:r w:rsidRPr="006C55D0">
              <w:t xml:space="preserve"> соглашение</w:t>
            </w:r>
          </w:p>
        </w:tc>
        <w:tc>
          <w:tcPr>
            <w:tcW w:w="2702" w:type="dxa"/>
            <w:tcBorders>
              <w:top w:val="single" w:sz="4" w:space="0" w:color="auto"/>
              <w:bottom w:val="nil"/>
            </w:tcBorders>
            <w:shd w:val="clear" w:color="auto" w:fill="auto"/>
          </w:tcPr>
          <w:p w14:paraId="37EE0521" w14:textId="77777777" w:rsidR="00097D64" w:rsidRPr="006C55D0" w:rsidRDefault="00097D64" w:rsidP="003B0DE0">
            <w:pPr>
              <w:pStyle w:val="ConsPlusNormal"/>
              <w:jc w:val="center"/>
            </w:pPr>
            <w:r w:rsidRPr="006C55D0">
              <w:t>Земельный участок, необходимый для осуществления видов деятельности в сфере охотничьего хозяйства</w:t>
            </w:r>
          </w:p>
        </w:tc>
        <w:tc>
          <w:tcPr>
            <w:tcW w:w="3402" w:type="dxa"/>
            <w:tcBorders>
              <w:top w:val="single" w:sz="4" w:space="0" w:color="auto"/>
            </w:tcBorders>
            <w:shd w:val="clear" w:color="auto" w:fill="auto"/>
          </w:tcPr>
          <w:p w14:paraId="41478394" w14:textId="77777777" w:rsidR="00097D64" w:rsidRPr="006C55D0" w:rsidRDefault="00097D64" w:rsidP="00F7609D">
            <w:pPr>
              <w:pStyle w:val="ConsPlusNormal"/>
              <w:widowControl/>
              <w:numPr>
                <w:ilvl w:val="0"/>
                <w:numId w:val="95"/>
              </w:numPr>
              <w:spacing w:after="120"/>
            </w:pPr>
            <w:proofErr w:type="spellStart"/>
            <w:r w:rsidRPr="006C55D0">
              <w:t>Охотхозяйственное</w:t>
            </w:r>
            <w:proofErr w:type="spellEnd"/>
            <w:r w:rsidRPr="006C55D0">
              <w:t xml:space="preserve"> соглашение</w:t>
            </w:r>
          </w:p>
        </w:tc>
        <w:tc>
          <w:tcPr>
            <w:tcW w:w="4252" w:type="dxa"/>
            <w:tcBorders>
              <w:top w:val="single" w:sz="4" w:space="0" w:color="auto"/>
            </w:tcBorders>
            <w:shd w:val="clear" w:color="auto" w:fill="auto"/>
          </w:tcPr>
          <w:p w14:paraId="6F8F8E45" w14:textId="77777777" w:rsidR="00097D64" w:rsidRPr="006C55D0" w:rsidRDefault="00097D64" w:rsidP="00F7609D">
            <w:pPr>
              <w:pStyle w:val="ConsPlusNormal"/>
              <w:widowControl/>
              <w:numPr>
                <w:ilvl w:val="0"/>
                <w:numId w:val="96"/>
              </w:numPr>
              <w:spacing w:after="120"/>
            </w:pPr>
            <w:r w:rsidRPr="006C55D0">
              <w:t>Выписка из ЕГРН об объекте недвижимости (об испрашиваемом земельном участке)</w:t>
            </w:r>
          </w:p>
          <w:p w14:paraId="7151CE2C" w14:textId="77777777" w:rsidR="00097D64" w:rsidRPr="006C55D0" w:rsidRDefault="00097D64" w:rsidP="00F7609D">
            <w:pPr>
              <w:pStyle w:val="ConsPlusNormal"/>
              <w:widowControl/>
              <w:numPr>
                <w:ilvl w:val="0"/>
                <w:numId w:val="96"/>
              </w:numPr>
              <w:spacing w:after="120"/>
            </w:pPr>
            <w:r w:rsidRPr="006C55D0">
              <w:t>Выписка из ЕГРЮЛ о юридическом лице, являющемся заявителем</w:t>
            </w:r>
          </w:p>
          <w:p w14:paraId="6A5F5768" w14:textId="77777777" w:rsidR="00097D64" w:rsidRPr="006C55D0" w:rsidRDefault="00097D64" w:rsidP="00F7609D">
            <w:pPr>
              <w:pStyle w:val="ConsPlusNormal"/>
              <w:widowControl/>
              <w:numPr>
                <w:ilvl w:val="0"/>
                <w:numId w:val="96"/>
              </w:numPr>
              <w:spacing w:after="120"/>
            </w:pPr>
            <w:r w:rsidRPr="006C55D0">
              <w:t>Выписка из ЕГРИП об индивидуальном предпринимателе, являющемся заявителем</w:t>
            </w:r>
          </w:p>
        </w:tc>
      </w:tr>
      <w:tr w:rsidR="00097D64" w:rsidRPr="006C55D0" w14:paraId="0C2B7203" w14:textId="77777777" w:rsidTr="003B0DE0">
        <w:trPr>
          <w:trHeight w:val="276"/>
          <w:jc w:val="center"/>
        </w:trPr>
        <w:tc>
          <w:tcPr>
            <w:tcW w:w="510" w:type="dxa"/>
            <w:tcBorders>
              <w:top w:val="single" w:sz="4" w:space="0" w:color="auto"/>
              <w:bottom w:val="single" w:sz="4" w:space="0" w:color="auto"/>
            </w:tcBorders>
            <w:shd w:val="clear" w:color="auto" w:fill="auto"/>
            <w:vAlign w:val="center"/>
          </w:tcPr>
          <w:p w14:paraId="0150A1AD"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D570ECA" w14:textId="77777777" w:rsidR="00097D64" w:rsidRPr="006C55D0" w:rsidRDefault="004E13AA" w:rsidP="003B0DE0">
            <w:pPr>
              <w:pStyle w:val="ConsPlusNormal"/>
            </w:pPr>
            <w:hyperlink r:id="rId79" w:history="1">
              <w:r w:rsidR="00097D64" w:rsidRPr="006C55D0">
                <w:t>Подпункт 25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5FDF23EA"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0E71A6C2" w14:textId="77777777" w:rsidR="00097D64" w:rsidRPr="006C55D0" w:rsidRDefault="00097D64" w:rsidP="003B0DE0">
            <w:pPr>
              <w:pStyle w:val="ConsPlusNormal"/>
              <w:jc w:val="center"/>
            </w:pPr>
            <w:r w:rsidRPr="006C55D0">
              <w:t>Лицо, испрашивающее земельный участок для размещения водохранилища и (или) гидротехнического сооружения</w:t>
            </w:r>
          </w:p>
        </w:tc>
        <w:tc>
          <w:tcPr>
            <w:tcW w:w="2702" w:type="dxa"/>
            <w:tcBorders>
              <w:top w:val="single" w:sz="4" w:space="0" w:color="auto"/>
              <w:bottom w:val="single" w:sz="4" w:space="0" w:color="auto"/>
            </w:tcBorders>
            <w:shd w:val="clear" w:color="auto" w:fill="auto"/>
          </w:tcPr>
          <w:p w14:paraId="39171B12" w14:textId="77777777" w:rsidR="00097D64" w:rsidRPr="006C55D0" w:rsidRDefault="00097D64" w:rsidP="003B0DE0">
            <w:pPr>
              <w:pStyle w:val="ConsPlusNormal"/>
              <w:jc w:val="center"/>
            </w:pPr>
            <w:r w:rsidRPr="006C55D0">
              <w:t>Земельный участок, предназначенный для размещения водохранилища и (или) гидротехнического сооружения</w:t>
            </w:r>
          </w:p>
        </w:tc>
        <w:tc>
          <w:tcPr>
            <w:tcW w:w="3402" w:type="dxa"/>
            <w:tcBorders>
              <w:top w:val="single" w:sz="4" w:space="0" w:color="auto"/>
              <w:bottom w:val="single" w:sz="4" w:space="0" w:color="auto"/>
            </w:tcBorders>
            <w:shd w:val="clear" w:color="auto" w:fill="auto"/>
          </w:tcPr>
          <w:p w14:paraId="46765D07"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45DBA711" w14:textId="77777777" w:rsidR="00097D64" w:rsidRPr="006C55D0" w:rsidRDefault="00097D64" w:rsidP="00F7609D">
            <w:pPr>
              <w:pStyle w:val="ConsPlusNormal"/>
              <w:widowControl/>
              <w:numPr>
                <w:ilvl w:val="0"/>
                <w:numId w:val="97"/>
              </w:numPr>
              <w:spacing w:after="120"/>
            </w:pPr>
            <w:r w:rsidRPr="006C55D0">
              <w:t>Выписка из ЕГРН об объекте недвижимости (об испрашиваемом земельном участке)</w:t>
            </w:r>
          </w:p>
          <w:p w14:paraId="16A502A2" w14:textId="77777777" w:rsidR="00097D64" w:rsidRPr="006C55D0" w:rsidRDefault="00097D64" w:rsidP="00F7609D">
            <w:pPr>
              <w:pStyle w:val="ConsPlusNormal"/>
              <w:widowControl/>
              <w:numPr>
                <w:ilvl w:val="0"/>
                <w:numId w:val="97"/>
              </w:numPr>
              <w:spacing w:after="120"/>
            </w:pPr>
            <w:r w:rsidRPr="006C55D0">
              <w:t>Выписка из ЕГРЮЛ о юридическом лице, являющемся заявителем</w:t>
            </w:r>
          </w:p>
          <w:p w14:paraId="5362B0F4" w14:textId="77777777" w:rsidR="00097D64" w:rsidRPr="006C55D0" w:rsidRDefault="00097D64" w:rsidP="00F7609D">
            <w:pPr>
              <w:pStyle w:val="ConsPlusNormal"/>
              <w:widowControl/>
              <w:numPr>
                <w:ilvl w:val="0"/>
                <w:numId w:val="97"/>
              </w:numPr>
              <w:spacing w:after="120"/>
            </w:pPr>
            <w:r w:rsidRPr="006C55D0">
              <w:t>Выписка из ЕГРИП об индивидуальном предпринимателе, являющемся заявителем</w:t>
            </w:r>
          </w:p>
        </w:tc>
      </w:tr>
      <w:tr w:rsidR="00097D64" w:rsidRPr="006C55D0" w14:paraId="7639182A" w14:textId="77777777" w:rsidTr="003B0DE0">
        <w:trPr>
          <w:trHeight w:val="2070"/>
          <w:jc w:val="center"/>
        </w:trPr>
        <w:tc>
          <w:tcPr>
            <w:tcW w:w="510" w:type="dxa"/>
            <w:tcBorders>
              <w:top w:val="single" w:sz="4" w:space="0" w:color="auto"/>
              <w:bottom w:val="single" w:sz="4" w:space="0" w:color="auto"/>
            </w:tcBorders>
            <w:shd w:val="clear" w:color="auto" w:fill="auto"/>
            <w:vAlign w:val="center"/>
          </w:tcPr>
          <w:p w14:paraId="79C189BE"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10CE481F" w14:textId="77777777" w:rsidR="00097D64" w:rsidRPr="006C55D0" w:rsidRDefault="004E13AA" w:rsidP="003B0DE0">
            <w:pPr>
              <w:pStyle w:val="ConsPlusNormal"/>
            </w:pPr>
            <w:hyperlink r:id="rId80" w:history="1">
              <w:r w:rsidR="00097D64" w:rsidRPr="006C55D0">
                <w:t>Подпункт 26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54B177BF"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374BB3DA" w14:textId="77777777" w:rsidR="00097D64" w:rsidRPr="006C55D0" w:rsidRDefault="00097D64" w:rsidP="003B0DE0">
            <w:pPr>
              <w:pStyle w:val="ConsPlusNormal"/>
              <w:jc w:val="center"/>
            </w:pPr>
            <w:r w:rsidRPr="006C55D0">
              <w:t>Государственная компания "Российские автомобильные дороги"</w:t>
            </w:r>
          </w:p>
        </w:tc>
        <w:tc>
          <w:tcPr>
            <w:tcW w:w="2702" w:type="dxa"/>
            <w:tcBorders>
              <w:top w:val="single" w:sz="4" w:space="0" w:color="auto"/>
              <w:bottom w:val="single" w:sz="4" w:space="0" w:color="auto"/>
            </w:tcBorders>
            <w:shd w:val="clear" w:color="auto" w:fill="auto"/>
          </w:tcPr>
          <w:p w14:paraId="6E3F8763" w14:textId="77777777" w:rsidR="00097D64" w:rsidRPr="006C55D0" w:rsidRDefault="00097D64" w:rsidP="003B0DE0">
            <w:pPr>
              <w:pStyle w:val="ConsPlusNormal"/>
              <w:jc w:val="center"/>
            </w:pPr>
            <w:r w:rsidRPr="006C55D0">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402" w:type="dxa"/>
            <w:tcBorders>
              <w:top w:val="single" w:sz="4" w:space="0" w:color="auto"/>
              <w:bottom w:val="single" w:sz="4" w:space="0" w:color="auto"/>
            </w:tcBorders>
            <w:shd w:val="clear" w:color="auto" w:fill="auto"/>
          </w:tcPr>
          <w:p w14:paraId="1639CEF6"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42C57FB8" w14:textId="77777777" w:rsidR="00097D64" w:rsidRPr="006C55D0" w:rsidRDefault="00097D64" w:rsidP="00F7609D">
            <w:pPr>
              <w:pStyle w:val="ConsPlusNormal"/>
              <w:widowControl/>
              <w:numPr>
                <w:ilvl w:val="0"/>
                <w:numId w:val="98"/>
              </w:numPr>
              <w:spacing w:after="120"/>
            </w:pPr>
            <w:r w:rsidRPr="006C55D0">
              <w:t>Выписка из ЕГРН об объекте недвижимости (об испрашиваемом земельном участке)</w:t>
            </w:r>
          </w:p>
          <w:p w14:paraId="2DC19335" w14:textId="77777777" w:rsidR="00097D64" w:rsidRPr="006C55D0" w:rsidRDefault="00097D64" w:rsidP="00F7609D">
            <w:pPr>
              <w:pStyle w:val="ConsPlusNormal"/>
              <w:widowControl/>
              <w:numPr>
                <w:ilvl w:val="0"/>
                <w:numId w:val="98"/>
              </w:numPr>
              <w:spacing w:after="120"/>
            </w:pPr>
            <w:r w:rsidRPr="006C55D0">
              <w:t>Выписка из ЕГРЮЛ о юридическом лице, являющемся заявителем</w:t>
            </w:r>
          </w:p>
        </w:tc>
      </w:tr>
      <w:tr w:rsidR="00097D64" w:rsidRPr="006C55D0" w14:paraId="77C56DA4" w14:textId="77777777" w:rsidTr="003B0DE0">
        <w:trPr>
          <w:trHeight w:val="2760"/>
          <w:jc w:val="center"/>
        </w:trPr>
        <w:tc>
          <w:tcPr>
            <w:tcW w:w="510" w:type="dxa"/>
            <w:tcBorders>
              <w:top w:val="single" w:sz="4" w:space="0" w:color="auto"/>
              <w:bottom w:val="single" w:sz="4" w:space="0" w:color="auto"/>
            </w:tcBorders>
            <w:shd w:val="clear" w:color="auto" w:fill="auto"/>
            <w:vAlign w:val="center"/>
          </w:tcPr>
          <w:p w14:paraId="07610124"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F757B8D" w14:textId="77777777" w:rsidR="00097D64" w:rsidRPr="006C55D0" w:rsidRDefault="004E13AA" w:rsidP="003B0DE0">
            <w:pPr>
              <w:pStyle w:val="ConsPlusNormal"/>
            </w:pPr>
            <w:hyperlink r:id="rId81" w:history="1">
              <w:r w:rsidR="00097D64" w:rsidRPr="006C55D0">
                <w:t>Подпункт 27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9118FE9"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41CAC69F" w14:textId="77777777" w:rsidR="00097D64" w:rsidRPr="006C55D0" w:rsidRDefault="00097D64" w:rsidP="003B0DE0">
            <w:pPr>
              <w:pStyle w:val="ConsPlusNormal"/>
              <w:jc w:val="center"/>
            </w:pPr>
            <w:r w:rsidRPr="006C55D0">
              <w:t>Открытое акционерное общество "Российские железные дороги"</w:t>
            </w:r>
          </w:p>
        </w:tc>
        <w:tc>
          <w:tcPr>
            <w:tcW w:w="2702" w:type="dxa"/>
            <w:tcBorders>
              <w:top w:val="single" w:sz="4" w:space="0" w:color="auto"/>
              <w:bottom w:val="single" w:sz="4" w:space="0" w:color="auto"/>
            </w:tcBorders>
            <w:shd w:val="clear" w:color="auto" w:fill="auto"/>
          </w:tcPr>
          <w:p w14:paraId="1B328799" w14:textId="77777777" w:rsidR="00097D64" w:rsidRPr="006C55D0" w:rsidRDefault="00097D64" w:rsidP="003B0DE0">
            <w:pPr>
              <w:pStyle w:val="ConsPlusNormal"/>
              <w:jc w:val="center"/>
            </w:pPr>
            <w:r w:rsidRPr="006C55D0">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2" w:type="dxa"/>
            <w:tcBorders>
              <w:top w:val="single" w:sz="4" w:space="0" w:color="auto"/>
              <w:bottom w:val="single" w:sz="4" w:space="0" w:color="auto"/>
            </w:tcBorders>
            <w:shd w:val="clear" w:color="auto" w:fill="auto"/>
          </w:tcPr>
          <w:p w14:paraId="7C88B725"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23E6F9FC" w14:textId="77777777" w:rsidR="00097D64" w:rsidRPr="006C55D0" w:rsidRDefault="00097D64" w:rsidP="00F7609D">
            <w:pPr>
              <w:pStyle w:val="ConsPlusNormal"/>
              <w:widowControl/>
              <w:numPr>
                <w:ilvl w:val="0"/>
                <w:numId w:val="99"/>
              </w:numPr>
              <w:spacing w:after="120"/>
            </w:pPr>
            <w:r w:rsidRPr="006C55D0">
              <w:t>Выписка из ЕГРН об объекте недвижимости (об испрашиваемом земельном участке)</w:t>
            </w:r>
          </w:p>
          <w:p w14:paraId="6F10EF9E" w14:textId="77777777" w:rsidR="00097D64" w:rsidRPr="006C55D0" w:rsidRDefault="00097D64" w:rsidP="00F7609D">
            <w:pPr>
              <w:pStyle w:val="ConsPlusNormal"/>
              <w:widowControl/>
              <w:numPr>
                <w:ilvl w:val="0"/>
                <w:numId w:val="99"/>
              </w:numPr>
              <w:spacing w:after="120"/>
            </w:pPr>
            <w:r w:rsidRPr="006C55D0">
              <w:t>Выписка из ЕГРЮЛ о юридическом лице, являющемся заявителем</w:t>
            </w:r>
          </w:p>
        </w:tc>
      </w:tr>
      <w:tr w:rsidR="00097D64" w:rsidRPr="006C55D0" w14:paraId="38ACB444" w14:textId="77777777" w:rsidTr="003B0DE0">
        <w:trPr>
          <w:trHeight w:val="1835"/>
          <w:jc w:val="center"/>
        </w:trPr>
        <w:tc>
          <w:tcPr>
            <w:tcW w:w="510" w:type="dxa"/>
            <w:tcBorders>
              <w:top w:val="single" w:sz="4" w:space="0" w:color="auto"/>
              <w:bottom w:val="single" w:sz="4" w:space="0" w:color="auto"/>
            </w:tcBorders>
            <w:shd w:val="clear" w:color="auto" w:fill="auto"/>
            <w:vAlign w:val="center"/>
          </w:tcPr>
          <w:p w14:paraId="6C0C267C"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92D5145" w14:textId="77777777" w:rsidR="00097D64" w:rsidRPr="006C55D0" w:rsidRDefault="004E13AA" w:rsidP="003B0DE0">
            <w:pPr>
              <w:pStyle w:val="ConsPlusNormal"/>
            </w:pPr>
            <w:hyperlink r:id="rId82" w:history="1">
              <w:r w:rsidR="00097D64" w:rsidRPr="006C55D0">
                <w:t>Подпункт 28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A937F09"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177D543D" w14:textId="77777777" w:rsidR="00097D64" w:rsidRPr="006C55D0" w:rsidRDefault="00097D64" w:rsidP="003B0DE0">
            <w:pPr>
              <w:pStyle w:val="ConsPlusNormal"/>
              <w:jc w:val="center"/>
            </w:pPr>
            <w:r w:rsidRPr="006C55D0">
              <w:t>Резидент зоны территориального развития, включенный в реестр резидентов зоны территориального развития</w:t>
            </w:r>
          </w:p>
        </w:tc>
        <w:tc>
          <w:tcPr>
            <w:tcW w:w="2702" w:type="dxa"/>
            <w:tcBorders>
              <w:top w:val="single" w:sz="4" w:space="0" w:color="auto"/>
              <w:bottom w:val="single" w:sz="4" w:space="0" w:color="auto"/>
            </w:tcBorders>
            <w:shd w:val="clear" w:color="auto" w:fill="auto"/>
          </w:tcPr>
          <w:p w14:paraId="3E156514" w14:textId="77777777" w:rsidR="00097D64" w:rsidRPr="006C55D0" w:rsidRDefault="00097D64" w:rsidP="003B0DE0">
            <w:pPr>
              <w:pStyle w:val="ConsPlusNormal"/>
              <w:jc w:val="center"/>
            </w:pPr>
            <w:r w:rsidRPr="006C55D0">
              <w:t>Земельный участок в границах зоны территориального развития</w:t>
            </w:r>
          </w:p>
        </w:tc>
        <w:tc>
          <w:tcPr>
            <w:tcW w:w="3402" w:type="dxa"/>
            <w:tcBorders>
              <w:top w:val="single" w:sz="4" w:space="0" w:color="auto"/>
              <w:bottom w:val="single" w:sz="4" w:space="0" w:color="auto"/>
            </w:tcBorders>
            <w:shd w:val="clear" w:color="auto" w:fill="auto"/>
          </w:tcPr>
          <w:p w14:paraId="55D37D97" w14:textId="77777777" w:rsidR="00097D64" w:rsidRPr="006C55D0" w:rsidRDefault="00097D64" w:rsidP="00F7609D">
            <w:pPr>
              <w:pStyle w:val="ConsPlusNormal"/>
              <w:widowControl/>
              <w:numPr>
                <w:ilvl w:val="0"/>
                <w:numId w:val="100"/>
              </w:numPr>
              <w:spacing w:after="120"/>
            </w:pPr>
            <w:r w:rsidRPr="006C55D0">
              <w:t>Инвестиционная декларация, в составе которой представлен инвестиционный проект</w:t>
            </w:r>
          </w:p>
        </w:tc>
        <w:tc>
          <w:tcPr>
            <w:tcW w:w="4252" w:type="dxa"/>
            <w:tcBorders>
              <w:top w:val="single" w:sz="4" w:space="0" w:color="auto"/>
              <w:bottom w:val="single" w:sz="4" w:space="0" w:color="auto"/>
            </w:tcBorders>
            <w:shd w:val="clear" w:color="auto" w:fill="auto"/>
          </w:tcPr>
          <w:p w14:paraId="2D85F514" w14:textId="77777777" w:rsidR="00097D64" w:rsidRPr="006C55D0" w:rsidRDefault="00097D64" w:rsidP="00F7609D">
            <w:pPr>
              <w:pStyle w:val="ConsPlusNormal"/>
              <w:widowControl/>
              <w:numPr>
                <w:ilvl w:val="0"/>
                <w:numId w:val="100"/>
              </w:numPr>
              <w:spacing w:after="120"/>
            </w:pPr>
            <w:r w:rsidRPr="006C55D0">
              <w:t>Выписка из ЕГРН об объекте недвижимости (об испрашиваемом земельном участке)</w:t>
            </w:r>
          </w:p>
          <w:p w14:paraId="0717D756" w14:textId="77777777" w:rsidR="00097D64" w:rsidRPr="006C55D0" w:rsidRDefault="00097D64" w:rsidP="00F7609D">
            <w:pPr>
              <w:pStyle w:val="ConsPlusNormal"/>
              <w:widowControl/>
              <w:numPr>
                <w:ilvl w:val="0"/>
                <w:numId w:val="100"/>
              </w:numPr>
              <w:spacing w:after="120"/>
            </w:pPr>
            <w:r w:rsidRPr="006C55D0">
              <w:t>Выписка из ЕГРЮЛ о юридическом лице, являющемся заявителем</w:t>
            </w:r>
          </w:p>
        </w:tc>
      </w:tr>
      <w:tr w:rsidR="00097D64" w:rsidRPr="006C55D0" w14:paraId="4A3BA984" w14:textId="77777777" w:rsidTr="003B0DE0">
        <w:trPr>
          <w:trHeight w:val="2856"/>
          <w:jc w:val="center"/>
        </w:trPr>
        <w:tc>
          <w:tcPr>
            <w:tcW w:w="510" w:type="dxa"/>
            <w:tcBorders>
              <w:top w:val="single" w:sz="4" w:space="0" w:color="auto"/>
              <w:bottom w:val="single" w:sz="4" w:space="0" w:color="auto"/>
            </w:tcBorders>
            <w:shd w:val="clear" w:color="auto" w:fill="auto"/>
            <w:vAlign w:val="center"/>
          </w:tcPr>
          <w:p w14:paraId="548C6D1E"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A42FEA0" w14:textId="77777777" w:rsidR="00097D64" w:rsidRPr="006C55D0" w:rsidRDefault="004E13AA" w:rsidP="003B0DE0">
            <w:pPr>
              <w:pStyle w:val="ConsPlusNormal"/>
            </w:pPr>
            <w:hyperlink r:id="rId83" w:history="1">
              <w:r w:rsidR="00097D64" w:rsidRPr="006C55D0">
                <w:t>Подпункт 29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672F1B16"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152F0877" w14:textId="77777777" w:rsidR="00097D64" w:rsidRPr="006C55D0" w:rsidRDefault="00097D64" w:rsidP="003B0DE0">
            <w:pPr>
              <w:pStyle w:val="ConsPlusNormal"/>
              <w:jc w:val="center"/>
            </w:pPr>
            <w:r w:rsidRPr="006C55D0">
              <w:t>Лицо, обладающее правом на добычу (вылов) водных биологических ресурсов</w:t>
            </w:r>
          </w:p>
        </w:tc>
        <w:tc>
          <w:tcPr>
            <w:tcW w:w="2702" w:type="dxa"/>
            <w:tcBorders>
              <w:top w:val="single" w:sz="4" w:space="0" w:color="auto"/>
              <w:bottom w:val="single" w:sz="4" w:space="0" w:color="auto"/>
            </w:tcBorders>
            <w:shd w:val="clear" w:color="auto" w:fill="auto"/>
          </w:tcPr>
          <w:p w14:paraId="48647F2B" w14:textId="77777777" w:rsidR="00097D64" w:rsidRPr="006C55D0" w:rsidRDefault="00097D64" w:rsidP="003B0DE0">
            <w:pPr>
              <w:pStyle w:val="ConsPlusNormal"/>
              <w:jc w:val="center"/>
            </w:pPr>
            <w:r w:rsidRPr="006C55D0">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2" w:type="dxa"/>
            <w:tcBorders>
              <w:top w:val="single" w:sz="4" w:space="0" w:color="auto"/>
              <w:bottom w:val="single" w:sz="4" w:space="0" w:color="auto"/>
            </w:tcBorders>
            <w:shd w:val="clear" w:color="auto" w:fill="auto"/>
          </w:tcPr>
          <w:p w14:paraId="526F6877"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170780E3" w14:textId="77777777" w:rsidR="00097D64" w:rsidRPr="006C55D0" w:rsidRDefault="00097D64" w:rsidP="00F7609D">
            <w:pPr>
              <w:pStyle w:val="ConsPlusNormal"/>
              <w:widowControl/>
              <w:numPr>
                <w:ilvl w:val="0"/>
                <w:numId w:val="101"/>
              </w:numPr>
              <w:spacing w:after="120"/>
            </w:pPr>
            <w:r w:rsidRPr="006C55D0">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15E84E46" w14:textId="77777777" w:rsidR="00097D64" w:rsidRPr="006C55D0" w:rsidRDefault="00097D64" w:rsidP="00F7609D">
            <w:pPr>
              <w:pStyle w:val="ConsPlusNormal"/>
              <w:widowControl/>
              <w:numPr>
                <w:ilvl w:val="0"/>
                <w:numId w:val="101"/>
              </w:numPr>
              <w:spacing w:after="120"/>
            </w:pPr>
            <w:r w:rsidRPr="006C55D0">
              <w:t>Выписка из ЕГРН об объекте недвижимости (об испрашиваемом земельном участке)</w:t>
            </w:r>
          </w:p>
          <w:p w14:paraId="0C0F83B0" w14:textId="77777777" w:rsidR="00097D64" w:rsidRPr="006C55D0" w:rsidRDefault="00097D64" w:rsidP="00F7609D">
            <w:pPr>
              <w:pStyle w:val="ConsPlusNormal"/>
              <w:widowControl/>
              <w:numPr>
                <w:ilvl w:val="0"/>
                <w:numId w:val="101"/>
              </w:numPr>
              <w:spacing w:after="120"/>
            </w:pPr>
            <w:r w:rsidRPr="006C55D0">
              <w:t>Выписка из ЕГРЮЛ о юридическом лице, являющемся заявителем</w:t>
            </w:r>
          </w:p>
        </w:tc>
      </w:tr>
      <w:tr w:rsidR="00097D64" w:rsidRPr="006C55D0" w14:paraId="5B764F29" w14:textId="77777777" w:rsidTr="003B0DE0">
        <w:trPr>
          <w:trHeight w:val="305"/>
          <w:jc w:val="center"/>
        </w:trPr>
        <w:tc>
          <w:tcPr>
            <w:tcW w:w="510" w:type="dxa"/>
            <w:tcBorders>
              <w:top w:val="single" w:sz="4" w:space="0" w:color="auto"/>
              <w:bottom w:val="single" w:sz="4" w:space="0" w:color="auto"/>
            </w:tcBorders>
            <w:shd w:val="clear" w:color="auto" w:fill="auto"/>
            <w:vAlign w:val="center"/>
          </w:tcPr>
          <w:p w14:paraId="6DE2F7BB"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3746A56A" w14:textId="77777777" w:rsidR="00097D64" w:rsidRPr="006C55D0" w:rsidRDefault="004E13AA" w:rsidP="003B0DE0">
            <w:pPr>
              <w:pStyle w:val="ConsPlusNormal"/>
            </w:pPr>
            <w:hyperlink r:id="rId84" w:history="1">
              <w:r w:rsidR="00097D64" w:rsidRPr="006C55D0">
                <w:t>Подпункт 30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C449D50"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5F53DCAE" w14:textId="77777777" w:rsidR="00097D64" w:rsidRPr="006C55D0" w:rsidRDefault="00097D64" w:rsidP="003B0DE0">
            <w:pPr>
              <w:pStyle w:val="ConsPlusNormal"/>
              <w:jc w:val="center"/>
            </w:pPr>
            <w:r w:rsidRPr="006C55D0">
              <w:t>Юридическое лицо, осуществляющее размещение ядерных установок, радиацион</w:t>
            </w:r>
            <w:r w:rsidRPr="006C55D0">
              <w:lastRenderedPageBreak/>
              <w:t>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02" w:type="dxa"/>
            <w:tcBorders>
              <w:top w:val="single" w:sz="4" w:space="0" w:color="auto"/>
              <w:bottom w:val="single" w:sz="4" w:space="0" w:color="auto"/>
            </w:tcBorders>
            <w:shd w:val="clear" w:color="auto" w:fill="auto"/>
          </w:tcPr>
          <w:p w14:paraId="2F45D827" w14:textId="77777777" w:rsidR="00097D64" w:rsidRPr="006C55D0" w:rsidRDefault="00097D64" w:rsidP="003B0DE0">
            <w:pPr>
              <w:pStyle w:val="ConsPlusNormal"/>
              <w:jc w:val="center"/>
            </w:pPr>
            <w:r w:rsidRPr="006C55D0">
              <w:lastRenderedPageBreak/>
              <w:t>Земельный участок, предназначенный для размещения ядерных установок, радиационных источников, пунктов хранения ядерных материа</w:t>
            </w:r>
            <w:r w:rsidRPr="006C55D0">
              <w:lastRenderedPageBreak/>
              <w:t>лов и радиоактивных веществ, пунктов хранения, хранилищ радиоактивных отходов и пунктов захоронения радиоактивных отходов</w:t>
            </w:r>
          </w:p>
        </w:tc>
        <w:tc>
          <w:tcPr>
            <w:tcW w:w="3402" w:type="dxa"/>
            <w:tcBorders>
              <w:top w:val="single" w:sz="4" w:space="0" w:color="auto"/>
              <w:bottom w:val="single" w:sz="4" w:space="0" w:color="auto"/>
            </w:tcBorders>
            <w:shd w:val="clear" w:color="auto" w:fill="auto"/>
          </w:tcPr>
          <w:p w14:paraId="25821AF3" w14:textId="77777777" w:rsidR="00097D64" w:rsidRPr="006C55D0" w:rsidRDefault="00097D64" w:rsidP="003B0DE0">
            <w:pPr>
              <w:pStyle w:val="ConsPlusNormal"/>
            </w:pPr>
          </w:p>
        </w:tc>
        <w:tc>
          <w:tcPr>
            <w:tcW w:w="4252" w:type="dxa"/>
            <w:tcBorders>
              <w:top w:val="single" w:sz="4" w:space="0" w:color="auto"/>
              <w:bottom w:val="single" w:sz="4" w:space="0" w:color="auto"/>
            </w:tcBorders>
            <w:shd w:val="clear" w:color="auto" w:fill="auto"/>
          </w:tcPr>
          <w:p w14:paraId="0B509A65" w14:textId="77777777" w:rsidR="00097D64" w:rsidRPr="006C55D0" w:rsidRDefault="00097D64" w:rsidP="00F7609D">
            <w:pPr>
              <w:pStyle w:val="ConsPlusNormal"/>
              <w:widowControl/>
              <w:numPr>
                <w:ilvl w:val="0"/>
                <w:numId w:val="102"/>
              </w:numPr>
              <w:spacing w:after="120"/>
            </w:pPr>
            <w:r w:rsidRPr="006C55D0">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w:t>
            </w:r>
            <w:r w:rsidRPr="006C55D0">
              <w:lastRenderedPageBreak/>
              <w:t>хранилищ радиоактивных отходов и пунктов захоронения радиоактивных отходов и о месте их размещения</w:t>
            </w:r>
          </w:p>
          <w:p w14:paraId="2E3FDE6C" w14:textId="77777777" w:rsidR="00097D64" w:rsidRPr="006C55D0" w:rsidRDefault="00097D64" w:rsidP="00F7609D">
            <w:pPr>
              <w:pStyle w:val="ConsPlusNormal"/>
              <w:widowControl/>
              <w:numPr>
                <w:ilvl w:val="0"/>
                <w:numId w:val="102"/>
              </w:numPr>
              <w:spacing w:after="120"/>
            </w:pPr>
            <w:r w:rsidRPr="006C55D0">
              <w:t>Выписка из ЕГРН об объекте недвижимости (об испрашиваемом земельном участке)</w:t>
            </w:r>
          </w:p>
          <w:p w14:paraId="6344A4E2" w14:textId="77777777" w:rsidR="00097D64" w:rsidRPr="006C55D0" w:rsidRDefault="00097D64" w:rsidP="00F7609D">
            <w:pPr>
              <w:pStyle w:val="ConsPlusNormal"/>
              <w:widowControl/>
              <w:numPr>
                <w:ilvl w:val="0"/>
                <w:numId w:val="102"/>
              </w:numPr>
              <w:spacing w:after="120"/>
            </w:pPr>
            <w:r w:rsidRPr="006C55D0">
              <w:t>Выписка из ЕГРЮЛ о юридическом лице, являющемся заявителем</w:t>
            </w:r>
          </w:p>
        </w:tc>
      </w:tr>
      <w:tr w:rsidR="00097D64" w:rsidRPr="006C55D0" w14:paraId="2EC2ACD6" w14:textId="77777777" w:rsidTr="003B0DE0">
        <w:trPr>
          <w:trHeight w:val="2118"/>
          <w:jc w:val="center"/>
        </w:trPr>
        <w:tc>
          <w:tcPr>
            <w:tcW w:w="510" w:type="dxa"/>
            <w:tcBorders>
              <w:top w:val="single" w:sz="4" w:space="0" w:color="auto"/>
              <w:bottom w:val="nil"/>
            </w:tcBorders>
            <w:shd w:val="clear" w:color="auto" w:fill="auto"/>
            <w:vAlign w:val="center"/>
          </w:tcPr>
          <w:p w14:paraId="64C7C8A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5F69E365" w14:textId="77777777" w:rsidR="00097D64" w:rsidRPr="006C55D0" w:rsidRDefault="004E13AA" w:rsidP="003B0DE0">
            <w:pPr>
              <w:pStyle w:val="ConsPlusNormal"/>
            </w:pPr>
            <w:hyperlink r:id="rId85" w:history="1">
              <w:r w:rsidR="00097D64" w:rsidRPr="006C55D0">
                <w:t>Подпункт 31 пункта 2 статьи 39.6</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7C457806"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nil"/>
            </w:tcBorders>
            <w:shd w:val="clear" w:color="auto" w:fill="auto"/>
          </w:tcPr>
          <w:p w14:paraId="101A7252" w14:textId="77777777" w:rsidR="00097D64" w:rsidRPr="006C55D0" w:rsidRDefault="00097D64" w:rsidP="003B0DE0">
            <w:pPr>
              <w:pStyle w:val="ConsPlusNormal"/>
              <w:jc w:val="center"/>
            </w:pPr>
            <w:r w:rsidRPr="006C55D0">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nil"/>
            </w:tcBorders>
            <w:shd w:val="clear" w:color="auto" w:fill="auto"/>
          </w:tcPr>
          <w:p w14:paraId="61A07C3E" w14:textId="77777777" w:rsidR="00097D64" w:rsidRPr="006C55D0" w:rsidRDefault="00097D64" w:rsidP="003B0DE0">
            <w:pPr>
              <w:pStyle w:val="ConsPlusNormal"/>
              <w:jc w:val="center"/>
            </w:pPr>
            <w:r w:rsidRPr="006C55D0">
              <w:t>Земельный участок, предназначенный для ведения сельскохозяйственного производства и используемый на основании договора аренды</w:t>
            </w:r>
          </w:p>
        </w:tc>
        <w:tc>
          <w:tcPr>
            <w:tcW w:w="3402" w:type="dxa"/>
            <w:tcBorders>
              <w:top w:val="single" w:sz="4" w:space="0" w:color="auto"/>
            </w:tcBorders>
            <w:shd w:val="clear" w:color="auto" w:fill="auto"/>
          </w:tcPr>
          <w:p w14:paraId="64CB4929" w14:textId="77777777" w:rsidR="00097D64" w:rsidRPr="006C55D0" w:rsidRDefault="00097D64" w:rsidP="003B0DE0">
            <w:pPr>
              <w:pStyle w:val="ConsPlusNormal"/>
              <w:spacing w:after="120"/>
              <w:ind w:left="720"/>
            </w:pPr>
          </w:p>
        </w:tc>
        <w:tc>
          <w:tcPr>
            <w:tcW w:w="4252" w:type="dxa"/>
            <w:tcBorders>
              <w:top w:val="single" w:sz="4" w:space="0" w:color="auto"/>
            </w:tcBorders>
            <w:shd w:val="clear" w:color="auto" w:fill="auto"/>
          </w:tcPr>
          <w:p w14:paraId="65C2A6A6" w14:textId="77777777" w:rsidR="00097D64" w:rsidRPr="006C55D0" w:rsidRDefault="00097D64" w:rsidP="00F7609D">
            <w:pPr>
              <w:pStyle w:val="ConsPlusNormal"/>
              <w:widowControl/>
              <w:numPr>
                <w:ilvl w:val="0"/>
                <w:numId w:val="103"/>
              </w:numPr>
              <w:spacing w:after="120"/>
            </w:pPr>
            <w:r w:rsidRPr="006C55D0">
              <w:t>Выписка из ЕГРН об объекте недвижимости (об испрашиваемом земельном участке)</w:t>
            </w:r>
          </w:p>
          <w:p w14:paraId="778018B3" w14:textId="77777777" w:rsidR="00097D64" w:rsidRPr="006C55D0" w:rsidRDefault="00097D64" w:rsidP="00F7609D">
            <w:pPr>
              <w:pStyle w:val="ConsPlusNormal"/>
              <w:widowControl/>
              <w:numPr>
                <w:ilvl w:val="0"/>
                <w:numId w:val="103"/>
              </w:numPr>
              <w:spacing w:after="120"/>
            </w:pPr>
            <w:r w:rsidRPr="006C55D0">
              <w:t>Выписка из ЕГРЮЛ о юридическом лице, являющемся заявителем</w:t>
            </w:r>
          </w:p>
          <w:p w14:paraId="08408889" w14:textId="77777777" w:rsidR="00097D64" w:rsidRPr="006C55D0" w:rsidRDefault="00097D64" w:rsidP="00F7609D">
            <w:pPr>
              <w:pStyle w:val="ConsPlusNormal"/>
              <w:widowControl/>
              <w:numPr>
                <w:ilvl w:val="0"/>
                <w:numId w:val="103"/>
              </w:numPr>
              <w:spacing w:after="120"/>
            </w:pPr>
            <w:r w:rsidRPr="006C55D0">
              <w:t>Выписка из ЕГРИП об индивидуальном предпринимателе, являющемся заявителем</w:t>
            </w:r>
          </w:p>
        </w:tc>
      </w:tr>
      <w:tr w:rsidR="00097D64" w:rsidRPr="006C55D0" w14:paraId="77084F50" w14:textId="77777777" w:rsidTr="003B0DE0">
        <w:trPr>
          <w:trHeight w:val="1685"/>
          <w:jc w:val="center"/>
        </w:trPr>
        <w:tc>
          <w:tcPr>
            <w:tcW w:w="510" w:type="dxa"/>
            <w:tcBorders>
              <w:top w:val="single" w:sz="4" w:space="0" w:color="auto"/>
              <w:bottom w:val="single" w:sz="4" w:space="0" w:color="auto"/>
            </w:tcBorders>
            <w:shd w:val="clear" w:color="auto" w:fill="auto"/>
            <w:vAlign w:val="center"/>
          </w:tcPr>
          <w:p w14:paraId="7D6D6900"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9622E57" w14:textId="77777777" w:rsidR="00097D64" w:rsidRPr="006C55D0" w:rsidRDefault="004E13AA" w:rsidP="003B0DE0">
            <w:pPr>
              <w:pStyle w:val="ConsPlusNormal"/>
            </w:pPr>
            <w:hyperlink r:id="rId86" w:history="1">
              <w:r w:rsidR="00097D64" w:rsidRPr="006C55D0">
                <w:t>Подпункт 32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7698BDDB"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5CB87D3B" w14:textId="77777777" w:rsidR="00097D64" w:rsidRPr="006C55D0" w:rsidRDefault="00097D64" w:rsidP="003B0DE0">
            <w:pPr>
              <w:pStyle w:val="ConsPlusNormal"/>
              <w:jc w:val="center"/>
            </w:pPr>
            <w:r w:rsidRPr="006C55D0">
              <w:t>Арендатор земельного участка, имеющий право на заключение нового договора аренды земельного участка</w:t>
            </w:r>
          </w:p>
        </w:tc>
        <w:tc>
          <w:tcPr>
            <w:tcW w:w="2702" w:type="dxa"/>
            <w:tcBorders>
              <w:top w:val="single" w:sz="4" w:space="0" w:color="auto"/>
              <w:bottom w:val="single" w:sz="4" w:space="0" w:color="auto"/>
            </w:tcBorders>
            <w:shd w:val="clear" w:color="auto" w:fill="auto"/>
          </w:tcPr>
          <w:p w14:paraId="2CA9383F" w14:textId="77777777" w:rsidR="00097D64" w:rsidRPr="006C55D0" w:rsidRDefault="00097D64" w:rsidP="003B0DE0">
            <w:pPr>
              <w:pStyle w:val="ConsPlusNormal"/>
              <w:jc w:val="center"/>
            </w:pPr>
            <w:r w:rsidRPr="006C55D0">
              <w:t>Земельный участок, используемый на основании договора аренды</w:t>
            </w:r>
          </w:p>
        </w:tc>
        <w:tc>
          <w:tcPr>
            <w:tcW w:w="3402" w:type="dxa"/>
            <w:tcBorders>
              <w:top w:val="single" w:sz="4" w:space="0" w:color="auto"/>
              <w:bottom w:val="single" w:sz="4" w:space="0" w:color="auto"/>
            </w:tcBorders>
            <w:shd w:val="clear" w:color="auto" w:fill="auto"/>
          </w:tcPr>
          <w:p w14:paraId="72DF8D5E" w14:textId="77777777" w:rsidR="00097D64" w:rsidRPr="006C55D0" w:rsidRDefault="00097D64" w:rsidP="00F7609D">
            <w:pPr>
              <w:pStyle w:val="ConsPlusNormal"/>
              <w:widowControl/>
              <w:numPr>
                <w:ilvl w:val="0"/>
                <w:numId w:val="104"/>
              </w:numPr>
              <w:spacing w:after="120"/>
            </w:pPr>
            <w:r w:rsidRPr="006C55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14:paraId="053F501B" w14:textId="77777777" w:rsidR="00097D64" w:rsidRPr="006C55D0" w:rsidRDefault="00097D64" w:rsidP="00F7609D">
            <w:pPr>
              <w:pStyle w:val="ConsPlusNormal"/>
              <w:widowControl/>
              <w:numPr>
                <w:ilvl w:val="0"/>
                <w:numId w:val="105"/>
              </w:numPr>
              <w:spacing w:after="120"/>
            </w:pPr>
            <w:r w:rsidRPr="006C55D0">
              <w:t>Выписка из ЕГРН об объекте недвижимости (об испрашиваемом земельном участке)</w:t>
            </w:r>
          </w:p>
          <w:p w14:paraId="68F0C026" w14:textId="77777777" w:rsidR="00097D64" w:rsidRPr="006C55D0" w:rsidRDefault="00097D64" w:rsidP="00F7609D">
            <w:pPr>
              <w:pStyle w:val="ConsPlusNormal"/>
              <w:widowControl/>
              <w:numPr>
                <w:ilvl w:val="0"/>
                <w:numId w:val="105"/>
              </w:numPr>
              <w:spacing w:after="120"/>
            </w:pPr>
            <w:r w:rsidRPr="006C55D0">
              <w:t>Выписка из ЕГРЮЛ о юридическом лице, являющемся заявителем</w:t>
            </w:r>
          </w:p>
        </w:tc>
      </w:tr>
      <w:tr w:rsidR="00097D64" w:rsidRPr="006C55D0" w14:paraId="0500DF9D" w14:textId="77777777" w:rsidTr="003B0DE0">
        <w:trPr>
          <w:trHeight w:val="2252"/>
          <w:jc w:val="center"/>
        </w:trPr>
        <w:tc>
          <w:tcPr>
            <w:tcW w:w="510" w:type="dxa"/>
            <w:tcBorders>
              <w:top w:val="single" w:sz="4" w:space="0" w:color="auto"/>
              <w:bottom w:val="single" w:sz="4" w:space="0" w:color="auto"/>
            </w:tcBorders>
            <w:shd w:val="clear" w:color="auto" w:fill="auto"/>
            <w:vAlign w:val="center"/>
          </w:tcPr>
          <w:p w14:paraId="14D7A447"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FC60725" w14:textId="77777777" w:rsidR="00097D64" w:rsidRPr="006C55D0" w:rsidRDefault="004E13AA" w:rsidP="003B0DE0">
            <w:pPr>
              <w:pStyle w:val="ConsPlusNormal"/>
            </w:pPr>
            <w:hyperlink r:id="rId87" w:history="1">
              <w:r w:rsidR="00097D64" w:rsidRPr="006C55D0">
                <w:t>Подпункт 33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5B0CD7A1"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16B91661" w14:textId="77777777" w:rsidR="00097D64" w:rsidRPr="006C55D0" w:rsidRDefault="00097D64" w:rsidP="003B0DE0">
            <w:pPr>
              <w:pStyle w:val="ConsPlusNormal"/>
              <w:jc w:val="center"/>
            </w:pPr>
            <w:r w:rsidRPr="006C55D0">
              <w:t>Резидент свободного порта Владивосток</w:t>
            </w:r>
          </w:p>
        </w:tc>
        <w:tc>
          <w:tcPr>
            <w:tcW w:w="2702" w:type="dxa"/>
            <w:tcBorders>
              <w:top w:val="single" w:sz="4" w:space="0" w:color="auto"/>
              <w:bottom w:val="single" w:sz="4" w:space="0" w:color="auto"/>
            </w:tcBorders>
            <w:shd w:val="clear" w:color="auto" w:fill="auto"/>
          </w:tcPr>
          <w:p w14:paraId="559C4760" w14:textId="77777777" w:rsidR="00097D64" w:rsidRPr="006C55D0" w:rsidRDefault="00097D64" w:rsidP="003B0DE0">
            <w:pPr>
              <w:pStyle w:val="ConsPlusNormal"/>
              <w:jc w:val="center"/>
            </w:pPr>
            <w:r w:rsidRPr="006C55D0">
              <w:t>Земельный участок, расположенный на территории свободного порта Владивосток</w:t>
            </w:r>
          </w:p>
        </w:tc>
        <w:tc>
          <w:tcPr>
            <w:tcW w:w="3402" w:type="dxa"/>
            <w:tcBorders>
              <w:top w:val="single" w:sz="4" w:space="0" w:color="auto"/>
              <w:bottom w:val="single" w:sz="4" w:space="0" w:color="auto"/>
            </w:tcBorders>
            <w:shd w:val="clear" w:color="auto" w:fill="auto"/>
          </w:tcPr>
          <w:p w14:paraId="676B1A4B" w14:textId="77777777" w:rsidR="00097D64" w:rsidRPr="006C55D0" w:rsidRDefault="00097D64" w:rsidP="00F7609D">
            <w:pPr>
              <w:pStyle w:val="ConsPlusNormal"/>
              <w:widowControl/>
              <w:numPr>
                <w:ilvl w:val="0"/>
                <w:numId w:val="106"/>
              </w:numPr>
              <w:spacing w:after="120"/>
            </w:pPr>
            <w:r w:rsidRPr="006C55D0">
              <w:t>Свидетельство, удостоверяющее регистрацию лица в качестве резидента свободного порта Владивосток</w:t>
            </w:r>
          </w:p>
        </w:tc>
        <w:tc>
          <w:tcPr>
            <w:tcW w:w="4252" w:type="dxa"/>
            <w:tcBorders>
              <w:top w:val="single" w:sz="4" w:space="0" w:color="auto"/>
              <w:bottom w:val="single" w:sz="4" w:space="0" w:color="auto"/>
            </w:tcBorders>
            <w:shd w:val="clear" w:color="auto" w:fill="auto"/>
          </w:tcPr>
          <w:p w14:paraId="12DCA915" w14:textId="77777777" w:rsidR="00097D64" w:rsidRPr="006C55D0" w:rsidRDefault="00097D64" w:rsidP="00F7609D">
            <w:pPr>
              <w:pStyle w:val="ConsPlusNormal"/>
              <w:widowControl/>
              <w:numPr>
                <w:ilvl w:val="0"/>
                <w:numId w:val="107"/>
              </w:numPr>
              <w:spacing w:after="120"/>
            </w:pPr>
            <w:r w:rsidRPr="006C55D0">
              <w:t>Выписка из ЕГРН об объекте недвижимости (об испрашиваемом земельном участке)</w:t>
            </w:r>
          </w:p>
          <w:p w14:paraId="364F4B71" w14:textId="77777777" w:rsidR="00097D64" w:rsidRPr="006C55D0" w:rsidRDefault="00097D64" w:rsidP="00F7609D">
            <w:pPr>
              <w:pStyle w:val="ConsPlusNormal"/>
              <w:widowControl/>
              <w:numPr>
                <w:ilvl w:val="0"/>
                <w:numId w:val="107"/>
              </w:numPr>
              <w:spacing w:after="120"/>
            </w:pPr>
            <w:r w:rsidRPr="006C55D0">
              <w:t>Выписка из ЕГРЮЛ о юридическом лице, являющемся заявителем</w:t>
            </w:r>
          </w:p>
          <w:p w14:paraId="1B0E0C77" w14:textId="77777777" w:rsidR="00097D64" w:rsidRPr="006C55D0" w:rsidRDefault="00097D64" w:rsidP="00F7609D">
            <w:pPr>
              <w:pStyle w:val="ConsPlusNormal"/>
              <w:widowControl/>
              <w:numPr>
                <w:ilvl w:val="0"/>
                <w:numId w:val="107"/>
              </w:numPr>
              <w:spacing w:after="120"/>
            </w:pPr>
            <w:r w:rsidRPr="006C55D0">
              <w:t>Выписка из ЕГРИП об индивидуальном предпринимателе, являющемся заявителем</w:t>
            </w:r>
          </w:p>
        </w:tc>
      </w:tr>
      <w:tr w:rsidR="00097D64" w:rsidRPr="006C55D0" w14:paraId="49D34801" w14:textId="77777777" w:rsidTr="003B0DE0">
        <w:trPr>
          <w:trHeight w:val="1578"/>
          <w:jc w:val="center"/>
        </w:trPr>
        <w:tc>
          <w:tcPr>
            <w:tcW w:w="510" w:type="dxa"/>
            <w:tcBorders>
              <w:top w:val="single" w:sz="4" w:space="0" w:color="auto"/>
              <w:bottom w:val="nil"/>
            </w:tcBorders>
            <w:shd w:val="clear" w:color="auto" w:fill="auto"/>
            <w:vAlign w:val="center"/>
          </w:tcPr>
          <w:p w14:paraId="0D8F4E3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4DB89F6C" w14:textId="77777777" w:rsidR="00097D64" w:rsidRPr="006C55D0" w:rsidRDefault="004E13AA" w:rsidP="003B0DE0">
            <w:pPr>
              <w:pStyle w:val="ConsPlusNormal"/>
            </w:pPr>
            <w:hyperlink r:id="rId88" w:history="1">
              <w:r w:rsidR="00097D64" w:rsidRPr="006C55D0">
                <w:t>Подпункт 1 пункта 2 статьи 39.9</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3EC8CD59" w14:textId="77777777" w:rsidR="00097D64" w:rsidRPr="006C55D0" w:rsidRDefault="00097D64" w:rsidP="003B0DE0">
            <w:pPr>
              <w:pStyle w:val="ConsPlusNormal"/>
              <w:jc w:val="center"/>
            </w:pPr>
            <w:r w:rsidRPr="006C55D0">
              <w:t>В постоянное (бессрочное) пользование</w:t>
            </w:r>
          </w:p>
        </w:tc>
        <w:tc>
          <w:tcPr>
            <w:tcW w:w="1843" w:type="dxa"/>
            <w:tcBorders>
              <w:top w:val="single" w:sz="4" w:space="0" w:color="auto"/>
              <w:bottom w:val="nil"/>
            </w:tcBorders>
            <w:shd w:val="clear" w:color="auto" w:fill="auto"/>
          </w:tcPr>
          <w:p w14:paraId="387AA460" w14:textId="77777777" w:rsidR="00097D64" w:rsidRPr="006C55D0" w:rsidRDefault="00097D64" w:rsidP="003B0DE0">
            <w:pPr>
              <w:pStyle w:val="ConsPlusNormal"/>
              <w:jc w:val="center"/>
            </w:pPr>
            <w:r w:rsidRPr="006C55D0">
              <w:t>Орган государственной власти</w:t>
            </w:r>
          </w:p>
        </w:tc>
        <w:tc>
          <w:tcPr>
            <w:tcW w:w="2702" w:type="dxa"/>
            <w:tcBorders>
              <w:top w:val="single" w:sz="4" w:space="0" w:color="auto"/>
              <w:bottom w:val="nil"/>
            </w:tcBorders>
            <w:shd w:val="clear" w:color="auto" w:fill="auto"/>
          </w:tcPr>
          <w:p w14:paraId="5400D6EF" w14:textId="77777777" w:rsidR="00097D64" w:rsidRPr="006C55D0" w:rsidRDefault="00097D64" w:rsidP="003B0DE0">
            <w:pPr>
              <w:pStyle w:val="ConsPlusNormal"/>
              <w:jc w:val="center"/>
            </w:pPr>
            <w:r w:rsidRPr="006C55D0">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tcBorders>
            <w:shd w:val="clear" w:color="auto" w:fill="auto"/>
          </w:tcPr>
          <w:p w14:paraId="3F42636B" w14:textId="77777777" w:rsidR="00097D64" w:rsidRPr="006C55D0" w:rsidRDefault="00097D64" w:rsidP="00F7609D">
            <w:pPr>
              <w:pStyle w:val="ConsPlusNormal"/>
              <w:widowControl/>
              <w:numPr>
                <w:ilvl w:val="0"/>
                <w:numId w:val="108"/>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14:paraId="70ECDC7B" w14:textId="77777777" w:rsidR="00097D64" w:rsidRPr="006C55D0" w:rsidRDefault="00097D64" w:rsidP="00F7609D">
            <w:pPr>
              <w:pStyle w:val="ConsPlusNormal"/>
              <w:widowControl/>
              <w:numPr>
                <w:ilvl w:val="0"/>
                <w:numId w:val="109"/>
              </w:numPr>
              <w:spacing w:after="120"/>
            </w:pPr>
            <w:r w:rsidRPr="006C55D0">
              <w:t>Выписка из ЕГРН об объекте недвижимости (об испрашиваемом земельном участке)</w:t>
            </w:r>
          </w:p>
        </w:tc>
      </w:tr>
      <w:tr w:rsidR="00097D64" w:rsidRPr="006C55D0" w14:paraId="19A1655B" w14:textId="77777777" w:rsidTr="003B0DE0">
        <w:trPr>
          <w:trHeight w:val="559"/>
          <w:jc w:val="center"/>
        </w:trPr>
        <w:tc>
          <w:tcPr>
            <w:tcW w:w="510" w:type="dxa"/>
            <w:tcBorders>
              <w:top w:val="single" w:sz="4" w:space="0" w:color="auto"/>
              <w:bottom w:val="single" w:sz="4" w:space="0" w:color="auto"/>
            </w:tcBorders>
            <w:shd w:val="clear" w:color="auto" w:fill="auto"/>
            <w:vAlign w:val="center"/>
          </w:tcPr>
          <w:p w14:paraId="497E28CD"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7F02388" w14:textId="77777777" w:rsidR="00097D64" w:rsidRPr="006C55D0" w:rsidRDefault="004E13AA" w:rsidP="003B0DE0">
            <w:pPr>
              <w:pStyle w:val="ConsPlusNormal"/>
            </w:pPr>
            <w:hyperlink r:id="rId89" w:history="1">
              <w:r w:rsidR="00097D64" w:rsidRPr="006C55D0">
                <w:t>Подпункт 1 пункта 2 статьи 39.9</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28FD0D4" w14:textId="77777777" w:rsidR="00097D64" w:rsidRPr="006C55D0" w:rsidRDefault="00097D64" w:rsidP="003B0DE0">
            <w:pPr>
              <w:pStyle w:val="ConsPlusNormal"/>
              <w:jc w:val="center"/>
            </w:pPr>
            <w:r w:rsidRPr="006C55D0">
              <w:t>В постоянное (бессрочное) пользование</w:t>
            </w:r>
          </w:p>
        </w:tc>
        <w:tc>
          <w:tcPr>
            <w:tcW w:w="1843" w:type="dxa"/>
            <w:tcBorders>
              <w:top w:val="single" w:sz="4" w:space="0" w:color="auto"/>
              <w:bottom w:val="single" w:sz="4" w:space="0" w:color="auto"/>
            </w:tcBorders>
            <w:shd w:val="clear" w:color="auto" w:fill="auto"/>
          </w:tcPr>
          <w:p w14:paraId="024B263E" w14:textId="77777777" w:rsidR="00097D64" w:rsidRPr="006C55D0" w:rsidRDefault="00097D64" w:rsidP="003B0DE0">
            <w:pPr>
              <w:pStyle w:val="ConsPlusNormal"/>
              <w:jc w:val="center"/>
            </w:pPr>
            <w:r w:rsidRPr="006C55D0">
              <w:t>Орган местного самоуправления</w:t>
            </w:r>
          </w:p>
        </w:tc>
        <w:tc>
          <w:tcPr>
            <w:tcW w:w="2702" w:type="dxa"/>
            <w:tcBorders>
              <w:top w:val="single" w:sz="4" w:space="0" w:color="auto"/>
              <w:bottom w:val="single" w:sz="4" w:space="0" w:color="auto"/>
            </w:tcBorders>
            <w:shd w:val="clear" w:color="auto" w:fill="auto"/>
          </w:tcPr>
          <w:p w14:paraId="1806C81B" w14:textId="77777777" w:rsidR="00097D64" w:rsidRPr="006C55D0" w:rsidRDefault="00097D64" w:rsidP="003B0DE0">
            <w:pPr>
              <w:pStyle w:val="ConsPlusNormal"/>
              <w:jc w:val="center"/>
            </w:pPr>
            <w:r w:rsidRPr="006C55D0">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bottom w:val="single" w:sz="4" w:space="0" w:color="auto"/>
            </w:tcBorders>
            <w:shd w:val="clear" w:color="auto" w:fill="auto"/>
          </w:tcPr>
          <w:p w14:paraId="57377466" w14:textId="77777777" w:rsidR="00097D64" w:rsidRPr="006C55D0" w:rsidRDefault="00097D64" w:rsidP="00F7609D">
            <w:pPr>
              <w:pStyle w:val="ConsPlusNormal"/>
              <w:widowControl/>
              <w:numPr>
                <w:ilvl w:val="0"/>
                <w:numId w:val="110"/>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14:paraId="05794D91" w14:textId="77777777" w:rsidR="00097D64" w:rsidRPr="006C55D0" w:rsidRDefault="00097D64" w:rsidP="00F7609D">
            <w:pPr>
              <w:pStyle w:val="ConsPlusNormal"/>
              <w:widowControl/>
              <w:numPr>
                <w:ilvl w:val="0"/>
                <w:numId w:val="111"/>
              </w:numPr>
              <w:spacing w:after="120"/>
            </w:pPr>
            <w:r w:rsidRPr="006C55D0">
              <w:t>Выписка из ЕГРН об объекте недвижимости (об испрашиваемом земельном участке)</w:t>
            </w:r>
          </w:p>
        </w:tc>
      </w:tr>
      <w:tr w:rsidR="00097D64" w:rsidRPr="006C55D0" w14:paraId="2C2D65B5" w14:textId="77777777" w:rsidTr="003B0DE0">
        <w:trPr>
          <w:trHeight w:val="1888"/>
          <w:jc w:val="center"/>
        </w:trPr>
        <w:tc>
          <w:tcPr>
            <w:tcW w:w="510" w:type="dxa"/>
            <w:tcBorders>
              <w:top w:val="single" w:sz="4" w:space="0" w:color="auto"/>
              <w:bottom w:val="single" w:sz="4" w:space="0" w:color="auto"/>
            </w:tcBorders>
            <w:shd w:val="clear" w:color="auto" w:fill="auto"/>
            <w:vAlign w:val="center"/>
          </w:tcPr>
          <w:p w14:paraId="5FBA17F1"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1356820" w14:textId="77777777" w:rsidR="00097D64" w:rsidRPr="006C55D0" w:rsidRDefault="004E13AA" w:rsidP="003B0DE0">
            <w:pPr>
              <w:pStyle w:val="ConsPlusNormal"/>
            </w:pPr>
            <w:hyperlink r:id="rId90" w:history="1">
              <w:r w:rsidR="00097D64" w:rsidRPr="006C55D0">
                <w:t>Подпункт 2 пункта 2 статьи 39.9</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78E8327E" w14:textId="77777777" w:rsidR="00097D64" w:rsidRPr="006C55D0" w:rsidRDefault="00097D64" w:rsidP="003B0DE0">
            <w:pPr>
              <w:pStyle w:val="ConsPlusNormal"/>
              <w:jc w:val="center"/>
            </w:pPr>
            <w:r w:rsidRPr="006C55D0">
              <w:t>В постоянное (бессрочное) пользование</w:t>
            </w:r>
          </w:p>
        </w:tc>
        <w:tc>
          <w:tcPr>
            <w:tcW w:w="1843" w:type="dxa"/>
            <w:tcBorders>
              <w:top w:val="single" w:sz="4" w:space="0" w:color="auto"/>
              <w:bottom w:val="single" w:sz="4" w:space="0" w:color="auto"/>
            </w:tcBorders>
            <w:shd w:val="clear" w:color="auto" w:fill="auto"/>
          </w:tcPr>
          <w:p w14:paraId="7EE605AE" w14:textId="77777777" w:rsidR="00097D64" w:rsidRPr="006C55D0" w:rsidRDefault="00097D64" w:rsidP="003B0DE0">
            <w:pPr>
              <w:pStyle w:val="ConsPlusNormal"/>
              <w:jc w:val="center"/>
            </w:pPr>
            <w:r w:rsidRPr="006C55D0">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14:paraId="5974DDF8" w14:textId="77777777" w:rsidR="00097D64" w:rsidRPr="006C55D0" w:rsidRDefault="00097D64" w:rsidP="003B0DE0">
            <w:pPr>
              <w:pStyle w:val="ConsPlusNormal"/>
              <w:jc w:val="center"/>
            </w:pPr>
            <w:r w:rsidRPr="006C55D0">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14:paraId="73745360" w14:textId="77777777" w:rsidR="00097D64" w:rsidRPr="006C55D0" w:rsidRDefault="00097D64" w:rsidP="00F7609D">
            <w:pPr>
              <w:pStyle w:val="ConsPlusNormal"/>
              <w:widowControl/>
              <w:numPr>
                <w:ilvl w:val="0"/>
                <w:numId w:val="112"/>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14:paraId="50AF7360" w14:textId="77777777" w:rsidR="00097D64" w:rsidRPr="006C55D0" w:rsidRDefault="00097D64" w:rsidP="00F7609D">
            <w:pPr>
              <w:pStyle w:val="ConsPlusNormal"/>
              <w:widowControl/>
              <w:numPr>
                <w:ilvl w:val="0"/>
                <w:numId w:val="113"/>
              </w:numPr>
              <w:spacing w:after="120"/>
            </w:pPr>
            <w:r w:rsidRPr="006C55D0">
              <w:t>Выписка из ЕГРН об объекте недвижимости (об испрашиваемом земельном участке)</w:t>
            </w:r>
          </w:p>
          <w:p w14:paraId="75E9FA1F" w14:textId="77777777" w:rsidR="00097D64" w:rsidRPr="006C55D0" w:rsidRDefault="00097D64" w:rsidP="00F7609D">
            <w:pPr>
              <w:pStyle w:val="ConsPlusNormal"/>
              <w:widowControl/>
              <w:numPr>
                <w:ilvl w:val="0"/>
                <w:numId w:val="113"/>
              </w:numPr>
              <w:spacing w:after="120"/>
            </w:pPr>
            <w:r w:rsidRPr="006C55D0">
              <w:t>Выписка из ЕГРЮЛ о юридическом лице, являющемся заявителем</w:t>
            </w:r>
          </w:p>
        </w:tc>
      </w:tr>
      <w:tr w:rsidR="00097D64" w:rsidRPr="006C55D0" w14:paraId="4041139D" w14:textId="77777777" w:rsidTr="003B0DE0">
        <w:trPr>
          <w:trHeight w:val="1842"/>
          <w:jc w:val="center"/>
        </w:trPr>
        <w:tc>
          <w:tcPr>
            <w:tcW w:w="510" w:type="dxa"/>
            <w:tcBorders>
              <w:top w:val="single" w:sz="4" w:space="0" w:color="auto"/>
              <w:bottom w:val="nil"/>
            </w:tcBorders>
            <w:shd w:val="clear" w:color="auto" w:fill="auto"/>
            <w:vAlign w:val="center"/>
          </w:tcPr>
          <w:p w14:paraId="64A3A0B3"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7458EBF5" w14:textId="77777777" w:rsidR="00097D64" w:rsidRPr="006C55D0" w:rsidRDefault="004E13AA" w:rsidP="003B0DE0">
            <w:pPr>
              <w:pStyle w:val="ConsPlusNormal"/>
            </w:pPr>
            <w:hyperlink r:id="rId91" w:history="1">
              <w:r w:rsidR="00097D64" w:rsidRPr="006C55D0">
                <w:t>Подпункт 3 пункта 2 статьи 39.9</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12611CA7" w14:textId="77777777" w:rsidR="00097D64" w:rsidRPr="006C55D0" w:rsidRDefault="00097D64" w:rsidP="003B0DE0">
            <w:pPr>
              <w:pStyle w:val="ConsPlusNormal"/>
              <w:jc w:val="center"/>
            </w:pPr>
            <w:r w:rsidRPr="006C55D0">
              <w:t>В постоянное (бессрочное) пользование</w:t>
            </w:r>
          </w:p>
        </w:tc>
        <w:tc>
          <w:tcPr>
            <w:tcW w:w="1843" w:type="dxa"/>
            <w:tcBorders>
              <w:top w:val="single" w:sz="4" w:space="0" w:color="auto"/>
              <w:bottom w:val="nil"/>
            </w:tcBorders>
            <w:shd w:val="clear" w:color="auto" w:fill="auto"/>
          </w:tcPr>
          <w:p w14:paraId="3294F5E1" w14:textId="77777777" w:rsidR="00097D64" w:rsidRPr="006C55D0" w:rsidRDefault="00097D64" w:rsidP="003B0DE0">
            <w:pPr>
              <w:pStyle w:val="ConsPlusNormal"/>
              <w:jc w:val="center"/>
            </w:pPr>
            <w:r w:rsidRPr="006C55D0">
              <w:t>Казенное предприятие</w:t>
            </w:r>
          </w:p>
        </w:tc>
        <w:tc>
          <w:tcPr>
            <w:tcW w:w="2702" w:type="dxa"/>
            <w:tcBorders>
              <w:top w:val="single" w:sz="4" w:space="0" w:color="auto"/>
              <w:bottom w:val="nil"/>
            </w:tcBorders>
            <w:shd w:val="clear" w:color="auto" w:fill="auto"/>
          </w:tcPr>
          <w:p w14:paraId="17A98FF5" w14:textId="77777777" w:rsidR="00097D64" w:rsidRPr="006C55D0" w:rsidRDefault="00097D64" w:rsidP="003B0DE0">
            <w:pPr>
              <w:pStyle w:val="ConsPlusNormal"/>
              <w:jc w:val="center"/>
            </w:pPr>
            <w:r w:rsidRPr="006C55D0">
              <w:t>Земельный участок, необходимый для осуществления деятельности казенного предприятия</w:t>
            </w:r>
          </w:p>
        </w:tc>
        <w:tc>
          <w:tcPr>
            <w:tcW w:w="3402" w:type="dxa"/>
            <w:tcBorders>
              <w:top w:val="single" w:sz="4" w:space="0" w:color="auto"/>
            </w:tcBorders>
            <w:shd w:val="clear" w:color="auto" w:fill="auto"/>
          </w:tcPr>
          <w:p w14:paraId="5F046DF6" w14:textId="77777777" w:rsidR="00097D64" w:rsidRPr="006C55D0" w:rsidRDefault="00097D64" w:rsidP="00F7609D">
            <w:pPr>
              <w:pStyle w:val="ConsPlusNormal"/>
              <w:widowControl/>
              <w:numPr>
                <w:ilvl w:val="0"/>
                <w:numId w:val="114"/>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14:paraId="47FB6CE7" w14:textId="77777777" w:rsidR="00097D64" w:rsidRPr="006C55D0" w:rsidRDefault="00097D64" w:rsidP="00F7609D">
            <w:pPr>
              <w:pStyle w:val="ConsPlusNormal"/>
              <w:widowControl/>
              <w:numPr>
                <w:ilvl w:val="0"/>
                <w:numId w:val="115"/>
              </w:numPr>
              <w:spacing w:after="120"/>
            </w:pPr>
            <w:r w:rsidRPr="006C55D0">
              <w:t>Выписка из ЕГРН об объекте недвижимости (об испрашиваемом земельном участке)</w:t>
            </w:r>
          </w:p>
          <w:p w14:paraId="138DC166" w14:textId="77777777" w:rsidR="00097D64" w:rsidRPr="006C55D0" w:rsidRDefault="00097D64" w:rsidP="00F7609D">
            <w:pPr>
              <w:pStyle w:val="ConsPlusNormal"/>
              <w:widowControl/>
              <w:numPr>
                <w:ilvl w:val="0"/>
                <w:numId w:val="115"/>
              </w:numPr>
              <w:spacing w:after="120"/>
            </w:pPr>
            <w:r w:rsidRPr="006C55D0">
              <w:t>Выписка из ЕГРЮЛ о юридическом лице, являющемся заявителем</w:t>
            </w:r>
          </w:p>
        </w:tc>
      </w:tr>
      <w:tr w:rsidR="00097D64" w:rsidRPr="006C55D0" w14:paraId="2E668278" w14:textId="77777777" w:rsidTr="003B0DE0">
        <w:trPr>
          <w:trHeight w:val="2118"/>
          <w:jc w:val="center"/>
        </w:trPr>
        <w:tc>
          <w:tcPr>
            <w:tcW w:w="510" w:type="dxa"/>
            <w:tcBorders>
              <w:top w:val="single" w:sz="4" w:space="0" w:color="auto"/>
              <w:bottom w:val="single" w:sz="4" w:space="0" w:color="auto"/>
            </w:tcBorders>
            <w:shd w:val="clear" w:color="auto" w:fill="auto"/>
            <w:vAlign w:val="center"/>
          </w:tcPr>
          <w:p w14:paraId="1B9A324C"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588534C" w14:textId="77777777" w:rsidR="00097D64" w:rsidRPr="006C55D0" w:rsidRDefault="004E13AA" w:rsidP="003B0DE0">
            <w:pPr>
              <w:pStyle w:val="ConsPlusNormal"/>
            </w:pPr>
            <w:hyperlink r:id="rId92" w:history="1">
              <w:r w:rsidR="00097D64" w:rsidRPr="006C55D0">
                <w:t>Подпункт 4 пункта 2 статьи 39.9</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59F03B3D" w14:textId="77777777" w:rsidR="00097D64" w:rsidRPr="006C55D0" w:rsidRDefault="00097D64" w:rsidP="003B0DE0">
            <w:pPr>
              <w:pStyle w:val="ConsPlusNormal"/>
              <w:jc w:val="center"/>
            </w:pPr>
            <w:r w:rsidRPr="006C55D0">
              <w:t>В постоянное (бессрочное) пользование</w:t>
            </w:r>
          </w:p>
        </w:tc>
        <w:tc>
          <w:tcPr>
            <w:tcW w:w="1843" w:type="dxa"/>
            <w:tcBorders>
              <w:top w:val="single" w:sz="4" w:space="0" w:color="auto"/>
              <w:bottom w:val="single" w:sz="4" w:space="0" w:color="auto"/>
            </w:tcBorders>
            <w:shd w:val="clear" w:color="auto" w:fill="auto"/>
          </w:tcPr>
          <w:p w14:paraId="701D6893" w14:textId="77777777" w:rsidR="00097D64" w:rsidRPr="006C55D0" w:rsidRDefault="00097D64" w:rsidP="003B0DE0">
            <w:pPr>
              <w:pStyle w:val="ConsPlusNormal"/>
              <w:jc w:val="center"/>
            </w:pPr>
            <w:r w:rsidRPr="006C55D0">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single" w:sz="4" w:space="0" w:color="auto"/>
            </w:tcBorders>
            <w:shd w:val="clear" w:color="auto" w:fill="auto"/>
          </w:tcPr>
          <w:p w14:paraId="3341D24E" w14:textId="77777777" w:rsidR="00097D64" w:rsidRPr="006C55D0" w:rsidRDefault="00097D64" w:rsidP="003B0DE0">
            <w:pPr>
              <w:pStyle w:val="ConsPlusNormal"/>
              <w:jc w:val="center"/>
            </w:pPr>
            <w:r w:rsidRPr="006C55D0">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bottom w:val="single" w:sz="4" w:space="0" w:color="auto"/>
            </w:tcBorders>
            <w:shd w:val="clear" w:color="auto" w:fill="auto"/>
          </w:tcPr>
          <w:p w14:paraId="7F2DBA65" w14:textId="77777777" w:rsidR="00097D64" w:rsidRPr="006C55D0" w:rsidRDefault="00097D64" w:rsidP="00F7609D">
            <w:pPr>
              <w:pStyle w:val="ConsPlusNormal"/>
              <w:widowControl/>
              <w:numPr>
                <w:ilvl w:val="0"/>
                <w:numId w:val="116"/>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14:paraId="1854C083" w14:textId="77777777" w:rsidR="00097D64" w:rsidRPr="006C55D0" w:rsidRDefault="00097D64" w:rsidP="00F7609D">
            <w:pPr>
              <w:pStyle w:val="ConsPlusNormal"/>
              <w:widowControl/>
              <w:numPr>
                <w:ilvl w:val="0"/>
                <w:numId w:val="117"/>
              </w:numPr>
              <w:spacing w:after="120"/>
            </w:pPr>
            <w:r w:rsidRPr="006C55D0">
              <w:t>Выписка из ЕГРН об объекте недвижимости (об испрашиваемом земельном участке)</w:t>
            </w:r>
          </w:p>
          <w:p w14:paraId="066A12F9" w14:textId="77777777" w:rsidR="00097D64" w:rsidRPr="006C55D0" w:rsidRDefault="00097D64" w:rsidP="00F7609D">
            <w:pPr>
              <w:pStyle w:val="ConsPlusNormal"/>
              <w:widowControl/>
              <w:numPr>
                <w:ilvl w:val="0"/>
                <w:numId w:val="117"/>
              </w:numPr>
              <w:spacing w:after="120"/>
            </w:pPr>
            <w:r w:rsidRPr="006C55D0">
              <w:t>Выписка из ЕГРЮЛ о юридическом лице, являющемся заявителем</w:t>
            </w:r>
          </w:p>
        </w:tc>
      </w:tr>
      <w:tr w:rsidR="00097D64" w:rsidRPr="006C55D0" w14:paraId="12EBA5D8" w14:textId="77777777" w:rsidTr="003B0DE0">
        <w:trPr>
          <w:trHeight w:val="2712"/>
          <w:jc w:val="center"/>
        </w:trPr>
        <w:tc>
          <w:tcPr>
            <w:tcW w:w="510" w:type="dxa"/>
            <w:tcBorders>
              <w:top w:val="single" w:sz="4" w:space="0" w:color="auto"/>
              <w:bottom w:val="single" w:sz="4" w:space="0" w:color="auto"/>
            </w:tcBorders>
            <w:shd w:val="clear" w:color="auto" w:fill="auto"/>
            <w:vAlign w:val="center"/>
          </w:tcPr>
          <w:p w14:paraId="2DA80F4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35F2742" w14:textId="77777777" w:rsidR="00097D64" w:rsidRPr="006C55D0" w:rsidRDefault="004E13AA" w:rsidP="003B0DE0">
            <w:pPr>
              <w:pStyle w:val="ConsPlusNormal"/>
            </w:pPr>
            <w:hyperlink r:id="rId93" w:history="1">
              <w:r w:rsidR="00097D64" w:rsidRPr="006C55D0">
                <w:t>Подпункт 1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471CA3F"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6C68A05C" w14:textId="77777777" w:rsidR="00097D64" w:rsidRPr="006C55D0" w:rsidRDefault="00097D64" w:rsidP="003B0DE0">
            <w:pPr>
              <w:pStyle w:val="ConsPlusNormal"/>
              <w:jc w:val="center"/>
            </w:pPr>
            <w:r w:rsidRPr="006C55D0">
              <w:t>Орган государственной власти</w:t>
            </w:r>
          </w:p>
        </w:tc>
        <w:tc>
          <w:tcPr>
            <w:tcW w:w="2702" w:type="dxa"/>
            <w:tcBorders>
              <w:top w:val="single" w:sz="4" w:space="0" w:color="auto"/>
              <w:bottom w:val="single" w:sz="4" w:space="0" w:color="auto"/>
            </w:tcBorders>
            <w:shd w:val="clear" w:color="auto" w:fill="auto"/>
          </w:tcPr>
          <w:p w14:paraId="04DCE296" w14:textId="77777777" w:rsidR="00097D64" w:rsidRPr="006C55D0" w:rsidRDefault="00097D64" w:rsidP="003B0DE0">
            <w:pPr>
              <w:pStyle w:val="ConsPlusNormal"/>
              <w:jc w:val="center"/>
            </w:pPr>
            <w:r w:rsidRPr="006C55D0">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bottom w:val="single" w:sz="4" w:space="0" w:color="auto"/>
            </w:tcBorders>
            <w:shd w:val="clear" w:color="auto" w:fill="auto"/>
          </w:tcPr>
          <w:p w14:paraId="28ED3D08" w14:textId="77777777" w:rsidR="00097D64" w:rsidRPr="006C55D0" w:rsidRDefault="00097D64" w:rsidP="00F7609D">
            <w:pPr>
              <w:pStyle w:val="ConsPlusNormal"/>
              <w:widowControl/>
              <w:numPr>
                <w:ilvl w:val="0"/>
                <w:numId w:val="118"/>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14:paraId="304B19A6" w14:textId="77777777" w:rsidR="00097D64" w:rsidRPr="006C55D0" w:rsidRDefault="00097D64" w:rsidP="00F7609D">
            <w:pPr>
              <w:pStyle w:val="ConsPlusNormal"/>
              <w:widowControl/>
              <w:numPr>
                <w:ilvl w:val="0"/>
                <w:numId w:val="119"/>
              </w:numPr>
              <w:spacing w:after="120"/>
            </w:pPr>
            <w:r w:rsidRPr="006C55D0">
              <w:t>Выписка из ЕГРН об объекте недвижимости (об испрашиваемом земельном участке)</w:t>
            </w:r>
          </w:p>
          <w:p w14:paraId="4C23C28E" w14:textId="77777777" w:rsidR="00097D64" w:rsidRPr="006C55D0" w:rsidRDefault="00097D64" w:rsidP="00F7609D">
            <w:pPr>
              <w:pStyle w:val="ConsPlusNormal"/>
              <w:widowControl/>
              <w:numPr>
                <w:ilvl w:val="0"/>
                <w:numId w:val="119"/>
              </w:numPr>
              <w:spacing w:after="120"/>
            </w:pPr>
            <w:r w:rsidRPr="006C55D0">
              <w:t>Выписка из ЕГРЮЛ о юридическом лице, являющемся заявителем</w:t>
            </w:r>
          </w:p>
        </w:tc>
      </w:tr>
      <w:tr w:rsidR="00097D64" w:rsidRPr="006C55D0" w14:paraId="4C38F6FB" w14:textId="77777777" w:rsidTr="003B0DE0">
        <w:trPr>
          <w:trHeight w:val="2022"/>
          <w:jc w:val="center"/>
        </w:trPr>
        <w:tc>
          <w:tcPr>
            <w:tcW w:w="510" w:type="dxa"/>
            <w:tcBorders>
              <w:top w:val="single" w:sz="4" w:space="0" w:color="auto"/>
              <w:bottom w:val="nil"/>
            </w:tcBorders>
            <w:shd w:val="clear" w:color="auto" w:fill="auto"/>
            <w:vAlign w:val="center"/>
          </w:tcPr>
          <w:p w14:paraId="7546044A"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1A1F8D43" w14:textId="77777777" w:rsidR="00097D64" w:rsidRPr="006C55D0" w:rsidRDefault="004E13AA" w:rsidP="003B0DE0">
            <w:pPr>
              <w:pStyle w:val="ConsPlusNormal"/>
            </w:pPr>
            <w:hyperlink r:id="rId94" w:history="1">
              <w:r w:rsidR="00097D64" w:rsidRPr="006C55D0">
                <w:t>Подпункт 1 пункта 2 статьи 39.10</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477AF8EA"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nil"/>
            </w:tcBorders>
            <w:shd w:val="clear" w:color="auto" w:fill="auto"/>
          </w:tcPr>
          <w:p w14:paraId="53ABFDFA" w14:textId="77777777" w:rsidR="00097D64" w:rsidRPr="006C55D0" w:rsidRDefault="00097D64" w:rsidP="003B0DE0">
            <w:pPr>
              <w:pStyle w:val="ConsPlusNormal"/>
              <w:jc w:val="center"/>
            </w:pPr>
            <w:r w:rsidRPr="006C55D0">
              <w:t>Орган местного самоуправления</w:t>
            </w:r>
          </w:p>
        </w:tc>
        <w:tc>
          <w:tcPr>
            <w:tcW w:w="2702" w:type="dxa"/>
            <w:tcBorders>
              <w:top w:val="single" w:sz="4" w:space="0" w:color="auto"/>
              <w:bottom w:val="nil"/>
            </w:tcBorders>
            <w:shd w:val="clear" w:color="auto" w:fill="auto"/>
          </w:tcPr>
          <w:p w14:paraId="083B38EA" w14:textId="77777777" w:rsidR="00097D64" w:rsidRPr="006C55D0" w:rsidRDefault="00097D64" w:rsidP="003B0DE0">
            <w:pPr>
              <w:pStyle w:val="ConsPlusNormal"/>
              <w:jc w:val="center"/>
            </w:pPr>
            <w:r w:rsidRPr="006C55D0">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tcBorders>
            <w:shd w:val="clear" w:color="auto" w:fill="auto"/>
          </w:tcPr>
          <w:p w14:paraId="63031B5C" w14:textId="77777777" w:rsidR="00097D64" w:rsidRPr="006C55D0" w:rsidRDefault="00097D64" w:rsidP="00F7609D">
            <w:pPr>
              <w:pStyle w:val="ConsPlusNormal"/>
              <w:widowControl/>
              <w:numPr>
                <w:ilvl w:val="0"/>
                <w:numId w:val="120"/>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14:paraId="093D74AA" w14:textId="77777777" w:rsidR="00097D64" w:rsidRPr="006C55D0" w:rsidRDefault="00097D64" w:rsidP="00F7609D">
            <w:pPr>
              <w:pStyle w:val="ConsPlusNormal"/>
              <w:widowControl/>
              <w:numPr>
                <w:ilvl w:val="0"/>
                <w:numId w:val="121"/>
              </w:numPr>
              <w:spacing w:after="120"/>
            </w:pPr>
            <w:r w:rsidRPr="006C55D0">
              <w:t>Выписка из ЕГРН об объекте недвижимости (об испрашиваемом земельном участке)</w:t>
            </w:r>
          </w:p>
          <w:p w14:paraId="15B141E0" w14:textId="77777777" w:rsidR="00097D64" w:rsidRPr="006C55D0" w:rsidRDefault="00097D64" w:rsidP="00F7609D">
            <w:pPr>
              <w:pStyle w:val="ConsPlusNormal"/>
              <w:widowControl/>
              <w:numPr>
                <w:ilvl w:val="0"/>
                <w:numId w:val="121"/>
              </w:numPr>
              <w:spacing w:after="120"/>
            </w:pPr>
            <w:r w:rsidRPr="006C55D0">
              <w:t>Выписка из ЕГРЮЛ о юридическом лице, являющемся заявителем</w:t>
            </w:r>
          </w:p>
        </w:tc>
      </w:tr>
      <w:tr w:rsidR="00097D64" w:rsidRPr="006C55D0" w14:paraId="4E0109ED" w14:textId="77777777" w:rsidTr="003B0DE0">
        <w:trPr>
          <w:trHeight w:val="2022"/>
          <w:jc w:val="center"/>
        </w:trPr>
        <w:tc>
          <w:tcPr>
            <w:tcW w:w="510" w:type="dxa"/>
            <w:tcBorders>
              <w:top w:val="single" w:sz="4" w:space="0" w:color="auto"/>
              <w:bottom w:val="single" w:sz="4" w:space="0" w:color="auto"/>
            </w:tcBorders>
            <w:shd w:val="clear" w:color="auto" w:fill="auto"/>
            <w:vAlign w:val="center"/>
          </w:tcPr>
          <w:p w14:paraId="4067D56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A727834" w14:textId="77777777" w:rsidR="00097D64" w:rsidRPr="006C55D0" w:rsidRDefault="004E13AA" w:rsidP="003B0DE0">
            <w:pPr>
              <w:pStyle w:val="ConsPlusNormal"/>
            </w:pPr>
            <w:hyperlink r:id="rId95" w:history="1">
              <w:r w:rsidR="00097D64" w:rsidRPr="006C55D0">
                <w:t>Подпункт 1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47A4E0A"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2310A5BC" w14:textId="77777777" w:rsidR="00097D64" w:rsidRPr="006C55D0" w:rsidRDefault="00097D64" w:rsidP="003B0DE0">
            <w:pPr>
              <w:pStyle w:val="ConsPlusNormal"/>
              <w:jc w:val="center"/>
            </w:pPr>
            <w:r w:rsidRPr="006C55D0">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14:paraId="50B2D771" w14:textId="77777777" w:rsidR="00097D64" w:rsidRPr="006C55D0" w:rsidRDefault="00097D64" w:rsidP="003B0DE0">
            <w:pPr>
              <w:pStyle w:val="ConsPlusNormal"/>
              <w:jc w:val="center"/>
            </w:pPr>
            <w:r w:rsidRPr="006C55D0">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14:paraId="77FFE217" w14:textId="77777777" w:rsidR="00097D64" w:rsidRPr="006C55D0" w:rsidRDefault="00097D64" w:rsidP="00F7609D">
            <w:pPr>
              <w:pStyle w:val="ConsPlusNormal"/>
              <w:widowControl/>
              <w:numPr>
                <w:ilvl w:val="0"/>
                <w:numId w:val="122"/>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14:paraId="2E91769B" w14:textId="77777777" w:rsidR="00097D64" w:rsidRPr="006C55D0" w:rsidRDefault="00097D64" w:rsidP="00F7609D">
            <w:pPr>
              <w:pStyle w:val="ConsPlusNormal"/>
              <w:widowControl/>
              <w:numPr>
                <w:ilvl w:val="0"/>
                <w:numId w:val="123"/>
              </w:numPr>
              <w:spacing w:after="120"/>
            </w:pPr>
            <w:r w:rsidRPr="006C55D0">
              <w:t>Выписка из ЕГРН об объекте недвижимости (об испрашиваемом земельном участке)</w:t>
            </w:r>
          </w:p>
          <w:p w14:paraId="1D7FE1AA" w14:textId="77777777" w:rsidR="00097D64" w:rsidRPr="006C55D0" w:rsidRDefault="00097D64" w:rsidP="00F7609D">
            <w:pPr>
              <w:pStyle w:val="ConsPlusNormal"/>
              <w:widowControl/>
              <w:numPr>
                <w:ilvl w:val="0"/>
                <w:numId w:val="123"/>
              </w:numPr>
              <w:spacing w:after="120"/>
            </w:pPr>
            <w:r w:rsidRPr="006C55D0">
              <w:t>Выписка из ЕГРЮЛ о юридическом лице, являющемся заявителем</w:t>
            </w:r>
          </w:p>
        </w:tc>
      </w:tr>
      <w:tr w:rsidR="00097D64" w:rsidRPr="006C55D0" w14:paraId="29673113" w14:textId="77777777" w:rsidTr="003B0DE0">
        <w:trPr>
          <w:trHeight w:val="1977"/>
          <w:jc w:val="center"/>
        </w:trPr>
        <w:tc>
          <w:tcPr>
            <w:tcW w:w="510" w:type="dxa"/>
            <w:tcBorders>
              <w:top w:val="single" w:sz="4" w:space="0" w:color="auto"/>
              <w:bottom w:val="single" w:sz="4" w:space="0" w:color="auto"/>
            </w:tcBorders>
            <w:shd w:val="clear" w:color="auto" w:fill="auto"/>
            <w:vAlign w:val="center"/>
          </w:tcPr>
          <w:p w14:paraId="18E6BAC4"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697B9BB" w14:textId="77777777" w:rsidR="00097D64" w:rsidRPr="006C55D0" w:rsidRDefault="004E13AA" w:rsidP="003B0DE0">
            <w:pPr>
              <w:pStyle w:val="ConsPlusNormal"/>
            </w:pPr>
            <w:hyperlink r:id="rId96" w:history="1">
              <w:r w:rsidR="00097D64" w:rsidRPr="006C55D0">
                <w:t>Подпункт 1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65BD348A"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26958AC5" w14:textId="77777777" w:rsidR="00097D64" w:rsidRPr="006C55D0" w:rsidRDefault="00097D64" w:rsidP="003B0DE0">
            <w:pPr>
              <w:pStyle w:val="ConsPlusNormal"/>
              <w:jc w:val="center"/>
            </w:pPr>
            <w:r w:rsidRPr="006C55D0">
              <w:t>Казенное предприятие</w:t>
            </w:r>
          </w:p>
        </w:tc>
        <w:tc>
          <w:tcPr>
            <w:tcW w:w="2702" w:type="dxa"/>
            <w:tcBorders>
              <w:top w:val="single" w:sz="4" w:space="0" w:color="auto"/>
              <w:bottom w:val="single" w:sz="4" w:space="0" w:color="auto"/>
            </w:tcBorders>
            <w:shd w:val="clear" w:color="auto" w:fill="auto"/>
          </w:tcPr>
          <w:p w14:paraId="51F96BFA" w14:textId="77777777" w:rsidR="00097D64" w:rsidRPr="006C55D0" w:rsidRDefault="00097D64" w:rsidP="003B0DE0">
            <w:pPr>
              <w:pStyle w:val="ConsPlusNormal"/>
              <w:jc w:val="center"/>
            </w:pPr>
            <w:r w:rsidRPr="006C55D0">
              <w:t>Земельный участок, необходимый для осуществления деятельности казенного предприятия</w:t>
            </w:r>
          </w:p>
        </w:tc>
        <w:tc>
          <w:tcPr>
            <w:tcW w:w="3402" w:type="dxa"/>
            <w:tcBorders>
              <w:top w:val="single" w:sz="4" w:space="0" w:color="auto"/>
              <w:bottom w:val="single" w:sz="4" w:space="0" w:color="auto"/>
            </w:tcBorders>
            <w:shd w:val="clear" w:color="auto" w:fill="auto"/>
          </w:tcPr>
          <w:p w14:paraId="68B02970" w14:textId="77777777" w:rsidR="00097D64" w:rsidRPr="006C55D0" w:rsidRDefault="00097D64" w:rsidP="00F7609D">
            <w:pPr>
              <w:pStyle w:val="ConsPlusNormal"/>
              <w:widowControl/>
              <w:numPr>
                <w:ilvl w:val="0"/>
                <w:numId w:val="124"/>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14:paraId="4932A2CD" w14:textId="77777777" w:rsidR="00097D64" w:rsidRPr="006C55D0" w:rsidRDefault="00097D64" w:rsidP="00F7609D">
            <w:pPr>
              <w:pStyle w:val="ConsPlusNormal"/>
              <w:widowControl/>
              <w:numPr>
                <w:ilvl w:val="0"/>
                <w:numId w:val="125"/>
              </w:numPr>
              <w:spacing w:after="120"/>
            </w:pPr>
            <w:r w:rsidRPr="006C55D0">
              <w:t>Выписка из ЕГРН об объекте недвижимости (об испрашиваемом земельном участке)</w:t>
            </w:r>
          </w:p>
          <w:p w14:paraId="369C68A4" w14:textId="77777777" w:rsidR="00097D64" w:rsidRPr="006C55D0" w:rsidRDefault="00097D64" w:rsidP="00F7609D">
            <w:pPr>
              <w:pStyle w:val="ConsPlusNormal"/>
              <w:widowControl/>
              <w:numPr>
                <w:ilvl w:val="0"/>
                <w:numId w:val="125"/>
              </w:numPr>
              <w:spacing w:after="120"/>
            </w:pPr>
            <w:r w:rsidRPr="006C55D0">
              <w:t>Выписка из ЕГРЮЛ о юридическом лице, являющемся заявителем</w:t>
            </w:r>
          </w:p>
        </w:tc>
      </w:tr>
      <w:tr w:rsidR="00097D64" w:rsidRPr="006C55D0" w14:paraId="7D6F2D72" w14:textId="77777777" w:rsidTr="003B0DE0">
        <w:trPr>
          <w:trHeight w:val="2050"/>
          <w:jc w:val="center"/>
        </w:trPr>
        <w:tc>
          <w:tcPr>
            <w:tcW w:w="510" w:type="dxa"/>
            <w:tcBorders>
              <w:top w:val="single" w:sz="4" w:space="0" w:color="auto"/>
              <w:bottom w:val="nil"/>
            </w:tcBorders>
            <w:shd w:val="clear" w:color="auto" w:fill="auto"/>
            <w:vAlign w:val="center"/>
          </w:tcPr>
          <w:p w14:paraId="76D2630A"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002E7F3B" w14:textId="77777777" w:rsidR="00097D64" w:rsidRPr="006C55D0" w:rsidRDefault="004E13AA" w:rsidP="003B0DE0">
            <w:pPr>
              <w:pStyle w:val="ConsPlusNormal"/>
            </w:pPr>
            <w:hyperlink r:id="rId97" w:history="1">
              <w:r w:rsidR="00097D64" w:rsidRPr="006C55D0">
                <w:t>Подпункт 1 пункта 2 статьи 39.10</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12D3B302"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nil"/>
            </w:tcBorders>
            <w:shd w:val="clear" w:color="auto" w:fill="auto"/>
          </w:tcPr>
          <w:p w14:paraId="5E870C86" w14:textId="77777777" w:rsidR="00097D64" w:rsidRPr="006C55D0" w:rsidRDefault="00097D64" w:rsidP="003B0DE0">
            <w:pPr>
              <w:pStyle w:val="ConsPlusNormal"/>
              <w:jc w:val="center"/>
            </w:pPr>
            <w:r w:rsidRPr="006C55D0">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nil"/>
            </w:tcBorders>
            <w:shd w:val="clear" w:color="auto" w:fill="auto"/>
          </w:tcPr>
          <w:p w14:paraId="7DF84CBF" w14:textId="77777777" w:rsidR="00097D64" w:rsidRPr="006C55D0" w:rsidRDefault="00097D64" w:rsidP="003B0DE0">
            <w:pPr>
              <w:pStyle w:val="ConsPlusNormal"/>
              <w:jc w:val="center"/>
            </w:pPr>
            <w:r w:rsidRPr="006C55D0">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tcBorders>
            <w:shd w:val="clear" w:color="auto" w:fill="auto"/>
          </w:tcPr>
          <w:p w14:paraId="39A52629" w14:textId="77777777" w:rsidR="00097D64" w:rsidRPr="006C55D0" w:rsidRDefault="00097D64" w:rsidP="00F7609D">
            <w:pPr>
              <w:pStyle w:val="ConsPlusNormal"/>
              <w:widowControl/>
              <w:numPr>
                <w:ilvl w:val="0"/>
                <w:numId w:val="126"/>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14:paraId="0FB5C698" w14:textId="77777777" w:rsidR="00097D64" w:rsidRPr="006C55D0" w:rsidRDefault="00097D64" w:rsidP="00F7609D">
            <w:pPr>
              <w:pStyle w:val="ConsPlusNormal"/>
              <w:widowControl/>
              <w:numPr>
                <w:ilvl w:val="0"/>
                <w:numId w:val="127"/>
              </w:numPr>
              <w:spacing w:after="120"/>
            </w:pPr>
            <w:r w:rsidRPr="006C55D0">
              <w:t>Выписка из ЕГРН об объекте недвижимости (об испрашиваемом земельном участке)</w:t>
            </w:r>
          </w:p>
          <w:p w14:paraId="4B906493" w14:textId="77777777" w:rsidR="00097D64" w:rsidRPr="006C55D0" w:rsidRDefault="00097D64" w:rsidP="00F7609D">
            <w:pPr>
              <w:pStyle w:val="ConsPlusNormal"/>
              <w:widowControl/>
              <w:numPr>
                <w:ilvl w:val="0"/>
                <w:numId w:val="127"/>
              </w:numPr>
              <w:spacing w:after="120"/>
            </w:pPr>
            <w:r w:rsidRPr="006C55D0">
              <w:t>Выписка из ЕГРЮЛ о юридическом лице, являющемся заявителем</w:t>
            </w:r>
          </w:p>
        </w:tc>
      </w:tr>
      <w:tr w:rsidR="00097D64" w:rsidRPr="006C55D0" w14:paraId="3AE1B5C0" w14:textId="77777777" w:rsidTr="003B0DE0">
        <w:trPr>
          <w:trHeight w:val="1840"/>
          <w:jc w:val="center"/>
        </w:trPr>
        <w:tc>
          <w:tcPr>
            <w:tcW w:w="510" w:type="dxa"/>
            <w:tcBorders>
              <w:top w:val="single" w:sz="4" w:space="0" w:color="auto"/>
              <w:bottom w:val="single" w:sz="4" w:space="0" w:color="auto"/>
            </w:tcBorders>
            <w:shd w:val="clear" w:color="auto" w:fill="auto"/>
            <w:vAlign w:val="center"/>
          </w:tcPr>
          <w:p w14:paraId="2D2F6AA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F1B1C14" w14:textId="77777777" w:rsidR="00097D64" w:rsidRPr="006C55D0" w:rsidRDefault="004E13AA" w:rsidP="003B0DE0">
            <w:pPr>
              <w:pStyle w:val="ConsPlusNormal"/>
            </w:pPr>
            <w:hyperlink r:id="rId98" w:history="1">
              <w:r w:rsidR="00097D64" w:rsidRPr="006C55D0">
                <w:t>Подпункт 2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E10E078"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08800DB9" w14:textId="77777777" w:rsidR="00097D64" w:rsidRPr="006C55D0" w:rsidRDefault="00097D64" w:rsidP="003B0DE0">
            <w:pPr>
              <w:pStyle w:val="ConsPlusNormal"/>
              <w:jc w:val="center"/>
            </w:pPr>
            <w:r w:rsidRPr="006C55D0">
              <w:t>Работник организации, которой земельный участок предоставлен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14:paraId="339B398A" w14:textId="77777777" w:rsidR="00097D64" w:rsidRPr="006C55D0" w:rsidRDefault="00097D64" w:rsidP="003B0DE0">
            <w:pPr>
              <w:pStyle w:val="ConsPlusNormal"/>
              <w:jc w:val="center"/>
            </w:pPr>
            <w:r w:rsidRPr="006C55D0">
              <w:t>Земельный участок, предоставляемый в виде служебного надела</w:t>
            </w:r>
          </w:p>
        </w:tc>
        <w:tc>
          <w:tcPr>
            <w:tcW w:w="3402" w:type="dxa"/>
            <w:tcBorders>
              <w:top w:val="single" w:sz="4" w:space="0" w:color="auto"/>
              <w:bottom w:val="single" w:sz="4" w:space="0" w:color="auto"/>
            </w:tcBorders>
            <w:shd w:val="clear" w:color="auto" w:fill="auto"/>
          </w:tcPr>
          <w:p w14:paraId="64FB39F9" w14:textId="77777777" w:rsidR="00097D64" w:rsidRPr="006C55D0" w:rsidRDefault="00097D64" w:rsidP="00F7609D">
            <w:pPr>
              <w:pStyle w:val="ConsPlusNormal"/>
              <w:widowControl/>
              <w:numPr>
                <w:ilvl w:val="0"/>
                <w:numId w:val="128"/>
              </w:numPr>
              <w:spacing w:after="120"/>
            </w:pPr>
            <w:r w:rsidRPr="006C55D0">
              <w:t>Приказ о приеме на работу, выписка из трудовой книжки или трудовой договор (контракт)</w:t>
            </w:r>
          </w:p>
        </w:tc>
        <w:tc>
          <w:tcPr>
            <w:tcW w:w="4252" w:type="dxa"/>
            <w:tcBorders>
              <w:top w:val="single" w:sz="4" w:space="0" w:color="auto"/>
              <w:bottom w:val="single" w:sz="4" w:space="0" w:color="auto"/>
            </w:tcBorders>
            <w:shd w:val="clear" w:color="auto" w:fill="auto"/>
          </w:tcPr>
          <w:p w14:paraId="14EBF34E" w14:textId="77777777" w:rsidR="00097D64" w:rsidRPr="006C55D0" w:rsidRDefault="00097D64" w:rsidP="00F7609D">
            <w:pPr>
              <w:pStyle w:val="ConsPlusNormal"/>
              <w:widowControl/>
              <w:numPr>
                <w:ilvl w:val="0"/>
                <w:numId w:val="129"/>
              </w:numPr>
              <w:spacing w:after="120"/>
            </w:pPr>
            <w:r w:rsidRPr="006C55D0">
              <w:t>Выписка из ЕГРН об объекте недвижимости (об испрашиваемом земельном участке)</w:t>
            </w:r>
          </w:p>
        </w:tc>
      </w:tr>
      <w:tr w:rsidR="00097D64" w:rsidRPr="006C55D0" w14:paraId="6AD1325B" w14:textId="77777777" w:rsidTr="003B0DE0">
        <w:trPr>
          <w:trHeight w:val="2834"/>
          <w:jc w:val="center"/>
        </w:trPr>
        <w:tc>
          <w:tcPr>
            <w:tcW w:w="510" w:type="dxa"/>
            <w:tcBorders>
              <w:top w:val="single" w:sz="4" w:space="0" w:color="auto"/>
              <w:bottom w:val="single" w:sz="4" w:space="0" w:color="auto"/>
            </w:tcBorders>
            <w:shd w:val="clear" w:color="auto" w:fill="auto"/>
            <w:vAlign w:val="center"/>
          </w:tcPr>
          <w:p w14:paraId="00066C5B"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11779E3A" w14:textId="77777777" w:rsidR="00097D64" w:rsidRPr="006C55D0" w:rsidRDefault="004E13AA" w:rsidP="003B0DE0">
            <w:pPr>
              <w:pStyle w:val="ConsPlusNormal"/>
            </w:pPr>
            <w:hyperlink r:id="rId99" w:history="1">
              <w:r w:rsidR="00097D64" w:rsidRPr="006C55D0">
                <w:t>Подпункт 3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34FDCF45"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0805540B" w14:textId="77777777" w:rsidR="00097D64" w:rsidRPr="006C55D0" w:rsidRDefault="00097D64" w:rsidP="003B0DE0">
            <w:pPr>
              <w:pStyle w:val="ConsPlusNormal"/>
              <w:jc w:val="center"/>
            </w:pPr>
            <w:r w:rsidRPr="006C55D0">
              <w:t>Религиозная организация</w:t>
            </w:r>
          </w:p>
        </w:tc>
        <w:tc>
          <w:tcPr>
            <w:tcW w:w="2702" w:type="dxa"/>
            <w:tcBorders>
              <w:top w:val="single" w:sz="4" w:space="0" w:color="auto"/>
              <w:bottom w:val="single" w:sz="4" w:space="0" w:color="auto"/>
            </w:tcBorders>
            <w:shd w:val="clear" w:color="auto" w:fill="auto"/>
          </w:tcPr>
          <w:p w14:paraId="4F75E052" w14:textId="77777777" w:rsidR="00097D64" w:rsidRPr="006C55D0" w:rsidRDefault="00097D64" w:rsidP="003B0DE0">
            <w:pPr>
              <w:pStyle w:val="ConsPlusNormal"/>
              <w:jc w:val="center"/>
            </w:pPr>
            <w:r w:rsidRPr="006C55D0">
              <w:t>Земельный участок, предназначенный для размещения зданий, сооружения религиозного или благотворительного назначения</w:t>
            </w:r>
          </w:p>
        </w:tc>
        <w:tc>
          <w:tcPr>
            <w:tcW w:w="3402" w:type="dxa"/>
            <w:tcBorders>
              <w:top w:val="single" w:sz="4" w:space="0" w:color="auto"/>
              <w:bottom w:val="single" w:sz="4" w:space="0" w:color="auto"/>
            </w:tcBorders>
            <w:shd w:val="clear" w:color="auto" w:fill="auto"/>
          </w:tcPr>
          <w:p w14:paraId="782B77B6" w14:textId="77777777" w:rsidR="00097D64" w:rsidRPr="006C55D0" w:rsidRDefault="00097D64" w:rsidP="00F7609D">
            <w:pPr>
              <w:pStyle w:val="ConsPlusNormal"/>
              <w:widowControl/>
              <w:numPr>
                <w:ilvl w:val="0"/>
                <w:numId w:val="130"/>
              </w:numPr>
              <w:spacing w:after="120"/>
            </w:pPr>
            <w:r w:rsidRPr="006C55D0">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4252" w:type="dxa"/>
            <w:tcBorders>
              <w:top w:val="single" w:sz="4" w:space="0" w:color="auto"/>
              <w:bottom w:val="single" w:sz="4" w:space="0" w:color="auto"/>
            </w:tcBorders>
            <w:shd w:val="clear" w:color="auto" w:fill="auto"/>
          </w:tcPr>
          <w:p w14:paraId="369C7DB9" w14:textId="77777777" w:rsidR="00097D64" w:rsidRPr="006C55D0" w:rsidRDefault="00097D64" w:rsidP="00F7609D">
            <w:pPr>
              <w:pStyle w:val="ConsPlusNormal"/>
              <w:widowControl/>
              <w:numPr>
                <w:ilvl w:val="0"/>
                <w:numId w:val="131"/>
              </w:numPr>
              <w:spacing w:after="120"/>
            </w:pPr>
            <w:r w:rsidRPr="006C55D0">
              <w:t>Выписка из ЕГРН об объекте недвижимости (об испрашиваемом земельном участке)</w:t>
            </w:r>
          </w:p>
          <w:p w14:paraId="2C8FFEBF" w14:textId="77777777" w:rsidR="00097D64" w:rsidRPr="006C55D0" w:rsidRDefault="00097D64" w:rsidP="00F7609D">
            <w:pPr>
              <w:pStyle w:val="ConsPlusNormal"/>
              <w:widowControl/>
              <w:numPr>
                <w:ilvl w:val="0"/>
                <w:numId w:val="131"/>
              </w:numPr>
              <w:spacing w:after="120"/>
            </w:pPr>
            <w:r w:rsidRPr="006C55D0">
              <w:t>Выписка из ЕГРН об объекте недвижимости (о здании и (или) сооружении, расположенном(</w:t>
            </w:r>
            <w:proofErr w:type="spellStart"/>
            <w:r w:rsidRPr="006C55D0">
              <w:t>ых</w:t>
            </w:r>
            <w:proofErr w:type="spellEnd"/>
            <w:r w:rsidRPr="006C55D0">
              <w:t>) на испрашиваемом земельном участке (не требуется в случае строительства здания, сооружения)</w:t>
            </w:r>
          </w:p>
          <w:p w14:paraId="2B2CA561" w14:textId="77777777" w:rsidR="00097D64" w:rsidRPr="006C55D0" w:rsidRDefault="00097D64" w:rsidP="00F7609D">
            <w:pPr>
              <w:pStyle w:val="ConsPlusNormal"/>
              <w:widowControl/>
              <w:numPr>
                <w:ilvl w:val="0"/>
                <w:numId w:val="131"/>
              </w:numPr>
              <w:spacing w:after="120"/>
            </w:pPr>
            <w:r w:rsidRPr="006C55D0">
              <w:t>Выписка из ЕГРЮЛ о юридическом лице, являющемся заявителем</w:t>
            </w:r>
          </w:p>
        </w:tc>
      </w:tr>
      <w:tr w:rsidR="00097D64" w:rsidRPr="006C55D0" w14:paraId="58EF1BCF" w14:textId="77777777" w:rsidTr="003B0DE0">
        <w:trPr>
          <w:trHeight w:val="7034"/>
          <w:jc w:val="center"/>
        </w:trPr>
        <w:tc>
          <w:tcPr>
            <w:tcW w:w="510" w:type="dxa"/>
            <w:tcBorders>
              <w:top w:val="single" w:sz="4" w:space="0" w:color="auto"/>
              <w:bottom w:val="single" w:sz="4" w:space="0" w:color="auto"/>
            </w:tcBorders>
            <w:shd w:val="clear" w:color="auto" w:fill="auto"/>
            <w:vAlign w:val="center"/>
          </w:tcPr>
          <w:p w14:paraId="7685CF22"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66831C8" w14:textId="77777777" w:rsidR="00097D64" w:rsidRPr="006C55D0" w:rsidRDefault="004E13AA" w:rsidP="003B0DE0">
            <w:pPr>
              <w:pStyle w:val="ConsPlusNormal"/>
            </w:pPr>
            <w:hyperlink r:id="rId100" w:history="1">
              <w:r w:rsidR="00097D64" w:rsidRPr="006C55D0">
                <w:t>Подпункт 4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664A84D2"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53D64AD9" w14:textId="77777777" w:rsidR="00097D64" w:rsidRPr="006C55D0" w:rsidRDefault="00097D64" w:rsidP="003B0DE0">
            <w:pPr>
              <w:pStyle w:val="ConsPlusNormal"/>
              <w:jc w:val="center"/>
            </w:pPr>
            <w:r w:rsidRPr="006C55D0">
              <w:t>Религиозная организация, которой на праве безвозмездного пользования предоставлены здания, сооружения</w:t>
            </w:r>
          </w:p>
        </w:tc>
        <w:tc>
          <w:tcPr>
            <w:tcW w:w="2702" w:type="dxa"/>
            <w:tcBorders>
              <w:top w:val="single" w:sz="4" w:space="0" w:color="auto"/>
              <w:bottom w:val="single" w:sz="4" w:space="0" w:color="auto"/>
            </w:tcBorders>
            <w:shd w:val="clear" w:color="auto" w:fill="auto"/>
          </w:tcPr>
          <w:p w14:paraId="5F024983" w14:textId="77777777" w:rsidR="00097D64" w:rsidRPr="006C55D0" w:rsidRDefault="00097D64" w:rsidP="003B0DE0">
            <w:pPr>
              <w:pStyle w:val="ConsPlusNormal"/>
              <w:jc w:val="center"/>
            </w:pPr>
            <w:r w:rsidRPr="006C55D0">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02" w:type="dxa"/>
            <w:tcBorders>
              <w:top w:val="single" w:sz="4" w:space="0" w:color="auto"/>
              <w:bottom w:val="single" w:sz="4" w:space="0" w:color="auto"/>
            </w:tcBorders>
            <w:shd w:val="clear" w:color="auto" w:fill="auto"/>
          </w:tcPr>
          <w:p w14:paraId="75CB08E5" w14:textId="77777777" w:rsidR="00097D64" w:rsidRPr="006C55D0" w:rsidRDefault="00097D64" w:rsidP="00F7609D">
            <w:pPr>
              <w:pStyle w:val="ConsPlusNormal"/>
              <w:widowControl/>
              <w:numPr>
                <w:ilvl w:val="0"/>
                <w:numId w:val="132"/>
              </w:numPr>
              <w:spacing w:after="120"/>
            </w:pPr>
            <w:r w:rsidRPr="006C55D0">
              <w:t>Договор безвозмездного пользования зданием, сооружением, если право на такое здание, сооружение не зарегистрировано в ЕГРН</w:t>
            </w:r>
          </w:p>
          <w:p w14:paraId="09211F06" w14:textId="77777777" w:rsidR="00097D64" w:rsidRPr="006C55D0" w:rsidRDefault="00097D64" w:rsidP="00F7609D">
            <w:pPr>
              <w:pStyle w:val="ConsPlusNormal"/>
              <w:widowControl/>
              <w:numPr>
                <w:ilvl w:val="0"/>
                <w:numId w:val="132"/>
              </w:numPr>
              <w:spacing w:after="120"/>
            </w:pPr>
            <w:r w:rsidRPr="006C55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56AFD6F6" w14:textId="77777777" w:rsidR="00097D64" w:rsidRPr="006C55D0" w:rsidRDefault="00097D64" w:rsidP="00F7609D">
            <w:pPr>
              <w:pStyle w:val="ConsPlusNormal"/>
              <w:widowControl/>
              <w:numPr>
                <w:ilvl w:val="0"/>
                <w:numId w:val="132"/>
              </w:numPr>
              <w:spacing w:after="120"/>
            </w:pPr>
            <w:r w:rsidRPr="006C55D0">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14:paraId="32D67488" w14:textId="77777777" w:rsidR="00097D64" w:rsidRPr="006C55D0" w:rsidRDefault="00097D64" w:rsidP="00F7609D">
            <w:pPr>
              <w:pStyle w:val="ConsPlusNormal"/>
              <w:widowControl/>
              <w:numPr>
                <w:ilvl w:val="0"/>
                <w:numId w:val="133"/>
              </w:numPr>
              <w:spacing w:after="120"/>
            </w:pPr>
            <w:r w:rsidRPr="006C55D0">
              <w:t>Выписка из ЕГРН об объекте недвижимости (об испрашиваемом земельном участке)</w:t>
            </w:r>
          </w:p>
          <w:p w14:paraId="68416516" w14:textId="77777777" w:rsidR="00097D64" w:rsidRPr="006C55D0" w:rsidRDefault="00097D64" w:rsidP="00F7609D">
            <w:pPr>
              <w:pStyle w:val="ConsPlusNormal"/>
              <w:widowControl/>
              <w:numPr>
                <w:ilvl w:val="0"/>
                <w:numId w:val="133"/>
              </w:numPr>
              <w:spacing w:after="120"/>
            </w:pPr>
            <w:r w:rsidRPr="006C55D0">
              <w:t>Выписка из ЕГРН об объекте недвижимости (о здании и (или) сооружении, расположенном(</w:t>
            </w:r>
            <w:proofErr w:type="spellStart"/>
            <w:r w:rsidRPr="006C55D0">
              <w:t>ых</w:t>
            </w:r>
            <w:proofErr w:type="spellEnd"/>
            <w:r w:rsidRPr="006C55D0">
              <w:t>) на испрашиваемом земельном участке)</w:t>
            </w:r>
          </w:p>
          <w:p w14:paraId="2FCFFB79" w14:textId="77777777" w:rsidR="00097D64" w:rsidRPr="006C55D0" w:rsidRDefault="00097D64" w:rsidP="00F7609D">
            <w:pPr>
              <w:pStyle w:val="ConsPlusNormal"/>
              <w:widowControl/>
              <w:numPr>
                <w:ilvl w:val="0"/>
                <w:numId w:val="133"/>
              </w:numPr>
              <w:spacing w:after="120"/>
            </w:pPr>
            <w:r w:rsidRPr="006C55D0">
              <w:t>Выписка из ЕГРЮЛ о юридическом лице, являющемся заявителем</w:t>
            </w:r>
          </w:p>
        </w:tc>
      </w:tr>
      <w:tr w:rsidR="00097D64" w:rsidRPr="006C55D0" w14:paraId="745B9B33" w14:textId="77777777" w:rsidTr="003B0DE0">
        <w:trPr>
          <w:trHeight w:val="6899"/>
          <w:jc w:val="center"/>
        </w:trPr>
        <w:tc>
          <w:tcPr>
            <w:tcW w:w="510" w:type="dxa"/>
            <w:tcBorders>
              <w:top w:val="single" w:sz="4" w:space="0" w:color="auto"/>
              <w:bottom w:val="single" w:sz="4" w:space="0" w:color="auto"/>
            </w:tcBorders>
            <w:shd w:val="clear" w:color="auto" w:fill="auto"/>
            <w:vAlign w:val="center"/>
          </w:tcPr>
          <w:p w14:paraId="680ABFA5"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7F6708E9" w14:textId="77777777" w:rsidR="00097D64" w:rsidRPr="006C55D0" w:rsidRDefault="004E13AA" w:rsidP="003B0DE0">
            <w:pPr>
              <w:pStyle w:val="ConsPlusNormal"/>
            </w:pPr>
            <w:hyperlink r:id="rId101" w:history="1">
              <w:r w:rsidR="00097D64" w:rsidRPr="006C55D0">
                <w:t>Подпункт 5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ECDC908"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27A61173" w14:textId="77777777" w:rsidR="00097D64" w:rsidRPr="006C55D0" w:rsidRDefault="00097D64" w:rsidP="003B0DE0">
            <w:pPr>
              <w:pStyle w:val="ConsPlusNormal"/>
              <w:jc w:val="center"/>
            </w:pPr>
            <w:r w:rsidRPr="006C55D0">
              <w:t xml:space="preserve">Лицо, с которым в соответствии с Федеральным </w:t>
            </w:r>
            <w:hyperlink r:id="rId102" w:history="1">
              <w:r w:rsidRPr="006C55D0">
                <w:t>законом</w:t>
              </w:r>
            </w:hyperlink>
            <w:r w:rsidRPr="006C55D0">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702" w:type="dxa"/>
            <w:tcBorders>
              <w:top w:val="single" w:sz="4" w:space="0" w:color="auto"/>
              <w:bottom w:val="single" w:sz="4" w:space="0" w:color="auto"/>
            </w:tcBorders>
            <w:shd w:val="clear" w:color="auto" w:fill="auto"/>
          </w:tcPr>
          <w:p w14:paraId="28F81E94" w14:textId="77777777" w:rsidR="00097D64" w:rsidRPr="006C55D0" w:rsidRDefault="00097D64" w:rsidP="003B0DE0">
            <w:pPr>
              <w:pStyle w:val="ConsPlusNormal"/>
              <w:jc w:val="center"/>
            </w:pPr>
            <w:r w:rsidRPr="006C55D0">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02" w:type="dxa"/>
            <w:tcBorders>
              <w:top w:val="single" w:sz="4" w:space="0" w:color="auto"/>
              <w:bottom w:val="single" w:sz="4" w:space="0" w:color="auto"/>
            </w:tcBorders>
            <w:shd w:val="clear" w:color="auto" w:fill="auto"/>
          </w:tcPr>
          <w:p w14:paraId="51B9D746" w14:textId="77777777" w:rsidR="00097D64" w:rsidRPr="006C55D0" w:rsidRDefault="00097D64" w:rsidP="00F7609D">
            <w:pPr>
              <w:pStyle w:val="ConsPlusNormal"/>
              <w:widowControl/>
              <w:numPr>
                <w:ilvl w:val="0"/>
                <w:numId w:val="134"/>
              </w:numPr>
              <w:spacing w:after="120"/>
            </w:pPr>
            <w:r w:rsidRPr="006C55D0">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52" w:type="dxa"/>
            <w:tcBorders>
              <w:top w:val="single" w:sz="4" w:space="0" w:color="auto"/>
              <w:bottom w:val="single" w:sz="4" w:space="0" w:color="auto"/>
            </w:tcBorders>
            <w:shd w:val="clear" w:color="auto" w:fill="auto"/>
          </w:tcPr>
          <w:p w14:paraId="61848B85" w14:textId="77777777" w:rsidR="00097D64" w:rsidRPr="006C55D0" w:rsidRDefault="00097D64" w:rsidP="00F7609D">
            <w:pPr>
              <w:pStyle w:val="ConsPlusNormal"/>
              <w:widowControl/>
              <w:numPr>
                <w:ilvl w:val="0"/>
                <w:numId w:val="135"/>
              </w:numPr>
              <w:spacing w:after="120"/>
            </w:pPr>
            <w:r w:rsidRPr="006C55D0">
              <w:t>Выписка из ЕГРН об объекте недвижимости (об испрашиваемом земельном участке)</w:t>
            </w:r>
          </w:p>
          <w:p w14:paraId="34E94728" w14:textId="77777777" w:rsidR="00097D64" w:rsidRPr="006C55D0" w:rsidRDefault="00097D64" w:rsidP="00F7609D">
            <w:pPr>
              <w:pStyle w:val="ConsPlusNormal"/>
              <w:widowControl/>
              <w:numPr>
                <w:ilvl w:val="0"/>
                <w:numId w:val="135"/>
              </w:numPr>
              <w:spacing w:after="120"/>
            </w:pPr>
            <w:r w:rsidRPr="006C55D0">
              <w:t>Выписка из ЕГРЮЛ о юридическом лице, являющемся заявителем</w:t>
            </w:r>
          </w:p>
        </w:tc>
      </w:tr>
      <w:tr w:rsidR="00097D64" w:rsidRPr="006C55D0" w14:paraId="1E78D645" w14:textId="77777777" w:rsidTr="003B0DE0">
        <w:trPr>
          <w:trHeight w:val="2760"/>
          <w:jc w:val="center"/>
        </w:trPr>
        <w:tc>
          <w:tcPr>
            <w:tcW w:w="510" w:type="dxa"/>
            <w:tcBorders>
              <w:top w:val="single" w:sz="4" w:space="0" w:color="auto"/>
              <w:bottom w:val="nil"/>
            </w:tcBorders>
            <w:shd w:val="clear" w:color="auto" w:fill="auto"/>
            <w:vAlign w:val="center"/>
          </w:tcPr>
          <w:p w14:paraId="795DF347"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244ADF75" w14:textId="77777777" w:rsidR="00097D64" w:rsidRPr="006C55D0" w:rsidRDefault="004E13AA" w:rsidP="003B0DE0">
            <w:pPr>
              <w:pStyle w:val="ConsPlusNormal"/>
            </w:pPr>
            <w:hyperlink r:id="rId103" w:history="1">
              <w:r w:rsidR="00097D64" w:rsidRPr="006C55D0">
                <w:t>Подпункт 7 пункта 2 статьи 39.10</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676B5E4C"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nil"/>
            </w:tcBorders>
            <w:shd w:val="clear" w:color="auto" w:fill="auto"/>
          </w:tcPr>
          <w:p w14:paraId="1D0D7ECD" w14:textId="77777777" w:rsidR="00097D64" w:rsidRPr="006C55D0" w:rsidRDefault="00097D64" w:rsidP="003B0DE0">
            <w:pPr>
              <w:pStyle w:val="ConsPlusNormal"/>
              <w:jc w:val="center"/>
            </w:pPr>
            <w:r w:rsidRPr="006C55D0">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14:paraId="29C6353F" w14:textId="77777777" w:rsidR="00097D64" w:rsidRPr="006C55D0" w:rsidRDefault="00097D64" w:rsidP="003B0DE0">
            <w:pPr>
              <w:pStyle w:val="ConsPlusNormal"/>
              <w:jc w:val="center"/>
            </w:pPr>
            <w:r w:rsidRPr="006C55D0">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14:paraId="33F58343" w14:textId="77777777" w:rsidR="00097D64" w:rsidRPr="006C55D0" w:rsidRDefault="00097D64" w:rsidP="00F7609D">
            <w:pPr>
              <w:pStyle w:val="ConsPlusNormal"/>
              <w:widowControl/>
              <w:numPr>
                <w:ilvl w:val="0"/>
                <w:numId w:val="136"/>
              </w:numPr>
              <w:spacing w:after="120"/>
            </w:pPr>
            <w:r w:rsidRPr="006C55D0">
              <w:t>Приказ о приеме на работу, выписка из трудовой книжки или трудовой договор (контракт)</w:t>
            </w:r>
          </w:p>
        </w:tc>
        <w:tc>
          <w:tcPr>
            <w:tcW w:w="4252" w:type="dxa"/>
            <w:tcBorders>
              <w:top w:val="single" w:sz="4" w:space="0" w:color="auto"/>
            </w:tcBorders>
            <w:shd w:val="clear" w:color="auto" w:fill="auto"/>
          </w:tcPr>
          <w:p w14:paraId="6CB95EDB" w14:textId="77777777" w:rsidR="00097D64" w:rsidRPr="006C55D0" w:rsidRDefault="00097D64" w:rsidP="00F7609D">
            <w:pPr>
              <w:pStyle w:val="ConsPlusNormal"/>
              <w:widowControl/>
              <w:numPr>
                <w:ilvl w:val="0"/>
                <w:numId w:val="137"/>
              </w:numPr>
              <w:spacing w:after="120"/>
            </w:pPr>
            <w:r w:rsidRPr="006C55D0">
              <w:t>Выписка из ЕГРН об объекте недвижимости (об испрашиваемом земельном участке)</w:t>
            </w:r>
          </w:p>
        </w:tc>
      </w:tr>
      <w:tr w:rsidR="00097D64" w:rsidRPr="006C55D0" w14:paraId="5EC0DE6E" w14:textId="77777777" w:rsidTr="003B0DE0">
        <w:trPr>
          <w:trHeight w:val="1380"/>
          <w:jc w:val="center"/>
        </w:trPr>
        <w:tc>
          <w:tcPr>
            <w:tcW w:w="510" w:type="dxa"/>
            <w:tcBorders>
              <w:top w:val="single" w:sz="4" w:space="0" w:color="auto"/>
              <w:bottom w:val="single" w:sz="4" w:space="0" w:color="auto"/>
            </w:tcBorders>
            <w:shd w:val="clear" w:color="auto" w:fill="auto"/>
            <w:vAlign w:val="center"/>
          </w:tcPr>
          <w:p w14:paraId="1CC0DF53"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E4426DB" w14:textId="77777777" w:rsidR="00097D64" w:rsidRPr="006C55D0" w:rsidRDefault="004E13AA" w:rsidP="003B0DE0">
            <w:pPr>
              <w:pStyle w:val="ConsPlusNormal"/>
            </w:pPr>
            <w:hyperlink r:id="rId104" w:history="1">
              <w:r w:rsidR="00097D64" w:rsidRPr="006C55D0">
                <w:t>Подпункт 8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07935FC7"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3BCDFBF5" w14:textId="77777777" w:rsidR="00097D64" w:rsidRPr="006C55D0" w:rsidRDefault="00097D64" w:rsidP="003B0DE0">
            <w:pPr>
              <w:pStyle w:val="ConsPlusNormal"/>
              <w:jc w:val="center"/>
            </w:pPr>
            <w:r w:rsidRPr="006C55D0">
              <w:t>Гражданину, которому предоставлено служебное жилое помещение в виде жилого дома</w:t>
            </w:r>
          </w:p>
        </w:tc>
        <w:tc>
          <w:tcPr>
            <w:tcW w:w="2702" w:type="dxa"/>
            <w:tcBorders>
              <w:top w:val="single" w:sz="4" w:space="0" w:color="auto"/>
              <w:bottom w:val="single" w:sz="4" w:space="0" w:color="auto"/>
            </w:tcBorders>
            <w:shd w:val="clear" w:color="auto" w:fill="auto"/>
          </w:tcPr>
          <w:p w14:paraId="6847B55A" w14:textId="77777777" w:rsidR="00097D64" w:rsidRPr="006C55D0" w:rsidRDefault="00097D64" w:rsidP="003B0DE0">
            <w:pPr>
              <w:pStyle w:val="ConsPlusNormal"/>
              <w:jc w:val="center"/>
            </w:pPr>
            <w:r w:rsidRPr="006C55D0">
              <w:t>Земельный участок, на котором находится служебное жилое помещение в виде жилого дома</w:t>
            </w:r>
          </w:p>
        </w:tc>
        <w:tc>
          <w:tcPr>
            <w:tcW w:w="3402" w:type="dxa"/>
            <w:tcBorders>
              <w:top w:val="single" w:sz="4" w:space="0" w:color="auto"/>
              <w:bottom w:val="single" w:sz="4" w:space="0" w:color="auto"/>
            </w:tcBorders>
            <w:shd w:val="clear" w:color="auto" w:fill="auto"/>
          </w:tcPr>
          <w:p w14:paraId="22052540" w14:textId="77777777" w:rsidR="00097D64" w:rsidRPr="006C55D0" w:rsidRDefault="00097D64" w:rsidP="00F7609D">
            <w:pPr>
              <w:pStyle w:val="ConsPlusNormal"/>
              <w:widowControl/>
              <w:numPr>
                <w:ilvl w:val="0"/>
                <w:numId w:val="138"/>
              </w:numPr>
              <w:spacing w:after="120"/>
            </w:pPr>
            <w:r w:rsidRPr="006C55D0">
              <w:t>Договор найма служебного жилого помещения</w:t>
            </w:r>
          </w:p>
        </w:tc>
        <w:tc>
          <w:tcPr>
            <w:tcW w:w="4252" w:type="dxa"/>
            <w:tcBorders>
              <w:top w:val="single" w:sz="4" w:space="0" w:color="auto"/>
              <w:bottom w:val="single" w:sz="4" w:space="0" w:color="auto"/>
            </w:tcBorders>
            <w:shd w:val="clear" w:color="auto" w:fill="auto"/>
          </w:tcPr>
          <w:p w14:paraId="3A72BCC7" w14:textId="77777777" w:rsidR="00097D64" w:rsidRPr="006C55D0" w:rsidRDefault="00097D64" w:rsidP="00F7609D">
            <w:pPr>
              <w:pStyle w:val="ConsPlusNormal"/>
              <w:widowControl/>
              <w:numPr>
                <w:ilvl w:val="0"/>
                <w:numId w:val="139"/>
              </w:numPr>
              <w:spacing w:after="120"/>
            </w:pPr>
            <w:r w:rsidRPr="006C55D0">
              <w:t>Выписка из ЕГРН об объекте недвижимости (об испрашиваемом земельном участке)</w:t>
            </w:r>
          </w:p>
        </w:tc>
      </w:tr>
      <w:tr w:rsidR="00097D64" w:rsidRPr="006C55D0" w14:paraId="141D9D28" w14:textId="77777777" w:rsidTr="003B0DE0">
        <w:trPr>
          <w:trHeight w:val="2070"/>
          <w:jc w:val="center"/>
        </w:trPr>
        <w:tc>
          <w:tcPr>
            <w:tcW w:w="510" w:type="dxa"/>
            <w:tcBorders>
              <w:top w:val="single" w:sz="4" w:space="0" w:color="auto"/>
              <w:bottom w:val="single" w:sz="4" w:space="0" w:color="auto"/>
            </w:tcBorders>
            <w:shd w:val="clear" w:color="auto" w:fill="auto"/>
            <w:vAlign w:val="center"/>
          </w:tcPr>
          <w:p w14:paraId="28220E62"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3D8E9912" w14:textId="77777777" w:rsidR="00097D64" w:rsidRPr="006C55D0" w:rsidRDefault="004E13AA" w:rsidP="003B0DE0">
            <w:pPr>
              <w:pStyle w:val="ConsPlusNormal"/>
            </w:pPr>
            <w:hyperlink r:id="rId105" w:history="1">
              <w:r w:rsidR="00097D64" w:rsidRPr="006C55D0">
                <w:t>Подпункт 9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2932EB8"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037400E5" w14:textId="77777777" w:rsidR="00097D64" w:rsidRPr="006C55D0" w:rsidRDefault="00097D64" w:rsidP="003B0DE0">
            <w:pPr>
              <w:pStyle w:val="ConsPlusNormal"/>
              <w:jc w:val="center"/>
            </w:pPr>
            <w:r w:rsidRPr="006C55D0">
              <w:t>Гражданин, испрашивающий земельный участок для сельскохозяйственной деятельности (в том числе пчеловодства) для собственных нужд</w:t>
            </w:r>
          </w:p>
        </w:tc>
        <w:tc>
          <w:tcPr>
            <w:tcW w:w="2702" w:type="dxa"/>
            <w:tcBorders>
              <w:top w:val="single" w:sz="4" w:space="0" w:color="auto"/>
              <w:bottom w:val="single" w:sz="4" w:space="0" w:color="auto"/>
            </w:tcBorders>
            <w:shd w:val="clear" w:color="auto" w:fill="auto"/>
          </w:tcPr>
          <w:p w14:paraId="1452FF93" w14:textId="77777777" w:rsidR="00097D64" w:rsidRPr="006C55D0" w:rsidRDefault="00097D64" w:rsidP="003B0DE0">
            <w:pPr>
              <w:pStyle w:val="ConsPlusNormal"/>
              <w:jc w:val="center"/>
            </w:pPr>
            <w:r w:rsidRPr="006C55D0">
              <w:t>Лесной участок</w:t>
            </w:r>
          </w:p>
        </w:tc>
        <w:tc>
          <w:tcPr>
            <w:tcW w:w="3402" w:type="dxa"/>
            <w:tcBorders>
              <w:top w:val="single" w:sz="4" w:space="0" w:color="auto"/>
              <w:bottom w:val="single" w:sz="4" w:space="0" w:color="auto"/>
            </w:tcBorders>
            <w:shd w:val="clear" w:color="auto" w:fill="auto"/>
          </w:tcPr>
          <w:p w14:paraId="4F236E96" w14:textId="77777777" w:rsidR="00097D64" w:rsidRPr="006C55D0" w:rsidRDefault="00097D64" w:rsidP="003B0DE0">
            <w:pPr>
              <w:pStyle w:val="ConsPlusNormal"/>
              <w:spacing w:after="120"/>
              <w:jc w:val="center"/>
            </w:pPr>
            <w:r w:rsidRPr="006C55D0">
              <w:t>-</w:t>
            </w:r>
          </w:p>
        </w:tc>
        <w:tc>
          <w:tcPr>
            <w:tcW w:w="4252" w:type="dxa"/>
            <w:tcBorders>
              <w:top w:val="single" w:sz="4" w:space="0" w:color="auto"/>
              <w:bottom w:val="single" w:sz="4" w:space="0" w:color="auto"/>
            </w:tcBorders>
            <w:shd w:val="clear" w:color="auto" w:fill="auto"/>
          </w:tcPr>
          <w:p w14:paraId="1D565593" w14:textId="77777777" w:rsidR="00097D64" w:rsidRPr="006C55D0" w:rsidRDefault="00097D64" w:rsidP="00F7609D">
            <w:pPr>
              <w:pStyle w:val="ConsPlusNormal"/>
              <w:widowControl/>
              <w:numPr>
                <w:ilvl w:val="0"/>
                <w:numId w:val="140"/>
              </w:numPr>
              <w:spacing w:after="120"/>
            </w:pPr>
            <w:r w:rsidRPr="006C55D0">
              <w:t>Выписка из ЕГРН об объекте недвижимости (об испрашиваемом земельном участке)</w:t>
            </w:r>
          </w:p>
        </w:tc>
      </w:tr>
      <w:tr w:rsidR="00097D64" w:rsidRPr="006C55D0" w14:paraId="1E6D997F" w14:textId="77777777" w:rsidTr="003B0DE0">
        <w:trPr>
          <w:trHeight w:val="3930"/>
          <w:jc w:val="center"/>
        </w:trPr>
        <w:tc>
          <w:tcPr>
            <w:tcW w:w="510" w:type="dxa"/>
            <w:tcBorders>
              <w:top w:val="single" w:sz="4" w:space="0" w:color="auto"/>
              <w:bottom w:val="single" w:sz="4" w:space="0" w:color="auto"/>
            </w:tcBorders>
            <w:shd w:val="clear" w:color="auto" w:fill="auto"/>
            <w:vAlign w:val="center"/>
          </w:tcPr>
          <w:p w14:paraId="4F22B63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1B515AE" w14:textId="77777777" w:rsidR="00097D64" w:rsidRPr="006C55D0" w:rsidRDefault="004E13AA" w:rsidP="003B0DE0">
            <w:pPr>
              <w:pStyle w:val="ConsPlusNormal"/>
            </w:pPr>
            <w:hyperlink r:id="rId106" w:history="1">
              <w:r w:rsidR="00097D64" w:rsidRPr="006C55D0">
                <w:t>Подпункт 10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B0D6272"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6B8665AA" w14:textId="77777777" w:rsidR="00097D64" w:rsidRPr="006C55D0" w:rsidRDefault="00097D64" w:rsidP="003B0DE0">
            <w:pPr>
              <w:pStyle w:val="ConsPlusNormal"/>
              <w:jc w:val="center"/>
            </w:pPr>
            <w:r w:rsidRPr="006C55D0">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702" w:type="dxa"/>
            <w:tcBorders>
              <w:top w:val="single" w:sz="4" w:space="0" w:color="auto"/>
              <w:bottom w:val="single" w:sz="4" w:space="0" w:color="auto"/>
            </w:tcBorders>
            <w:shd w:val="clear" w:color="auto" w:fill="auto"/>
          </w:tcPr>
          <w:p w14:paraId="1DF708B8" w14:textId="77777777" w:rsidR="00097D64" w:rsidRPr="006C55D0" w:rsidRDefault="00097D64" w:rsidP="003B0DE0">
            <w:pPr>
              <w:pStyle w:val="ConsPlusNormal"/>
              <w:jc w:val="center"/>
            </w:pPr>
            <w:r w:rsidRPr="006C55D0">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402" w:type="dxa"/>
            <w:tcBorders>
              <w:top w:val="single" w:sz="4" w:space="0" w:color="auto"/>
              <w:bottom w:val="single" w:sz="4" w:space="0" w:color="auto"/>
            </w:tcBorders>
            <w:shd w:val="clear" w:color="auto" w:fill="auto"/>
          </w:tcPr>
          <w:p w14:paraId="29164C4B" w14:textId="77777777" w:rsidR="00097D64" w:rsidRPr="006C55D0" w:rsidRDefault="00097D64" w:rsidP="003B0DE0">
            <w:pPr>
              <w:pStyle w:val="ConsPlusNormal"/>
              <w:spacing w:after="120"/>
              <w:jc w:val="center"/>
            </w:pPr>
            <w:r w:rsidRPr="006C55D0">
              <w:t>-</w:t>
            </w:r>
          </w:p>
        </w:tc>
        <w:tc>
          <w:tcPr>
            <w:tcW w:w="4252" w:type="dxa"/>
            <w:tcBorders>
              <w:top w:val="single" w:sz="4" w:space="0" w:color="auto"/>
            </w:tcBorders>
            <w:shd w:val="clear" w:color="auto" w:fill="auto"/>
          </w:tcPr>
          <w:p w14:paraId="57799DBB" w14:textId="77777777" w:rsidR="00097D64" w:rsidRPr="006C55D0" w:rsidRDefault="00097D64" w:rsidP="00F7609D">
            <w:pPr>
              <w:pStyle w:val="ConsPlusNormal"/>
              <w:widowControl/>
              <w:numPr>
                <w:ilvl w:val="0"/>
                <w:numId w:val="141"/>
              </w:numPr>
              <w:spacing w:after="120"/>
            </w:pPr>
            <w:r w:rsidRPr="006C55D0">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14:paraId="6FA4E985" w14:textId="77777777" w:rsidR="00097D64" w:rsidRPr="006C55D0" w:rsidRDefault="00097D64" w:rsidP="00F7609D">
            <w:pPr>
              <w:pStyle w:val="ConsPlusNormal"/>
              <w:widowControl/>
              <w:numPr>
                <w:ilvl w:val="0"/>
                <w:numId w:val="141"/>
              </w:numPr>
              <w:spacing w:after="120"/>
            </w:pPr>
            <w:r w:rsidRPr="006C55D0">
              <w:t>Выписка из ЕГРН об объекте недвижимости (об испрашиваемом земельном участке)</w:t>
            </w:r>
          </w:p>
          <w:p w14:paraId="249F844F" w14:textId="77777777" w:rsidR="00097D64" w:rsidRPr="006C55D0" w:rsidRDefault="00097D64" w:rsidP="00F7609D">
            <w:pPr>
              <w:pStyle w:val="ConsPlusNormal"/>
              <w:widowControl/>
              <w:numPr>
                <w:ilvl w:val="0"/>
                <w:numId w:val="141"/>
              </w:numPr>
              <w:spacing w:after="120"/>
            </w:pPr>
            <w:r w:rsidRPr="006C55D0">
              <w:t>Выписка из ЕГРЮЛ о юридическом лице, являющемся заявителем</w:t>
            </w:r>
          </w:p>
          <w:p w14:paraId="16A3A13F" w14:textId="77777777" w:rsidR="00097D64" w:rsidRPr="006C55D0" w:rsidRDefault="00097D64" w:rsidP="00F7609D">
            <w:pPr>
              <w:pStyle w:val="ConsPlusNormal"/>
              <w:widowControl/>
              <w:numPr>
                <w:ilvl w:val="0"/>
                <w:numId w:val="141"/>
              </w:numPr>
              <w:spacing w:after="120"/>
            </w:pPr>
            <w:r w:rsidRPr="006C55D0">
              <w:t>Выписка из ЕГРИП об индивидуальном предпринимателе, являющемся заявителем</w:t>
            </w:r>
          </w:p>
        </w:tc>
      </w:tr>
      <w:tr w:rsidR="00097D64" w:rsidRPr="006C55D0" w14:paraId="1959C973" w14:textId="77777777" w:rsidTr="003B0DE0">
        <w:trPr>
          <w:trHeight w:val="1610"/>
          <w:jc w:val="center"/>
        </w:trPr>
        <w:tc>
          <w:tcPr>
            <w:tcW w:w="510" w:type="dxa"/>
            <w:tcBorders>
              <w:top w:val="single" w:sz="4" w:space="0" w:color="auto"/>
              <w:bottom w:val="single" w:sz="4" w:space="0" w:color="auto"/>
            </w:tcBorders>
            <w:shd w:val="clear" w:color="auto" w:fill="auto"/>
            <w:vAlign w:val="center"/>
          </w:tcPr>
          <w:p w14:paraId="6DA66C0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48B7960" w14:textId="77777777" w:rsidR="00097D64" w:rsidRPr="006C55D0" w:rsidRDefault="004E13AA" w:rsidP="003B0DE0">
            <w:pPr>
              <w:pStyle w:val="ConsPlusNormal"/>
            </w:pPr>
            <w:hyperlink r:id="rId107" w:history="1">
              <w:r w:rsidR="00097D64" w:rsidRPr="006C55D0">
                <w:t>Подпункт 11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5BC2521"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6DE920E0" w14:textId="77777777" w:rsidR="00097D64" w:rsidRPr="006C55D0" w:rsidRDefault="00097D64" w:rsidP="003B0DE0">
            <w:pPr>
              <w:pStyle w:val="ConsPlusNormal"/>
              <w:jc w:val="center"/>
            </w:pPr>
            <w:r w:rsidRPr="006C55D0">
              <w:rPr>
                <w:shd w:val="clear" w:color="auto" w:fill="FFFFFF"/>
              </w:rPr>
              <w:t>СНТ или ОНТ</w:t>
            </w:r>
          </w:p>
        </w:tc>
        <w:tc>
          <w:tcPr>
            <w:tcW w:w="2702" w:type="dxa"/>
            <w:tcBorders>
              <w:top w:val="single" w:sz="4" w:space="0" w:color="auto"/>
              <w:bottom w:val="single" w:sz="4" w:space="0" w:color="auto"/>
            </w:tcBorders>
            <w:shd w:val="clear" w:color="auto" w:fill="auto"/>
          </w:tcPr>
          <w:p w14:paraId="239F32EE" w14:textId="77777777" w:rsidR="00097D64" w:rsidRPr="006C55D0" w:rsidRDefault="00097D64" w:rsidP="003B0DE0">
            <w:pPr>
              <w:pStyle w:val="ConsPlusNormal"/>
              <w:jc w:val="center"/>
            </w:pPr>
            <w:r w:rsidRPr="006C55D0">
              <w:rPr>
                <w:shd w:val="clear" w:color="auto" w:fill="FFFFFF"/>
              </w:rPr>
              <w:t>Земельный участок, предназначенный для ведения гражданами садоводства или огородничества для собственных нужд</w:t>
            </w:r>
          </w:p>
        </w:tc>
        <w:tc>
          <w:tcPr>
            <w:tcW w:w="3402" w:type="dxa"/>
            <w:tcBorders>
              <w:top w:val="single" w:sz="4" w:space="0" w:color="auto"/>
              <w:bottom w:val="single" w:sz="4" w:space="0" w:color="auto"/>
            </w:tcBorders>
            <w:shd w:val="clear" w:color="auto" w:fill="auto"/>
          </w:tcPr>
          <w:p w14:paraId="2D718A30" w14:textId="77777777" w:rsidR="00097D64" w:rsidRPr="006C55D0" w:rsidRDefault="00097D64" w:rsidP="003B0DE0">
            <w:pPr>
              <w:pStyle w:val="ConsPlusNormal"/>
              <w:ind w:firstLine="398"/>
              <w:jc w:val="both"/>
            </w:pPr>
            <w:r w:rsidRPr="006C55D0">
              <w:t xml:space="preserve">а) </w:t>
            </w:r>
            <w:r w:rsidRPr="006C55D0">
              <w:rPr>
                <w:shd w:val="clear" w:color="auto" w:fill="FFFFFF"/>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4252" w:type="dxa"/>
            <w:tcBorders>
              <w:top w:val="single" w:sz="4" w:space="0" w:color="auto"/>
            </w:tcBorders>
            <w:shd w:val="clear" w:color="auto" w:fill="auto"/>
          </w:tcPr>
          <w:p w14:paraId="77CF0FFA" w14:textId="77777777" w:rsidR="00097D64" w:rsidRPr="006C55D0" w:rsidRDefault="00097D64" w:rsidP="00F7609D">
            <w:pPr>
              <w:pStyle w:val="ConsPlusNormal"/>
              <w:widowControl/>
              <w:numPr>
                <w:ilvl w:val="0"/>
                <w:numId w:val="142"/>
              </w:numPr>
              <w:spacing w:after="120"/>
            </w:pPr>
            <w:r w:rsidRPr="006C55D0">
              <w:t>Выписка из ЕГРН об объекте недвижимости (об испрашиваемом земельном участке)</w:t>
            </w:r>
          </w:p>
          <w:p w14:paraId="5DA4E108" w14:textId="77777777" w:rsidR="00097D64" w:rsidRPr="006C55D0" w:rsidRDefault="00097D64" w:rsidP="00F7609D">
            <w:pPr>
              <w:pStyle w:val="ConsPlusNormal"/>
              <w:widowControl/>
              <w:numPr>
                <w:ilvl w:val="0"/>
                <w:numId w:val="142"/>
              </w:numPr>
              <w:spacing w:after="120"/>
            </w:pPr>
            <w:r w:rsidRPr="006C55D0">
              <w:rPr>
                <w:shd w:val="clear" w:color="auto" w:fill="FFFFFF"/>
              </w:rPr>
              <w:t>Выписка из ЕГРЮЛ в отношении СНТ или ОНТ</w:t>
            </w:r>
          </w:p>
        </w:tc>
      </w:tr>
      <w:tr w:rsidR="00097D64" w:rsidRPr="006C55D0" w14:paraId="50C50D1C" w14:textId="77777777" w:rsidTr="003B0DE0">
        <w:trPr>
          <w:trHeight w:val="1417"/>
          <w:jc w:val="center"/>
        </w:trPr>
        <w:tc>
          <w:tcPr>
            <w:tcW w:w="510" w:type="dxa"/>
            <w:tcBorders>
              <w:top w:val="single" w:sz="4" w:space="0" w:color="auto"/>
              <w:bottom w:val="single" w:sz="4" w:space="0" w:color="auto"/>
            </w:tcBorders>
            <w:shd w:val="clear" w:color="auto" w:fill="auto"/>
            <w:vAlign w:val="center"/>
          </w:tcPr>
          <w:p w14:paraId="2491F694"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EAD4F48" w14:textId="77777777" w:rsidR="00097D64" w:rsidRPr="006C55D0" w:rsidRDefault="004E13AA" w:rsidP="003B0DE0">
            <w:pPr>
              <w:pStyle w:val="ConsPlusNormal"/>
            </w:pPr>
            <w:hyperlink r:id="rId108" w:history="1">
              <w:r w:rsidR="00097D64" w:rsidRPr="006C55D0">
                <w:t>Подпункт 12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9C72385"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57AA7F28" w14:textId="77777777" w:rsidR="00097D64" w:rsidRPr="006C55D0" w:rsidRDefault="00097D64" w:rsidP="003B0DE0">
            <w:pPr>
              <w:pStyle w:val="ConsPlusNormal"/>
              <w:jc w:val="center"/>
            </w:pPr>
            <w:r w:rsidRPr="006C55D0">
              <w:t>Некоммерческая организация, созданная гражданами в целях жилищного строительства</w:t>
            </w:r>
          </w:p>
        </w:tc>
        <w:tc>
          <w:tcPr>
            <w:tcW w:w="2702" w:type="dxa"/>
            <w:tcBorders>
              <w:top w:val="single" w:sz="4" w:space="0" w:color="auto"/>
              <w:bottom w:val="single" w:sz="4" w:space="0" w:color="auto"/>
            </w:tcBorders>
            <w:shd w:val="clear" w:color="auto" w:fill="auto"/>
          </w:tcPr>
          <w:p w14:paraId="42DCF334" w14:textId="77777777" w:rsidR="00097D64" w:rsidRPr="006C55D0" w:rsidRDefault="00097D64" w:rsidP="003B0DE0">
            <w:pPr>
              <w:pStyle w:val="ConsPlusNormal"/>
              <w:jc w:val="center"/>
            </w:pPr>
            <w:r w:rsidRPr="006C55D0">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14:paraId="316AEB48" w14:textId="77777777" w:rsidR="00097D64" w:rsidRPr="006C55D0" w:rsidRDefault="00097D64" w:rsidP="00F7609D">
            <w:pPr>
              <w:pStyle w:val="ConsPlusNormal"/>
              <w:widowControl/>
              <w:numPr>
                <w:ilvl w:val="0"/>
                <w:numId w:val="143"/>
              </w:numPr>
              <w:spacing w:after="120"/>
            </w:pPr>
            <w:r w:rsidRPr="006C55D0">
              <w:t>Решение о создании некоммерческой организации</w:t>
            </w:r>
          </w:p>
        </w:tc>
        <w:tc>
          <w:tcPr>
            <w:tcW w:w="4252" w:type="dxa"/>
            <w:tcBorders>
              <w:top w:val="single" w:sz="4" w:space="0" w:color="auto"/>
              <w:bottom w:val="single" w:sz="4" w:space="0" w:color="auto"/>
            </w:tcBorders>
            <w:shd w:val="clear" w:color="auto" w:fill="auto"/>
          </w:tcPr>
          <w:p w14:paraId="6DD0F761" w14:textId="77777777" w:rsidR="00097D64" w:rsidRPr="006C55D0" w:rsidRDefault="00097D64" w:rsidP="00F7609D">
            <w:pPr>
              <w:pStyle w:val="ConsPlusNormal"/>
              <w:widowControl/>
              <w:numPr>
                <w:ilvl w:val="0"/>
                <w:numId w:val="144"/>
              </w:numPr>
              <w:spacing w:after="120"/>
            </w:pPr>
            <w:r w:rsidRPr="006C55D0">
              <w:t>Выписка из ЕГРН об объекте недвижимости (об испрашиваемом земельном участке)</w:t>
            </w:r>
          </w:p>
          <w:p w14:paraId="04AF365C" w14:textId="77777777" w:rsidR="00097D64" w:rsidRPr="006C55D0" w:rsidRDefault="00097D64" w:rsidP="00F7609D">
            <w:pPr>
              <w:pStyle w:val="ConsPlusNormal"/>
              <w:widowControl/>
              <w:numPr>
                <w:ilvl w:val="0"/>
                <w:numId w:val="144"/>
              </w:numPr>
              <w:spacing w:after="120"/>
            </w:pPr>
            <w:r w:rsidRPr="006C55D0">
              <w:t>Выписка из ЕГРЮЛ о юридическом лице, являющемся заявителем</w:t>
            </w:r>
          </w:p>
        </w:tc>
      </w:tr>
      <w:tr w:rsidR="00097D64" w:rsidRPr="006C55D0" w14:paraId="773F9A19" w14:textId="77777777" w:rsidTr="003B0DE0">
        <w:trPr>
          <w:trHeight w:val="3450"/>
          <w:jc w:val="center"/>
        </w:trPr>
        <w:tc>
          <w:tcPr>
            <w:tcW w:w="510" w:type="dxa"/>
            <w:tcBorders>
              <w:top w:val="single" w:sz="4" w:space="0" w:color="auto"/>
              <w:bottom w:val="single" w:sz="4" w:space="0" w:color="auto"/>
            </w:tcBorders>
            <w:shd w:val="clear" w:color="auto" w:fill="auto"/>
            <w:vAlign w:val="center"/>
          </w:tcPr>
          <w:p w14:paraId="3294D30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12705D95" w14:textId="77777777" w:rsidR="00097D64" w:rsidRPr="006C55D0" w:rsidRDefault="004E13AA" w:rsidP="003B0DE0">
            <w:pPr>
              <w:pStyle w:val="ConsPlusNormal"/>
            </w:pPr>
            <w:hyperlink r:id="rId109" w:history="1">
              <w:r w:rsidR="00097D64" w:rsidRPr="006C55D0">
                <w:t>Подпункт 13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7BC2CCC8"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7B370293" w14:textId="77777777" w:rsidR="00097D64" w:rsidRPr="006C55D0" w:rsidRDefault="00097D64" w:rsidP="003B0DE0">
            <w:pPr>
              <w:pStyle w:val="ConsPlusNormal"/>
              <w:jc w:val="center"/>
            </w:pPr>
            <w:r w:rsidRPr="006C55D0">
              <w:t>Лица, относящиеся к коренным малочисленным народам Севера, Сибири и Дальнего Востока, и их общины</w:t>
            </w:r>
          </w:p>
        </w:tc>
        <w:tc>
          <w:tcPr>
            <w:tcW w:w="2702" w:type="dxa"/>
            <w:tcBorders>
              <w:top w:val="single" w:sz="4" w:space="0" w:color="auto"/>
              <w:bottom w:val="single" w:sz="4" w:space="0" w:color="auto"/>
            </w:tcBorders>
            <w:shd w:val="clear" w:color="auto" w:fill="auto"/>
          </w:tcPr>
          <w:p w14:paraId="086AAD3A" w14:textId="77777777" w:rsidR="00097D64" w:rsidRPr="006C55D0" w:rsidRDefault="00097D64" w:rsidP="003B0DE0">
            <w:pPr>
              <w:pStyle w:val="ConsPlusNormal"/>
              <w:jc w:val="center"/>
            </w:pPr>
            <w:r w:rsidRPr="006C55D0">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402" w:type="dxa"/>
            <w:tcBorders>
              <w:top w:val="single" w:sz="4" w:space="0" w:color="auto"/>
              <w:bottom w:val="single" w:sz="4" w:space="0" w:color="auto"/>
            </w:tcBorders>
            <w:shd w:val="clear" w:color="auto" w:fill="auto"/>
          </w:tcPr>
          <w:p w14:paraId="7F844C3A" w14:textId="77777777" w:rsidR="00097D64" w:rsidRPr="006C55D0" w:rsidRDefault="00097D64" w:rsidP="00F7609D">
            <w:pPr>
              <w:pStyle w:val="ConsPlusNormal"/>
              <w:widowControl/>
              <w:numPr>
                <w:ilvl w:val="0"/>
                <w:numId w:val="145"/>
              </w:numPr>
              <w:spacing w:after="120"/>
            </w:pPr>
            <w:r w:rsidRPr="006C55D0">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4252" w:type="dxa"/>
            <w:tcBorders>
              <w:top w:val="single" w:sz="4" w:space="0" w:color="auto"/>
              <w:bottom w:val="single" w:sz="4" w:space="0" w:color="auto"/>
            </w:tcBorders>
            <w:shd w:val="clear" w:color="auto" w:fill="auto"/>
          </w:tcPr>
          <w:p w14:paraId="116D5C30" w14:textId="77777777" w:rsidR="00097D64" w:rsidRPr="006C55D0" w:rsidRDefault="00097D64" w:rsidP="00F7609D">
            <w:pPr>
              <w:pStyle w:val="ConsPlusNormal"/>
              <w:widowControl/>
              <w:numPr>
                <w:ilvl w:val="0"/>
                <w:numId w:val="146"/>
              </w:numPr>
              <w:spacing w:after="120"/>
            </w:pPr>
            <w:r w:rsidRPr="006C55D0">
              <w:t>Выписка из ЕГРН об объекте недвижимости (об испрашиваемом земельном участке)</w:t>
            </w:r>
          </w:p>
          <w:p w14:paraId="2B764E84" w14:textId="77777777" w:rsidR="00097D64" w:rsidRPr="006C55D0" w:rsidRDefault="00097D64" w:rsidP="00F7609D">
            <w:pPr>
              <w:pStyle w:val="ConsPlusNormal"/>
              <w:widowControl/>
              <w:numPr>
                <w:ilvl w:val="0"/>
                <w:numId w:val="146"/>
              </w:numPr>
              <w:spacing w:after="120"/>
            </w:pPr>
            <w:r w:rsidRPr="006C55D0">
              <w:t>Выписка из ЕГРН об объекте недвижимости (о здании и (или) сооружении, расположенном(</w:t>
            </w:r>
            <w:proofErr w:type="spellStart"/>
            <w:r w:rsidRPr="006C55D0">
              <w:t>ых</w:t>
            </w:r>
            <w:proofErr w:type="spellEnd"/>
            <w:r w:rsidRPr="006C55D0">
              <w:t>) на испрашиваемом земельном участке (не требуется в случае строительства здания, сооружения)</w:t>
            </w:r>
          </w:p>
          <w:p w14:paraId="74AEF6D1" w14:textId="77777777" w:rsidR="00097D64" w:rsidRPr="006C55D0" w:rsidRDefault="00097D64" w:rsidP="00F7609D">
            <w:pPr>
              <w:pStyle w:val="ConsPlusNormal"/>
              <w:widowControl/>
              <w:numPr>
                <w:ilvl w:val="0"/>
                <w:numId w:val="146"/>
              </w:numPr>
              <w:spacing w:after="120"/>
            </w:pPr>
            <w:r w:rsidRPr="006C55D0">
              <w:t>Выписка из ЕГРЮЛ о юридическом лице, являющемся заявителем</w:t>
            </w:r>
          </w:p>
        </w:tc>
      </w:tr>
      <w:tr w:rsidR="00097D64" w:rsidRPr="006C55D0" w14:paraId="70F5ABBD" w14:textId="77777777" w:rsidTr="003B0DE0">
        <w:trPr>
          <w:trHeight w:val="7589"/>
          <w:jc w:val="center"/>
        </w:trPr>
        <w:tc>
          <w:tcPr>
            <w:tcW w:w="510" w:type="dxa"/>
            <w:tcBorders>
              <w:top w:val="single" w:sz="4" w:space="0" w:color="auto"/>
              <w:bottom w:val="single" w:sz="4" w:space="0" w:color="auto"/>
            </w:tcBorders>
            <w:shd w:val="clear" w:color="auto" w:fill="auto"/>
            <w:vAlign w:val="center"/>
          </w:tcPr>
          <w:p w14:paraId="5E0799C1"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4A277DF" w14:textId="77777777" w:rsidR="00097D64" w:rsidRPr="006C55D0" w:rsidRDefault="004E13AA" w:rsidP="003B0DE0">
            <w:pPr>
              <w:pStyle w:val="ConsPlusNormal"/>
            </w:pPr>
            <w:hyperlink r:id="rId110" w:history="1">
              <w:r w:rsidR="00097D64" w:rsidRPr="006C55D0">
                <w:t>Подпункт 14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7DDA264"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1CABC440" w14:textId="77777777" w:rsidR="00097D64" w:rsidRPr="006C55D0" w:rsidRDefault="00097D64" w:rsidP="003B0DE0">
            <w:pPr>
              <w:pStyle w:val="ConsPlusNormal"/>
              <w:jc w:val="center"/>
            </w:pPr>
            <w:r w:rsidRPr="006C55D0">
              <w:t xml:space="preserve">Лицо, с которым в соответствии с Федеральным </w:t>
            </w:r>
            <w:hyperlink r:id="rId111" w:history="1">
              <w:r w:rsidRPr="006C55D0">
                <w:t>законом</w:t>
              </w:r>
            </w:hyperlink>
            <w:r w:rsidRPr="006C55D0">
              <w:t xml:space="preserve"> от 29 декабря 2012 г. N 275-ФЗ "О государственном оборонном заказе"  или Федеральным </w:t>
            </w:r>
            <w:hyperlink r:id="rId112" w:history="1">
              <w:r w:rsidRPr="006C55D0">
                <w:t>законом</w:t>
              </w:r>
            </w:hyperlink>
            <w:r w:rsidRPr="006C55D0">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02" w:type="dxa"/>
            <w:tcBorders>
              <w:top w:val="single" w:sz="4" w:space="0" w:color="auto"/>
              <w:bottom w:val="single" w:sz="4" w:space="0" w:color="auto"/>
            </w:tcBorders>
            <w:shd w:val="clear" w:color="auto" w:fill="auto"/>
          </w:tcPr>
          <w:p w14:paraId="049490A3" w14:textId="77777777" w:rsidR="00097D64" w:rsidRPr="006C55D0" w:rsidRDefault="00097D64" w:rsidP="003B0DE0">
            <w:pPr>
              <w:pStyle w:val="ConsPlusNormal"/>
              <w:jc w:val="center"/>
            </w:pPr>
            <w:r w:rsidRPr="006C55D0">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3" w:history="1">
              <w:r w:rsidRPr="006C55D0">
                <w:t>законом</w:t>
              </w:r>
            </w:hyperlink>
            <w:r w:rsidRPr="006C55D0">
              <w:t xml:space="preserve"> от 29 декабря 2012 г. N 275-ФЗ "О государственном оборонном заказе" или Федеральным </w:t>
            </w:r>
            <w:hyperlink r:id="rId114" w:history="1">
              <w:r w:rsidRPr="006C55D0">
                <w:t>законом</w:t>
              </w:r>
            </w:hyperlink>
            <w:r w:rsidRPr="006C55D0">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402" w:type="dxa"/>
            <w:tcBorders>
              <w:top w:val="single" w:sz="4" w:space="0" w:color="auto"/>
              <w:bottom w:val="single" w:sz="4" w:space="0" w:color="auto"/>
            </w:tcBorders>
            <w:shd w:val="clear" w:color="auto" w:fill="auto"/>
          </w:tcPr>
          <w:p w14:paraId="527D7855" w14:textId="77777777" w:rsidR="00097D64" w:rsidRPr="006C55D0" w:rsidRDefault="00097D64" w:rsidP="00F7609D">
            <w:pPr>
              <w:pStyle w:val="ConsPlusNormal"/>
              <w:widowControl/>
              <w:numPr>
                <w:ilvl w:val="0"/>
                <w:numId w:val="147"/>
              </w:numPr>
              <w:spacing w:after="120"/>
            </w:pPr>
            <w:r w:rsidRPr="006C55D0">
              <w:t>Государственный контракт</w:t>
            </w:r>
          </w:p>
        </w:tc>
        <w:tc>
          <w:tcPr>
            <w:tcW w:w="4252" w:type="dxa"/>
            <w:tcBorders>
              <w:top w:val="single" w:sz="4" w:space="0" w:color="auto"/>
              <w:bottom w:val="single" w:sz="4" w:space="0" w:color="auto"/>
            </w:tcBorders>
            <w:shd w:val="clear" w:color="auto" w:fill="auto"/>
          </w:tcPr>
          <w:p w14:paraId="327E3AC8" w14:textId="77777777" w:rsidR="00097D64" w:rsidRPr="006C55D0" w:rsidRDefault="00097D64" w:rsidP="00F7609D">
            <w:pPr>
              <w:pStyle w:val="ConsPlusNormal"/>
              <w:widowControl/>
              <w:numPr>
                <w:ilvl w:val="0"/>
                <w:numId w:val="148"/>
              </w:numPr>
              <w:spacing w:after="120"/>
            </w:pPr>
            <w:r w:rsidRPr="006C55D0">
              <w:t>Выписка из ЕГРН об объекте недвижимости (об испрашиваемом земельном участке)</w:t>
            </w:r>
          </w:p>
          <w:p w14:paraId="2FA1E5B2" w14:textId="77777777" w:rsidR="00097D64" w:rsidRPr="006C55D0" w:rsidRDefault="00097D64" w:rsidP="00F7609D">
            <w:pPr>
              <w:pStyle w:val="ConsPlusNormal"/>
              <w:widowControl/>
              <w:numPr>
                <w:ilvl w:val="0"/>
                <w:numId w:val="148"/>
              </w:numPr>
              <w:spacing w:after="120"/>
            </w:pPr>
            <w:r w:rsidRPr="006C55D0">
              <w:t>Выписка из ЕГРЮЛ о юридическом лице, являющемся заявителем</w:t>
            </w:r>
          </w:p>
        </w:tc>
      </w:tr>
      <w:tr w:rsidR="00097D64" w:rsidRPr="006C55D0" w14:paraId="32E236D7" w14:textId="77777777" w:rsidTr="003B0DE0">
        <w:trPr>
          <w:trHeight w:val="3910"/>
          <w:jc w:val="center"/>
        </w:trPr>
        <w:tc>
          <w:tcPr>
            <w:tcW w:w="510" w:type="dxa"/>
            <w:tcBorders>
              <w:top w:val="single" w:sz="4" w:space="0" w:color="auto"/>
              <w:bottom w:val="single" w:sz="4" w:space="0" w:color="auto"/>
            </w:tcBorders>
            <w:shd w:val="clear" w:color="auto" w:fill="auto"/>
            <w:vAlign w:val="center"/>
          </w:tcPr>
          <w:p w14:paraId="1BCA55D8"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3C4BED66" w14:textId="77777777" w:rsidR="00097D64" w:rsidRPr="006C55D0" w:rsidRDefault="004E13AA" w:rsidP="003B0DE0">
            <w:pPr>
              <w:pStyle w:val="ConsPlusNormal"/>
            </w:pPr>
            <w:hyperlink r:id="rId115" w:history="1">
              <w:r w:rsidR="00097D64" w:rsidRPr="006C55D0">
                <w:t>Подпункт 15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7DF4928"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5C065AF9" w14:textId="77777777" w:rsidR="00097D64" w:rsidRPr="006C55D0" w:rsidRDefault="00097D64" w:rsidP="003B0DE0">
            <w:pPr>
              <w:pStyle w:val="ConsPlusNormal"/>
              <w:jc w:val="center"/>
            </w:pPr>
            <w:r w:rsidRPr="006C55D0">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02" w:type="dxa"/>
            <w:tcBorders>
              <w:top w:val="single" w:sz="4" w:space="0" w:color="auto"/>
              <w:bottom w:val="single" w:sz="4" w:space="0" w:color="auto"/>
            </w:tcBorders>
            <w:shd w:val="clear" w:color="auto" w:fill="auto"/>
          </w:tcPr>
          <w:p w14:paraId="7ADCDB52" w14:textId="77777777" w:rsidR="00097D64" w:rsidRPr="006C55D0" w:rsidRDefault="00097D64" w:rsidP="003B0DE0">
            <w:pPr>
              <w:pStyle w:val="ConsPlusNormal"/>
              <w:jc w:val="center"/>
            </w:pPr>
            <w:r w:rsidRPr="006C55D0">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14:paraId="05D6C2F7" w14:textId="77777777" w:rsidR="00097D64" w:rsidRPr="006C55D0" w:rsidRDefault="00097D64" w:rsidP="00F7609D">
            <w:pPr>
              <w:pStyle w:val="ConsPlusNormal"/>
              <w:widowControl/>
              <w:numPr>
                <w:ilvl w:val="0"/>
                <w:numId w:val="149"/>
              </w:numPr>
              <w:spacing w:after="120"/>
            </w:pPr>
            <w:r w:rsidRPr="006C55D0">
              <w:t>Решение субъекта Российской Федерации о создании некоммерческой организации</w:t>
            </w:r>
          </w:p>
        </w:tc>
        <w:tc>
          <w:tcPr>
            <w:tcW w:w="4252" w:type="dxa"/>
            <w:tcBorders>
              <w:top w:val="single" w:sz="4" w:space="0" w:color="auto"/>
              <w:bottom w:val="single" w:sz="4" w:space="0" w:color="auto"/>
            </w:tcBorders>
            <w:shd w:val="clear" w:color="auto" w:fill="auto"/>
          </w:tcPr>
          <w:p w14:paraId="1B02400B" w14:textId="77777777" w:rsidR="00097D64" w:rsidRPr="006C55D0" w:rsidRDefault="00097D64" w:rsidP="00F7609D">
            <w:pPr>
              <w:pStyle w:val="ConsPlusNormal"/>
              <w:widowControl/>
              <w:numPr>
                <w:ilvl w:val="0"/>
                <w:numId w:val="150"/>
              </w:numPr>
              <w:spacing w:after="120"/>
            </w:pPr>
            <w:r w:rsidRPr="006C55D0">
              <w:t>Выписка из ЕГРН об объекте недвижимости (об испрашиваемом земельном участке)</w:t>
            </w:r>
          </w:p>
          <w:p w14:paraId="405FB652" w14:textId="77777777" w:rsidR="00097D64" w:rsidRPr="006C55D0" w:rsidRDefault="00097D64" w:rsidP="00F7609D">
            <w:pPr>
              <w:pStyle w:val="ConsPlusNormal"/>
              <w:widowControl/>
              <w:numPr>
                <w:ilvl w:val="0"/>
                <w:numId w:val="150"/>
              </w:numPr>
              <w:spacing w:after="120"/>
            </w:pPr>
            <w:r w:rsidRPr="006C55D0">
              <w:t>Выписка из ЕГРЮЛ о юридическом лице, являющемся заявителем</w:t>
            </w:r>
          </w:p>
        </w:tc>
      </w:tr>
      <w:tr w:rsidR="00097D64" w:rsidRPr="006C55D0" w14:paraId="0171F824" w14:textId="77777777" w:rsidTr="003B0DE0">
        <w:trPr>
          <w:trHeight w:val="3680"/>
          <w:jc w:val="center"/>
        </w:trPr>
        <w:tc>
          <w:tcPr>
            <w:tcW w:w="510" w:type="dxa"/>
            <w:tcBorders>
              <w:top w:val="single" w:sz="4" w:space="0" w:color="auto"/>
              <w:bottom w:val="single" w:sz="4" w:space="0" w:color="auto"/>
            </w:tcBorders>
            <w:shd w:val="clear" w:color="auto" w:fill="auto"/>
            <w:vAlign w:val="center"/>
          </w:tcPr>
          <w:p w14:paraId="2B5EA1C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8716107" w14:textId="77777777" w:rsidR="00097D64" w:rsidRPr="006C55D0" w:rsidRDefault="004E13AA" w:rsidP="003B0DE0">
            <w:pPr>
              <w:pStyle w:val="ConsPlusNormal"/>
            </w:pPr>
            <w:hyperlink r:id="rId116" w:history="1">
              <w:r w:rsidR="00097D64" w:rsidRPr="006C55D0">
                <w:t>Подпункт 16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60A42E8B"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159A8502" w14:textId="77777777" w:rsidR="00097D64" w:rsidRPr="006C55D0" w:rsidRDefault="00097D64" w:rsidP="003B0DE0">
            <w:pPr>
              <w:pStyle w:val="ConsPlusNormal"/>
              <w:jc w:val="center"/>
            </w:pPr>
            <w:r w:rsidRPr="006C55D0">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02" w:type="dxa"/>
            <w:tcBorders>
              <w:top w:val="single" w:sz="4" w:space="0" w:color="auto"/>
              <w:bottom w:val="single" w:sz="4" w:space="0" w:color="auto"/>
            </w:tcBorders>
            <w:shd w:val="clear" w:color="auto" w:fill="auto"/>
          </w:tcPr>
          <w:p w14:paraId="63ED5087" w14:textId="77777777" w:rsidR="00097D64" w:rsidRPr="006C55D0" w:rsidRDefault="00097D64" w:rsidP="003B0DE0">
            <w:pPr>
              <w:pStyle w:val="ConsPlusNormal"/>
              <w:jc w:val="center"/>
            </w:pPr>
            <w:r w:rsidRPr="006C55D0">
              <w:t>Земельный участок, предоставляемый взамен земельного участка, изъятого для государственных или муниципальных нужд</w:t>
            </w:r>
          </w:p>
        </w:tc>
        <w:tc>
          <w:tcPr>
            <w:tcW w:w="3402" w:type="dxa"/>
            <w:tcBorders>
              <w:top w:val="single" w:sz="4" w:space="0" w:color="auto"/>
              <w:bottom w:val="single" w:sz="4" w:space="0" w:color="auto"/>
            </w:tcBorders>
            <w:shd w:val="clear" w:color="auto" w:fill="auto"/>
          </w:tcPr>
          <w:p w14:paraId="22372ABB" w14:textId="77777777" w:rsidR="00097D64" w:rsidRPr="006C55D0" w:rsidRDefault="00097D64" w:rsidP="00F7609D">
            <w:pPr>
              <w:pStyle w:val="ConsPlusNormal"/>
              <w:widowControl/>
              <w:numPr>
                <w:ilvl w:val="0"/>
                <w:numId w:val="151"/>
              </w:numPr>
              <w:spacing w:after="120"/>
            </w:pPr>
            <w:r w:rsidRPr="006C55D0">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396EF9B0" w14:textId="77777777" w:rsidR="00097D64" w:rsidRPr="006C55D0" w:rsidRDefault="00097D64" w:rsidP="003B0DE0">
            <w:pPr>
              <w:pStyle w:val="ConsPlusNormal"/>
              <w:spacing w:after="120"/>
              <w:ind w:left="720"/>
            </w:pPr>
          </w:p>
        </w:tc>
        <w:tc>
          <w:tcPr>
            <w:tcW w:w="4252" w:type="dxa"/>
            <w:tcBorders>
              <w:top w:val="single" w:sz="4" w:space="0" w:color="auto"/>
              <w:bottom w:val="single" w:sz="4" w:space="0" w:color="auto"/>
            </w:tcBorders>
            <w:shd w:val="clear" w:color="auto" w:fill="auto"/>
          </w:tcPr>
          <w:p w14:paraId="716D9FCA" w14:textId="77777777" w:rsidR="00097D64" w:rsidRPr="006C55D0" w:rsidRDefault="00097D64" w:rsidP="00F7609D">
            <w:pPr>
              <w:pStyle w:val="ConsPlusNormal"/>
              <w:widowControl/>
              <w:numPr>
                <w:ilvl w:val="0"/>
                <w:numId w:val="152"/>
              </w:numPr>
              <w:spacing w:after="120"/>
            </w:pPr>
            <w:r w:rsidRPr="006C55D0">
              <w:t>Выписка из ЕГРН об объекте недвижимости (об испрашиваемом земельном участке)</w:t>
            </w:r>
          </w:p>
          <w:p w14:paraId="1597F3D5" w14:textId="77777777" w:rsidR="00097D64" w:rsidRPr="006C55D0" w:rsidRDefault="00097D64" w:rsidP="00F7609D">
            <w:pPr>
              <w:pStyle w:val="ConsPlusNormal"/>
              <w:widowControl/>
              <w:numPr>
                <w:ilvl w:val="0"/>
                <w:numId w:val="152"/>
              </w:numPr>
              <w:spacing w:after="120"/>
            </w:pPr>
            <w:r w:rsidRPr="006C55D0">
              <w:t>Выписка из ЕГРЮЛ о юридическом лице, являющемся заявителем</w:t>
            </w:r>
          </w:p>
        </w:tc>
      </w:tr>
    </w:tbl>
    <w:p w14:paraId="0C4934AE" w14:textId="77777777" w:rsidR="00097D64" w:rsidRPr="006C55D0" w:rsidRDefault="00097D64" w:rsidP="00097D64">
      <w:pPr>
        <w:sectPr w:rsidR="00097D64" w:rsidRPr="006C55D0" w:rsidSect="003B0DE0">
          <w:pgSz w:w="16838" w:h="11905" w:orient="landscape"/>
          <w:pgMar w:top="1134" w:right="851" w:bottom="1134" w:left="1418" w:header="567" w:footer="0" w:gutter="0"/>
          <w:cols w:space="720"/>
          <w:docGrid w:linePitch="299"/>
        </w:sectPr>
      </w:pPr>
    </w:p>
    <w:p w14:paraId="6F76A225" w14:textId="77777777" w:rsidR="00097D64" w:rsidRPr="00D238BF" w:rsidRDefault="00097D64" w:rsidP="00097D64">
      <w:pPr>
        <w:jc w:val="right"/>
      </w:pPr>
      <w:bookmarkStart w:id="18" w:name="_Hlk28596783"/>
      <w:r w:rsidRPr="00D238BF">
        <w:lastRenderedPageBreak/>
        <w:t xml:space="preserve">Приложение № </w:t>
      </w:r>
      <w:r>
        <w:t>5</w:t>
      </w:r>
    </w:p>
    <w:p w14:paraId="35374DDB" w14:textId="77777777" w:rsidR="00097D64" w:rsidRPr="00D238BF" w:rsidRDefault="00097D64" w:rsidP="00097D64">
      <w:pPr>
        <w:jc w:val="right"/>
      </w:pPr>
      <w:r w:rsidRPr="00D238BF">
        <w:t>к Административному регламенту</w:t>
      </w:r>
    </w:p>
    <w:p w14:paraId="25B295B7" w14:textId="77777777" w:rsidR="00097D64" w:rsidRPr="00D238BF" w:rsidRDefault="00097D64" w:rsidP="00097D64">
      <w:pPr>
        <w:jc w:val="right"/>
      </w:pPr>
      <w:r w:rsidRPr="00D238BF">
        <w:t>предоставления муниципальной услуги</w:t>
      </w:r>
    </w:p>
    <w:p w14:paraId="4F264813" w14:textId="77777777" w:rsidR="00097D64" w:rsidRPr="00D238BF" w:rsidRDefault="00097D64" w:rsidP="00097D64">
      <w:pPr>
        <w:jc w:val="right"/>
      </w:pPr>
      <w:r w:rsidRPr="00D238BF">
        <w:t xml:space="preserve">«Предоставление земельных участков </w:t>
      </w:r>
    </w:p>
    <w:p w14:paraId="0AA7DC65" w14:textId="77777777" w:rsidR="00097D64" w:rsidRPr="00D238BF" w:rsidRDefault="00097D64" w:rsidP="00097D64">
      <w:pPr>
        <w:jc w:val="right"/>
      </w:pPr>
      <w:r w:rsidRPr="00D238BF">
        <w:t xml:space="preserve">находящихся в ведении органов </w:t>
      </w:r>
    </w:p>
    <w:p w14:paraId="64BEB9D9" w14:textId="77777777" w:rsidR="00097D64" w:rsidRPr="00D238BF" w:rsidRDefault="00097D64" w:rsidP="00097D64">
      <w:pPr>
        <w:jc w:val="right"/>
      </w:pPr>
      <w:r w:rsidRPr="00D238BF">
        <w:t xml:space="preserve">местного самоуправления </w:t>
      </w:r>
    </w:p>
    <w:p w14:paraId="03ECABA7" w14:textId="77777777" w:rsidR="00097D64" w:rsidRPr="00D238BF" w:rsidRDefault="00097D64" w:rsidP="00097D64">
      <w:pPr>
        <w:jc w:val="right"/>
      </w:pPr>
      <w:r w:rsidRPr="00D238BF">
        <w:t xml:space="preserve">или в собственности </w:t>
      </w:r>
    </w:p>
    <w:p w14:paraId="2981D5C6" w14:textId="77777777" w:rsidR="00097D64" w:rsidRPr="00D238BF" w:rsidRDefault="00097D64" w:rsidP="00097D64">
      <w:pPr>
        <w:jc w:val="right"/>
      </w:pPr>
      <w:r w:rsidRPr="00D238BF">
        <w:t>муниципального образования,</w:t>
      </w:r>
    </w:p>
    <w:p w14:paraId="74F2D7EE" w14:textId="77777777" w:rsidR="00097D64" w:rsidRPr="00D238BF" w:rsidRDefault="00097D64" w:rsidP="00097D64">
      <w:pPr>
        <w:jc w:val="right"/>
      </w:pPr>
      <w:r w:rsidRPr="00D238BF">
        <w:t>без проведения торгов»</w:t>
      </w:r>
    </w:p>
    <w:bookmarkEnd w:id="18"/>
    <w:p w14:paraId="2352BED9" w14:textId="77777777" w:rsidR="00097D64" w:rsidRPr="006C55D0" w:rsidRDefault="00097D64" w:rsidP="00097D64">
      <w:pPr>
        <w:autoSpaceDE w:val="0"/>
        <w:autoSpaceDN w:val="0"/>
        <w:adjustRightInd w:val="0"/>
        <w:jc w:val="center"/>
        <w:rPr>
          <w:b/>
          <w:sz w:val="24"/>
          <w:szCs w:val="24"/>
        </w:rPr>
      </w:pPr>
    </w:p>
    <w:p w14:paraId="38704833" w14:textId="77777777" w:rsidR="00097D64" w:rsidRPr="00D238BF" w:rsidRDefault="00097D64" w:rsidP="00097D64">
      <w:pPr>
        <w:autoSpaceDE w:val="0"/>
        <w:autoSpaceDN w:val="0"/>
        <w:adjustRightInd w:val="0"/>
        <w:jc w:val="center"/>
        <w:rPr>
          <w:b/>
        </w:rPr>
      </w:pPr>
      <w:r w:rsidRPr="00D238BF">
        <w:rPr>
          <w:b/>
        </w:rPr>
        <w:t>БЛОК-СХЕМА</w:t>
      </w:r>
    </w:p>
    <w:p w14:paraId="468E9D4D" w14:textId="77777777" w:rsidR="00097D64" w:rsidRPr="00D238BF" w:rsidRDefault="00097D64" w:rsidP="00097D64">
      <w:pPr>
        <w:autoSpaceDE w:val="0"/>
        <w:autoSpaceDN w:val="0"/>
        <w:adjustRightInd w:val="0"/>
        <w:jc w:val="center"/>
        <w:rPr>
          <w:b/>
        </w:rPr>
      </w:pPr>
      <w:r w:rsidRPr="00D238BF">
        <w:rPr>
          <w:b/>
        </w:rPr>
        <w:t>ПРЕДОСТАВЛЕНИЯ МУНИЦИПАЛЬНОЙ УСЛУГИ</w:t>
      </w:r>
    </w:p>
    <w:p w14:paraId="68356577" w14:textId="77777777" w:rsidR="00097D64" w:rsidRDefault="00097D64" w:rsidP="00097D64">
      <w:pPr>
        <w:autoSpaceDE w:val="0"/>
        <w:autoSpaceDN w:val="0"/>
        <w:adjustRightInd w:val="0"/>
        <w:jc w:val="both"/>
        <w:outlineLvl w:val="0"/>
        <w:rPr>
          <w:b/>
          <w:bCs/>
          <w:sz w:val="28"/>
          <w:szCs w:val="28"/>
        </w:rPr>
      </w:pPr>
    </w:p>
    <w:p w14:paraId="638285E8"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w:t>
      </w:r>
    </w:p>
    <w:p w14:paraId="215802E7"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Обращение гражданина или юридического лица с заявлением         │</w:t>
      </w:r>
    </w:p>
    <w:p w14:paraId="487427CB"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о предоставлении земельного участка                   │</w:t>
      </w:r>
    </w:p>
    <w:p w14:paraId="2B27625A"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w:t>
      </w:r>
    </w:p>
    <w:p w14:paraId="20F4D4BD"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xml:space="preserve">               │               │                      │</w:t>
      </w:r>
    </w:p>
    <w:p w14:paraId="6B92196B"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xml:space="preserve">               V               │                      V</w:t>
      </w:r>
    </w:p>
    <w:p w14:paraId="5EE61801"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 ┌────────────────────────────────────────┐</w:t>
      </w:r>
    </w:p>
    <w:p w14:paraId="3C33BB33"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│Возврат заявления заявителю │ │ │Принятие решения об отказе в            │</w:t>
      </w:r>
    </w:p>
    <w:p w14:paraId="27A16F64"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│если оно не соответствует   │ │ │предоставлении земельного участка при   │</w:t>
      </w:r>
    </w:p>
    <w:p w14:paraId="773B1D53"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│установленным требованиям   │ │ │наличии оснований и направление         │</w:t>
      </w:r>
    </w:p>
    <w:p w14:paraId="31E0FCBA"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 │принятого решения заявителю             │</w:t>
      </w:r>
    </w:p>
    <w:p w14:paraId="1F4C43EA"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xml:space="preserve">                               │ └────────────────────────────────────────┘</w:t>
      </w:r>
    </w:p>
    <w:p w14:paraId="4BD62167"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xml:space="preserve">                               V</w:t>
      </w:r>
    </w:p>
    <w:p w14:paraId="70CC4B80"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w:t>
      </w:r>
    </w:p>
    <w:p w14:paraId="68795A98"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Заключение договора купли-продажи, договора аренды земельного участка,  │</w:t>
      </w:r>
    </w:p>
    <w:p w14:paraId="1295650B"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договора безвозмездного пользования земельным участком, принятие     │</w:t>
      </w:r>
    </w:p>
    <w:p w14:paraId="08521916"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постановления о предоставлении земельного участка в собственность    │</w:t>
      </w:r>
    </w:p>
    <w:p w14:paraId="50991C69"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бесплатно, в постоянное (бессрочное) пользование, подготовка       │</w:t>
      </w:r>
    </w:p>
    <w:p w14:paraId="1CE3C38F"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передаточного акта земельного участка                  │</w:t>
      </w:r>
    </w:p>
    <w:p w14:paraId="68D20F80"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w:t>
      </w:r>
    </w:p>
    <w:p w14:paraId="5DA99770"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xml:space="preserve">                               │</w:t>
      </w:r>
    </w:p>
    <w:p w14:paraId="4E2379C8"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xml:space="preserve">                               V</w:t>
      </w:r>
    </w:p>
    <w:p w14:paraId="4203BC2E"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w:t>
      </w:r>
    </w:p>
    <w:p w14:paraId="24571857"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Выдача (направление) результата предоставления              │</w:t>
      </w:r>
    </w:p>
    <w:p w14:paraId="3C4D7D19"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муниципальной услуги заявителю                      │</w:t>
      </w:r>
    </w:p>
    <w:p w14:paraId="03C50A78"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w:t>
      </w:r>
    </w:p>
    <w:p w14:paraId="392F3DAA" w14:textId="77777777" w:rsidR="00097D64" w:rsidRDefault="00097D64" w:rsidP="00097D64">
      <w:pPr>
        <w:autoSpaceDE w:val="0"/>
        <w:autoSpaceDN w:val="0"/>
        <w:adjustRightInd w:val="0"/>
        <w:jc w:val="both"/>
        <w:rPr>
          <w:rFonts w:ascii="Courier New" w:eastAsia="Calibri" w:hAnsi="Courier New" w:cs="Courier New"/>
        </w:rPr>
      </w:pPr>
    </w:p>
    <w:p w14:paraId="309E1F3E" w14:textId="2AAABD82" w:rsidR="00DE139A" w:rsidRPr="002A600E" w:rsidRDefault="002A600E" w:rsidP="00DE139A">
      <w:pPr>
        <w:pStyle w:val="a3"/>
        <w:rPr>
          <w:rFonts w:ascii="Times New Roman" w:hAnsi="Times New Roman"/>
          <w:sz w:val="28"/>
          <w:szCs w:val="28"/>
        </w:rPr>
      </w:pPr>
      <w:r w:rsidRPr="002A600E">
        <w:rPr>
          <w:rFonts w:ascii="Times New Roman" w:hAnsi="Times New Roman"/>
          <w:sz w:val="28"/>
          <w:szCs w:val="28"/>
        </w:rPr>
        <w:t xml:space="preserve">             </w:t>
      </w:r>
      <w:r w:rsidR="00DE139A" w:rsidRPr="002A600E">
        <w:rPr>
          <w:rFonts w:ascii="Times New Roman" w:hAnsi="Times New Roman"/>
          <w:sz w:val="28"/>
          <w:szCs w:val="28"/>
        </w:rPr>
        <w:t xml:space="preserve">           </w:t>
      </w:r>
    </w:p>
    <w:p w14:paraId="3D2165F0" w14:textId="77777777" w:rsidR="00D62F72" w:rsidRPr="002A600E" w:rsidRDefault="00D62F72">
      <w:pPr>
        <w:rPr>
          <w:sz w:val="28"/>
          <w:szCs w:val="28"/>
        </w:rPr>
      </w:pPr>
    </w:p>
    <w:sectPr w:rsidR="00D62F72" w:rsidRPr="002A600E" w:rsidSect="00DE139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B31DE" w14:textId="77777777" w:rsidR="00D00D83" w:rsidRDefault="00D00D83" w:rsidP="00097D64">
      <w:r>
        <w:separator/>
      </w:r>
    </w:p>
  </w:endnote>
  <w:endnote w:type="continuationSeparator" w:id="0">
    <w:p w14:paraId="757B4940" w14:textId="77777777" w:rsidR="00D00D83" w:rsidRDefault="00D00D83" w:rsidP="0009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1388F" w14:textId="77777777" w:rsidR="00D00D83" w:rsidRDefault="00D00D83" w:rsidP="00097D64">
      <w:r>
        <w:separator/>
      </w:r>
    </w:p>
  </w:footnote>
  <w:footnote w:type="continuationSeparator" w:id="0">
    <w:p w14:paraId="60906B2E" w14:textId="77777777" w:rsidR="00D00D83" w:rsidRDefault="00D00D83" w:rsidP="00097D64">
      <w:r>
        <w:continuationSeparator/>
      </w:r>
    </w:p>
  </w:footnote>
  <w:footnote w:id="1">
    <w:p w14:paraId="645D72B4" w14:textId="77777777" w:rsidR="00D00D83" w:rsidRDefault="00D00D83" w:rsidP="00097D64">
      <w:pPr>
        <w:pStyle w:val="af9"/>
        <w:ind w:firstLine="0"/>
      </w:pPr>
      <w:bookmarkStart w:id="17" w:name="_Hlk28520338"/>
      <w:r w:rsidRPr="005F68C5">
        <w:rPr>
          <w:rStyle w:val="afb"/>
          <w:sz w:val="18"/>
          <w:szCs w:val="18"/>
        </w:rPr>
        <w:footnoteRef/>
      </w:r>
      <w:r w:rsidRPr="005F68C5">
        <w:rPr>
          <w:rStyle w:val="afb"/>
          <w:sz w:val="18"/>
          <w:szCs w:val="18"/>
        </w:rPr>
        <w:t xml:space="preserve"> </w:t>
      </w:r>
      <w:r>
        <w:rPr>
          <w:sz w:val="18"/>
          <w:szCs w:val="18"/>
          <w:lang w:eastAsia="ru-RU"/>
        </w:rPr>
        <w:t>н</w:t>
      </w:r>
      <w:r w:rsidRPr="005F68C5">
        <w:rPr>
          <w:sz w:val="18"/>
          <w:szCs w:val="18"/>
          <w:lang w:eastAsia="ru-RU"/>
        </w:rPr>
        <w:t>е заполняется в с</w:t>
      </w:r>
      <w:r>
        <w:rPr>
          <w:sz w:val="18"/>
          <w:szCs w:val="18"/>
          <w:lang w:eastAsia="ru-RU"/>
        </w:rPr>
        <w:t>лучае подачи заявления через МФЦ</w:t>
      </w:r>
      <w:bookmarkEnd w:id="1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5C53" w14:textId="77777777" w:rsidR="00D00D83" w:rsidRPr="00530410" w:rsidRDefault="00D00D83">
    <w:pPr>
      <w:pStyle w:val="ab"/>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D7E7" w14:textId="77777777" w:rsidR="00D00D83" w:rsidRDefault="00D00D83" w:rsidP="003B0DE0">
    <w:pPr>
      <w:pStyle w:val="ab"/>
      <w:jc w:val="center"/>
    </w:pPr>
  </w:p>
  <w:p w14:paraId="7A7C69C5" w14:textId="77777777" w:rsidR="00D00D83" w:rsidRDefault="00D00D8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1603E7"/>
    <w:multiLevelType w:val="multilevel"/>
    <w:tmpl w:val="44168098"/>
    <w:lvl w:ilvl="0">
      <w:start w:val="7"/>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5" w15:restartNumberingAfterBreak="0">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15:restartNumberingAfterBreak="0">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9" w15:restartNumberingAfterBreak="0">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1" w15:restartNumberingAfterBreak="0">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4" w15:restartNumberingAfterBreak="0">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81848B1"/>
    <w:multiLevelType w:val="hybridMultilevel"/>
    <w:tmpl w:val="82626D1E"/>
    <w:lvl w:ilvl="0" w:tplc="ECC6175C">
      <w:start w:val="10"/>
      <w:numFmt w:val="decimal"/>
      <w:lvlText w:val="%1."/>
      <w:lvlJc w:val="left"/>
      <w:pPr>
        <w:ind w:left="26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5" w15:restartNumberingAfterBreak="0">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968"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9" w15:restartNumberingAfterBreak="0">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4" w15:restartNumberingAfterBreak="0">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0"/>
  </w:num>
  <w:num w:numId="2">
    <w:abstractNumId w:val="49"/>
  </w:num>
  <w:num w:numId="3">
    <w:abstractNumId w:val="58"/>
  </w:num>
  <w:num w:numId="4">
    <w:abstractNumId w:val="87"/>
  </w:num>
  <w:num w:numId="5">
    <w:abstractNumId w:val="34"/>
  </w:num>
  <w:num w:numId="6">
    <w:abstractNumId w:val="114"/>
  </w:num>
  <w:num w:numId="7">
    <w:abstractNumId w:val="153"/>
  </w:num>
  <w:num w:numId="8">
    <w:abstractNumId w:val="144"/>
  </w:num>
  <w:num w:numId="9">
    <w:abstractNumId w:val="76"/>
  </w:num>
  <w:num w:numId="10">
    <w:abstractNumId w:val="85"/>
  </w:num>
  <w:num w:numId="11">
    <w:abstractNumId w:val="105"/>
  </w:num>
  <w:num w:numId="12">
    <w:abstractNumId w:val="123"/>
  </w:num>
  <w:num w:numId="13">
    <w:abstractNumId w:val="12"/>
  </w:num>
  <w:num w:numId="14">
    <w:abstractNumId w:val="100"/>
  </w:num>
  <w:num w:numId="15">
    <w:abstractNumId w:val="60"/>
  </w:num>
  <w:num w:numId="16">
    <w:abstractNumId w:val="53"/>
  </w:num>
  <w:num w:numId="17">
    <w:abstractNumId w:val="140"/>
  </w:num>
  <w:num w:numId="18">
    <w:abstractNumId w:val="37"/>
  </w:num>
  <w:num w:numId="19">
    <w:abstractNumId w:val="110"/>
  </w:num>
  <w:num w:numId="20">
    <w:abstractNumId w:val="1"/>
  </w:num>
  <w:num w:numId="21">
    <w:abstractNumId w:val="139"/>
  </w:num>
  <w:num w:numId="22">
    <w:abstractNumId w:val="125"/>
  </w:num>
  <w:num w:numId="23">
    <w:abstractNumId w:val="142"/>
  </w:num>
  <w:num w:numId="24">
    <w:abstractNumId w:val="135"/>
  </w:num>
  <w:num w:numId="25">
    <w:abstractNumId w:val="27"/>
  </w:num>
  <w:num w:numId="26">
    <w:abstractNumId w:val="109"/>
  </w:num>
  <w:num w:numId="27">
    <w:abstractNumId w:val="102"/>
  </w:num>
  <w:num w:numId="28">
    <w:abstractNumId w:val="57"/>
  </w:num>
  <w:num w:numId="29">
    <w:abstractNumId w:val="73"/>
  </w:num>
  <w:num w:numId="30">
    <w:abstractNumId w:val="86"/>
  </w:num>
  <w:num w:numId="31">
    <w:abstractNumId w:val="70"/>
  </w:num>
  <w:num w:numId="32">
    <w:abstractNumId w:val="0"/>
  </w:num>
  <w:num w:numId="33">
    <w:abstractNumId w:val="45"/>
  </w:num>
  <w:num w:numId="34">
    <w:abstractNumId w:val="137"/>
  </w:num>
  <w:num w:numId="35">
    <w:abstractNumId w:val="115"/>
  </w:num>
  <w:num w:numId="36">
    <w:abstractNumId w:val="11"/>
  </w:num>
  <w:num w:numId="37">
    <w:abstractNumId w:val="94"/>
  </w:num>
  <w:num w:numId="38">
    <w:abstractNumId w:val="128"/>
  </w:num>
  <w:num w:numId="39">
    <w:abstractNumId w:val="32"/>
  </w:num>
  <w:num w:numId="40">
    <w:abstractNumId w:val="138"/>
  </w:num>
  <w:num w:numId="41">
    <w:abstractNumId w:val="96"/>
  </w:num>
  <w:num w:numId="42">
    <w:abstractNumId w:val="130"/>
  </w:num>
  <w:num w:numId="43">
    <w:abstractNumId w:val="15"/>
  </w:num>
  <w:num w:numId="44">
    <w:abstractNumId w:val="147"/>
  </w:num>
  <w:num w:numId="45">
    <w:abstractNumId w:val="77"/>
  </w:num>
  <w:num w:numId="46">
    <w:abstractNumId w:val="154"/>
  </w:num>
  <w:num w:numId="47">
    <w:abstractNumId w:val="155"/>
  </w:num>
  <w:num w:numId="48">
    <w:abstractNumId w:val="82"/>
  </w:num>
  <w:num w:numId="49">
    <w:abstractNumId w:val="24"/>
  </w:num>
  <w:num w:numId="50">
    <w:abstractNumId w:val="120"/>
  </w:num>
  <w:num w:numId="51">
    <w:abstractNumId w:val="42"/>
  </w:num>
  <w:num w:numId="52">
    <w:abstractNumId w:val="124"/>
  </w:num>
  <w:num w:numId="53">
    <w:abstractNumId w:val="132"/>
  </w:num>
  <w:num w:numId="54">
    <w:abstractNumId w:val="64"/>
  </w:num>
  <w:num w:numId="55">
    <w:abstractNumId w:val="101"/>
  </w:num>
  <w:num w:numId="56">
    <w:abstractNumId w:val="71"/>
  </w:num>
  <w:num w:numId="57">
    <w:abstractNumId w:val="121"/>
  </w:num>
  <w:num w:numId="58">
    <w:abstractNumId w:val="67"/>
  </w:num>
  <w:num w:numId="59">
    <w:abstractNumId w:val="107"/>
  </w:num>
  <w:num w:numId="60">
    <w:abstractNumId w:val="36"/>
  </w:num>
  <w:num w:numId="61">
    <w:abstractNumId w:val="25"/>
  </w:num>
  <w:num w:numId="62">
    <w:abstractNumId w:val="40"/>
  </w:num>
  <w:num w:numId="63">
    <w:abstractNumId w:val="127"/>
  </w:num>
  <w:num w:numId="64">
    <w:abstractNumId w:val="81"/>
  </w:num>
  <w:num w:numId="65">
    <w:abstractNumId w:val="4"/>
  </w:num>
  <w:num w:numId="66">
    <w:abstractNumId w:val="149"/>
  </w:num>
  <w:num w:numId="67">
    <w:abstractNumId w:val="79"/>
  </w:num>
  <w:num w:numId="68">
    <w:abstractNumId w:val="7"/>
  </w:num>
  <w:num w:numId="69">
    <w:abstractNumId w:val="103"/>
  </w:num>
  <w:num w:numId="70">
    <w:abstractNumId w:val="6"/>
  </w:num>
  <w:num w:numId="71">
    <w:abstractNumId w:val="38"/>
  </w:num>
  <w:num w:numId="72">
    <w:abstractNumId w:val="30"/>
  </w:num>
  <w:num w:numId="73">
    <w:abstractNumId w:val="141"/>
  </w:num>
  <w:num w:numId="74">
    <w:abstractNumId w:val="63"/>
  </w:num>
  <w:num w:numId="75">
    <w:abstractNumId w:val="134"/>
  </w:num>
  <w:num w:numId="76">
    <w:abstractNumId w:val="26"/>
  </w:num>
  <w:num w:numId="77">
    <w:abstractNumId w:val="111"/>
  </w:num>
  <w:num w:numId="78">
    <w:abstractNumId w:val="68"/>
  </w:num>
  <w:num w:numId="79">
    <w:abstractNumId w:val="8"/>
  </w:num>
  <w:num w:numId="80">
    <w:abstractNumId w:val="39"/>
  </w:num>
  <w:num w:numId="81">
    <w:abstractNumId w:val="52"/>
  </w:num>
  <w:num w:numId="82">
    <w:abstractNumId w:val="29"/>
  </w:num>
  <w:num w:numId="83">
    <w:abstractNumId w:val="59"/>
  </w:num>
  <w:num w:numId="84">
    <w:abstractNumId w:val="88"/>
  </w:num>
  <w:num w:numId="85">
    <w:abstractNumId w:val="62"/>
  </w:num>
  <w:num w:numId="86">
    <w:abstractNumId w:val="65"/>
  </w:num>
  <w:num w:numId="87">
    <w:abstractNumId w:val="78"/>
  </w:num>
  <w:num w:numId="88">
    <w:abstractNumId w:val="55"/>
  </w:num>
  <w:num w:numId="89">
    <w:abstractNumId w:val="56"/>
  </w:num>
  <w:num w:numId="90">
    <w:abstractNumId w:val="5"/>
  </w:num>
  <w:num w:numId="91">
    <w:abstractNumId w:val="145"/>
  </w:num>
  <w:num w:numId="92">
    <w:abstractNumId w:val="72"/>
  </w:num>
  <w:num w:numId="93">
    <w:abstractNumId w:val="104"/>
  </w:num>
  <w:num w:numId="94">
    <w:abstractNumId w:val="10"/>
  </w:num>
  <w:num w:numId="95">
    <w:abstractNumId w:val="16"/>
  </w:num>
  <w:num w:numId="96">
    <w:abstractNumId w:val="66"/>
  </w:num>
  <w:num w:numId="97">
    <w:abstractNumId w:val="46"/>
  </w:num>
  <w:num w:numId="98">
    <w:abstractNumId w:val="122"/>
  </w:num>
  <w:num w:numId="99">
    <w:abstractNumId w:val="54"/>
  </w:num>
  <w:num w:numId="100">
    <w:abstractNumId w:val="84"/>
  </w:num>
  <w:num w:numId="101">
    <w:abstractNumId w:val="69"/>
  </w:num>
  <w:num w:numId="102">
    <w:abstractNumId w:val="91"/>
  </w:num>
  <w:num w:numId="103">
    <w:abstractNumId w:val="151"/>
  </w:num>
  <w:num w:numId="104">
    <w:abstractNumId w:val="43"/>
  </w:num>
  <w:num w:numId="105">
    <w:abstractNumId w:val="19"/>
  </w:num>
  <w:num w:numId="106">
    <w:abstractNumId w:val="99"/>
  </w:num>
  <w:num w:numId="107">
    <w:abstractNumId w:val="126"/>
  </w:num>
  <w:num w:numId="108">
    <w:abstractNumId w:val="90"/>
  </w:num>
  <w:num w:numId="109">
    <w:abstractNumId w:val="152"/>
  </w:num>
  <w:num w:numId="110">
    <w:abstractNumId w:val="2"/>
  </w:num>
  <w:num w:numId="111">
    <w:abstractNumId w:val="143"/>
  </w:num>
  <w:num w:numId="112">
    <w:abstractNumId w:val="112"/>
  </w:num>
  <w:num w:numId="113">
    <w:abstractNumId w:val="31"/>
  </w:num>
  <w:num w:numId="114">
    <w:abstractNumId w:val="17"/>
  </w:num>
  <w:num w:numId="115">
    <w:abstractNumId w:val="136"/>
  </w:num>
  <w:num w:numId="116">
    <w:abstractNumId w:val="89"/>
  </w:num>
  <w:num w:numId="117">
    <w:abstractNumId w:val="35"/>
  </w:num>
  <w:num w:numId="118">
    <w:abstractNumId w:val="44"/>
  </w:num>
  <w:num w:numId="119">
    <w:abstractNumId w:val="106"/>
  </w:num>
  <w:num w:numId="120">
    <w:abstractNumId w:val="22"/>
  </w:num>
  <w:num w:numId="121">
    <w:abstractNumId w:val="129"/>
  </w:num>
  <w:num w:numId="122">
    <w:abstractNumId w:val="75"/>
  </w:num>
  <w:num w:numId="123">
    <w:abstractNumId w:val="156"/>
  </w:num>
  <w:num w:numId="124">
    <w:abstractNumId w:val="3"/>
  </w:num>
  <w:num w:numId="125">
    <w:abstractNumId w:val="14"/>
  </w:num>
  <w:num w:numId="126">
    <w:abstractNumId w:val="23"/>
  </w:num>
  <w:num w:numId="127">
    <w:abstractNumId w:val="131"/>
  </w:num>
  <w:num w:numId="128">
    <w:abstractNumId w:val="48"/>
  </w:num>
  <w:num w:numId="129">
    <w:abstractNumId w:val="119"/>
  </w:num>
  <w:num w:numId="130">
    <w:abstractNumId w:val="117"/>
  </w:num>
  <w:num w:numId="131">
    <w:abstractNumId w:val="28"/>
  </w:num>
  <w:num w:numId="132">
    <w:abstractNumId w:val="97"/>
  </w:num>
  <w:num w:numId="133">
    <w:abstractNumId w:val="9"/>
  </w:num>
  <w:num w:numId="134">
    <w:abstractNumId w:val="61"/>
  </w:num>
  <w:num w:numId="135">
    <w:abstractNumId w:val="83"/>
  </w:num>
  <w:num w:numId="136">
    <w:abstractNumId w:val="118"/>
  </w:num>
  <w:num w:numId="137">
    <w:abstractNumId w:val="51"/>
  </w:num>
  <w:num w:numId="138">
    <w:abstractNumId w:val="133"/>
  </w:num>
  <w:num w:numId="139">
    <w:abstractNumId w:val="20"/>
  </w:num>
  <w:num w:numId="140">
    <w:abstractNumId w:val="50"/>
  </w:num>
  <w:num w:numId="141">
    <w:abstractNumId w:val="21"/>
  </w:num>
  <w:num w:numId="142">
    <w:abstractNumId w:val="146"/>
  </w:num>
  <w:num w:numId="143">
    <w:abstractNumId w:val="41"/>
  </w:num>
  <w:num w:numId="144">
    <w:abstractNumId w:val="108"/>
  </w:num>
  <w:num w:numId="145">
    <w:abstractNumId w:val="18"/>
  </w:num>
  <w:num w:numId="146">
    <w:abstractNumId w:val="95"/>
  </w:num>
  <w:num w:numId="147">
    <w:abstractNumId w:val="150"/>
  </w:num>
  <w:num w:numId="148">
    <w:abstractNumId w:val="33"/>
  </w:num>
  <w:num w:numId="149">
    <w:abstractNumId w:val="116"/>
  </w:num>
  <w:num w:numId="150">
    <w:abstractNumId w:val="92"/>
  </w:num>
  <w:num w:numId="151">
    <w:abstractNumId w:val="47"/>
  </w:num>
  <w:num w:numId="152">
    <w:abstractNumId w:val="98"/>
  </w:num>
  <w:num w:numId="153">
    <w:abstractNumId w:val="74"/>
  </w:num>
  <w:num w:numId="154">
    <w:abstractNumId w:val="148"/>
  </w:num>
  <w:num w:numId="155">
    <w:abstractNumId w:val="13"/>
  </w:num>
  <w:num w:numId="15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3"/>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9A"/>
    <w:rsid w:val="000216BA"/>
    <w:rsid w:val="000800EC"/>
    <w:rsid w:val="00097D64"/>
    <w:rsid w:val="000C2FCD"/>
    <w:rsid w:val="001A7353"/>
    <w:rsid w:val="002A600E"/>
    <w:rsid w:val="00380275"/>
    <w:rsid w:val="00397645"/>
    <w:rsid w:val="003B0DE0"/>
    <w:rsid w:val="003E16F1"/>
    <w:rsid w:val="004E13AA"/>
    <w:rsid w:val="00554A12"/>
    <w:rsid w:val="00571738"/>
    <w:rsid w:val="005E3FFB"/>
    <w:rsid w:val="00705831"/>
    <w:rsid w:val="00717F3D"/>
    <w:rsid w:val="0072052B"/>
    <w:rsid w:val="00786009"/>
    <w:rsid w:val="00856856"/>
    <w:rsid w:val="00864311"/>
    <w:rsid w:val="00873CB5"/>
    <w:rsid w:val="008E1C0C"/>
    <w:rsid w:val="009A1ACC"/>
    <w:rsid w:val="009B1E25"/>
    <w:rsid w:val="009E529D"/>
    <w:rsid w:val="00AA1C99"/>
    <w:rsid w:val="00B86F7B"/>
    <w:rsid w:val="00B87E9A"/>
    <w:rsid w:val="00C8675A"/>
    <w:rsid w:val="00D00D83"/>
    <w:rsid w:val="00D62F72"/>
    <w:rsid w:val="00DD6026"/>
    <w:rsid w:val="00DE0123"/>
    <w:rsid w:val="00DE139A"/>
    <w:rsid w:val="00E22D81"/>
    <w:rsid w:val="00E349A1"/>
    <w:rsid w:val="00F55220"/>
    <w:rsid w:val="00F7609D"/>
    <w:rsid w:val="00FF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209D"/>
  <w15:docId w15:val="{8AA1075A-1C65-49F7-A8CD-BE3E6C98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097D64"/>
    <w:rPr>
      <w:rFonts w:ascii="Segoe UI" w:hAnsi="Segoe UI" w:cs="Segoe UI"/>
      <w:sz w:val="18"/>
      <w:szCs w:val="18"/>
    </w:rPr>
  </w:style>
  <w:style w:type="character" w:customStyle="1" w:styleId="a6">
    <w:name w:val="Текст выноски Знак"/>
    <w:basedOn w:val="a0"/>
    <w:link w:val="a5"/>
    <w:uiPriority w:val="99"/>
    <w:semiHidden/>
    <w:rsid w:val="00097D64"/>
    <w:rPr>
      <w:rFonts w:ascii="Segoe UI" w:eastAsia="Times New Roman" w:hAnsi="Segoe UI" w:cs="Segoe UI"/>
      <w:sz w:val="18"/>
      <w:szCs w:val="18"/>
      <w:lang w:eastAsia="ru-RU"/>
    </w:rPr>
  </w:style>
  <w:style w:type="character" w:customStyle="1" w:styleId="ConsPlusNormal0">
    <w:name w:val="ConsPlusNormal Знак"/>
    <w:link w:val="ConsPlusNormal"/>
    <w:locked/>
    <w:rsid w:val="00097D64"/>
    <w:rPr>
      <w:rFonts w:ascii="Arial" w:eastAsia="Times New Roman" w:hAnsi="Arial" w:cs="Arial"/>
      <w:sz w:val="20"/>
      <w:szCs w:val="20"/>
      <w:lang w:eastAsia="ru-RU"/>
    </w:rPr>
  </w:style>
  <w:style w:type="paragraph" w:customStyle="1" w:styleId="ConsPlusTitle">
    <w:name w:val="ConsPlusTitle"/>
    <w:rsid w:val="00097D6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097D64"/>
    <w:pPr>
      <w:autoSpaceDE w:val="0"/>
      <w:autoSpaceDN w:val="0"/>
      <w:adjustRightInd w:val="0"/>
      <w:spacing w:after="0" w:line="240" w:lineRule="auto"/>
    </w:pPr>
    <w:rPr>
      <w:rFonts w:ascii="Courier New" w:eastAsia="Calibri" w:hAnsi="Courier New" w:cs="Courier New"/>
      <w:sz w:val="20"/>
      <w:szCs w:val="20"/>
    </w:rPr>
  </w:style>
  <w:style w:type="paragraph" w:styleId="a7">
    <w:name w:val="Normal (Web)"/>
    <w:basedOn w:val="a"/>
    <w:uiPriority w:val="99"/>
    <w:semiHidden/>
    <w:rsid w:val="00097D64"/>
    <w:pPr>
      <w:spacing w:before="100" w:beforeAutospacing="1" w:after="100" w:afterAutospacing="1"/>
    </w:pPr>
    <w:rPr>
      <w:sz w:val="24"/>
      <w:szCs w:val="24"/>
    </w:rPr>
  </w:style>
  <w:style w:type="paragraph" w:styleId="a8">
    <w:name w:val="List Paragraph"/>
    <w:basedOn w:val="a"/>
    <w:uiPriority w:val="34"/>
    <w:qFormat/>
    <w:rsid w:val="00097D64"/>
    <w:pPr>
      <w:spacing w:after="200" w:line="276" w:lineRule="auto"/>
      <w:ind w:left="720"/>
      <w:contextualSpacing/>
    </w:pPr>
    <w:rPr>
      <w:rFonts w:ascii="Calibri" w:eastAsia="Calibri" w:hAnsi="Calibri"/>
      <w:sz w:val="22"/>
      <w:szCs w:val="22"/>
      <w:lang w:eastAsia="en-US"/>
    </w:rPr>
  </w:style>
  <w:style w:type="character" w:customStyle="1" w:styleId="14">
    <w:name w:val="Стиль 14 пт"/>
    <w:uiPriority w:val="99"/>
    <w:rsid w:val="00097D64"/>
    <w:rPr>
      <w:rFonts w:ascii="Times New Roman" w:hAnsi="Times New Roman"/>
      <w:sz w:val="24"/>
      <w:lang w:val="en-US" w:eastAsia="ar-SA" w:bidi="ar-SA"/>
    </w:rPr>
  </w:style>
  <w:style w:type="paragraph" w:customStyle="1" w:styleId="Default">
    <w:name w:val="Default"/>
    <w:uiPriority w:val="99"/>
    <w:rsid w:val="00097D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Знак Знак Знак Знак Знак Знак Знак"/>
    <w:basedOn w:val="a"/>
    <w:uiPriority w:val="99"/>
    <w:rsid w:val="00097D64"/>
    <w:pPr>
      <w:spacing w:after="160" w:line="240" w:lineRule="exact"/>
      <w:ind w:firstLine="567"/>
      <w:jc w:val="right"/>
    </w:pPr>
    <w:rPr>
      <w:rFonts w:ascii="Arial" w:hAnsi="Arial"/>
      <w:sz w:val="24"/>
      <w:szCs w:val="24"/>
      <w:lang w:val="en-GB" w:eastAsia="en-US"/>
    </w:rPr>
  </w:style>
  <w:style w:type="character" w:customStyle="1" w:styleId="aa">
    <w:name w:val="Гипертекстовая ссылка"/>
    <w:uiPriority w:val="99"/>
    <w:rsid w:val="00097D64"/>
    <w:rPr>
      <w:rFonts w:cs="Times New Roman"/>
      <w:color w:val="106BBE"/>
    </w:rPr>
  </w:style>
  <w:style w:type="paragraph" w:styleId="ab">
    <w:name w:val="header"/>
    <w:basedOn w:val="a"/>
    <w:link w:val="ac"/>
    <w:uiPriority w:val="99"/>
    <w:rsid w:val="00097D64"/>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097D64"/>
    <w:rPr>
      <w:rFonts w:ascii="Calibri" w:eastAsia="Calibri" w:hAnsi="Calibri" w:cs="Times New Roman"/>
    </w:rPr>
  </w:style>
  <w:style w:type="paragraph" w:styleId="ad">
    <w:name w:val="footer"/>
    <w:basedOn w:val="a"/>
    <w:link w:val="ae"/>
    <w:uiPriority w:val="99"/>
    <w:rsid w:val="00097D64"/>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097D64"/>
    <w:rPr>
      <w:rFonts w:ascii="Calibri" w:eastAsia="Calibri" w:hAnsi="Calibri" w:cs="Times New Roman"/>
    </w:rPr>
  </w:style>
  <w:style w:type="table" w:styleId="af">
    <w:name w:val="Table Grid"/>
    <w:basedOn w:val="a1"/>
    <w:uiPriority w:val="99"/>
    <w:rsid w:val="00097D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097D64"/>
    <w:rPr>
      <w:rFonts w:cs="Times New Roman"/>
      <w:sz w:val="16"/>
      <w:szCs w:val="16"/>
    </w:rPr>
  </w:style>
  <w:style w:type="paragraph" w:styleId="af1">
    <w:name w:val="annotation text"/>
    <w:basedOn w:val="a"/>
    <w:link w:val="af2"/>
    <w:uiPriority w:val="99"/>
    <w:rsid w:val="00097D64"/>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097D64"/>
    <w:rPr>
      <w:rFonts w:ascii="Calibri" w:eastAsia="Calibri" w:hAnsi="Calibri" w:cs="Times New Roman"/>
      <w:sz w:val="20"/>
      <w:szCs w:val="20"/>
    </w:rPr>
  </w:style>
  <w:style w:type="paragraph" w:styleId="af3">
    <w:name w:val="annotation subject"/>
    <w:basedOn w:val="af1"/>
    <w:next w:val="af1"/>
    <w:link w:val="af4"/>
    <w:uiPriority w:val="99"/>
    <w:semiHidden/>
    <w:rsid w:val="00097D64"/>
    <w:rPr>
      <w:b/>
      <w:bCs/>
    </w:rPr>
  </w:style>
  <w:style w:type="character" w:customStyle="1" w:styleId="af4">
    <w:name w:val="Тема примечания Знак"/>
    <w:basedOn w:val="af2"/>
    <w:link w:val="af3"/>
    <w:uiPriority w:val="99"/>
    <w:semiHidden/>
    <w:rsid w:val="00097D64"/>
    <w:rPr>
      <w:rFonts w:ascii="Calibri" w:eastAsia="Calibri" w:hAnsi="Calibri" w:cs="Times New Roman"/>
      <w:b/>
      <w:bCs/>
      <w:sz w:val="20"/>
      <w:szCs w:val="20"/>
    </w:rPr>
  </w:style>
  <w:style w:type="paragraph" w:styleId="3">
    <w:name w:val="Body Text Indent 3"/>
    <w:basedOn w:val="a"/>
    <w:link w:val="30"/>
    <w:uiPriority w:val="99"/>
    <w:semiHidden/>
    <w:rsid w:val="00097D64"/>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097D64"/>
    <w:rPr>
      <w:rFonts w:ascii="Times New Roman" w:eastAsia="Calibri" w:hAnsi="Times New Roman" w:cs="Times New Roman"/>
      <w:sz w:val="16"/>
      <w:szCs w:val="16"/>
      <w:lang w:eastAsia="ru-RU"/>
    </w:rPr>
  </w:style>
  <w:style w:type="character" w:customStyle="1" w:styleId="FontStyle83">
    <w:name w:val="Font Style83"/>
    <w:uiPriority w:val="99"/>
    <w:rsid w:val="00097D64"/>
    <w:rPr>
      <w:rFonts w:ascii="Times New Roman" w:hAnsi="Times New Roman"/>
      <w:sz w:val="28"/>
    </w:rPr>
  </w:style>
  <w:style w:type="character" w:customStyle="1" w:styleId="FontStyle84">
    <w:name w:val="Font Style84"/>
    <w:uiPriority w:val="99"/>
    <w:rsid w:val="00097D64"/>
    <w:rPr>
      <w:rFonts w:ascii="Times New Roman" w:hAnsi="Times New Roman"/>
      <w:b/>
      <w:sz w:val="28"/>
    </w:rPr>
  </w:style>
  <w:style w:type="character" w:styleId="af5">
    <w:name w:val="Hyperlink"/>
    <w:uiPriority w:val="99"/>
    <w:rsid w:val="00097D64"/>
    <w:rPr>
      <w:rFonts w:cs="Times New Roman"/>
      <w:color w:val="0000FF"/>
      <w:u w:val="single"/>
    </w:rPr>
  </w:style>
  <w:style w:type="paragraph" w:styleId="af6">
    <w:name w:val="Revision"/>
    <w:hidden/>
    <w:uiPriority w:val="99"/>
    <w:semiHidden/>
    <w:rsid w:val="00097D64"/>
    <w:pPr>
      <w:spacing w:after="0" w:line="240" w:lineRule="auto"/>
    </w:pPr>
    <w:rPr>
      <w:rFonts w:ascii="Calibri" w:eastAsia="Calibri" w:hAnsi="Calibri" w:cs="Times New Roman"/>
    </w:rPr>
  </w:style>
  <w:style w:type="paragraph" w:customStyle="1" w:styleId="af7">
    <w:name w:val="a"/>
    <w:basedOn w:val="a"/>
    <w:uiPriority w:val="99"/>
    <w:rsid w:val="00097D64"/>
    <w:pPr>
      <w:spacing w:before="100" w:beforeAutospacing="1" w:after="100" w:afterAutospacing="1"/>
    </w:pPr>
    <w:rPr>
      <w:sz w:val="24"/>
      <w:szCs w:val="24"/>
    </w:rPr>
  </w:style>
  <w:style w:type="paragraph" w:customStyle="1" w:styleId="10">
    <w:name w:val="1"/>
    <w:basedOn w:val="a"/>
    <w:uiPriority w:val="99"/>
    <w:rsid w:val="00097D64"/>
    <w:pPr>
      <w:spacing w:before="100" w:beforeAutospacing="1" w:after="100" w:afterAutospacing="1"/>
    </w:pPr>
    <w:rPr>
      <w:sz w:val="24"/>
      <w:szCs w:val="24"/>
    </w:rPr>
  </w:style>
  <w:style w:type="character" w:customStyle="1" w:styleId="ng-scope">
    <w:name w:val="ng-scope"/>
    <w:uiPriority w:val="99"/>
    <w:rsid w:val="00097D64"/>
    <w:rPr>
      <w:rFonts w:cs="Times New Roman"/>
    </w:rPr>
  </w:style>
  <w:style w:type="paragraph" w:customStyle="1" w:styleId="consplusdoclist">
    <w:name w:val="consplusdoclist"/>
    <w:basedOn w:val="a"/>
    <w:uiPriority w:val="99"/>
    <w:rsid w:val="00097D64"/>
    <w:pPr>
      <w:spacing w:before="100" w:beforeAutospacing="1" w:after="100" w:afterAutospacing="1"/>
    </w:pPr>
    <w:rPr>
      <w:sz w:val="24"/>
      <w:szCs w:val="24"/>
    </w:rPr>
  </w:style>
  <w:style w:type="paragraph" w:customStyle="1" w:styleId="consplusnormal1">
    <w:name w:val="consplusnormal"/>
    <w:basedOn w:val="a"/>
    <w:uiPriority w:val="99"/>
    <w:rsid w:val="00097D64"/>
    <w:pPr>
      <w:spacing w:before="100" w:beforeAutospacing="1" w:after="100" w:afterAutospacing="1"/>
    </w:pPr>
    <w:rPr>
      <w:sz w:val="24"/>
      <w:szCs w:val="24"/>
    </w:rPr>
  </w:style>
  <w:style w:type="paragraph" w:customStyle="1" w:styleId="ConsPlusJurTerm">
    <w:name w:val="ConsPlusJurTerm"/>
    <w:rsid w:val="00097D64"/>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097D64"/>
    <w:rPr>
      <w:rFonts w:cs="Times New Roman"/>
      <w:color w:val="800080"/>
      <w:u w:val="single"/>
    </w:rPr>
  </w:style>
  <w:style w:type="paragraph" w:styleId="af9">
    <w:name w:val="footnote text"/>
    <w:basedOn w:val="a"/>
    <w:link w:val="afa"/>
    <w:uiPriority w:val="99"/>
    <w:semiHidden/>
    <w:unhideWhenUsed/>
    <w:rsid w:val="00097D64"/>
    <w:pPr>
      <w:ind w:firstLine="709"/>
      <w:jc w:val="both"/>
    </w:pPr>
    <w:rPr>
      <w:rFonts w:cs="Calibri"/>
      <w:color w:val="000000"/>
      <w:lang w:eastAsia="en-US"/>
    </w:rPr>
  </w:style>
  <w:style w:type="character" w:customStyle="1" w:styleId="afa">
    <w:name w:val="Текст сноски Знак"/>
    <w:basedOn w:val="a0"/>
    <w:link w:val="af9"/>
    <w:uiPriority w:val="99"/>
    <w:semiHidden/>
    <w:rsid w:val="00097D64"/>
    <w:rPr>
      <w:rFonts w:ascii="Times New Roman" w:eastAsia="Times New Roman" w:hAnsi="Times New Roman" w:cs="Calibri"/>
      <w:color w:val="000000"/>
      <w:sz w:val="20"/>
      <w:szCs w:val="20"/>
    </w:rPr>
  </w:style>
  <w:style w:type="character" w:styleId="afb">
    <w:name w:val="footnote reference"/>
    <w:uiPriority w:val="99"/>
    <w:semiHidden/>
    <w:unhideWhenUsed/>
    <w:rsid w:val="00097D64"/>
    <w:rPr>
      <w:rFonts w:cs="Times New Roman"/>
      <w:vertAlign w:val="superscript"/>
    </w:rPr>
  </w:style>
  <w:style w:type="paragraph" w:styleId="afc">
    <w:name w:val="endnote text"/>
    <w:basedOn w:val="a"/>
    <w:link w:val="afd"/>
    <w:uiPriority w:val="99"/>
    <w:semiHidden/>
    <w:unhideWhenUsed/>
    <w:rsid w:val="00097D64"/>
    <w:rPr>
      <w:rFonts w:ascii="Calibri" w:eastAsia="Calibri" w:hAnsi="Calibri"/>
      <w:lang w:eastAsia="en-US"/>
    </w:rPr>
  </w:style>
  <w:style w:type="character" w:customStyle="1" w:styleId="afd">
    <w:name w:val="Текст концевой сноски Знак"/>
    <w:basedOn w:val="a0"/>
    <w:link w:val="afc"/>
    <w:uiPriority w:val="99"/>
    <w:semiHidden/>
    <w:rsid w:val="00097D64"/>
    <w:rPr>
      <w:rFonts w:ascii="Calibri" w:eastAsia="Calibri" w:hAnsi="Calibri" w:cs="Times New Roman"/>
      <w:sz w:val="20"/>
      <w:szCs w:val="20"/>
    </w:rPr>
  </w:style>
  <w:style w:type="character" w:styleId="afe">
    <w:name w:val="endnote reference"/>
    <w:uiPriority w:val="99"/>
    <w:semiHidden/>
    <w:unhideWhenUsed/>
    <w:rsid w:val="00097D64"/>
    <w:rPr>
      <w:vertAlign w:val="superscript"/>
    </w:rPr>
  </w:style>
  <w:style w:type="character" w:customStyle="1" w:styleId="apple-converted-space">
    <w:name w:val="apple-converted-space"/>
    <w:rsid w:val="00097D64"/>
  </w:style>
  <w:style w:type="paragraph" w:customStyle="1" w:styleId="s1">
    <w:name w:val="s_1"/>
    <w:basedOn w:val="a"/>
    <w:rsid w:val="00097D64"/>
    <w:pPr>
      <w:spacing w:before="100" w:beforeAutospacing="1" w:after="100" w:afterAutospacing="1"/>
    </w:pPr>
    <w:rPr>
      <w:sz w:val="24"/>
      <w:szCs w:val="24"/>
    </w:rPr>
  </w:style>
  <w:style w:type="character" w:customStyle="1" w:styleId="11">
    <w:name w:val="Неразрешенное упоминание1"/>
    <w:uiPriority w:val="99"/>
    <w:semiHidden/>
    <w:unhideWhenUsed/>
    <w:rsid w:val="00097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51157">
      <w:bodyDiv w:val="1"/>
      <w:marLeft w:val="0"/>
      <w:marRight w:val="0"/>
      <w:marTop w:val="0"/>
      <w:marBottom w:val="0"/>
      <w:divBdr>
        <w:top w:val="none" w:sz="0" w:space="0" w:color="auto"/>
        <w:left w:val="none" w:sz="0" w:space="0" w:color="auto"/>
        <w:bottom w:val="none" w:sz="0" w:space="0" w:color="auto"/>
        <w:right w:val="none" w:sz="0" w:space="0" w:color="auto"/>
      </w:divBdr>
    </w:div>
    <w:div w:id="799424582">
      <w:bodyDiv w:val="1"/>
      <w:marLeft w:val="0"/>
      <w:marRight w:val="0"/>
      <w:marTop w:val="0"/>
      <w:marBottom w:val="0"/>
      <w:divBdr>
        <w:top w:val="none" w:sz="0" w:space="0" w:color="auto"/>
        <w:left w:val="none" w:sz="0" w:space="0" w:color="auto"/>
        <w:bottom w:val="none" w:sz="0" w:space="0" w:color="auto"/>
        <w:right w:val="none" w:sz="0" w:space="0" w:color="auto"/>
      </w:divBdr>
    </w:div>
    <w:div w:id="12605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F0F0FF5FED61F33051EEB619C95765391EF173B926E40BDFCFB8FF568E1AE98B11BE5A9Bj7I3H" TargetMode="External"/><Relationship Id="rId117" Type="http://schemas.openxmlformats.org/officeDocument/2006/relationships/fontTable" Target="fontTable.xml"/><Relationship Id="rId21" Type="http://schemas.openxmlformats.org/officeDocument/2006/relationships/header" Target="header1.xml"/><Relationship Id="rId42" Type="http://schemas.openxmlformats.org/officeDocument/2006/relationships/hyperlink" Target="consultantplus://offline/ref=31F0F0FF5FED61F33051EEB619C95765391EF173B926E40BDFCFB8FF568E1AE98B11BE5A9Ej7I2H" TargetMode="External"/><Relationship Id="rId47" Type="http://schemas.openxmlformats.org/officeDocument/2006/relationships/hyperlink" Target="consultantplus://offline/ref=31F0F0FF5FED61F33051EEB619C957653A17F476B923E40BDFCFB8FF56j8IEH" TargetMode="External"/><Relationship Id="rId63" Type="http://schemas.openxmlformats.org/officeDocument/2006/relationships/hyperlink" Target="consultantplus://offline/ref=31F0F0FF5FED61F33051EEB619C95765391EF170B922E40BDFCFB8FF568E1AE98B11BE5F9D72j6I3H" TargetMode="External"/><Relationship Id="rId68" Type="http://schemas.openxmlformats.org/officeDocument/2006/relationships/hyperlink" Target="consultantplus://offline/ref=31F0F0FF5FED61F33051EEB619C95765391EF173B926E40BDFCFB8FF568E1AE98B11BE5A90j7IEH" TargetMode="External"/><Relationship Id="rId84" Type="http://schemas.openxmlformats.org/officeDocument/2006/relationships/hyperlink" Target="consultantplus://offline/ref=31F0F0FF5FED61F33051EEB619C95765391EF173B926E40BDFCFB8FF568E1AE98B11BE5A91j7ICH" TargetMode="External"/><Relationship Id="rId89" Type="http://schemas.openxmlformats.org/officeDocument/2006/relationships/hyperlink" Target="consultantplus://offline/ref=31F0F0FF5FED61F33051EEB619C95765391EF173B926E40BDFCFB8FF568E1AE98B11BE5B9Ej7IFH" TargetMode="External"/><Relationship Id="rId112" Type="http://schemas.openxmlformats.org/officeDocument/2006/relationships/hyperlink" Target="consultantplus://offline/ref=E0B10CD3FDB0318F5DD3FBA4E83580D6AD06AB353887254ACF60D489C8kBI1H" TargetMode="External"/><Relationship Id="rId16" Type="http://schemas.openxmlformats.org/officeDocument/2006/relationships/hyperlink" Target="consultantplus://offline/ref=95F7249DDC68F85E4F28B4EA10FB936F64DA67143170193526C34C89F0D3E0F26DF72CD273PDt7A" TargetMode="External"/><Relationship Id="rId107" Type="http://schemas.openxmlformats.org/officeDocument/2006/relationships/hyperlink" Target="consultantplus://offline/ref=E0B10CD3FDB0318F5DD3FBA4E83580D6AD06AB363885254ACF60D489C8B174B505E1BA8FB5kCI2H" TargetMode="External"/><Relationship Id="rId11" Type="http://schemas.openxmlformats.org/officeDocument/2006/relationships/hyperlink" Target="consultantplus://offline/ref=F6E92F8D952BCC64BBF4CE48F92193EF1601D1708F77996F086C0143017545BF9874456311489BD5DA5849F391173EEC04F7A3D2E514M4O5A" TargetMode="External"/><Relationship Id="rId24" Type="http://schemas.openxmlformats.org/officeDocument/2006/relationships/hyperlink" Target="consultantplus://offline/ref=31F0F0FF5FED61F33051EEB619C95765391EF173B926E40BDFCFB8FF568E1AE98B11BE5A9Bj7ICH" TargetMode="External"/><Relationship Id="rId32" Type="http://schemas.openxmlformats.org/officeDocument/2006/relationships/hyperlink" Target="consultantplus://offline/ref=31F0F0FF5FED61F33051EEB619C95765391EF173B926E40BDFCFB8FF568E1AE98B11BE5A9Cj7IEH" TargetMode="External"/><Relationship Id="rId37" Type="http://schemas.openxmlformats.org/officeDocument/2006/relationships/hyperlink" Target="consultantplus://offline/ref=31F0F0FF5FED61F33051EEB619C95765391EF173B926E40BDFCFB8FF568E1AE98B11BE5A9Ej7IAH" TargetMode="External"/><Relationship Id="rId40" Type="http://schemas.openxmlformats.org/officeDocument/2006/relationships/hyperlink" Target="consultantplus://offline/ref=31F0F0FF5FED61F33051EEB619C95765391EF173B926E40BDFCFB8FF568E1AE98B11BE5A9Ej7IFH" TargetMode="External"/><Relationship Id="rId45" Type="http://schemas.openxmlformats.org/officeDocument/2006/relationships/hyperlink" Target="consultantplus://offline/ref=31F0F0FF5FED61F33051EEB619C95765391EF173B926E40BDFCFB8FF568E1AE98B11BE5A9Fj7IAH" TargetMode="External"/><Relationship Id="rId53" Type="http://schemas.openxmlformats.org/officeDocument/2006/relationships/hyperlink" Target="consultantplus://offline/ref=31F0F0FF5FED61F33051EEB619C95765391EF173B926E40BDFCFB8FF568E1AE98B11BE5A9Fj7IDH" TargetMode="External"/><Relationship Id="rId58" Type="http://schemas.openxmlformats.org/officeDocument/2006/relationships/hyperlink" Target="consultantplus://offline/ref=31F0F0FF5FED61F33051EEB619C95765391EF173B926E40BDFCFB8FF568E1AE98B11BE5A9Fj7I2H" TargetMode="External"/><Relationship Id="rId66" Type="http://schemas.openxmlformats.org/officeDocument/2006/relationships/hyperlink" Target="consultantplus://offline/ref=31F0F0FF5FED61F33051EEB619C95765391EF173B926E40BDFCFB8FF568E1AE98B11BE5A90j7IFH" TargetMode="External"/><Relationship Id="rId74" Type="http://schemas.openxmlformats.org/officeDocument/2006/relationships/hyperlink" Target="consultantplus://offline/ref=31F0F0FF5FED61F33051EEB619C95765391EF173B926E40BDFCFB8FF568E1AE98B11BE5A91j7IBH" TargetMode="External"/><Relationship Id="rId79" Type="http://schemas.openxmlformats.org/officeDocument/2006/relationships/hyperlink" Target="consultantplus://offline/ref=31F0F0FF5FED61F33051EEB619C95765391EF173B926E40BDFCFB8FF568E1AE98B11BE5A91j7I9H" TargetMode="External"/><Relationship Id="rId87" Type="http://schemas.openxmlformats.org/officeDocument/2006/relationships/hyperlink" Target="consultantplus://offline/ref=31F0F0FF5FED61F33051EEB619C95765391EF170B922E40BDFCFB8FF568E1AE98B11BE5F9D7Aj6I0H" TargetMode="External"/><Relationship Id="rId102" Type="http://schemas.openxmlformats.org/officeDocument/2006/relationships/hyperlink" Target="consultantplus://offline/ref=E0B10CD3FDB0318F5DD3FBA4E83580D6AD06AB353887254ACF60D489C8kBI1H" TargetMode="External"/><Relationship Id="rId110" Type="http://schemas.openxmlformats.org/officeDocument/2006/relationships/hyperlink" Target="consultantplus://offline/ref=E0B10CD3FDB0318F5DD3FBA4E83580D6AD06AB363885254ACF60D489C8B174B505E1BA8FB5kCIDH" TargetMode="External"/><Relationship Id="rId115" Type="http://schemas.openxmlformats.org/officeDocument/2006/relationships/hyperlink" Target="consultantplus://offline/ref=E0B10CD3FDB0318F5DD3FBA4E83580D6AD06AB363885254ACF60D489C8B174B505E1BA8FB4kCI4H" TargetMode="External"/><Relationship Id="rId5" Type="http://schemas.openxmlformats.org/officeDocument/2006/relationships/footnotes" Target="footnotes.xml"/><Relationship Id="rId61" Type="http://schemas.openxmlformats.org/officeDocument/2006/relationships/hyperlink" Target="consultantplus://offline/ref=31F0F0FF5FED61F33051EEB619C95765391EF173B926E40BDFCFB8FF568E1AE98B11BE5F997Ej6I4H" TargetMode="External"/><Relationship Id="rId82" Type="http://schemas.openxmlformats.org/officeDocument/2006/relationships/hyperlink" Target="consultantplus://offline/ref=31F0F0FF5FED61F33051EEB619C95765391EF173B926E40BDFCFB8FF568E1AE98B11BE5A91j7IEH" TargetMode="External"/><Relationship Id="rId90" Type="http://schemas.openxmlformats.org/officeDocument/2006/relationships/hyperlink" Target="consultantplus://offline/ref=31F0F0FF5FED61F33051EEB619C95765391EF173B926E40BDFCFB8FF568E1AE98B11BE5B9Ej7IEH" TargetMode="External"/><Relationship Id="rId95" Type="http://schemas.openxmlformats.org/officeDocument/2006/relationships/hyperlink" Target="consultantplus://offline/ref=E0B10CD3FDB0318F5DD3FBA4E83580D6AD06AB363885254ACF60D489C8B174B505E1BA8FBAkCI2H" TargetMode="External"/><Relationship Id="rId19" Type="http://schemas.openxmlformats.org/officeDocument/2006/relationships/hyperlink" Target="consultantplus://offline/ref=95F7249DDC68F85E4F28B4EA10FB936F64DA67143170193526C34C89F0D3E0F26DF72CD273PDt7A" TargetMode="External"/><Relationship Id="rId14" Type="http://schemas.openxmlformats.org/officeDocument/2006/relationships/hyperlink" Target="consultantplus://offline/ref=20C8EF292D245910C3B3E0730672E864F2C850425FB4D515ED6357AEBA4DBBDC1F0356EBD1BCD29F0A2021365FuEJ1B" TargetMode="External"/><Relationship Id="rId22" Type="http://schemas.openxmlformats.org/officeDocument/2006/relationships/header" Target="header2.xml"/><Relationship Id="rId27" Type="http://schemas.openxmlformats.org/officeDocument/2006/relationships/hyperlink" Target="consultantplus://offline/ref=31F0F0FF5FED61F33051EEB619C95765391EF173B926E40BDFCFB8FF568E1AE98B11BE5A9Bj7I2H" TargetMode="External"/><Relationship Id="rId30" Type="http://schemas.openxmlformats.org/officeDocument/2006/relationships/hyperlink" Target="consultantplus://offline/ref=31F0F0FF5FED61F33051EEB619C95765391EF173B926E40BDFCFB8FF568E1AE98B11BE5A9Cj7I8H" TargetMode="External"/><Relationship Id="rId35" Type="http://schemas.openxmlformats.org/officeDocument/2006/relationships/hyperlink" Target="consultantplus://offline/ref=31F0F0FF5FED61F33051EEB619C95765391EF173B926E40BDFCFB8FF568E1AE98B11BE5A9Dj7I2H" TargetMode="External"/><Relationship Id="rId43" Type="http://schemas.openxmlformats.org/officeDocument/2006/relationships/hyperlink" Target="consultantplus://offline/ref=31F0F0FF5FED61F33051EEB619C95765391EF173B926E40BDFCFB8FF568E1AE98B11BE5A9Fj7IBH" TargetMode="External"/><Relationship Id="rId48" Type="http://schemas.openxmlformats.org/officeDocument/2006/relationships/hyperlink" Target="consultantplus://offline/ref=31F0F0FF5FED61F33051EEB619C95765391EF173B926E40BDFCFB8FF568E1AE98B11BE5A9Fj7I9H" TargetMode="External"/><Relationship Id="rId56" Type="http://schemas.openxmlformats.org/officeDocument/2006/relationships/hyperlink" Target="consultantplus://offline/ref=31F0F0FF5FED61F33051EEB619C95765391EF173B920E40BDFCFB8FF568E1AE98B11BE5F9Aj7ICH" TargetMode="External"/><Relationship Id="rId64" Type="http://schemas.openxmlformats.org/officeDocument/2006/relationships/hyperlink" Target="consultantplus://offline/ref=31F0F0FF5FED61F33051EEB619C95765391EF173B926E40BDFCFB8FF568E1AE98B11BE5A90j7IAH" TargetMode="External"/><Relationship Id="rId69" Type="http://schemas.openxmlformats.org/officeDocument/2006/relationships/hyperlink" Target="consultantplus://offline/ref=31F0F0FF5FED61F33051EEB619C95765391EF173B926E40BDFCFB8FF568E1AE98B11BE5A90j7IDH" TargetMode="External"/><Relationship Id="rId77" Type="http://schemas.openxmlformats.org/officeDocument/2006/relationships/hyperlink" Target="consultantplus://offline/ref=31F0F0FF5FED61F33051EEB619C95765391EF170B922E40BDFCFB8FF568E1AE98B11BE5F9D73j6I7H" TargetMode="External"/><Relationship Id="rId100" Type="http://schemas.openxmlformats.org/officeDocument/2006/relationships/hyperlink" Target="consultantplus://offline/ref=E0B10CD3FDB0318F5DD3FBA4E83580D6AD06AB363885254ACF60D489C8B174B505E1BA8FBAkCIDH" TargetMode="External"/><Relationship Id="rId105" Type="http://schemas.openxmlformats.org/officeDocument/2006/relationships/hyperlink" Target="consultantplus://offline/ref=E0B10CD3FDB0318F5DD3FBA4E83580D6AD06AB363885254ACF60D489C8B174B505E1BA8FB5kCI0H" TargetMode="External"/><Relationship Id="rId113" Type="http://schemas.openxmlformats.org/officeDocument/2006/relationships/hyperlink" Target="consultantplus://offline/ref=E0B10CD3FDB0318F5DD3FBA4E83580D6AD06AB3F3D82254ACF60D489C8kBI1H" TargetMode="External"/><Relationship Id="rId118" Type="http://schemas.openxmlformats.org/officeDocument/2006/relationships/theme" Target="theme/theme1.xml"/><Relationship Id="rId8" Type="http://schemas.openxmlformats.org/officeDocument/2006/relationships/hyperlink" Target="consultantplus://offline/ref=20C8EF292D245910C3B3FE7E101EB66BF1C30D495BBCDB47B33051F9E51DBD894D4308B282FE99920B383D365DF628A13Cu1JFB" TargetMode="External"/><Relationship Id="rId51" Type="http://schemas.openxmlformats.org/officeDocument/2006/relationships/hyperlink" Target="consultantplus://offline/ref=31F0F0FF5FED61F33051EEB619C95765391EF173B926E40BDFCFB8FF568E1AE98B11BE5A9Fj7IFH" TargetMode="External"/><Relationship Id="rId72" Type="http://schemas.openxmlformats.org/officeDocument/2006/relationships/hyperlink" Target="consultantplus://offline/ref=31F0F0FF5FED61F33051EEB619C95765391EF173B926E40BDFCFB8FF568E1AE98B11BE5A90j7I3H" TargetMode="External"/><Relationship Id="rId80" Type="http://schemas.openxmlformats.org/officeDocument/2006/relationships/hyperlink" Target="consultantplus://offline/ref=31F0F0FF5FED61F33051EEB619C95765391EF173B926E40BDFCFB8FF568E1AE98B11BE5A91j7I8H" TargetMode="External"/><Relationship Id="rId85" Type="http://schemas.openxmlformats.org/officeDocument/2006/relationships/hyperlink" Target="consultantplus://offline/ref=31F0F0FF5FED61F33051EEB619C95765391EF173B926E40BDFCFB8FF568E1AE98B11BE5A91j7I3H" TargetMode="External"/><Relationship Id="rId93" Type="http://schemas.openxmlformats.org/officeDocument/2006/relationships/hyperlink" Target="consultantplus://offline/ref=E0B10CD3FDB0318F5DD3FBA4E83580D6AD06AB363885254ACF60D489C8B174B505E1BA8FBAkCI2H" TargetMode="External"/><Relationship Id="rId98" Type="http://schemas.openxmlformats.org/officeDocument/2006/relationships/hyperlink" Target="consultantplus://offline/ref=E0B10CD3FDB0318F5DD3FBA4E83580D6AD06AB363885254ACF60D489C8B174B505E1BA8FBAkCI3H" TargetMode="External"/><Relationship Id="rId3" Type="http://schemas.openxmlformats.org/officeDocument/2006/relationships/settings" Target="settings.xml"/><Relationship Id="rId12" Type="http://schemas.openxmlformats.org/officeDocument/2006/relationships/hyperlink" Target="consultantplus://offline/ref=D973E7142652DCEB57E11861FA2D8EC61697DAFFC3C8F979061AF19759D2AF35A8C7E7E90350B639259628EB17427A1500r6oBC" TargetMode="External"/><Relationship Id="rId17" Type="http://schemas.openxmlformats.org/officeDocument/2006/relationships/hyperlink" Target="consultantplus://offline/ref=95F7249DDC68F85E4F28B4EA10FB936F64DA67143170193526C34C89F0D3E0F26DF72CD372PDt5A" TargetMode="External"/><Relationship Id="rId25" Type="http://schemas.openxmlformats.org/officeDocument/2006/relationships/hyperlink" Target="consultantplus://offline/ref=31F0F0FF5FED61F33051EEB619C95765391EF170B922E40BDFCFB8FF568E1AE98B11BE5A9Bj7ICH" TargetMode="External"/><Relationship Id="rId33" Type="http://schemas.openxmlformats.org/officeDocument/2006/relationships/hyperlink" Target="consultantplus://offline/ref=31F0F0FF5FED61F33051EEB619C95765391EF173B926E40BDFCFB8FF568E1AE98B11BE5A9Dj7ICH" TargetMode="External"/><Relationship Id="rId38" Type="http://schemas.openxmlformats.org/officeDocument/2006/relationships/hyperlink" Target="consultantplus://offline/ref=31F0F0FF5FED61F33051EEB619C95765391EF173B926E40BDFCFB8FF568E1AE98B11BE5A9Ej7I8H" TargetMode="External"/><Relationship Id="rId46" Type="http://schemas.openxmlformats.org/officeDocument/2006/relationships/hyperlink" Target="consultantplus://offline/ref=31F0F0FF5FED61F33051EEB619C95765391EF173B926E40BDFCFB8FF568E1AE98B11BE5A9Fj7I9H" TargetMode="External"/><Relationship Id="rId59" Type="http://schemas.openxmlformats.org/officeDocument/2006/relationships/hyperlink" Target="consultantplus://offline/ref=31F0F0FF5FED61F33051EEB619C95765391EF173B926E40BDFCFB8FF568E1AE98B11BE5A90j7IBH" TargetMode="External"/><Relationship Id="rId67" Type="http://schemas.openxmlformats.org/officeDocument/2006/relationships/hyperlink" Target="consultantplus://offline/ref=31F0F0FF5FED61F33051EEB619C95765391EF173B926E40BDFCFB8FF568E1AE98B11BE5A90j7IFH" TargetMode="External"/><Relationship Id="rId103" Type="http://schemas.openxmlformats.org/officeDocument/2006/relationships/hyperlink" Target="consultantplus://offline/ref=E0B10CD3FDB0318F5DD3FBA4E83580D6AD06AB363885254ACF60D489C8B174B505E1BA8FB5kCI6H" TargetMode="External"/><Relationship Id="rId108" Type="http://schemas.openxmlformats.org/officeDocument/2006/relationships/hyperlink" Target="consultantplus://offline/ref=E0B10CD3FDB0318F5DD3FBA4E83580D6AD06AB363885254ACF60D489C8B174B505E1BA8FB5kCI3H" TargetMode="External"/><Relationship Id="rId116" Type="http://schemas.openxmlformats.org/officeDocument/2006/relationships/hyperlink" Target="consultantplus://offline/ref=E0B10CD3FDB0318F5DD3FBA4E83580D6AD06AB363885254ACF60D489C8B174B505E1BA8FB4kCI5H" TargetMode="External"/><Relationship Id="rId20" Type="http://schemas.openxmlformats.org/officeDocument/2006/relationships/hyperlink" Target="consultantplus://offline/ref=95F7249DDC68F85E4F28B4EA10FB936F64DA67143170193526C34C89F0D3E0F26DF72CD372PDt5A" TargetMode="External"/><Relationship Id="rId41" Type="http://schemas.openxmlformats.org/officeDocument/2006/relationships/hyperlink" Target="consultantplus://offline/ref=31F0F0FF5FED61F33051EEB619C95765391EF173B926E40BDFCFB8FF568E1AE98B11BE5A9Ej7I3H" TargetMode="External"/><Relationship Id="rId54" Type="http://schemas.openxmlformats.org/officeDocument/2006/relationships/hyperlink" Target="consultantplus://offline/ref=31F0F0FF5FED61F33051EEB619C95765391EF173B926E40BDFCFB8FF568E1AE98B11BE5690j7IFH" TargetMode="External"/><Relationship Id="rId62" Type="http://schemas.openxmlformats.org/officeDocument/2006/relationships/hyperlink" Target="consultantplus://offline/ref=31F0F0FF5FED61F33051EEB619C95765391EF170B922E40BDFCFB8FF568E1AE98B11BE5F9D72j6I2H" TargetMode="External"/><Relationship Id="rId70" Type="http://schemas.openxmlformats.org/officeDocument/2006/relationships/hyperlink" Target="consultantplus://offline/ref=31F0F0FF5FED61F33051EEB619C95765391EF173B926E40BDFCFB8FF568E1AE98B11BE5A90j7ICH" TargetMode="External"/><Relationship Id="rId75" Type="http://schemas.openxmlformats.org/officeDocument/2006/relationships/hyperlink" Target="consultantplus://offline/ref=31F0F0FF5FED61F33051EEB619C95765391EF173B926E40BDFCFB8FF568E1AE98B11BE5F997Ej6I5H" TargetMode="External"/><Relationship Id="rId83" Type="http://schemas.openxmlformats.org/officeDocument/2006/relationships/hyperlink" Target="consultantplus://offline/ref=31F0F0FF5FED61F33051EEB619C95765391EF173B926E40BDFCFB8FF568E1AE98B11BE5A91j7IDH" TargetMode="External"/><Relationship Id="rId88" Type="http://schemas.openxmlformats.org/officeDocument/2006/relationships/hyperlink" Target="consultantplus://offline/ref=31F0F0FF5FED61F33051EEB619C95765391EF173B926E40BDFCFB8FF568E1AE98B11BE5B9Ej7IFH" TargetMode="External"/><Relationship Id="rId91" Type="http://schemas.openxmlformats.org/officeDocument/2006/relationships/hyperlink" Target="consultantplus://offline/ref=E0B10CD3FDB0318F5DD3FBA4E83580D6AD06AB363885254ACF60D489C8B174B505E1BA8FBBkCI2H" TargetMode="External"/><Relationship Id="rId96" Type="http://schemas.openxmlformats.org/officeDocument/2006/relationships/hyperlink" Target="consultantplus://offline/ref=E0B10CD3FDB0318F5DD3FBA4E83580D6AD06AB363885254ACF60D489C8B174B505E1BA8FBAkCI2H" TargetMode="External"/><Relationship Id="rId111" Type="http://schemas.openxmlformats.org/officeDocument/2006/relationships/hyperlink" Target="consultantplus://offline/ref=E0B10CD3FDB0318F5DD3FBA4E83580D6AD06AB3F3D82254ACF60D489C8kBI1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5F7249DDC68F85E4F28B4EA10FB936F64DA67143170193526C34C89F0D3E0F26DF72CD270PDt5A" TargetMode="External"/><Relationship Id="rId23" Type="http://schemas.openxmlformats.org/officeDocument/2006/relationships/hyperlink" Target="consultantplus://offline/ref=31F0F0FF5FED61F33051EEB619C95765391EF173B926E40BDFCFB8FF568E1AE98B11BE5A9Bj7IDH" TargetMode="External"/><Relationship Id="rId28" Type="http://schemas.openxmlformats.org/officeDocument/2006/relationships/hyperlink" Target="consultantplus://offline/ref=31F0F0FF5FED61F33051EEB619C95765391EF173B926E40BDFCFB8FF568E1AE98B11BE5A9Cj7IAH" TargetMode="External"/><Relationship Id="rId36" Type="http://schemas.openxmlformats.org/officeDocument/2006/relationships/hyperlink" Target="consultantplus://offline/ref=31F0F0FF5FED61F33051EEB619C95765391EF173B926E40BDFCFB8FF568E1AE98B11BE5A9Ej7IBH" TargetMode="External"/><Relationship Id="rId49" Type="http://schemas.openxmlformats.org/officeDocument/2006/relationships/hyperlink" Target="consultantplus://offline/ref=31F0F0FF5FED61F33051EEB619C95765391EF173B926E40BDFCFB8FF568E1AE98B11BE5A9Fj7I8H" TargetMode="External"/><Relationship Id="rId57" Type="http://schemas.openxmlformats.org/officeDocument/2006/relationships/hyperlink" Target="consultantplus://offline/ref=31F0F0FF5FED61F33051EEB619C95765391EF173B926E40BDFCFB8FF568E1AE98B11BE5A9Fj7I3H" TargetMode="External"/><Relationship Id="rId106" Type="http://schemas.openxmlformats.org/officeDocument/2006/relationships/hyperlink" Target="consultantplus://offline/ref=E0B10CD3FDB0318F5DD3FBA4E83580D6AD06AB363885254ACF60D489C8B174B505E1BA8FB5kCI1H" TargetMode="External"/><Relationship Id="rId114" Type="http://schemas.openxmlformats.org/officeDocument/2006/relationships/hyperlink" Target="consultantplus://offline/ref=E0B10CD3FDB0318F5DD3FBA4E83580D6AD06AB353887254ACF60D489C8kBI1H" TargetMode="External"/><Relationship Id="rId10" Type="http://schemas.openxmlformats.org/officeDocument/2006/relationships/hyperlink" Target="consultantplus://offline/ref=20C8EF292D245910C3B3E0730672E864F2C8534C52BCD515ED6357AEBA4DBBDC0D030EE1D4BCC7CB587A763B5CEE34A13E08064740u7J5B" TargetMode="External"/><Relationship Id="rId31" Type="http://schemas.openxmlformats.org/officeDocument/2006/relationships/hyperlink" Target="consultantplus://offline/ref=31F0F0FF5FED61F33051EEB619C95765391EF173B926E40BDFCFB8FF568E1AE98B11BE5A9Cj7IFH" TargetMode="External"/><Relationship Id="rId44" Type="http://schemas.openxmlformats.org/officeDocument/2006/relationships/hyperlink" Target="consultantplus://offline/ref=31F0F0FF5FED61F33051EEB619C95765391EF173B926E40BDFCFB8FF568E1AE98B11BE5A9Fj7IAH" TargetMode="External"/><Relationship Id="rId52" Type="http://schemas.openxmlformats.org/officeDocument/2006/relationships/hyperlink" Target="consultantplus://offline/ref=31F0F0FF5FED61F33051EEB619C95765391EF173B926E40BDFCFB8FF568E1AE98B11BE5A9Fj7IEH" TargetMode="External"/><Relationship Id="rId60" Type="http://schemas.openxmlformats.org/officeDocument/2006/relationships/hyperlink" Target="consultantplus://offline/ref=31F0F0FF5FED61F33051EEB619C95765391EF173B926E40BDFCFB8FF568E1AE98B11BE5F997Ej6I4H" TargetMode="External"/><Relationship Id="rId65" Type="http://schemas.openxmlformats.org/officeDocument/2006/relationships/hyperlink" Target="consultantplus://offline/ref=31F0F0FF5FED61F33051EEB619C95765391EF173B926E40BDFCFB8FF568E1AE98B11BE5A90j7I8H" TargetMode="External"/><Relationship Id="rId73" Type="http://schemas.openxmlformats.org/officeDocument/2006/relationships/hyperlink" Target="consultantplus://offline/ref=31F0F0FF5FED61F33051EEB619C95765391EF173B926E40BDFCFB8FF568E1AE98B11BE5A90j7I2H" TargetMode="External"/><Relationship Id="rId78" Type="http://schemas.openxmlformats.org/officeDocument/2006/relationships/hyperlink" Target="consultantplus://offline/ref=31F0F0FF5FED61F33051EEB619C95765391EF173B926E40BDFCFB8FF568E1AE98B11BE5A91j7IAH" TargetMode="External"/><Relationship Id="rId81" Type="http://schemas.openxmlformats.org/officeDocument/2006/relationships/hyperlink" Target="consultantplus://offline/ref=31F0F0FF5FED61F33051EEB619C95765391EF173B926E40BDFCFB8FF568E1AE98B11BE5A91j7IFH" TargetMode="External"/><Relationship Id="rId86" Type="http://schemas.openxmlformats.org/officeDocument/2006/relationships/hyperlink" Target="consultantplus://offline/ref=31F0F0FF5FED61F33051EEB619C95765391EF173B926E40BDFCFB8FF568E1AE98B11BE5A91j7I2H" TargetMode="External"/><Relationship Id="rId94" Type="http://schemas.openxmlformats.org/officeDocument/2006/relationships/hyperlink" Target="consultantplus://offline/ref=E0B10CD3FDB0318F5DD3FBA4E83580D6AD06AB363885254ACF60D489C8B174B505E1BA8FBAkCI2H" TargetMode="External"/><Relationship Id="rId99" Type="http://schemas.openxmlformats.org/officeDocument/2006/relationships/hyperlink" Target="consultantplus://offline/ref=E0B10CD3FDB0318F5DD3FBA4E83580D6AD06AB363885254ACF60D489C8B174B505E1BA8FBAkCICH" TargetMode="External"/><Relationship Id="rId101" Type="http://schemas.openxmlformats.org/officeDocument/2006/relationships/hyperlink" Target="consultantplus://offline/ref=E0B10CD3FDB0318F5DD3FBA4E83580D6AD06AB363885254ACF60D489C8B174B505E1BA8FB5kCI4H" TargetMode="External"/><Relationship Id="rId4" Type="http://schemas.openxmlformats.org/officeDocument/2006/relationships/webSettings" Target="webSettings.xml"/><Relationship Id="rId9" Type="http://schemas.openxmlformats.org/officeDocument/2006/relationships/hyperlink" Target="consultantplus://offline/ref=20C8EF292D245910C3B3FE7E101EB66BF1C30D495BBCDC43B93151F9E51DBD894D4308B282FE99920B383D365DF628A13Cu1JFB" TargetMode="External"/><Relationship Id="rId13" Type="http://schemas.openxmlformats.org/officeDocument/2006/relationships/hyperlink" Target="consultantplus://offline/ref=D973E7142652DCEB57E11861FA2D8EC61697DAFFC3C8FE7D0C1BF19759D2AF35A8C7E7E90350B639259628EB17427A1500r6oBC" TargetMode="External"/><Relationship Id="rId18" Type="http://schemas.openxmlformats.org/officeDocument/2006/relationships/hyperlink" Target="consultantplus://offline/ref=95F7249DDC68F85E4F28B4EA10FB936F64DA67143170193526C34C89F0D3E0F26DF72CD270PDt5A" TargetMode="External"/><Relationship Id="rId39" Type="http://schemas.openxmlformats.org/officeDocument/2006/relationships/hyperlink" Target="consultantplus://offline/ref=31F0F0FF5FED61F33051EEB619C95765391EF173B926E40BDFCFB8FF568E1AE98B11BE5A9Ej7I8H" TargetMode="External"/><Relationship Id="rId109" Type="http://schemas.openxmlformats.org/officeDocument/2006/relationships/hyperlink" Target="consultantplus://offline/ref=E0B10CD3FDB0318F5DD3FBA4E83580D6AD06AB363885254ACF60D489C8B174B505E1BA8FB5kCICH" TargetMode="External"/><Relationship Id="rId34" Type="http://schemas.openxmlformats.org/officeDocument/2006/relationships/hyperlink" Target="consultantplus://offline/ref=31F0F0FF5FED61F33051EEB619C95765391EF173B926E40BDFCFB8FF568E1AE98B11BE5A9Dj7I3H" TargetMode="External"/><Relationship Id="rId50" Type="http://schemas.openxmlformats.org/officeDocument/2006/relationships/hyperlink" Target="consultantplus://offline/ref=31F0F0FF5FED61F33051EEB619C95765391EF173B926E40BDFCFB8FF568E1AE98B11BE5A9Fj7I8H" TargetMode="External"/><Relationship Id="rId55" Type="http://schemas.openxmlformats.org/officeDocument/2006/relationships/hyperlink" Target="consultantplus://offline/ref=31F0F0FF5FED61F33051EEB619C95765391EF173B926E40BDFCFB8FF568E1AE98B11BE5A9Fj7ICH" TargetMode="External"/><Relationship Id="rId76" Type="http://schemas.openxmlformats.org/officeDocument/2006/relationships/hyperlink" Target="consultantplus://offline/ref=31F0F0FF5FED61F33051EEB619C95765391EF173B926E40BDFCFB8FF568E1AE98B11BE5F997Ej6I5H" TargetMode="External"/><Relationship Id="rId97" Type="http://schemas.openxmlformats.org/officeDocument/2006/relationships/hyperlink" Target="consultantplus://offline/ref=E0B10CD3FDB0318F5DD3FBA4E83580D6AD06AB363885254ACF60D489C8B174B505E1BA8FBAkCI2H" TargetMode="External"/><Relationship Id="rId104" Type="http://schemas.openxmlformats.org/officeDocument/2006/relationships/hyperlink" Target="consultantplus://offline/ref=E0B10CD3FDB0318F5DD3FBA4E83580D6AD06AB363885254ACF60D489C8B174B505E1BA8FB5kCI7H" TargetMode="External"/><Relationship Id="rId7" Type="http://schemas.openxmlformats.org/officeDocument/2006/relationships/image" Target="media/image1.jpeg"/><Relationship Id="rId71" Type="http://schemas.openxmlformats.org/officeDocument/2006/relationships/hyperlink" Target="consultantplus://offline/ref=31F0F0FF5FED61F33051EEB619C95765391EF173B926E40BDFCFB8FF568E1AE98B11BE5A90j7I3H" TargetMode="External"/><Relationship Id="rId92" Type="http://schemas.openxmlformats.org/officeDocument/2006/relationships/hyperlink" Target="consultantplus://offline/ref=E0B10CD3FDB0318F5DD3FBA4E83580D6AD06AB363885254ACF60D489C8B174B505E1BA8FBBkCI3H" TargetMode="External"/><Relationship Id="rId2" Type="http://schemas.openxmlformats.org/officeDocument/2006/relationships/styles" Target="styles.xml"/><Relationship Id="rId29" Type="http://schemas.openxmlformats.org/officeDocument/2006/relationships/hyperlink" Target="consultantplus://offline/ref=31F0F0FF5FED61F33051EEB619C95765391EF173B926E40BDFCFB8FF568E1AE98B11BE5A9Cj7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87</Pages>
  <Words>23061</Words>
  <Characters>131450</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UIZO</cp:lastModifiedBy>
  <cp:revision>14</cp:revision>
  <cp:lastPrinted>2020-12-29T02:21:00Z</cp:lastPrinted>
  <dcterms:created xsi:type="dcterms:W3CDTF">2020-01-09T00:29:00Z</dcterms:created>
  <dcterms:modified xsi:type="dcterms:W3CDTF">2021-01-11T01:37:00Z</dcterms:modified>
</cp:coreProperties>
</file>