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right" w:tblpY="-465"/>
        <w:tblW w:w="3592" w:type="dxa"/>
        <w:tblLook w:val="04A0" w:firstRow="1" w:lastRow="0" w:firstColumn="1" w:lastColumn="0" w:noHBand="0" w:noVBand="1"/>
      </w:tblPr>
      <w:tblGrid>
        <w:gridCol w:w="3592"/>
      </w:tblGrid>
      <w:tr w:rsidR="003E12FF" w:rsidRPr="003E12FF" w:rsidTr="00920B65">
        <w:trPr>
          <w:trHeight w:val="2054"/>
        </w:trPr>
        <w:tc>
          <w:tcPr>
            <w:tcW w:w="3592" w:type="dxa"/>
            <w:shd w:val="clear" w:color="auto" w:fill="auto"/>
          </w:tcPr>
          <w:p w:rsidR="003E12FF" w:rsidRPr="003E12FF" w:rsidRDefault="003E12FF" w:rsidP="003E12FF">
            <w:pPr>
              <w:autoSpaceDE w:val="0"/>
              <w:autoSpaceDN w:val="0"/>
              <w:adjustRightInd w:val="0"/>
              <w:spacing w:after="0" w:line="240" w:lineRule="auto"/>
              <w:jc w:val="center"/>
              <w:rPr>
                <w:rFonts w:ascii="Times New Roman" w:eastAsia="Calibri" w:hAnsi="Times New Roman" w:cs="Times New Roman"/>
                <w:sz w:val="28"/>
                <w:szCs w:val="28"/>
              </w:rPr>
            </w:pPr>
          </w:p>
          <w:p w:rsidR="003E12FF" w:rsidRPr="003E12FF" w:rsidRDefault="003E12FF" w:rsidP="003E12FF">
            <w:pPr>
              <w:autoSpaceDE w:val="0"/>
              <w:autoSpaceDN w:val="0"/>
              <w:adjustRightInd w:val="0"/>
              <w:spacing w:after="0" w:line="240" w:lineRule="auto"/>
              <w:jc w:val="center"/>
              <w:rPr>
                <w:rFonts w:ascii="Times New Roman" w:eastAsia="Calibri" w:hAnsi="Times New Roman" w:cs="Times New Roman"/>
                <w:sz w:val="28"/>
                <w:szCs w:val="28"/>
              </w:rPr>
            </w:pPr>
          </w:p>
          <w:p w:rsidR="003E12FF" w:rsidRPr="003E12FF" w:rsidRDefault="003E12FF" w:rsidP="003E12FF">
            <w:pPr>
              <w:autoSpaceDE w:val="0"/>
              <w:autoSpaceDN w:val="0"/>
              <w:adjustRightInd w:val="0"/>
              <w:spacing w:after="0" w:line="240" w:lineRule="auto"/>
              <w:rPr>
                <w:rFonts w:ascii="Times New Roman" w:eastAsia="Calibri" w:hAnsi="Times New Roman" w:cs="Times New Roman"/>
                <w:sz w:val="28"/>
                <w:szCs w:val="28"/>
              </w:rPr>
            </w:pPr>
            <w:r w:rsidRPr="003E12FF">
              <w:rPr>
                <w:rFonts w:ascii="Times New Roman" w:eastAsia="Calibri" w:hAnsi="Times New Roman" w:cs="Times New Roman"/>
                <w:sz w:val="28"/>
                <w:szCs w:val="28"/>
              </w:rPr>
              <w:t>Утвержден</w:t>
            </w:r>
          </w:p>
          <w:p w:rsidR="003E12FF" w:rsidRPr="003E12FF" w:rsidRDefault="003E12FF" w:rsidP="003E12FF">
            <w:pPr>
              <w:autoSpaceDE w:val="0"/>
              <w:autoSpaceDN w:val="0"/>
              <w:adjustRightInd w:val="0"/>
              <w:spacing w:after="0" w:line="240" w:lineRule="auto"/>
              <w:jc w:val="center"/>
              <w:rPr>
                <w:rFonts w:ascii="Times New Roman" w:eastAsia="Calibri" w:hAnsi="Times New Roman" w:cs="Times New Roman"/>
                <w:sz w:val="28"/>
                <w:szCs w:val="28"/>
              </w:rPr>
            </w:pPr>
          </w:p>
          <w:p w:rsidR="003E12FF" w:rsidRPr="003E12FF" w:rsidRDefault="003E12FF" w:rsidP="003E12FF">
            <w:pPr>
              <w:autoSpaceDE w:val="0"/>
              <w:autoSpaceDN w:val="0"/>
              <w:adjustRightInd w:val="0"/>
              <w:spacing w:after="0" w:line="240" w:lineRule="auto"/>
              <w:rPr>
                <w:rFonts w:ascii="Times New Roman" w:eastAsia="Calibri" w:hAnsi="Times New Roman" w:cs="Times New Roman"/>
                <w:sz w:val="28"/>
                <w:szCs w:val="28"/>
              </w:rPr>
            </w:pPr>
            <w:r w:rsidRPr="003E12FF">
              <w:rPr>
                <w:rFonts w:ascii="Times New Roman" w:eastAsia="Calibri" w:hAnsi="Times New Roman" w:cs="Times New Roman"/>
                <w:sz w:val="28"/>
                <w:szCs w:val="28"/>
              </w:rPr>
              <w:t xml:space="preserve">постановлением администрации Чугуевского </w:t>
            </w:r>
          </w:p>
          <w:p w:rsidR="003E12FF" w:rsidRPr="003E12FF" w:rsidRDefault="003E12FF" w:rsidP="003E12FF">
            <w:pPr>
              <w:autoSpaceDE w:val="0"/>
              <w:autoSpaceDN w:val="0"/>
              <w:adjustRightInd w:val="0"/>
              <w:spacing w:after="0" w:line="240" w:lineRule="auto"/>
              <w:rPr>
                <w:rFonts w:ascii="Times New Roman" w:eastAsia="Calibri" w:hAnsi="Times New Roman" w:cs="Times New Roman"/>
                <w:sz w:val="28"/>
                <w:szCs w:val="28"/>
              </w:rPr>
            </w:pPr>
            <w:r w:rsidRPr="003E12FF">
              <w:rPr>
                <w:rFonts w:ascii="Times New Roman" w:eastAsia="Calibri" w:hAnsi="Times New Roman" w:cs="Times New Roman"/>
                <w:sz w:val="28"/>
                <w:szCs w:val="28"/>
              </w:rPr>
              <w:t>муниципального района</w:t>
            </w:r>
          </w:p>
          <w:p w:rsidR="003E12FF" w:rsidRPr="003E12FF" w:rsidRDefault="003E12FF" w:rsidP="003E12FF">
            <w:pPr>
              <w:autoSpaceDE w:val="0"/>
              <w:autoSpaceDN w:val="0"/>
              <w:adjustRightInd w:val="0"/>
              <w:spacing w:after="0" w:line="240" w:lineRule="auto"/>
              <w:jc w:val="center"/>
              <w:rPr>
                <w:rFonts w:ascii="Times New Roman" w:eastAsia="Calibri" w:hAnsi="Times New Roman" w:cs="Times New Roman"/>
                <w:sz w:val="28"/>
                <w:szCs w:val="28"/>
              </w:rPr>
            </w:pPr>
          </w:p>
          <w:p w:rsidR="003E12FF" w:rsidRPr="003E12FF" w:rsidRDefault="003E12FF" w:rsidP="003E12FF">
            <w:pPr>
              <w:autoSpaceDE w:val="0"/>
              <w:autoSpaceDN w:val="0"/>
              <w:adjustRightInd w:val="0"/>
              <w:spacing w:after="0" w:line="240" w:lineRule="auto"/>
              <w:jc w:val="center"/>
              <w:rPr>
                <w:rFonts w:ascii="Times New Roman" w:eastAsia="Calibri" w:hAnsi="Times New Roman" w:cs="Times New Roman"/>
                <w:sz w:val="28"/>
                <w:szCs w:val="28"/>
              </w:rPr>
            </w:pPr>
            <w:r w:rsidRPr="003E12FF">
              <w:rPr>
                <w:rFonts w:ascii="Times New Roman" w:eastAsia="Calibri" w:hAnsi="Times New Roman" w:cs="Times New Roman"/>
                <w:sz w:val="28"/>
                <w:szCs w:val="28"/>
              </w:rPr>
              <w:t>«___»____________2019 г.</w:t>
            </w:r>
          </w:p>
        </w:tc>
      </w:tr>
    </w:tbl>
    <w:p w:rsidR="003E12FF" w:rsidRPr="003E12FF" w:rsidRDefault="003E12FF" w:rsidP="003E12FF">
      <w:pPr>
        <w:autoSpaceDE w:val="0"/>
        <w:autoSpaceDN w:val="0"/>
        <w:adjustRightInd w:val="0"/>
        <w:spacing w:after="0" w:line="240" w:lineRule="auto"/>
        <w:jc w:val="center"/>
        <w:rPr>
          <w:rFonts w:ascii="Times New Roman" w:eastAsia="Calibri" w:hAnsi="Times New Roman" w:cs="Times New Roman"/>
          <w:sz w:val="28"/>
          <w:szCs w:val="28"/>
        </w:rPr>
      </w:pPr>
    </w:p>
    <w:p w:rsidR="003E12FF" w:rsidRPr="003E12FF" w:rsidRDefault="003E12FF" w:rsidP="003E12FF">
      <w:pPr>
        <w:autoSpaceDE w:val="0"/>
        <w:autoSpaceDN w:val="0"/>
        <w:adjustRightInd w:val="0"/>
        <w:spacing w:after="0" w:line="240" w:lineRule="auto"/>
        <w:jc w:val="center"/>
        <w:rPr>
          <w:rFonts w:ascii="Times New Roman" w:eastAsia="Calibri" w:hAnsi="Times New Roman" w:cs="Times New Roman"/>
          <w:sz w:val="28"/>
          <w:szCs w:val="28"/>
        </w:rPr>
      </w:pPr>
    </w:p>
    <w:p w:rsidR="003E12FF" w:rsidRPr="003E12FF" w:rsidRDefault="003E12FF" w:rsidP="003E12FF">
      <w:pPr>
        <w:autoSpaceDE w:val="0"/>
        <w:autoSpaceDN w:val="0"/>
        <w:adjustRightInd w:val="0"/>
        <w:spacing w:after="0" w:line="240" w:lineRule="auto"/>
        <w:jc w:val="center"/>
        <w:rPr>
          <w:rFonts w:ascii="Times New Roman" w:eastAsia="Calibri" w:hAnsi="Times New Roman" w:cs="Times New Roman"/>
          <w:sz w:val="28"/>
          <w:szCs w:val="28"/>
        </w:rPr>
      </w:pPr>
    </w:p>
    <w:p w:rsidR="003E12FF" w:rsidRPr="003E12FF" w:rsidRDefault="003E12FF" w:rsidP="003E12FF">
      <w:pPr>
        <w:autoSpaceDE w:val="0"/>
        <w:autoSpaceDN w:val="0"/>
        <w:adjustRightInd w:val="0"/>
        <w:spacing w:after="0" w:line="240" w:lineRule="auto"/>
        <w:jc w:val="center"/>
        <w:rPr>
          <w:rFonts w:ascii="Times New Roman" w:eastAsia="Calibri" w:hAnsi="Times New Roman" w:cs="Times New Roman"/>
          <w:sz w:val="28"/>
          <w:szCs w:val="28"/>
        </w:rPr>
      </w:pPr>
    </w:p>
    <w:p w:rsidR="003E12FF" w:rsidRPr="003E12FF" w:rsidRDefault="003E12FF" w:rsidP="003E12FF">
      <w:pPr>
        <w:autoSpaceDE w:val="0"/>
        <w:autoSpaceDN w:val="0"/>
        <w:adjustRightInd w:val="0"/>
        <w:spacing w:after="0" w:line="240" w:lineRule="auto"/>
        <w:jc w:val="center"/>
        <w:rPr>
          <w:rFonts w:ascii="Times New Roman" w:eastAsia="Calibri" w:hAnsi="Times New Roman" w:cs="Times New Roman"/>
          <w:sz w:val="28"/>
          <w:szCs w:val="28"/>
        </w:rPr>
      </w:pPr>
    </w:p>
    <w:p w:rsidR="003E12FF" w:rsidRPr="003E12FF" w:rsidRDefault="003E12FF" w:rsidP="003E12FF">
      <w:pPr>
        <w:autoSpaceDE w:val="0"/>
        <w:autoSpaceDN w:val="0"/>
        <w:adjustRightInd w:val="0"/>
        <w:spacing w:after="0" w:line="240" w:lineRule="auto"/>
        <w:jc w:val="center"/>
        <w:rPr>
          <w:rFonts w:ascii="Times New Roman" w:eastAsia="Calibri" w:hAnsi="Times New Roman" w:cs="Times New Roman"/>
          <w:sz w:val="28"/>
          <w:szCs w:val="28"/>
        </w:rPr>
      </w:pPr>
    </w:p>
    <w:p w:rsidR="003E12FF" w:rsidRPr="003E12FF" w:rsidRDefault="003E12FF" w:rsidP="003E12FF">
      <w:pPr>
        <w:autoSpaceDE w:val="0"/>
        <w:autoSpaceDN w:val="0"/>
        <w:adjustRightInd w:val="0"/>
        <w:spacing w:after="0" w:line="240" w:lineRule="auto"/>
        <w:jc w:val="center"/>
        <w:rPr>
          <w:rFonts w:ascii="Times New Roman" w:eastAsia="Calibri" w:hAnsi="Times New Roman" w:cs="Times New Roman"/>
          <w:sz w:val="28"/>
          <w:szCs w:val="28"/>
        </w:rPr>
      </w:pPr>
    </w:p>
    <w:p w:rsidR="003E12FF" w:rsidRPr="003E12FF" w:rsidRDefault="003E12FF" w:rsidP="003E12FF">
      <w:pPr>
        <w:autoSpaceDE w:val="0"/>
        <w:autoSpaceDN w:val="0"/>
        <w:adjustRightInd w:val="0"/>
        <w:spacing w:after="0" w:line="240" w:lineRule="auto"/>
        <w:jc w:val="center"/>
        <w:rPr>
          <w:rFonts w:ascii="Times New Roman" w:eastAsia="Calibri" w:hAnsi="Times New Roman" w:cs="Times New Roman"/>
          <w:sz w:val="28"/>
          <w:szCs w:val="28"/>
        </w:rPr>
      </w:pPr>
    </w:p>
    <w:p w:rsidR="003E12FF" w:rsidRPr="003E12FF" w:rsidRDefault="003E12FF" w:rsidP="003E12FF">
      <w:pPr>
        <w:autoSpaceDE w:val="0"/>
        <w:autoSpaceDN w:val="0"/>
        <w:adjustRightInd w:val="0"/>
        <w:spacing w:after="0" w:line="240" w:lineRule="auto"/>
        <w:jc w:val="center"/>
        <w:rPr>
          <w:rFonts w:ascii="Times New Roman" w:eastAsia="Calibri" w:hAnsi="Times New Roman" w:cs="Times New Roman"/>
          <w:sz w:val="28"/>
          <w:szCs w:val="28"/>
        </w:rPr>
      </w:pPr>
    </w:p>
    <w:p w:rsidR="003E12FF" w:rsidRPr="003E12FF" w:rsidRDefault="003E12FF" w:rsidP="003E12FF">
      <w:pPr>
        <w:autoSpaceDE w:val="0"/>
        <w:autoSpaceDN w:val="0"/>
        <w:adjustRightInd w:val="0"/>
        <w:spacing w:after="0" w:line="240" w:lineRule="auto"/>
        <w:jc w:val="center"/>
        <w:rPr>
          <w:rFonts w:ascii="Times New Roman" w:eastAsia="Calibri" w:hAnsi="Times New Roman" w:cs="Times New Roman"/>
          <w:sz w:val="28"/>
          <w:szCs w:val="28"/>
        </w:rPr>
      </w:pPr>
    </w:p>
    <w:p w:rsidR="003E12FF" w:rsidRPr="003E12FF" w:rsidRDefault="003E12FF" w:rsidP="003E12FF">
      <w:pPr>
        <w:autoSpaceDE w:val="0"/>
        <w:autoSpaceDN w:val="0"/>
        <w:adjustRightInd w:val="0"/>
        <w:spacing w:after="0" w:line="240" w:lineRule="auto"/>
        <w:jc w:val="center"/>
        <w:rPr>
          <w:rFonts w:ascii="Times New Roman" w:eastAsia="Calibri" w:hAnsi="Times New Roman" w:cs="Times New Roman"/>
          <w:sz w:val="28"/>
          <w:szCs w:val="28"/>
        </w:rPr>
      </w:pPr>
      <w:r w:rsidRPr="003E12FF">
        <w:rPr>
          <w:rFonts w:ascii="Times New Roman" w:eastAsia="Calibri" w:hAnsi="Times New Roman" w:cs="Times New Roman"/>
          <w:sz w:val="28"/>
          <w:szCs w:val="28"/>
        </w:rPr>
        <w:t xml:space="preserve">АДМИНИСТРАТИВНЫЙ РЕГЛАМЕНТ </w:t>
      </w:r>
    </w:p>
    <w:p w:rsidR="003E12FF" w:rsidRPr="003E12FF" w:rsidRDefault="003E12FF" w:rsidP="003E12FF">
      <w:pPr>
        <w:autoSpaceDE w:val="0"/>
        <w:autoSpaceDN w:val="0"/>
        <w:adjustRightInd w:val="0"/>
        <w:spacing w:after="0" w:line="240" w:lineRule="auto"/>
        <w:jc w:val="center"/>
        <w:rPr>
          <w:rFonts w:ascii="Times New Roman" w:eastAsia="Calibri" w:hAnsi="Times New Roman" w:cs="Times New Roman"/>
          <w:sz w:val="28"/>
          <w:szCs w:val="28"/>
        </w:rPr>
      </w:pPr>
      <w:r w:rsidRPr="003E12FF">
        <w:rPr>
          <w:rFonts w:ascii="Times New Roman" w:eastAsia="Calibri" w:hAnsi="Times New Roman" w:cs="Times New Roman"/>
          <w:sz w:val="28"/>
          <w:szCs w:val="28"/>
        </w:rPr>
        <w:t>ПРЕДОСТАВЛЕНИЯ МУНИЦИПАЛЬНОЙ УСЛУГИ</w:t>
      </w:r>
    </w:p>
    <w:p w:rsidR="003E12FF" w:rsidRPr="003E12FF" w:rsidRDefault="003E12FF" w:rsidP="003E12FF">
      <w:pPr>
        <w:spacing w:after="75" w:line="360" w:lineRule="atLeast"/>
        <w:jc w:val="center"/>
        <w:outlineLvl w:val="0"/>
        <w:rPr>
          <w:rFonts w:ascii="Times New Roman" w:eastAsia="Times New Roman" w:hAnsi="Times New Roman" w:cs="Times New Roman"/>
          <w:bCs/>
          <w:kern w:val="36"/>
          <w:sz w:val="28"/>
          <w:szCs w:val="28"/>
          <w:lang w:eastAsia="ru-RU"/>
        </w:rPr>
      </w:pPr>
      <w:r w:rsidRPr="003E12FF">
        <w:rPr>
          <w:rFonts w:ascii="Times New Roman" w:eastAsia="Times New Roman" w:hAnsi="Times New Roman" w:cs="Times New Roman"/>
          <w:bCs/>
          <w:kern w:val="36"/>
          <w:sz w:val="28"/>
          <w:szCs w:val="28"/>
          <w:lang w:eastAsia="ru-RU"/>
        </w:rPr>
        <w:t>«ПРИЕМ ДЕКЛАРАЦИИ ОБ ИСПОЛЬЗОВАНИИ ЗЕМЕЛЬНОГО УЧАСТКА, НАХОДЯЩЕГОСЯ В ВЕДЕНИИ ОРГАНОВ МЕСТНОГО САМОУПРАВЛЕНИЯ ИЛИ В СОБСТВЕННОСТИ МУНИЦИПАЛЬНОГО ОБРАЗОВАНИЯ»</w:t>
      </w:r>
    </w:p>
    <w:p w:rsidR="003E12FF" w:rsidRPr="003E12FF" w:rsidRDefault="003E12FF" w:rsidP="003E12FF">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3E12FF" w:rsidRPr="003E12FF" w:rsidRDefault="003E12FF" w:rsidP="003E12FF">
      <w:pPr>
        <w:autoSpaceDE w:val="0"/>
        <w:autoSpaceDN w:val="0"/>
        <w:adjustRightInd w:val="0"/>
        <w:spacing w:after="0" w:line="360" w:lineRule="auto"/>
        <w:contextualSpacing/>
        <w:jc w:val="center"/>
        <w:rPr>
          <w:rFonts w:ascii="Times New Roman" w:eastAsia="Calibri" w:hAnsi="Times New Roman" w:cs="Times New Roman"/>
          <w:sz w:val="28"/>
          <w:szCs w:val="28"/>
        </w:rPr>
      </w:pPr>
      <w:r w:rsidRPr="003E12FF">
        <w:rPr>
          <w:rFonts w:ascii="Times New Roman" w:eastAsia="Calibri" w:hAnsi="Times New Roman" w:cs="Times New Roman"/>
          <w:sz w:val="28"/>
          <w:szCs w:val="28"/>
        </w:rPr>
        <w:t>I. ОБЩИЕ ПОЛОЖЕНИЯ</w:t>
      </w:r>
    </w:p>
    <w:p w:rsidR="003E12FF" w:rsidRPr="003E12FF" w:rsidRDefault="003E12FF" w:rsidP="003E12FF">
      <w:pPr>
        <w:numPr>
          <w:ilvl w:val="0"/>
          <w:numId w:val="1"/>
        </w:numPr>
        <w:autoSpaceDE w:val="0"/>
        <w:autoSpaceDN w:val="0"/>
        <w:adjustRightInd w:val="0"/>
        <w:spacing w:after="0" w:line="360" w:lineRule="auto"/>
        <w:ind w:left="1134" w:hanging="425"/>
        <w:contextualSpacing/>
        <w:jc w:val="both"/>
        <w:rPr>
          <w:rFonts w:ascii="Times New Roman" w:eastAsia="Calibri" w:hAnsi="Times New Roman" w:cs="Times New Roman"/>
          <w:b/>
          <w:sz w:val="24"/>
          <w:szCs w:val="24"/>
        </w:rPr>
      </w:pPr>
      <w:r w:rsidRPr="003E12FF">
        <w:rPr>
          <w:rFonts w:ascii="Times New Roman" w:eastAsia="Calibri" w:hAnsi="Times New Roman" w:cs="Times New Roman"/>
          <w:b/>
          <w:sz w:val="24"/>
          <w:szCs w:val="24"/>
        </w:rPr>
        <w:t>Предмет регулирования административного регламента</w:t>
      </w:r>
    </w:p>
    <w:p w:rsidR="003E12FF" w:rsidRPr="003E12FF" w:rsidRDefault="003E12FF" w:rsidP="003E12FF">
      <w:pPr>
        <w:numPr>
          <w:ilvl w:val="1"/>
          <w:numId w:val="8"/>
        </w:numPr>
        <w:tabs>
          <w:tab w:val="left" w:pos="1134"/>
        </w:tabs>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proofErr w:type="gramStart"/>
      <w:r w:rsidRPr="003E12FF">
        <w:rPr>
          <w:rFonts w:ascii="Times New Roman" w:eastAsia="Calibri" w:hAnsi="Times New Roman" w:cs="Times New Roman"/>
          <w:sz w:val="24"/>
          <w:szCs w:val="24"/>
        </w:rPr>
        <w:t>Настоящий административный регламент предоставления муниципальной услуги «Прием декларации об использовании  земельного участка, находящегося в ведении органов местного самоуправления или в собственности муниципального образования</w:t>
      </w:r>
      <w:r w:rsidRPr="003E12FF">
        <w:rPr>
          <w:rFonts w:ascii="Times New Roman" w:eastAsia="Calibri" w:hAnsi="Times New Roman" w:cs="Times New Roman"/>
          <w:bCs/>
          <w:sz w:val="24"/>
          <w:szCs w:val="24"/>
        </w:rPr>
        <w:t>»</w:t>
      </w:r>
      <w:r w:rsidRPr="003E12FF">
        <w:rPr>
          <w:rFonts w:ascii="Times New Roman" w:eastAsia="Calibri" w:hAnsi="Times New Roman" w:cs="Times New Roman"/>
          <w:sz w:val="24"/>
          <w:szCs w:val="24"/>
        </w:rPr>
        <w:t xml:space="preserve"> (далее - административный регламент) разработан в целях повышения качества предоставления и доступности муниципальной услуги «Прием декларации об использовании  земельного участка, находящегося в ведении органов местного самоуправления или в собственности муниципального образования</w:t>
      </w:r>
      <w:r w:rsidRPr="003E12FF">
        <w:rPr>
          <w:rFonts w:ascii="Times New Roman" w:eastAsia="Calibri" w:hAnsi="Times New Roman" w:cs="Times New Roman"/>
          <w:bCs/>
          <w:sz w:val="24"/>
          <w:szCs w:val="24"/>
        </w:rPr>
        <w:t>»</w:t>
      </w:r>
      <w:r w:rsidRPr="003E12FF">
        <w:rPr>
          <w:rFonts w:ascii="Times New Roman" w:eastAsia="Calibri" w:hAnsi="Times New Roman" w:cs="Times New Roman"/>
          <w:sz w:val="24"/>
          <w:szCs w:val="24"/>
        </w:rPr>
        <w:t xml:space="preserve"> (далее - муниципальная услуга), создания комфортных условий для</w:t>
      </w:r>
      <w:proofErr w:type="gramEnd"/>
      <w:r w:rsidRPr="003E12FF">
        <w:rPr>
          <w:rFonts w:ascii="Times New Roman" w:eastAsia="Calibri" w:hAnsi="Times New Roman" w:cs="Times New Roman"/>
          <w:sz w:val="24"/>
          <w:szCs w:val="24"/>
        </w:rPr>
        <w:t xml:space="preserve"> получателей муниципальной услуги, определяет сроки и последовательность действий (административных процедур) при осуществлении администрации Чугуевского муниципального округа полномочий по предоставлению муниципальной услуги.</w:t>
      </w:r>
    </w:p>
    <w:p w:rsidR="003E12FF" w:rsidRPr="003E12FF" w:rsidRDefault="003E12FF" w:rsidP="003E12FF">
      <w:pPr>
        <w:numPr>
          <w:ilvl w:val="1"/>
          <w:numId w:val="8"/>
        </w:numPr>
        <w:tabs>
          <w:tab w:val="left" w:pos="1134"/>
        </w:tabs>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proofErr w:type="gramStart"/>
      <w:r w:rsidRPr="003E12FF">
        <w:rPr>
          <w:rFonts w:ascii="Times New Roman" w:eastAsia="Calibri" w:hAnsi="Times New Roman" w:cs="Times New Roman"/>
          <w:sz w:val="24"/>
          <w:szCs w:val="24"/>
        </w:rPr>
        <w:t xml:space="preserve">Предоставление муниципальной услуги осуществляется в рамках реализации Федерального закона от 01.05.2016 № </w:t>
      </w:r>
      <w:r w:rsidRPr="003E12FF">
        <w:rPr>
          <w:rFonts w:ascii="Times New Roman" w:eastAsia="Calibri" w:hAnsi="Times New Roman" w:cs="Times New Roman"/>
          <w:sz w:val="24"/>
          <w:szCs w:val="24"/>
          <w:shd w:val="clear" w:color="auto" w:fill="FFFFFF"/>
        </w:rPr>
        <w:t>119-ФЗ</w:t>
      </w:r>
      <w:r w:rsidRPr="003E12FF">
        <w:rPr>
          <w:rFonts w:ascii="Times New Roman" w:eastAsia="Calibri" w:hAnsi="Times New Roman" w:cs="Times New Roman"/>
          <w:sz w:val="24"/>
          <w:szCs w:val="24"/>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w:t>
      </w:r>
      <w:r w:rsidRPr="003E12FF">
        <w:rPr>
          <w:rFonts w:ascii="Times New Roman" w:eastAsia="Calibri" w:hAnsi="Times New Roman" w:cs="Arial" w:hint="eastAsia"/>
          <w:sz w:val="28"/>
          <w:szCs w:val="28"/>
        </w:rPr>
        <w:t xml:space="preserve"> </w:t>
      </w:r>
      <w:r w:rsidRPr="003E12FF">
        <w:rPr>
          <w:rFonts w:ascii="Times New Roman" w:eastAsia="Calibri" w:hAnsi="Times New Roman" w:cs="Times New Roman"/>
          <w:sz w:val="24"/>
          <w:szCs w:val="24"/>
        </w:rPr>
        <w:t xml:space="preserve">и о внесении изменений </w:t>
      </w:r>
      <w:r w:rsidRPr="003E12FF">
        <w:rPr>
          <w:rFonts w:ascii="Times New Roman" w:eastAsia="Calibri" w:hAnsi="Times New Roman" w:cs="Times New Roman"/>
          <w:sz w:val="24"/>
          <w:szCs w:val="24"/>
        </w:rPr>
        <w:br/>
      </w:r>
      <w:r w:rsidRPr="003E12FF">
        <w:rPr>
          <w:rFonts w:ascii="Times New Roman" w:eastAsia="Calibri" w:hAnsi="Times New Roman" w:cs="Times New Roman"/>
          <w:sz w:val="24"/>
          <w:szCs w:val="24"/>
        </w:rPr>
        <w:lastRenderedPageBreak/>
        <w:t>в отдельные законодательные акты Российской Федерации»</w:t>
      </w:r>
      <w:r w:rsidRPr="003E12FF">
        <w:rPr>
          <w:rFonts w:ascii="Times New Roman" w:eastAsia="Calibri" w:hAnsi="Times New Roman" w:cs="Times New Roman"/>
          <w:sz w:val="24"/>
          <w:szCs w:val="24"/>
          <w:shd w:val="clear" w:color="auto" w:fill="FFFFFF"/>
        </w:rPr>
        <w:t xml:space="preserve"> (далее – Федеральный закон № 119-ФЗ) в отношении земельных участков, находящихся </w:t>
      </w:r>
      <w:r w:rsidRPr="003E12FF">
        <w:rPr>
          <w:rFonts w:ascii="Times New Roman" w:eastAsia="Calibri" w:hAnsi="Times New Roman" w:cs="Times New Roman"/>
          <w:sz w:val="24"/>
          <w:szCs w:val="24"/>
        </w:rPr>
        <w:t>в ведении органов местного</w:t>
      </w:r>
      <w:proofErr w:type="gramEnd"/>
      <w:r w:rsidRPr="003E12FF">
        <w:rPr>
          <w:rFonts w:ascii="Times New Roman" w:eastAsia="Calibri" w:hAnsi="Times New Roman" w:cs="Times New Roman"/>
          <w:sz w:val="24"/>
          <w:szCs w:val="24"/>
        </w:rPr>
        <w:t xml:space="preserve"> самоуправления или в собственности муниципального образования.</w:t>
      </w:r>
    </w:p>
    <w:p w:rsidR="003E12FF" w:rsidRPr="003E12FF" w:rsidRDefault="003E12FF" w:rsidP="003E12FF">
      <w:pPr>
        <w:numPr>
          <w:ilvl w:val="0"/>
          <w:numId w:val="1"/>
        </w:numPr>
        <w:autoSpaceDE w:val="0"/>
        <w:autoSpaceDN w:val="0"/>
        <w:adjustRightInd w:val="0"/>
        <w:spacing w:after="0" w:line="360" w:lineRule="auto"/>
        <w:ind w:firstLine="709"/>
        <w:contextualSpacing/>
        <w:jc w:val="both"/>
        <w:rPr>
          <w:rFonts w:ascii="Times New Roman" w:eastAsia="Calibri" w:hAnsi="Times New Roman" w:cs="Times New Roman"/>
          <w:b/>
          <w:sz w:val="24"/>
          <w:szCs w:val="24"/>
        </w:rPr>
      </w:pPr>
      <w:r w:rsidRPr="003E12FF">
        <w:rPr>
          <w:rFonts w:ascii="Times New Roman" w:eastAsia="Calibri" w:hAnsi="Times New Roman" w:cs="Times New Roman"/>
          <w:b/>
          <w:sz w:val="24"/>
          <w:szCs w:val="24"/>
        </w:rPr>
        <w:t>Круг заявителей</w:t>
      </w:r>
    </w:p>
    <w:p w:rsidR="003E12FF" w:rsidRPr="003E12FF" w:rsidRDefault="003E12FF" w:rsidP="003E12FF">
      <w:pPr>
        <w:shd w:val="clear" w:color="auto" w:fill="FFFFFF"/>
        <w:spacing w:after="0" w:line="360" w:lineRule="auto"/>
        <w:ind w:firstLine="709"/>
        <w:jc w:val="both"/>
        <w:outlineLvl w:val="0"/>
        <w:rPr>
          <w:rFonts w:ascii="Times New Roman" w:eastAsia="Times New Roman" w:hAnsi="Times New Roman" w:cs="Times New Roman"/>
          <w:bCs/>
          <w:kern w:val="36"/>
          <w:sz w:val="48"/>
          <w:szCs w:val="48"/>
          <w:lang w:eastAsia="ru-RU"/>
        </w:rPr>
      </w:pPr>
      <w:r w:rsidRPr="003E12FF">
        <w:rPr>
          <w:rFonts w:ascii="Times New Roman" w:eastAsia="Times New Roman" w:hAnsi="Times New Roman" w:cs="Times New Roman"/>
          <w:bCs/>
          <w:kern w:val="36"/>
          <w:sz w:val="24"/>
          <w:szCs w:val="24"/>
          <w:lang w:eastAsia="ru-RU"/>
        </w:rPr>
        <w:t xml:space="preserve">2.1. Муниципальная услуга предоставляется гражданам Российской Федерации, </w:t>
      </w:r>
      <w:r w:rsidRPr="003E12FF">
        <w:rPr>
          <w:rFonts w:ascii="Times New Roman" w:eastAsia="Times New Roman" w:hAnsi="Times New Roman" w:cs="Times New Roman"/>
          <w:bCs/>
          <w:kern w:val="36"/>
          <w:sz w:val="24"/>
          <w:szCs w:val="24"/>
          <w:lang w:eastAsia="ru-RU"/>
        </w:rPr>
        <w:br/>
      </w:r>
      <w:r w:rsidRPr="003E12FF">
        <w:rPr>
          <w:rFonts w:ascii="Times New Roman" w:eastAsia="Times New Roman" w:hAnsi="Times New Roman" w:cs="Times New Roman"/>
          <w:bCs/>
          <w:kern w:val="36"/>
          <w:sz w:val="24"/>
          <w:szCs w:val="24"/>
          <w:shd w:val="clear" w:color="auto" w:fill="FFFFFF"/>
          <w:lang w:eastAsia="ru-RU"/>
        </w:rPr>
        <w:t xml:space="preserve">а также иностранным гражданам и лицам без гражданства, являющимся участниками Государственной </w:t>
      </w:r>
      <w:hyperlink r:id="rId6" w:anchor="dst2" w:history="1">
        <w:r w:rsidRPr="003E12FF">
          <w:rPr>
            <w:rFonts w:ascii="Times New Roman" w:eastAsia="Times New Roman" w:hAnsi="Times New Roman" w:cs="Times New Roman"/>
            <w:bCs/>
            <w:kern w:val="36"/>
            <w:sz w:val="24"/>
            <w:szCs w:val="24"/>
            <w:shd w:val="clear" w:color="auto" w:fill="FFFFFF"/>
            <w:lang w:eastAsia="ru-RU"/>
          </w:rPr>
          <w:t>программы</w:t>
        </w:r>
      </w:hyperlink>
      <w:r w:rsidRPr="003E12FF">
        <w:rPr>
          <w:rFonts w:ascii="Times New Roman" w:eastAsia="Times New Roman" w:hAnsi="Times New Roman" w:cs="Times New Roman"/>
          <w:bCs/>
          <w:kern w:val="36"/>
          <w:sz w:val="24"/>
          <w:szCs w:val="24"/>
          <w:shd w:val="clear" w:color="auto" w:fill="FFFFFF"/>
          <w:lang w:eastAsia="ru-RU"/>
        </w:rPr>
        <w:t xml:space="preserve"> по оказанию содействия добровольному переселению </w:t>
      </w:r>
      <w:r w:rsidRPr="003E12FF">
        <w:rPr>
          <w:rFonts w:ascii="Times New Roman" w:eastAsia="Times New Roman" w:hAnsi="Times New Roman" w:cs="Times New Roman"/>
          <w:bCs/>
          <w:kern w:val="36"/>
          <w:sz w:val="24"/>
          <w:szCs w:val="24"/>
          <w:shd w:val="clear" w:color="auto" w:fill="FFFFFF"/>
          <w:lang w:eastAsia="ru-RU"/>
        </w:rPr>
        <w:br/>
        <w:t xml:space="preserve">в Российскую Федерацию соотечественников, проживающих за рубежом, и членам </w:t>
      </w:r>
      <w:r w:rsidRPr="003E12FF">
        <w:rPr>
          <w:rFonts w:ascii="Times New Roman" w:eastAsia="Times New Roman" w:hAnsi="Times New Roman" w:cs="Times New Roman"/>
          <w:bCs/>
          <w:kern w:val="36"/>
          <w:sz w:val="24"/>
          <w:szCs w:val="24"/>
          <w:shd w:val="clear" w:color="auto" w:fill="FFFFFF"/>
          <w:lang w:eastAsia="ru-RU"/>
        </w:rPr>
        <w:br/>
        <w:t>их семей, совместно переселяющимся на постоянное место жительства в Российскую Федерацию в рамках Федерального закона № 119-ФЗ</w:t>
      </w:r>
      <w:r w:rsidRPr="003E12FF">
        <w:rPr>
          <w:rFonts w:ascii="Times New Roman" w:eastAsia="Times New Roman" w:hAnsi="Times New Roman" w:cs="Times New Roman"/>
          <w:bCs/>
          <w:kern w:val="36"/>
          <w:sz w:val="24"/>
          <w:szCs w:val="24"/>
          <w:lang w:eastAsia="ru-RU"/>
        </w:rPr>
        <w:t xml:space="preserve"> (далее - заявитель).</w:t>
      </w:r>
    </w:p>
    <w:p w:rsidR="003E12FF" w:rsidRPr="003E12FF" w:rsidRDefault="003E12FF" w:rsidP="003E12FF">
      <w:pPr>
        <w:autoSpaceDE w:val="0"/>
        <w:autoSpaceDN w:val="0"/>
        <w:adjustRightInd w:val="0"/>
        <w:spacing w:after="0" w:line="360" w:lineRule="auto"/>
        <w:ind w:firstLine="709"/>
        <w:contextualSpacing/>
        <w:jc w:val="both"/>
        <w:rPr>
          <w:rFonts w:ascii="Times New Roman" w:eastAsia="Calibri" w:hAnsi="Times New Roman" w:cs="Times New Roman"/>
          <w:sz w:val="24"/>
          <w:szCs w:val="24"/>
          <w:lang w:eastAsia="ru-RU"/>
        </w:rPr>
      </w:pPr>
      <w:r w:rsidRPr="003E12FF">
        <w:rPr>
          <w:rFonts w:ascii="Times New Roman" w:eastAsia="Calibri" w:hAnsi="Times New Roman" w:cs="Times New Roman"/>
          <w:sz w:val="24"/>
          <w:szCs w:val="24"/>
          <w:lang w:eastAsia="ru-RU"/>
        </w:rPr>
        <w:t xml:space="preserve">2.2. 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w:t>
      </w:r>
      <w:r w:rsidRPr="003E12FF">
        <w:rPr>
          <w:rFonts w:ascii="Times New Roman" w:eastAsia="Calibri" w:hAnsi="Times New Roman" w:cs="Times New Roman"/>
          <w:sz w:val="24"/>
          <w:szCs w:val="24"/>
          <w:lang w:eastAsia="ru-RU"/>
        </w:rPr>
        <w:br/>
        <w:t>(далее – представитель заявителя).</w:t>
      </w:r>
    </w:p>
    <w:p w:rsidR="003E12FF" w:rsidRPr="003E12FF" w:rsidRDefault="003E12FF" w:rsidP="003E12FF">
      <w:pPr>
        <w:numPr>
          <w:ilvl w:val="0"/>
          <w:numId w:val="1"/>
        </w:numPr>
        <w:tabs>
          <w:tab w:val="left" w:pos="851"/>
          <w:tab w:val="left" w:pos="993"/>
        </w:tabs>
        <w:autoSpaceDE w:val="0"/>
        <w:autoSpaceDN w:val="0"/>
        <w:adjustRightInd w:val="0"/>
        <w:spacing w:after="0" w:line="360" w:lineRule="auto"/>
        <w:ind w:firstLine="709"/>
        <w:contextualSpacing/>
        <w:jc w:val="both"/>
        <w:rPr>
          <w:rFonts w:ascii="Times New Roman" w:eastAsia="Calibri" w:hAnsi="Times New Roman" w:cs="Times New Roman"/>
          <w:b/>
          <w:sz w:val="24"/>
          <w:szCs w:val="24"/>
        </w:rPr>
      </w:pPr>
      <w:r w:rsidRPr="003E12FF">
        <w:rPr>
          <w:rFonts w:ascii="Times New Roman" w:eastAsia="Calibri" w:hAnsi="Times New Roman" w:cs="Times New Roman"/>
          <w:b/>
          <w:sz w:val="24"/>
          <w:szCs w:val="24"/>
        </w:rPr>
        <w:t>Требования к порядку информирования о предоставлении муниципальной услуги</w:t>
      </w:r>
    </w:p>
    <w:p w:rsidR="003E12FF" w:rsidRPr="003E12FF" w:rsidRDefault="003E12FF" w:rsidP="003E12FF">
      <w:pPr>
        <w:spacing w:after="0" w:line="360" w:lineRule="auto"/>
        <w:ind w:firstLine="709"/>
        <w:jc w:val="both"/>
        <w:rPr>
          <w:rFonts w:ascii="Times New Roman" w:eastAsia="Times New Roman" w:hAnsi="Times New Roman" w:cs="Times New Roman"/>
          <w:sz w:val="24"/>
          <w:szCs w:val="24"/>
          <w:lang w:eastAsia="ru-RU"/>
        </w:rPr>
      </w:pPr>
      <w:r w:rsidRPr="003E12FF">
        <w:rPr>
          <w:rFonts w:ascii="Times New Roman" w:eastAsia="Times New Roman" w:hAnsi="Times New Roman" w:cs="Times New Roman"/>
          <w:sz w:val="24"/>
          <w:szCs w:val="24"/>
          <w:lang w:eastAsia="ru-RU"/>
        </w:rPr>
        <w:t>3.1. Порядок получения информации по вопросам предоставления муниципальной услуги</w:t>
      </w:r>
    </w:p>
    <w:p w:rsidR="003E12FF" w:rsidRPr="003E12FF" w:rsidRDefault="003E12FF" w:rsidP="003E12FF">
      <w:pPr>
        <w:spacing w:after="0" w:line="360" w:lineRule="auto"/>
        <w:ind w:firstLine="709"/>
        <w:jc w:val="both"/>
        <w:rPr>
          <w:rFonts w:ascii="Times New Roman" w:eastAsia="Times New Roman" w:hAnsi="Times New Roman" w:cs="Times New Roman"/>
          <w:sz w:val="24"/>
          <w:szCs w:val="24"/>
          <w:lang w:eastAsia="ru-RU"/>
        </w:rPr>
      </w:pPr>
      <w:r w:rsidRPr="003E12FF">
        <w:rPr>
          <w:rFonts w:ascii="Times New Roman" w:eastAsia="Times New Roman" w:hAnsi="Times New Roman" w:cs="Times New Roman"/>
          <w:sz w:val="24"/>
          <w:szCs w:val="24"/>
          <w:lang w:eastAsia="ru-RU"/>
        </w:rPr>
        <w:t>Информирование о порядке предоставления муниципальной услуги осуществляется:</w:t>
      </w:r>
    </w:p>
    <w:p w:rsidR="003E12FF" w:rsidRPr="003E12FF" w:rsidRDefault="003E12FF" w:rsidP="003E12FF">
      <w:pPr>
        <w:numPr>
          <w:ilvl w:val="0"/>
          <w:numId w:val="9"/>
        </w:numPr>
        <w:spacing w:after="0" w:line="360" w:lineRule="auto"/>
        <w:ind w:firstLine="709"/>
        <w:jc w:val="both"/>
        <w:rPr>
          <w:rFonts w:ascii="Times New Roman" w:eastAsia="Times New Roman" w:hAnsi="Times New Roman" w:cs="Times New Roman"/>
          <w:sz w:val="24"/>
          <w:szCs w:val="24"/>
          <w:lang w:eastAsia="ru-RU"/>
        </w:rPr>
      </w:pPr>
      <w:r w:rsidRPr="003E12FF">
        <w:rPr>
          <w:rFonts w:ascii="Times New Roman" w:eastAsia="Times New Roman" w:hAnsi="Times New Roman" w:cs="Times New Roman"/>
          <w:sz w:val="24"/>
          <w:szCs w:val="24"/>
          <w:lang w:eastAsia="ru-RU"/>
        </w:rPr>
        <w:t>специалистом управления имущественных и земельных отношений администрации Чугуевского муниципального округа, ответственным за предоставление муниципальной услуги, при непосредственном обращении заявителя (представителя заявителя) в администрацию Чугуевского муниципального округа;</w:t>
      </w:r>
    </w:p>
    <w:p w:rsidR="003E12FF" w:rsidRPr="003E12FF" w:rsidRDefault="003E12FF" w:rsidP="003E12FF">
      <w:pPr>
        <w:numPr>
          <w:ilvl w:val="0"/>
          <w:numId w:val="9"/>
        </w:numPr>
        <w:spacing w:after="0" w:line="360" w:lineRule="auto"/>
        <w:ind w:firstLine="709"/>
        <w:jc w:val="both"/>
        <w:rPr>
          <w:rFonts w:ascii="Times New Roman" w:eastAsia="Times New Roman" w:hAnsi="Times New Roman" w:cs="Times New Roman"/>
          <w:sz w:val="24"/>
          <w:szCs w:val="24"/>
          <w:lang w:eastAsia="ru-RU"/>
        </w:rPr>
      </w:pPr>
      <w:r w:rsidRPr="003E12FF">
        <w:rPr>
          <w:rFonts w:ascii="Times New Roman" w:eastAsia="Times New Roman" w:hAnsi="Times New Roman" w:cs="Times New Roman"/>
          <w:sz w:val="24"/>
          <w:szCs w:val="24"/>
          <w:lang w:eastAsia="ru-RU"/>
        </w:rPr>
        <w:t>работником многофункционального центра предоставления государственных и муниципальных услуг, расположенного на территории Приморского края (далее – МФЦ), в случае если муниципальная услуга предоставляется МФЦ или с его участием, в соответствии с соглашением о взаимодействии между МФЦ и администрацией Чугуевского муниципального округа;</w:t>
      </w:r>
    </w:p>
    <w:p w:rsidR="003E12FF" w:rsidRPr="003E12FF" w:rsidRDefault="003E12FF" w:rsidP="003E12FF">
      <w:pPr>
        <w:numPr>
          <w:ilvl w:val="0"/>
          <w:numId w:val="9"/>
        </w:numPr>
        <w:spacing w:after="0" w:line="360" w:lineRule="auto"/>
        <w:ind w:firstLine="709"/>
        <w:jc w:val="both"/>
        <w:rPr>
          <w:rFonts w:ascii="Times New Roman" w:eastAsia="Times New Roman" w:hAnsi="Times New Roman" w:cs="Times New Roman"/>
          <w:sz w:val="24"/>
          <w:szCs w:val="24"/>
          <w:lang w:eastAsia="ru-RU"/>
        </w:rPr>
      </w:pPr>
      <w:r w:rsidRPr="003E12FF">
        <w:rPr>
          <w:rFonts w:ascii="Times New Roman" w:eastAsia="Times New Roman" w:hAnsi="Times New Roman" w:cs="Times New Roman"/>
          <w:sz w:val="24"/>
          <w:szCs w:val="24"/>
          <w:lang w:eastAsia="ru-RU"/>
        </w:rPr>
        <w:lastRenderedPageBreak/>
        <w:t>посредством телефонной, факсимильной и иных средств телекоммуникационной связи;</w:t>
      </w:r>
    </w:p>
    <w:p w:rsidR="003E12FF" w:rsidRPr="003E12FF" w:rsidRDefault="003E12FF" w:rsidP="003E12FF">
      <w:pPr>
        <w:numPr>
          <w:ilvl w:val="0"/>
          <w:numId w:val="9"/>
        </w:numPr>
        <w:spacing w:after="0" w:line="360" w:lineRule="auto"/>
        <w:ind w:firstLine="709"/>
        <w:jc w:val="both"/>
        <w:rPr>
          <w:rFonts w:ascii="Times New Roman" w:eastAsia="Times New Roman" w:hAnsi="Times New Roman" w:cs="Times New Roman"/>
          <w:sz w:val="24"/>
          <w:szCs w:val="24"/>
          <w:lang w:eastAsia="ru-RU"/>
        </w:rPr>
      </w:pPr>
      <w:r w:rsidRPr="003E12FF">
        <w:rPr>
          <w:rFonts w:ascii="Times New Roman" w:eastAsia="Times New Roman" w:hAnsi="Times New Roman" w:cs="Times New Roman"/>
          <w:sz w:val="24"/>
          <w:szCs w:val="24"/>
          <w:lang w:eastAsia="ru-RU"/>
        </w:rPr>
        <w:t>путем оформления информационных стендов в местах предоставления муниципальной услуги;</w:t>
      </w:r>
    </w:p>
    <w:p w:rsidR="003E12FF" w:rsidRPr="003E12FF" w:rsidRDefault="003E12FF" w:rsidP="003E12FF">
      <w:pPr>
        <w:numPr>
          <w:ilvl w:val="0"/>
          <w:numId w:val="9"/>
        </w:numPr>
        <w:spacing w:after="0" w:line="360" w:lineRule="auto"/>
        <w:ind w:firstLine="709"/>
        <w:jc w:val="both"/>
        <w:rPr>
          <w:rFonts w:ascii="Times New Roman" w:eastAsia="Times New Roman" w:hAnsi="Times New Roman" w:cs="Times New Roman"/>
          <w:sz w:val="24"/>
          <w:szCs w:val="24"/>
          <w:lang w:eastAsia="ru-RU"/>
        </w:rPr>
      </w:pPr>
      <w:r w:rsidRPr="003E12FF">
        <w:rPr>
          <w:rFonts w:ascii="Times New Roman" w:eastAsia="Times New Roman" w:hAnsi="Times New Roman" w:cs="Times New Roman"/>
          <w:sz w:val="24"/>
          <w:szCs w:val="24"/>
          <w:lang w:eastAsia="ru-RU"/>
        </w:rPr>
        <w:t xml:space="preserve">путем размещения информации на официальном сайте </w:t>
      </w:r>
      <w:proofErr w:type="spellStart"/>
      <w:r w:rsidRPr="003E12FF">
        <w:rPr>
          <w:rFonts w:ascii="Times New Roman" w:eastAsia="Times New Roman" w:hAnsi="Times New Roman" w:cs="Times New Roman"/>
          <w:sz w:val="24"/>
          <w:szCs w:val="24"/>
          <w:lang w:val="en-US" w:eastAsia="ru-RU"/>
        </w:rPr>
        <w:t>chuguevsky</w:t>
      </w:r>
      <w:proofErr w:type="spellEnd"/>
      <w:r w:rsidRPr="003E12FF">
        <w:rPr>
          <w:rFonts w:ascii="Times New Roman" w:eastAsia="Times New Roman" w:hAnsi="Times New Roman" w:cs="Times New Roman"/>
          <w:sz w:val="24"/>
          <w:szCs w:val="24"/>
          <w:lang w:eastAsia="ru-RU"/>
        </w:rPr>
        <w:t>.</w:t>
      </w:r>
      <w:proofErr w:type="spellStart"/>
      <w:r w:rsidRPr="003E12FF">
        <w:rPr>
          <w:rFonts w:ascii="Times New Roman" w:eastAsia="Times New Roman" w:hAnsi="Times New Roman" w:cs="Times New Roman"/>
          <w:sz w:val="24"/>
          <w:szCs w:val="24"/>
          <w:lang w:val="en-US" w:eastAsia="ru-RU"/>
        </w:rPr>
        <w:t>ru</w:t>
      </w:r>
      <w:proofErr w:type="spellEnd"/>
      <w:r w:rsidRPr="003E12FF">
        <w:rPr>
          <w:rFonts w:ascii="Times New Roman" w:eastAsia="Times New Roman" w:hAnsi="Times New Roman" w:cs="Times New Roman"/>
          <w:sz w:val="24"/>
          <w:szCs w:val="24"/>
          <w:lang w:eastAsia="ru-RU"/>
        </w:rPr>
        <w:t xml:space="preserve"> в информационно-телекоммуникационной сети Интернет и на Едином портале государственных и муниципальных услуг (функций) (далее по тексту - Единый портал);</w:t>
      </w:r>
    </w:p>
    <w:p w:rsidR="003E12FF" w:rsidRPr="003E12FF" w:rsidRDefault="003E12FF" w:rsidP="003E12FF">
      <w:pPr>
        <w:numPr>
          <w:ilvl w:val="0"/>
          <w:numId w:val="9"/>
        </w:numPr>
        <w:spacing w:after="0" w:line="360" w:lineRule="auto"/>
        <w:ind w:firstLine="709"/>
        <w:jc w:val="both"/>
        <w:rPr>
          <w:rFonts w:ascii="Times New Roman" w:eastAsia="Times New Roman" w:hAnsi="Times New Roman" w:cs="Times New Roman"/>
          <w:sz w:val="24"/>
          <w:szCs w:val="24"/>
          <w:lang w:eastAsia="ru-RU"/>
        </w:rPr>
      </w:pPr>
      <w:r w:rsidRPr="003E12FF">
        <w:rPr>
          <w:rFonts w:ascii="Times New Roman" w:eastAsia="Times New Roman" w:hAnsi="Times New Roman" w:cs="Times New Roman"/>
          <w:sz w:val="24"/>
          <w:szCs w:val="24"/>
          <w:lang w:eastAsia="ru-RU"/>
        </w:rPr>
        <w:t>посредством ответов на письменные обращения граждан.</w:t>
      </w:r>
    </w:p>
    <w:p w:rsidR="003E12FF" w:rsidRPr="003E12FF" w:rsidRDefault="003E12FF" w:rsidP="003E12FF">
      <w:pPr>
        <w:spacing w:before="100" w:beforeAutospacing="1" w:after="0" w:afterAutospacing="1" w:line="360" w:lineRule="auto"/>
        <w:ind w:firstLine="709"/>
        <w:jc w:val="both"/>
        <w:rPr>
          <w:rFonts w:ascii="Times New Roman" w:eastAsia="Times New Roman" w:hAnsi="Times New Roman" w:cs="Times New Roman"/>
          <w:sz w:val="24"/>
          <w:szCs w:val="24"/>
          <w:lang w:eastAsia="ru-RU"/>
        </w:rPr>
      </w:pPr>
      <w:r w:rsidRPr="003E12FF">
        <w:rPr>
          <w:rFonts w:ascii="Times New Roman" w:eastAsia="Times New Roman" w:hAnsi="Times New Roman" w:cs="Times New Roman"/>
          <w:sz w:val="24"/>
          <w:szCs w:val="24"/>
          <w:lang w:eastAsia="ru-RU"/>
        </w:rPr>
        <w:t>3.2.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управления имущественных и земельных отношений администрации Чугуевского муниципального округа.</w:t>
      </w:r>
    </w:p>
    <w:p w:rsidR="003E12FF" w:rsidRPr="003E12FF" w:rsidRDefault="003E12FF" w:rsidP="003E12FF">
      <w:pPr>
        <w:spacing w:before="100" w:beforeAutospacing="1" w:after="0" w:afterAutospacing="1" w:line="360" w:lineRule="auto"/>
        <w:ind w:firstLine="709"/>
        <w:jc w:val="both"/>
        <w:rPr>
          <w:rFonts w:ascii="Times New Roman" w:eastAsia="Times New Roman" w:hAnsi="Times New Roman" w:cs="Times New Roman"/>
          <w:sz w:val="24"/>
          <w:szCs w:val="24"/>
          <w:lang w:eastAsia="ru-RU"/>
        </w:rPr>
      </w:pPr>
      <w:r w:rsidRPr="003E12FF">
        <w:rPr>
          <w:rFonts w:ascii="Times New Roman" w:eastAsia="Times New Roman" w:hAnsi="Times New Roman" w:cs="Times New Roman"/>
          <w:sz w:val="24"/>
          <w:szCs w:val="24"/>
          <w:lang w:eastAsia="ru-RU"/>
        </w:rPr>
        <w:t xml:space="preserve">Специалист обязан сообщить график приема граждан, точный почтовый адрес 692623, Приморский край, Чугуевский район, </w:t>
      </w:r>
      <w:proofErr w:type="gramStart"/>
      <w:r w:rsidRPr="003E12FF">
        <w:rPr>
          <w:rFonts w:ascii="Times New Roman" w:eastAsia="Times New Roman" w:hAnsi="Times New Roman" w:cs="Times New Roman"/>
          <w:sz w:val="24"/>
          <w:szCs w:val="24"/>
          <w:lang w:eastAsia="ru-RU"/>
        </w:rPr>
        <w:t>с</w:t>
      </w:r>
      <w:proofErr w:type="gramEnd"/>
      <w:r w:rsidRPr="003E12FF">
        <w:rPr>
          <w:rFonts w:ascii="Times New Roman" w:eastAsia="Times New Roman" w:hAnsi="Times New Roman" w:cs="Times New Roman"/>
          <w:sz w:val="24"/>
          <w:szCs w:val="24"/>
          <w:lang w:eastAsia="ru-RU"/>
        </w:rPr>
        <w:t xml:space="preserve">. </w:t>
      </w:r>
      <w:proofErr w:type="gramStart"/>
      <w:r w:rsidRPr="003E12FF">
        <w:rPr>
          <w:rFonts w:ascii="Times New Roman" w:eastAsia="Times New Roman" w:hAnsi="Times New Roman" w:cs="Times New Roman"/>
          <w:sz w:val="24"/>
          <w:szCs w:val="24"/>
          <w:lang w:eastAsia="ru-RU"/>
        </w:rPr>
        <w:t>Чугуевка</w:t>
      </w:r>
      <w:proofErr w:type="gramEnd"/>
      <w:r w:rsidRPr="003E12FF">
        <w:rPr>
          <w:rFonts w:ascii="Times New Roman" w:eastAsia="Times New Roman" w:hAnsi="Times New Roman" w:cs="Times New Roman"/>
          <w:sz w:val="24"/>
          <w:szCs w:val="24"/>
          <w:lang w:eastAsia="ru-RU"/>
        </w:rPr>
        <w:t>, ул. 50 лет Октября, 193, способ проезда к нему, а при необходимости - требования к письменному обращению.</w:t>
      </w:r>
    </w:p>
    <w:p w:rsidR="003E12FF" w:rsidRPr="003E12FF" w:rsidRDefault="003E12FF" w:rsidP="003E12FF">
      <w:pPr>
        <w:spacing w:after="0" w:line="360" w:lineRule="auto"/>
        <w:ind w:firstLine="709"/>
        <w:jc w:val="both"/>
        <w:rPr>
          <w:rFonts w:ascii="Times New Roman" w:eastAsia="Times New Roman" w:hAnsi="Times New Roman" w:cs="Times New Roman"/>
          <w:sz w:val="24"/>
          <w:szCs w:val="24"/>
          <w:lang w:eastAsia="ru-RU"/>
        </w:rPr>
      </w:pPr>
      <w:r w:rsidRPr="003E12FF">
        <w:rPr>
          <w:rFonts w:ascii="Times New Roman" w:eastAsia="Times New Roman" w:hAnsi="Times New Roman" w:cs="Times New Roman"/>
          <w:sz w:val="24"/>
          <w:szCs w:val="24"/>
          <w:lang w:eastAsia="ru-RU"/>
        </w:rPr>
        <w:t>Информирование по телефону о порядке предоставления муниципальной услуги осуществляется в соответствии с графиком работы понедельник-четверг с 8.45-17.00; пятница с 8.45-16.45;перерыв с 13.00 до 14.00, выходные дни – суббота, воскресенье, праздничные дни.</w:t>
      </w:r>
      <w:r w:rsidRPr="003E12FF">
        <w:rPr>
          <w:rFonts w:ascii="Times New Roman" w:eastAsia="Times New Roman" w:hAnsi="Times New Roman" w:cs="Times New Roman"/>
          <w:sz w:val="24"/>
          <w:szCs w:val="24"/>
          <w:lang w:eastAsia="ru-RU"/>
        </w:rPr>
        <w:cr/>
        <w:t xml:space="preserve">           Во время разговора специалист должен произносить слова четко и не прерывать разговор по причине поступления другого звонка.</w:t>
      </w:r>
    </w:p>
    <w:p w:rsidR="003E12FF" w:rsidRPr="003E12FF" w:rsidRDefault="003E12FF" w:rsidP="003E12FF">
      <w:pPr>
        <w:spacing w:after="0" w:line="360" w:lineRule="auto"/>
        <w:ind w:firstLine="709"/>
        <w:jc w:val="both"/>
        <w:rPr>
          <w:rFonts w:ascii="Times New Roman" w:eastAsia="Times New Roman" w:hAnsi="Times New Roman" w:cs="Times New Roman"/>
          <w:sz w:val="24"/>
          <w:szCs w:val="24"/>
          <w:lang w:eastAsia="ru-RU"/>
        </w:rPr>
      </w:pPr>
      <w:r w:rsidRPr="003E12FF">
        <w:rPr>
          <w:rFonts w:ascii="Times New Roman" w:eastAsia="Times New Roman" w:hAnsi="Times New Roman" w:cs="Times New Roman"/>
          <w:sz w:val="24"/>
          <w:szCs w:val="24"/>
          <w:lang w:eastAsia="ru-RU"/>
        </w:rPr>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p>
    <w:p w:rsidR="003E12FF" w:rsidRPr="003E12FF" w:rsidRDefault="003E12FF" w:rsidP="003E12FF">
      <w:pPr>
        <w:spacing w:after="0" w:line="360" w:lineRule="auto"/>
        <w:ind w:firstLine="709"/>
        <w:jc w:val="both"/>
        <w:rPr>
          <w:rFonts w:ascii="Times New Roman" w:eastAsia="Times New Roman" w:hAnsi="Times New Roman" w:cs="Times New Roman"/>
          <w:sz w:val="24"/>
          <w:szCs w:val="24"/>
          <w:lang w:eastAsia="ru-RU"/>
        </w:rPr>
      </w:pPr>
      <w:r w:rsidRPr="003E12FF">
        <w:rPr>
          <w:rFonts w:ascii="Times New Roman" w:eastAsia="Times New Roman" w:hAnsi="Times New Roman" w:cs="Times New Roman"/>
          <w:sz w:val="24"/>
          <w:szCs w:val="24"/>
          <w:lang w:eastAsia="ru-RU"/>
        </w:rPr>
        <w:t>Разговор по телефону не должен продолжаться более 10 минут.</w:t>
      </w:r>
    </w:p>
    <w:p w:rsidR="003E12FF" w:rsidRPr="003E12FF" w:rsidRDefault="003E12FF" w:rsidP="003E12FF">
      <w:pPr>
        <w:spacing w:after="0" w:line="360" w:lineRule="auto"/>
        <w:ind w:firstLine="709"/>
        <w:jc w:val="both"/>
        <w:rPr>
          <w:rFonts w:ascii="Times New Roman" w:eastAsia="Times New Roman" w:hAnsi="Times New Roman" w:cs="Times New Roman"/>
          <w:sz w:val="24"/>
          <w:szCs w:val="24"/>
          <w:lang w:eastAsia="ru-RU"/>
        </w:rPr>
      </w:pPr>
      <w:r w:rsidRPr="003E12FF">
        <w:rPr>
          <w:rFonts w:ascii="Times New Roman" w:eastAsia="Times New Roman" w:hAnsi="Times New Roman" w:cs="Times New Roman"/>
          <w:sz w:val="24"/>
          <w:szCs w:val="24"/>
          <w:lang w:eastAsia="ru-RU"/>
        </w:rPr>
        <w:t>3.3.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w:t>
      </w:r>
    </w:p>
    <w:p w:rsidR="003E12FF" w:rsidRPr="003E12FF" w:rsidRDefault="003E12FF" w:rsidP="003E12FF">
      <w:pPr>
        <w:spacing w:after="0" w:line="360" w:lineRule="auto"/>
        <w:ind w:firstLine="709"/>
        <w:jc w:val="both"/>
        <w:rPr>
          <w:rFonts w:ascii="Times New Roman" w:eastAsia="Times New Roman" w:hAnsi="Times New Roman" w:cs="Times New Roman"/>
          <w:sz w:val="24"/>
          <w:szCs w:val="24"/>
          <w:lang w:eastAsia="ru-RU"/>
        </w:rPr>
      </w:pPr>
      <w:r w:rsidRPr="003E12FF">
        <w:rPr>
          <w:rFonts w:ascii="Times New Roman" w:eastAsia="Times New Roman" w:hAnsi="Times New Roman" w:cs="Times New Roman"/>
          <w:sz w:val="24"/>
          <w:szCs w:val="24"/>
          <w:lang w:eastAsia="ru-RU"/>
        </w:rPr>
        <w:lastRenderedPageBreak/>
        <w:t>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rsidR="003E12FF" w:rsidRPr="003E12FF" w:rsidRDefault="003E12FF" w:rsidP="003E12FF">
      <w:pPr>
        <w:spacing w:after="0" w:line="360" w:lineRule="auto"/>
        <w:ind w:firstLine="709"/>
        <w:jc w:val="both"/>
        <w:rPr>
          <w:rFonts w:ascii="Times New Roman" w:eastAsia="Times New Roman" w:hAnsi="Times New Roman" w:cs="Times New Roman"/>
          <w:sz w:val="24"/>
          <w:szCs w:val="24"/>
          <w:lang w:eastAsia="ru-RU"/>
        </w:rPr>
      </w:pPr>
      <w:r w:rsidRPr="003E12FF">
        <w:rPr>
          <w:rFonts w:ascii="Times New Roman" w:eastAsia="Times New Roman" w:hAnsi="Times New Roman" w:cs="Times New Roman"/>
          <w:sz w:val="24"/>
          <w:szCs w:val="24"/>
          <w:lang w:eastAsia="ru-RU"/>
        </w:rPr>
        <w:t>о перечне категорий граждан, имеющих право на получение муниципальной услуги;</w:t>
      </w:r>
    </w:p>
    <w:p w:rsidR="003E12FF" w:rsidRPr="003E12FF" w:rsidRDefault="003E12FF" w:rsidP="003E12FF">
      <w:pPr>
        <w:spacing w:after="0" w:line="360" w:lineRule="auto"/>
        <w:ind w:firstLine="709"/>
        <w:jc w:val="both"/>
        <w:rPr>
          <w:rFonts w:ascii="Times New Roman" w:eastAsia="Times New Roman" w:hAnsi="Times New Roman" w:cs="Times New Roman"/>
          <w:sz w:val="24"/>
          <w:szCs w:val="24"/>
          <w:lang w:eastAsia="ru-RU"/>
        </w:rPr>
      </w:pPr>
      <w:r w:rsidRPr="003E12FF">
        <w:rPr>
          <w:rFonts w:ascii="Times New Roman" w:eastAsia="Times New Roman" w:hAnsi="Times New Roman" w:cs="Times New Roman"/>
          <w:sz w:val="24"/>
          <w:szCs w:val="24"/>
          <w:lang w:eastAsia="ru-RU"/>
        </w:rPr>
        <w:t>о перечне документов, необходимых для получения муниципальной услуги;</w:t>
      </w:r>
    </w:p>
    <w:p w:rsidR="003E12FF" w:rsidRPr="003E12FF" w:rsidRDefault="003E12FF" w:rsidP="003E12FF">
      <w:pPr>
        <w:spacing w:after="0" w:line="360" w:lineRule="auto"/>
        <w:ind w:firstLine="709"/>
        <w:jc w:val="both"/>
        <w:rPr>
          <w:rFonts w:ascii="Times New Roman" w:eastAsia="Times New Roman" w:hAnsi="Times New Roman" w:cs="Times New Roman"/>
          <w:sz w:val="24"/>
          <w:szCs w:val="24"/>
          <w:lang w:eastAsia="ru-RU"/>
        </w:rPr>
      </w:pPr>
      <w:r w:rsidRPr="003E12FF">
        <w:rPr>
          <w:rFonts w:ascii="Times New Roman" w:eastAsia="Times New Roman" w:hAnsi="Times New Roman" w:cs="Times New Roman"/>
          <w:sz w:val="24"/>
          <w:szCs w:val="24"/>
          <w:lang w:eastAsia="ru-RU"/>
        </w:rPr>
        <w:t>о сроках предоставления муниципальной услуги;</w:t>
      </w:r>
    </w:p>
    <w:p w:rsidR="003E12FF" w:rsidRPr="003E12FF" w:rsidRDefault="003E12FF" w:rsidP="003E12FF">
      <w:pPr>
        <w:spacing w:after="0" w:line="360" w:lineRule="auto"/>
        <w:ind w:firstLine="709"/>
        <w:jc w:val="both"/>
        <w:rPr>
          <w:rFonts w:ascii="Times New Roman" w:eastAsia="Times New Roman" w:hAnsi="Times New Roman" w:cs="Times New Roman"/>
          <w:sz w:val="24"/>
          <w:szCs w:val="24"/>
          <w:lang w:eastAsia="ru-RU"/>
        </w:rPr>
      </w:pPr>
      <w:r w:rsidRPr="003E12FF">
        <w:rPr>
          <w:rFonts w:ascii="Times New Roman" w:eastAsia="Times New Roman" w:hAnsi="Times New Roman" w:cs="Times New Roman"/>
          <w:sz w:val="24"/>
          <w:szCs w:val="24"/>
          <w:lang w:eastAsia="ru-RU"/>
        </w:rPr>
        <w:t>об основаниях отказа в предоставлении муниципальной услуги;</w:t>
      </w:r>
    </w:p>
    <w:p w:rsidR="003E12FF" w:rsidRPr="003E12FF" w:rsidRDefault="003E12FF" w:rsidP="003E12FF">
      <w:pPr>
        <w:spacing w:after="0" w:line="360" w:lineRule="auto"/>
        <w:ind w:firstLine="709"/>
        <w:jc w:val="both"/>
        <w:rPr>
          <w:rFonts w:ascii="Times New Roman" w:eastAsia="Times New Roman" w:hAnsi="Times New Roman" w:cs="Times New Roman"/>
          <w:sz w:val="24"/>
          <w:szCs w:val="24"/>
          <w:lang w:eastAsia="ru-RU"/>
        </w:rPr>
      </w:pPr>
      <w:r w:rsidRPr="003E12FF">
        <w:rPr>
          <w:rFonts w:ascii="Times New Roman" w:eastAsia="Times New Roman" w:hAnsi="Times New Roman" w:cs="Times New Roman"/>
          <w:sz w:val="24"/>
          <w:szCs w:val="24"/>
          <w:lang w:eastAsia="ru-RU"/>
        </w:rPr>
        <w:t xml:space="preserve">о месте размещения на сайте </w:t>
      </w:r>
      <w:proofErr w:type="spellStart"/>
      <w:r w:rsidRPr="003E12FF">
        <w:rPr>
          <w:rFonts w:ascii="Times New Roman" w:eastAsia="Times New Roman" w:hAnsi="Times New Roman" w:cs="Times New Roman"/>
          <w:sz w:val="24"/>
          <w:szCs w:val="24"/>
          <w:lang w:val="en-US" w:eastAsia="ru-RU"/>
        </w:rPr>
        <w:t>chuguevsky</w:t>
      </w:r>
      <w:proofErr w:type="spellEnd"/>
      <w:r w:rsidRPr="003E12FF">
        <w:rPr>
          <w:rFonts w:ascii="Times New Roman" w:eastAsia="Times New Roman" w:hAnsi="Times New Roman" w:cs="Times New Roman"/>
          <w:sz w:val="24"/>
          <w:szCs w:val="24"/>
          <w:lang w:eastAsia="ru-RU"/>
        </w:rPr>
        <w:t>.</w:t>
      </w:r>
      <w:proofErr w:type="spellStart"/>
      <w:r w:rsidRPr="003E12FF">
        <w:rPr>
          <w:rFonts w:ascii="Times New Roman" w:eastAsia="Times New Roman" w:hAnsi="Times New Roman" w:cs="Times New Roman"/>
          <w:sz w:val="24"/>
          <w:szCs w:val="24"/>
          <w:lang w:val="en-US" w:eastAsia="ru-RU"/>
        </w:rPr>
        <w:t>ru</w:t>
      </w:r>
      <w:proofErr w:type="spellEnd"/>
      <w:r w:rsidRPr="003E12FF">
        <w:rPr>
          <w:rFonts w:ascii="Times New Roman" w:eastAsia="Times New Roman" w:hAnsi="Times New Roman" w:cs="Times New Roman"/>
          <w:sz w:val="24"/>
          <w:szCs w:val="24"/>
          <w:lang w:eastAsia="ru-RU"/>
        </w:rPr>
        <w:t xml:space="preserve"> информации по вопросам предоставления муниципальной услуги.</w:t>
      </w:r>
    </w:p>
    <w:p w:rsidR="003E12FF" w:rsidRPr="003E12FF" w:rsidRDefault="003E12FF" w:rsidP="003E12FF">
      <w:pPr>
        <w:spacing w:after="0" w:line="360" w:lineRule="auto"/>
        <w:ind w:firstLine="709"/>
        <w:jc w:val="both"/>
        <w:rPr>
          <w:rFonts w:ascii="Times New Roman" w:eastAsia="Times New Roman" w:hAnsi="Times New Roman" w:cs="Times New Roman"/>
          <w:sz w:val="24"/>
          <w:szCs w:val="24"/>
          <w:lang w:eastAsia="ru-RU"/>
        </w:rPr>
      </w:pPr>
      <w:r w:rsidRPr="003E12FF">
        <w:rPr>
          <w:rFonts w:ascii="Times New Roman" w:eastAsia="Times New Roman" w:hAnsi="Times New Roman" w:cs="Times New Roman"/>
          <w:sz w:val="24"/>
          <w:szCs w:val="24"/>
          <w:lang w:eastAsia="ru-RU"/>
        </w:rPr>
        <w:t>3.4. На сайте chuguevsky.ru,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3E12FF" w:rsidRPr="003E12FF" w:rsidRDefault="003E12FF" w:rsidP="003E12FF">
      <w:pPr>
        <w:spacing w:after="0" w:line="360" w:lineRule="auto"/>
        <w:ind w:firstLine="709"/>
        <w:jc w:val="both"/>
        <w:rPr>
          <w:rFonts w:ascii="Times New Roman" w:eastAsia="Times New Roman" w:hAnsi="Times New Roman" w:cs="Times New Roman"/>
          <w:sz w:val="24"/>
          <w:szCs w:val="24"/>
          <w:lang w:eastAsia="ru-RU"/>
        </w:rPr>
      </w:pPr>
      <w:r w:rsidRPr="003E12FF">
        <w:rPr>
          <w:rFonts w:ascii="Times New Roman" w:eastAsia="Times New Roman" w:hAnsi="Times New Roman" w:cs="Times New Roman"/>
          <w:sz w:val="24"/>
          <w:szCs w:val="24"/>
          <w:lang w:eastAsia="ru-RU"/>
        </w:rPr>
        <w:t>о месте нахождения и графике работы управления имущественных и земельных отношений администрации Чугуевского муниципального округа и ее структурных подразделений, ответственных за предоставление муниципальной услуги, а также МФЦ;</w:t>
      </w:r>
    </w:p>
    <w:p w:rsidR="003E12FF" w:rsidRPr="003E12FF" w:rsidRDefault="003E12FF" w:rsidP="003E12FF">
      <w:pPr>
        <w:spacing w:after="0" w:line="360" w:lineRule="auto"/>
        <w:ind w:firstLine="709"/>
        <w:jc w:val="both"/>
        <w:rPr>
          <w:rFonts w:ascii="Times New Roman" w:eastAsia="Times New Roman" w:hAnsi="Times New Roman" w:cs="Times New Roman"/>
          <w:sz w:val="24"/>
          <w:szCs w:val="24"/>
          <w:lang w:eastAsia="ru-RU"/>
        </w:rPr>
      </w:pPr>
      <w:r w:rsidRPr="003E12FF">
        <w:rPr>
          <w:rFonts w:ascii="Times New Roman" w:eastAsia="Times New Roman" w:hAnsi="Times New Roman" w:cs="Times New Roman"/>
          <w:sz w:val="24"/>
          <w:szCs w:val="24"/>
          <w:lang w:eastAsia="ru-RU"/>
        </w:rPr>
        <w:t>справочные телефоны структурных подразделений управления имущественных и земельных отношений администрации Чугуевского муниципального округа;</w:t>
      </w:r>
    </w:p>
    <w:p w:rsidR="003E12FF" w:rsidRPr="003E12FF" w:rsidRDefault="003E12FF" w:rsidP="003E12FF">
      <w:pPr>
        <w:spacing w:after="0" w:line="360" w:lineRule="auto"/>
        <w:ind w:firstLine="709"/>
        <w:jc w:val="both"/>
        <w:rPr>
          <w:rFonts w:ascii="Times New Roman" w:eastAsia="Times New Roman" w:hAnsi="Times New Roman" w:cs="Times New Roman"/>
          <w:sz w:val="24"/>
          <w:szCs w:val="24"/>
          <w:lang w:eastAsia="ru-RU"/>
        </w:rPr>
      </w:pPr>
      <w:r w:rsidRPr="003E12FF">
        <w:rPr>
          <w:rFonts w:ascii="Times New Roman" w:eastAsia="Times New Roman" w:hAnsi="Times New Roman" w:cs="Times New Roman"/>
          <w:sz w:val="24"/>
          <w:szCs w:val="24"/>
          <w:lang w:eastAsia="ru-RU"/>
        </w:rPr>
        <w:t>адрес официального сайта администрации Чугуевского муниципального округа, а также электронной почты и (или) формы обратной связи управления имущественных и земельных отношений администрации Чугуевского муниципального округа, в сети Интернет.</w:t>
      </w:r>
    </w:p>
    <w:p w:rsidR="003E12FF" w:rsidRPr="003E12FF" w:rsidRDefault="003E12FF" w:rsidP="003E12FF">
      <w:pPr>
        <w:spacing w:after="0" w:line="360" w:lineRule="auto"/>
        <w:ind w:firstLine="709"/>
        <w:jc w:val="both"/>
        <w:rPr>
          <w:rFonts w:ascii="Times New Roman" w:eastAsia="Times New Roman" w:hAnsi="Times New Roman" w:cs="Times New Roman"/>
          <w:sz w:val="24"/>
          <w:szCs w:val="24"/>
          <w:lang w:eastAsia="ru-RU"/>
        </w:rPr>
      </w:pPr>
    </w:p>
    <w:p w:rsidR="003E12FF" w:rsidRPr="003E12FF" w:rsidRDefault="003E12FF" w:rsidP="003E12FF">
      <w:pPr>
        <w:autoSpaceDE w:val="0"/>
        <w:autoSpaceDN w:val="0"/>
        <w:adjustRightInd w:val="0"/>
        <w:spacing w:after="0" w:line="360" w:lineRule="auto"/>
        <w:ind w:firstLine="709"/>
        <w:jc w:val="center"/>
        <w:rPr>
          <w:rFonts w:ascii="Times New Roman" w:eastAsia="Calibri" w:hAnsi="Times New Roman" w:cs="Times New Roman"/>
          <w:sz w:val="24"/>
          <w:szCs w:val="24"/>
        </w:rPr>
      </w:pPr>
      <w:r w:rsidRPr="003E12FF">
        <w:rPr>
          <w:rFonts w:ascii="Times New Roman" w:eastAsia="Calibri" w:hAnsi="Times New Roman" w:cs="Times New Roman"/>
          <w:sz w:val="24"/>
          <w:szCs w:val="24"/>
        </w:rPr>
        <w:t>II. СТАНДАРТ ПРЕДОСТАВЛЕНИЯ МУНИЦИПАЛЬНОЙ УСЛУГИ</w:t>
      </w:r>
    </w:p>
    <w:p w:rsidR="003E12FF" w:rsidRPr="003E12FF" w:rsidRDefault="003E12FF" w:rsidP="003E12FF">
      <w:pPr>
        <w:autoSpaceDE w:val="0"/>
        <w:autoSpaceDN w:val="0"/>
        <w:adjustRightInd w:val="0"/>
        <w:spacing w:after="0" w:line="360" w:lineRule="auto"/>
        <w:ind w:firstLine="709"/>
        <w:jc w:val="center"/>
        <w:rPr>
          <w:rFonts w:ascii="Times New Roman" w:eastAsia="Calibri" w:hAnsi="Times New Roman" w:cs="Times New Roman"/>
          <w:sz w:val="24"/>
          <w:szCs w:val="24"/>
        </w:rPr>
      </w:pPr>
    </w:p>
    <w:p w:rsidR="003E12FF" w:rsidRPr="003E12FF" w:rsidRDefault="003E12FF" w:rsidP="003E12FF">
      <w:pPr>
        <w:numPr>
          <w:ilvl w:val="0"/>
          <w:numId w:val="1"/>
        </w:numPr>
        <w:autoSpaceDE w:val="0"/>
        <w:autoSpaceDN w:val="0"/>
        <w:adjustRightInd w:val="0"/>
        <w:spacing w:after="0" w:line="360" w:lineRule="auto"/>
        <w:ind w:left="1134" w:hanging="425"/>
        <w:contextualSpacing/>
        <w:jc w:val="both"/>
        <w:rPr>
          <w:rFonts w:ascii="Times New Roman" w:eastAsia="Calibri" w:hAnsi="Times New Roman" w:cs="Times New Roman"/>
          <w:b/>
          <w:sz w:val="24"/>
          <w:szCs w:val="24"/>
        </w:rPr>
      </w:pPr>
      <w:r w:rsidRPr="003E12FF">
        <w:rPr>
          <w:rFonts w:ascii="Times New Roman" w:eastAsia="Calibri" w:hAnsi="Times New Roman" w:cs="Times New Roman"/>
          <w:b/>
          <w:sz w:val="24"/>
          <w:szCs w:val="24"/>
        </w:rPr>
        <w:t>Наименование муниципальной услуги</w:t>
      </w:r>
    </w:p>
    <w:p w:rsidR="003E12FF" w:rsidRPr="003E12FF" w:rsidRDefault="003E12FF" w:rsidP="003E12FF">
      <w:pPr>
        <w:spacing w:after="0" w:line="360" w:lineRule="auto"/>
        <w:ind w:firstLine="709"/>
        <w:jc w:val="both"/>
        <w:rPr>
          <w:rFonts w:ascii="Calibri" w:eastAsia="Calibri" w:hAnsi="Calibri" w:cs="Times New Roman"/>
          <w:sz w:val="24"/>
          <w:szCs w:val="24"/>
        </w:rPr>
      </w:pPr>
      <w:r w:rsidRPr="003E12FF">
        <w:rPr>
          <w:rFonts w:ascii="Times New Roman" w:eastAsia="Calibri" w:hAnsi="Times New Roman" w:cs="Times New Roman"/>
          <w:sz w:val="24"/>
          <w:szCs w:val="24"/>
        </w:rPr>
        <w:t>Прием декларации об использовании земельного участка, находящегося в ведении органов местного самоуправления или в собственности муниципального образования.</w:t>
      </w:r>
    </w:p>
    <w:p w:rsidR="003E12FF" w:rsidRPr="003E12FF" w:rsidRDefault="003E12FF" w:rsidP="003E12FF">
      <w:pPr>
        <w:numPr>
          <w:ilvl w:val="0"/>
          <w:numId w:val="1"/>
        </w:numPr>
        <w:autoSpaceDE w:val="0"/>
        <w:autoSpaceDN w:val="0"/>
        <w:adjustRightInd w:val="0"/>
        <w:spacing w:after="0" w:line="360" w:lineRule="auto"/>
        <w:ind w:firstLine="709"/>
        <w:contextualSpacing/>
        <w:jc w:val="both"/>
        <w:rPr>
          <w:rFonts w:ascii="Times New Roman" w:eastAsia="Calibri" w:hAnsi="Times New Roman" w:cs="Times New Roman"/>
          <w:b/>
          <w:sz w:val="24"/>
          <w:szCs w:val="24"/>
        </w:rPr>
      </w:pPr>
      <w:r w:rsidRPr="003E12FF">
        <w:rPr>
          <w:rFonts w:ascii="Times New Roman" w:eastAsia="Calibri" w:hAnsi="Times New Roman" w:cs="Times New Roman"/>
          <w:b/>
          <w:sz w:val="24"/>
          <w:szCs w:val="24"/>
        </w:rPr>
        <w:t>Наименование органа, предоставляющего муниципальную услугу</w:t>
      </w:r>
    </w:p>
    <w:p w:rsidR="003E12FF" w:rsidRPr="003E12FF" w:rsidRDefault="003E12FF" w:rsidP="003E12FF">
      <w:pPr>
        <w:autoSpaceDE w:val="0"/>
        <w:autoSpaceDN w:val="0"/>
        <w:adjustRightInd w:val="0"/>
        <w:spacing w:after="0" w:line="360" w:lineRule="auto"/>
        <w:ind w:firstLine="709"/>
        <w:jc w:val="both"/>
        <w:rPr>
          <w:rFonts w:ascii="Calibri" w:eastAsia="Calibri" w:hAnsi="Calibri" w:cs="Times New Roman"/>
        </w:rPr>
      </w:pPr>
      <w:r w:rsidRPr="003E12FF">
        <w:rPr>
          <w:rFonts w:ascii="Times New Roman" w:eastAsia="Calibri" w:hAnsi="Times New Roman" w:cs="Times New Roman"/>
          <w:sz w:val="24"/>
          <w:szCs w:val="24"/>
        </w:rPr>
        <w:lastRenderedPageBreak/>
        <w:t>5.1. Предоставление муниципальной услуги осуществляется администрацией Чугуевского муниципального округа в лице управления имущественных и земельных отношений администрации Чугуевского муниципального округа (далее – уполномоченный орган)</w:t>
      </w:r>
    </w:p>
    <w:p w:rsidR="003E12FF" w:rsidRPr="003E12FF" w:rsidRDefault="003E12FF" w:rsidP="003E12FF">
      <w:pPr>
        <w:numPr>
          <w:ilvl w:val="0"/>
          <w:numId w:val="1"/>
        </w:numPr>
        <w:autoSpaceDE w:val="0"/>
        <w:autoSpaceDN w:val="0"/>
        <w:adjustRightInd w:val="0"/>
        <w:spacing w:after="0" w:line="360" w:lineRule="auto"/>
        <w:ind w:firstLine="709"/>
        <w:contextualSpacing/>
        <w:jc w:val="both"/>
        <w:rPr>
          <w:rFonts w:ascii="Times New Roman" w:eastAsia="Calibri" w:hAnsi="Times New Roman" w:cs="Times New Roman"/>
          <w:b/>
          <w:sz w:val="24"/>
          <w:szCs w:val="24"/>
        </w:rPr>
      </w:pPr>
      <w:r w:rsidRPr="003E12FF">
        <w:rPr>
          <w:rFonts w:ascii="Times New Roman" w:eastAsia="Calibri" w:hAnsi="Times New Roman" w:cs="Times New Roman"/>
          <w:b/>
          <w:sz w:val="24"/>
          <w:szCs w:val="24"/>
        </w:rPr>
        <w:t>Описание результатов предоставления муниципальной услуги</w:t>
      </w:r>
    </w:p>
    <w:p w:rsidR="003E12FF" w:rsidRPr="003E12FF" w:rsidRDefault="003E12FF" w:rsidP="003E12FF">
      <w:pPr>
        <w:autoSpaceDE w:val="0"/>
        <w:autoSpaceDN w:val="0"/>
        <w:adjustRightInd w:val="0"/>
        <w:spacing w:after="0" w:line="360" w:lineRule="auto"/>
        <w:ind w:firstLine="709"/>
        <w:contextualSpacing/>
        <w:jc w:val="both"/>
        <w:rPr>
          <w:rFonts w:ascii="Times New Roman" w:eastAsia="Calibri" w:hAnsi="Times New Roman" w:cs="Times New Roman"/>
          <w:sz w:val="24"/>
          <w:szCs w:val="24"/>
          <w:lang w:eastAsia="ru-RU"/>
        </w:rPr>
      </w:pPr>
      <w:r w:rsidRPr="003E12FF">
        <w:rPr>
          <w:rFonts w:ascii="Times New Roman" w:eastAsia="Calibri" w:hAnsi="Times New Roman" w:cs="Times New Roman"/>
          <w:sz w:val="24"/>
          <w:szCs w:val="24"/>
          <w:lang w:eastAsia="ru-RU"/>
        </w:rPr>
        <w:t>Результатом предоставления муниципальной услуги является:</w:t>
      </w:r>
    </w:p>
    <w:p w:rsidR="003E12FF" w:rsidRPr="003E12FF" w:rsidRDefault="003E12FF" w:rsidP="003E12FF">
      <w:pPr>
        <w:autoSpaceDE w:val="0"/>
        <w:autoSpaceDN w:val="0"/>
        <w:adjustRightInd w:val="0"/>
        <w:spacing w:after="0" w:line="360" w:lineRule="auto"/>
        <w:ind w:firstLine="709"/>
        <w:jc w:val="both"/>
        <w:rPr>
          <w:rFonts w:ascii="Times New Roman" w:eastAsia="Calibri" w:hAnsi="Times New Roman" w:cs="Times New Roman"/>
          <w:sz w:val="24"/>
          <w:szCs w:val="24"/>
          <w:lang w:eastAsia="ru-RU"/>
        </w:rPr>
      </w:pPr>
      <w:r w:rsidRPr="003E12FF">
        <w:rPr>
          <w:rFonts w:ascii="Times New Roman" w:eastAsia="Calibri" w:hAnsi="Times New Roman" w:cs="Times New Roman"/>
          <w:sz w:val="24"/>
          <w:szCs w:val="24"/>
          <w:lang w:eastAsia="ru-RU"/>
        </w:rPr>
        <w:t xml:space="preserve">- </w:t>
      </w:r>
      <w:r w:rsidRPr="003E12FF">
        <w:rPr>
          <w:rFonts w:ascii="Times New Roman" w:eastAsia="Calibri" w:hAnsi="Times New Roman" w:cs="Times New Roman"/>
          <w:sz w:val="24"/>
          <w:szCs w:val="24"/>
          <w:shd w:val="clear" w:color="auto" w:fill="FFFFFF"/>
          <w:lang w:eastAsia="ru-RU"/>
        </w:rPr>
        <w:t>регистрация и прием декларации</w:t>
      </w:r>
      <w:r w:rsidRPr="003E12FF">
        <w:rPr>
          <w:rFonts w:ascii="Times New Roman" w:eastAsia="Calibri" w:hAnsi="Times New Roman" w:cs="Times New Roman"/>
          <w:sz w:val="24"/>
          <w:szCs w:val="24"/>
          <w:lang w:eastAsia="ru-RU"/>
        </w:rPr>
        <w:t>;</w:t>
      </w:r>
    </w:p>
    <w:p w:rsidR="003E12FF" w:rsidRPr="003E12FF" w:rsidRDefault="003E12FF" w:rsidP="003E12FF">
      <w:pPr>
        <w:autoSpaceDE w:val="0"/>
        <w:autoSpaceDN w:val="0"/>
        <w:adjustRightInd w:val="0"/>
        <w:spacing w:after="0" w:line="360" w:lineRule="auto"/>
        <w:ind w:firstLine="709"/>
        <w:jc w:val="both"/>
        <w:rPr>
          <w:rFonts w:ascii="Times New Roman" w:eastAsia="Calibri" w:hAnsi="Times New Roman" w:cs="Times New Roman"/>
          <w:sz w:val="24"/>
          <w:szCs w:val="24"/>
          <w:lang w:eastAsia="ru-RU"/>
        </w:rPr>
      </w:pPr>
      <w:r w:rsidRPr="003E12FF">
        <w:rPr>
          <w:rFonts w:ascii="Times New Roman" w:eastAsia="Calibri" w:hAnsi="Times New Roman" w:cs="Times New Roman"/>
          <w:sz w:val="24"/>
          <w:szCs w:val="24"/>
          <w:lang w:eastAsia="ru-RU"/>
        </w:rPr>
        <w:t>- уведомление о приеме декларации;</w:t>
      </w:r>
    </w:p>
    <w:p w:rsidR="003E12FF" w:rsidRPr="003E12FF" w:rsidRDefault="003E12FF" w:rsidP="003E12FF">
      <w:pPr>
        <w:autoSpaceDE w:val="0"/>
        <w:autoSpaceDN w:val="0"/>
        <w:adjustRightInd w:val="0"/>
        <w:spacing w:after="0" w:line="360" w:lineRule="auto"/>
        <w:ind w:firstLine="709"/>
        <w:jc w:val="both"/>
        <w:rPr>
          <w:rFonts w:ascii="Times New Roman" w:eastAsia="Calibri" w:hAnsi="Times New Roman" w:cs="Times New Roman"/>
          <w:sz w:val="24"/>
          <w:szCs w:val="24"/>
          <w:lang w:eastAsia="ru-RU"/>
        </w:rPr>
      </w:pPr>
      <w:r w:rsidRPr="003E12FF">
        <w:rPr>
          <w:rFonts w:ascii="Times New Roman" w:eastAsia="Calibri" w:hAnsi="Times New Roman" w:cs="Times New Roman"/>
          <w:sz w:val="24"/>
          <w:szCs w:val="24"/>
          <w:lang w:eastAsia="ru-RU"/>
        </w:rPr>
        <w:t>- уведомление об отклонении декларации.</w:t>
      </w:r>
    </w:p>
    <w:p w:rsidR="003E12FF" w:rsidRPr="003E12FF" w:rsidRDefault="003E12FF" w:rsidP="003E12FF">
      <w:pPr>
        <w:numPr>
          <w:ilvl w:val="0"/>
          <w:numId w:val="1"/>
        </w:numPr>
        <w:tabs>
          <w:tab w:val="left" w:pos="993"/>
          <w:tab w:val="left" w:pos="1134"/>
        </w:tabs>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3E12FF">
        <w:rPr>
          <w:rFonts w:ascii="Times New Roman" w:eastAsia="Calibri" w:hAnsi="Times New Roman" w:cs="Times New Roman"/>
          <w:b/>
          <w:sz w:val="24"/>
          <w:szCs w:val="24"/>
        </w:rPr>
        <w:t xml:space="preserve">Срок предоставления муниципальной услуги </w:t>
      </w:r>
    </w:p>
    <w:p w:rsidR="003E12FF" w:rsidRPr="003E12FF" w:rsidRDefault="003E12FF" w:rsidP="003E12FF">
      <w:pPr>
        <w:tabs>
          <w:tab w:val="left" w:pos="993"/>
          <w:tab w:val="left" w:pos="1134"/>
        </w:tabs>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7.1. Если декларация соответствует установленной форме, в срок не более чем 15 рабочих дней со дня поступления декларации в уполномоченный орган направляет заявителю (представителю заявителя) уведомление о приеме декларации.</w:t>
      </w:r>
    </w:p>
    <w:p w:rsidR="003E12FF" w:rsidRPr="003E12FF" w:rsidRDefault="003E12FF" w:rsidP="003E12FF">
      <w:pPr>
        <w:tabs>
          <w:tab w:val="left" w:pos="993"/>
          <w:tab w:val="left" w:pos="1134"/>
        </w:tabs>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7.2. Если декларация не соответствует установленной форме, в срок не более чем 15 рабочих дней со дня поступления декларации в</w:t>
      </w:r>
      <w:r w:rsidRPr="003E12FF">
        <w:rPr>
          <w:rFonts w:ascii="Calibri" w:eastAsia="Calibri" w:hAnsi="Calibri" w:cs="Times New Roman"/>
        </w:rPr>
        <w:t xml:space="preserve"> </w:t>
      </w:r>
      <w:r w:rsidRPr="003E12FF">
        <w:rPr>
          <w:rFonts w:ascii="Times New Roman" w:eastAsia="Calibri" w:hAnsi="Times New Roman" w:cs="Times New Roman"/>
          <w:sz w:val="24"/>
          <w:szCs w:val="24"/>
        </w:rPr>
        <w:t>уполномоченный орган направляет заявителю (представителю заявителя) уведомление об отклонении декларации.</w:t>
      </w:r>
    </w:p>
    <w:p w:rsidR="003E12FF" w:rsidRPr="003E12FF" w:rsidRDefault="003E12FF" w:rsidP="003E12FF">
      <w:pPr>
        <w:numPr>
          <w:ilvl w:val="0"/>
          <w:numId w:val="1"/>
        </w:numPr>
        <w:tabs>
          <w:tab w:val="left" w:pos="993"/>
        </w:tabs>
        <w:autoSpaceDE w:val="0"/>
        <w:autoSpaceDN w:val="0"/>
        <w:adjustRightInd w:val="0"/>
        <w:spacing w:after="0" w:line="360" w:lineRule="auto"/>
        <w:ind w:firstLine="709"/>
        <w:contextualSpacing/>
        <w:jc w:val="both"/>
        <w:rPr>
          <w:rFonts w:ascii="Times New Roman" w:eastAsia="Calibri" w:hAnsi="Times New Roman" w:cs="Times New Roman"/>
          <w:b/>
          <w:sz w:val="24"/>
          <w:szCs w:val="24"/>
        </w:rPr>
      </w:pPr>
      <w:r w:rsidRPr="003E12FF">
        <w:rPr>
          <w:rFonts w:ascii="Times New Roman" w:eastAsia="Calibri" w:hAnsi="Times New Roman" w:cs="Times New Roman"/>
          <w:b/>
          <w:sz w:val="24"/>
          <w:szCs w:val="24"/>
        </w:rPr>
        <w:t>Правовые основания для предоставления муниципальной услуги</w:t>
      </w:r>
    </w:p>
    <w:p w:rsidR="003E12FF" w:rsidRPr="003E12FF" w:rsidRDefault="003E12FF" w:rsidP="003E12FF">
      <w:pPr>
        <w:tabs>
          <w:tab w:val="left" w:pos="993"/>
        </w:tabs>
        <w:autoSpaceDE w:val="0"/>
        <w:autoSpaceDN w:val="0"/>
        <w:adjustRightInd w:val="0"/>
        <w:spacing w:after="0" w:line="360" w:lineRule="auto"/>
        <w:ind w:firstLine="709"/>
        <w:contextualSpacing/>
        <w:jc w:val="both"/>
        <w:rPr>
          <w:rFonts w:ascii="Times New Roman" w:eastAsia="Calibri" w:hAnsi="Times New Roman" w:cs="Times New Roman"/>
          <w:b/>
          <w:sz w:val="24"/>
          <w:szCs w:val="24"/>
        </w:rPr>
      </w:pPr>
      <w:r w:rsidRPr="003E12FF">
        <w:rPr>
          <w:rFonts w:ascii="Times New Roman" w:eastAsia="Calibri" w:hAnsi="Times New Roman" w:cs="Times New Roman"/>
          <w:sz w:val="24"/>
          <w:szCs w:val="24"/>
        </w:rPr>
        <w:t>Предоставление муниципальной услуги осуществляется в соответствии со следующими нормативными правовыми актами:</w:t>
      </w: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 Гражданский кодекс Российской Федерации;</w:t>
      </w: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 Федеральный закон от 01.05.2016 № 119-ФЗ;</w:t>
      </w: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 Федеральный закон от 25.10.2001 № 137-ФЗ «О введении в действие Земельного кодекса Российской Федерации»;</w:t>
      </w: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 Федеральный закон от 27.07.2010 № 210-ФЗ «Об организации предоставления государственных и муниципальных услуг»;</w:t>
      </w: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lastRenderedPageBreak/>
        <w:t xml:space="preserve">- Приказ Министерства экономического развития Российской Федерации </w:t>
      </w:r>
      <w:r w:rsidRPr="003E12FF">
        <w:rPr>
          <w:rFonts w:ascii="Times New Roman" w:eastAsia="Calibri" w:hAnsi="Times New Roman" w:cs="Times New Roman"/>
          <w:sz w:val="24"/>
          <w:szCs w:val="24"/>
        </w:rPr>
        <w:br/>
        <w:t>от 01.09.2014 № 540 «Об утверждении классификатора видов разрешенного использования земельных участков»;</w:t>
      </w: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 xml:space="preserve"> - Приказ Министерства Российской Федерации по развитию Дальнего Востока </w:t>
      </w:r>
      <w:r w:rsidRPr="003E12FF">
        <w:rPr>
          <w:rFonts w:ascii="Times New Roman" w:eastAsia="Calibri" w:hAnsi="Times New Roman" w:cs="Times New Roman"/>
          <w:sz w:val="24"/>
          <w:szCs w:val="24"/>
        </w:rPr>
        <w:br/>
        <w:t xml:space="preserve">от 16.04.2018 № 63 «Об утверждении формы декларации об использовании земельного участка, предоставленного гражданину (гражданам) Российской Федерации </w:t>
      </w:r>
      <w:r w:rsidRPr="003E12FF">
        <w:rPr>
          <w:rFonts w:ascii="Times New Roman" w:eastAsia="Calibri" w:hAnsi="Times New Roman" w:cs="Times New Roman"/>
          <w:sz w:val="24"/>
          <w:szCs w:val="24"/>
        </w:rPr>
        <w:br/>
        <w:t>в безвозмездное пользование» (далее – приказ № 63);</w:t>
      </w: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 Устав администрации Чугуевского муниципального округа;</w:t>
      </w: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 xml:space="preserve">- Решение от 25 апреля 2014 года № 175-НПА "Об утверждении Правил землепользования и застройки </w:t>
      </w:r>
      <w:proofErr w:type="spellStart"/>
      <w:r w:rsidRPr="003E12FF">
        <w:rPr>
          <w:rFonts w:ascii="Times New Roman" w:eastAsia="Calibri" w:hAnsi="Times New Roman" w:cs="Times New Roman"/>
          <w:sz w:val="24"/>
          <w:szCs w:val="24"/>
        </w:rPr>
        <w:t>Шумненского</w:t>
      </w:r>
      <w:proofErr w:type="spellEnd"/>
      <w:r w:rsidRPr="003E12FF">
        <w:rPr>
          <w:rFonts w:ascii="Times New Roman" w:eastAsia="Calibri" w:hAnsi="Times New Roman" w:cs="Times New Roman"/>
          <w:sz w:val="24"/>
          <w:szCs w:val="24"/>
        </w:rPr>
        <w:t xml:space="preserve"> сельского поселения Чугуевского муниципального района Приморского края";</w:t>
      </w: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 xml:space="preserve">- Решение от 28 апреля 2014 года № 231-НПА "Об утверждении Правил землепользования и застройки </w:t>
      </w:r>
      <w:proofErr w:type="spellStart"/>
      <w:r w:rsidRPr="003E12FF">
        <w:rPr>
          <w:rFonts w:ascii="Times New Roman" w:eastAsia="Calibri" w:hAnsi="Times New Roman" w:cs="Times New Roman"/>
          <w:sz w:val="24"/>
          <w:szCs w:val="24"/>
        </w:rPr>
        <w:t>Кокшаровского</w:t>
      </w:r>
      <w:proofErr w:type="spellEnd"/>
      <w:r w:rsidRPr="003E12FF">
        <w:rPr>
          <w:rFonts w:ascii="Times New Roman" w:eastAsia="Calibri" w:hAnsi="Times New Roman" w:cs="Times New Roman"/>
          <w:sz w:val="24"/>
          <w:szCs w:val="24"/>
        </w:rPr>
        <w:t xml:space="preserve"> сельского поселения Чугуевского муниципального района Приморского края"</w:t>
      </w: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 Решение Думы Чугуевского муниципального района от 31.10.2017 года № 250-НПА «Об утверждении Правил землепользования и застройки Чугуевского сельского поселения Чугуевского муниципального района Приморского края";</w:t>
      </w: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 иными нормативными правовыми актами.</w:t>
      </w:r>
    </w:p>
    <w:p w:rsidR="003E12FF" w:rsidRPr="003E12FF" w:rsidRDefault="003E12FF" w:rsidP="003E12FF">
      <w:pPr>
        <w:numPr>
          <w:ilvl w:val="0"/>
          <w:numId w:val="1"/>
        </w:numPr>
        <w:tabs>
          <w:tab w:val="left" w:pos="1134"/>
        </w:tabs>
        <w:autoSpaceDE w:val="0"/>
        <w:autoSpaceDN w:val="0"/>
        <w:adjustRightInd w:val="0"/>
        <w:spacing w:after="0" w:line="360" w:lineRule="auto"/>
        <w:ind w:firstLine="709"/>
        <w:contextualSpacing/>
        <w:jc w:val="both"/>
        <w:rPr>
          <w:rFonts w:ascii="Times New Roman" w:eastAsia="Calibri" w:hAnsi="Times New Roman" w:cs="Times New Roman"/>
          <w:b/>
          <w:sz w:val="24"/>
          <w:szCs w:val="24"/>
        </w:rPr>
      </w:pPr>
      <w:r w:rsidRPr="003E12FF">
        <w:rPr>
          <w:rFonts w:ascii="Times New Roman" w:eastAsia="Calibri" w:hAnsi="Times New Roman" w:cs="Times New Roman"/>
          <w:b/>
          <w:sz w:val="24"/>
          <w:szCs w:val="24"/>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3E12FF" w:rsidRPr="003E12FF" w:rsidRDefault="003E12FF" w:rsidP="003E12FF">
      <w:pPr>
        <w:tabs>
          <w:tab w:val="left" w:pos="993"/>
        </w:tabs>
        <w:autoSpaceDE w:val="0"/>
        <w:autoSpaceDN w:val="0"/>
        <w:adjustRightInd w:val="0"/>
        <w:spacing w:after="0" w:line="360" w:lineRule="auto"/>
        <w:ind w:firstLine="709"/>
        <w:contextualSpacing/>
        <w:jc w:val="both"/>
        <w:rPr>
          <w:rFonts w:ascii="Times New Roman" w:eastAsia="Calibri" w:hAnsi="Times New Roman" w:cs="Times New Roman"/>
          <w:sz w:val="24"/>
          <w:szCs w:val="24"/>
          <w:lang w:eastAsia="ru-RU"/>
        </w:rPr>
      </w:pPr>
      <w:r w:rsidRPr="003E12FF">
        <w:rPr>
          <w:rFonts w:ascii="Times New Roman" w:eastAsia="Calibri" w:hAnsi="Times New Roman" w:cs="Times New Roman"/>
          <w:sz w:val="24"/>
          <w:szCs w:val="24"/>
        </w:rPr>
        <w:t>9.1.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w:t>
      </w:r>
    </w:p>
    <w:p w:rsidR="003E12FF" w:rsidRPr="003E12FF" w:rsidRDefault="003E12FF" w:rsidP="003E12FF">
      <w:pPr>
        <w:tabs>
          <w:tab w:val="left" w:pos="993"/>
        </w:tabs>
        <w:spacing w:after="1" w:line="360" w:lineRule="auto"/>
        <w:ind w:firstLine="709"/>
        <w:jc w:val="both"/>
        <w:rPr>
          <w:rFonts w:ascii="Times New Roman" w:eastAsia="Calibri" w:hAnsi="Times New Roman" w:cs="Times New Roman"/>
          <w:sz w:val="24"/>
          <w:szCs w:val="24"/>
          <w:lang w:eastAsia="ru-RU"/>
        </w:rPr>
      </w:pPr>
      <w:r w:rsidRPr="003E12FF">
        <w:rPr>
          <w:rFonts w:ascii="Times New Roman" w:eastAsia="Calibri" w:hAnsi="Times New Roman" w:cs="Times New Roman"/>
          <w:sz w:val="24"/>
          <w:szCs w:val="24"/>
        </w:rPr>
        <w:t xml:space="preserve">1) </w:t>
      </w:r>
      <w:r w:rsidRPr="003E12FF">
        <w:rPr>
          <w:rFonts w:ascii="Times New Roman" w:eastAsia="Calibri" w:hAnsi="Times New Roman" w:cs="Times New Roman"/>
          <w:sz w:val="24"/>
          <w:szCs w:val="24"/>
          <w:lang w:eastAsia="ru-RU"/>
        </w:rPr>
        <w:t>декларация, согласно приложению №1 к настоящему административному регламенту;</w:t>
      </w:r>
    </w:p>
    <w:p w:rsidR="003E12FF" w:rsidRPr="003E12FF" w:rsidRDefault="003E12FF" w:rsidP="003E12FF">
      <w:pPr>
        <w:numPr>
          <w:ilvl w:val="0"/>
          <w:numId w:val="11"/>
        </w:numPr>
        <w:tabs>
          <w:tab w:val="left" w:pos="993"/>
        </w:tabs>
        <w:spacing w:after="0" w:line="360" w:lineRule="auto"/>
        <w:ind w:firstLine="709"/>
        <w:contextualSpacing/>
        <w:jc w:val="both"/>
        <w:rPr>
          <w:rFonts w:ascii="Times New Roman" w:eastAsia="Calibri" w:hAnsi="Times New Roman" w:cs="Times New Roman"/>
          <w:sz w:val="24"/>
          <w:szCs w:val="24"/>
          <w:lang w:eastAsia="ru-RU"/>
        </w:rPr>
      </w:pPr>
      <w:r w:rsidRPr="003E12FF">
        <w:rPr>
          <w:rFonts w:ascii="Times New Roman" w:eastAsia="Calibri" w:hAnsi="Times New Roman" w:cs="Times New Roman"/>
          <w:sz w:val="24"/>
          <w:szCs w:val="24"/>
          <w:lang w:eastAsia="ru-RU"/>
        </w:rPr>
        <w:t>документ, удостоверяющий личность заявителя (представителя заявителя);</w:t>
      </w:r>
    </w:p>
    <w:p w:rsidR="003E12FF" w:rsidRPr="003E12FF" w:rsidRDefault="003E12FF" w:rsidP="003E12FF">
      <w:pPr>
        <w:numPr>
          <w:ilvl w:val="0"/>
          <w:numId w:val="11"/>
        </w:numPr>
        <w:tabs>
          <w:tab w:val="left" w:pos="993"/>
        </w:tabs>
        <w:spacing w:after="0" w:line="360" w:lineRule="auto"/>
        <w:ind w:firstLine="709"/>
        <w:jc w:val="both"/>
        <w:rPr>
          <w:rFonts w:ascii="Times New Roman" w:eastAsia="Calibri" w:hAnsi="Times New Roman" w:cs="Times New Roman"/>
          <w:sz w:val="24"/>
          <w:szCs w:val="24"/>
          <w:lang w:eastAsia="ru-RU"/>
        </w:rPr>
      </w:pPr>
      <w:r w:rsidRPr="003E12FF">
        <w:rPr>
          <w:rFonts w:ascii="Times New Roman" w:eastAsia="Calibri" w:hAnsi="Times New Roman" w:cs="Times New Roman"/>
          <w:sz w:val="24"/>
          <w:szCs w:val="24"/>
          <w:lang w:eastAsia="ru-RU"/>
        </w:rPr>
        <w:t>документ, подтверждающий полномочия представителя заявителя (в случае обращения представителя заявителя).</w:t>
      </w:r>
    </w:p>
    <w:p w:rsidR="003E12FF" w:rsidRPr="003E12FF" w:rsidRDefault="003E12FF" w:rsidP="003E12FF">
      <w:pPr>
        <w:shd w:val="clear" w:color="auto" w:fill="FFFFFF"/>
        <w:tabs>
          <w:tab w:val="left" w:pos="709"/>
        </w:tabs>
        <w:autoSpaceDE w:val="0"/>
        <w:autoSpaceDN w:val="0"/>
        <w:adjustRightInd w:val="0"/>
        <w:spacing w:after="0" w:line="360" w:lineRule="auto"/>
        <w:ind w:firstLine="709"/>
        <w:jc w:val="both"/>
        <w:rPr>
          <w:rFonts w:ascii="Times New Roman" w:eastAsia="Calibri" w:hAnsi="Times New Roman" w:cs="Times New Roman"/>
          <w:sz w:val="24"/>
          <w:szCs w:val="24"/>
          <w:lang w:eastAsia="ru-RU"/>
        </w:rPr>
      </w:pPr>
      <w:r w:rsidRPr="003E12FF">
        <w:rPr>
          <w:rFonts w:ascii="Times New Roman" w:eastAsia="Calibri" w:hAnsi="Times New Roman" w:cs="Times New Roman"/>
          <w:sz w:val="24"/>
          <w:szCs w:val="24"/>
          <w:lang w:eastAsia="ru-RU"/>
        </w:rPr>
        <w:t xml:space="preserve">При личном обращении заявителя (представителя заявителя) с </w:t>
      </w:r>
      <w:r w:rsidRPr="003E12FF">
        <w:rPr>
          <w:rFonts w:ascii="Times New Roman" w:eastAsia="Calibri" w:hAnsi="Times New Roman" w:cs="Times New Roman"/>
          <w:sz w:val="24"/>
          <w:szCs w:val="24"/>
        </w:rPr>
        <w:t>декларацией</w:t>
      </w:r>
      <w:r w:rsidRPr="003E12FF">
        <w:rPr>
          <w:rFonts w:ascii="Times New Roman" w:eastAsia="Calibri" w:hAnsi="Times New Roman" w:cs="Times New Roman"/>
          <w:sz w:val="24"/>
          <w:szCs w:val="24"/>
          <w:lang w:eastAsia="ru-RU"/>
        </w:rPr>
        <w:t xml:space="preserve"> </w:t>
      </w:r>
      <w:proofErr w:type="gramStart"/>
      <w:r w:rsidRPr="003E12FF">
        <w:rPr>
          <w:rFonts w:ascii="Times New Roman" w:eastAsia="Calibri" w:hAnsi="Times New Roman" w:cs="Times New Roman"/>
          <w:sz w:val="24"/>
          <w:szCs w:val="24"/>
          <w:lang w:eastAsia="ru-RU"/>
        </w:rPr>
        <w:t>и(</w:t>
      </w:r>
      <w:proofErr w:type="gramEnd"/>
      <w:r w:rsidRPr="003E12FF">
        <w:rPr>
          <w:rFonts w:ascii="Times New Roman" w:eastAsia="Calibri" w:hAnsi="Times New Roman" w:cs="Times New Roman"/>
          <w:sz w:val="24"/>
          <w:szCs w:val="24"/>
          <w:lang w:eastAsia="ru-RU"/>
        </w:rPr>
        <w:t xml:space="preserve">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w:t>
      </w:r>
      <w:r w:rsidRPr="003E12FF">
        <w:rPr>
          <w:rFonts w:ascii="Times New Roman" w:eastAsia="Calibri" w:hAnsi="Times New Roman" w:cs="Times New Roman"/>
          <w:sz w:val="24"/>
          <w:szCs w:val="24"/>
          <w:lang w:eastAsia="ru-RU"/>
        </w:rPr>
        <w:lastRenderedPageBreak/>
        <w:t xml:space="preserve">удостоверения личности заявителя (представителя заявителя) и для сличения данных содержащихся в </w:t>
      </w:r>
      <w:r w:rsidRPr="003E12FF">
        <w:rPr>
          <w:rFonts w:ascii="Times New Roman" w:eastAsia="Calibri" w:hAnsi="Times New Roman" w:cs="Times New Roman"/>
          <w:sz w:val="24"/>
          <w:szCs w:val="24"/>
        </w:rPr>
        <w:t>декларации</w:t>
      </w:r>
      <w:r w:rsidRPr="003E12FF">
        <w:rPr>
          <w:rFonts w:ascii="Times New Roman" w:eastAsia="Calibri" w:hAnsi="Times New Roman" w:cs="Times New Roman"/>
          <w:sz w:val="24"/>
          <w:szCs w:val="24"/>
          <w:lang w:eastAsia="ru-RU"/>
        </w:rPr>
        <w:t>, и возвращается владельцу в день их приема.</w:t>
      </w:r>
    </w:p>
    <w:p w:rsidR="003E12FF" w:rsidRPr="003E12FF" w:rsidRDefault="003E12FF" w:rsidP="003E12FF">
      <w:pPr>
        <w:tabs>
          <w:tab w:val="left" w:pos="709"/>
          <w:tab w:val="left" w:pos="1134"/>
        </w:tabs>
        <w:autoSpaceDE w:val="0"/>
        <w:autoSpaceDN w:val="0"/>
        <w:adjustRightInd w:val="0"/>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9.2. Предоставление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 не требуется.</w:t>
      </w:r>
    </w:p>
    <w:p w:rsidR="003E12FF" w:rsidRPr="003E12FF" w:rsidRDefault="003E12FF" w:rsidP="003E12FF">
      <w:pPr>
        <w:numPr>
          <w:ilvl w:val="0"/>
          <w:numId w:val="10"/>
        </w:numPr>
        <w:autoSpaceDE w:val="0"/>
        <w:autoSpaceDN w:val="0"/>
        <w:adjustRightInd w:val="0"/>
        <w:spacing w:after="0" w:line="360" w:lineRule="auto"/>
        <w:ind w:firstLine="709"/>
        <w:contextualSpacing/>
        <w:jc w:val="both"/>
        <w:rPr>
          <w:rFonts w:ascii="Times New Roman" w:eastAsia="Calibri" w:hAnsi="Times New Roman" w:cs="Times New Roman"/>
          <w:b/>
          <w:sz w:val="24"/>
          <w:szCs w:val="24"/>
        </w:rPr>
      </w:pPr>
      <w:bookmarkStart w:id="0" w:name="P154"/>
      <w:bookmarkEnd w:id="0"/>
      <w:r w:rsidRPr="003E12FF">
        <w:rPr>
          <w:rFonts w:ascii="Times New Roman" w:eastAsia="Calibri"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3E12FF" w:rsidRPr="003E12FF" w:rsidRDefault="003E12FF" w:rsidP="003E12FF">
      <w:pPr>
        <w:numPr>
          <w:ilvl w:val="1"/>
          <w:numId w:val="10"/>
        </w:numPr>
        <w:tabs>
          <w:tab w:val="left" w:pos="993"/>
        </w:tabs>
        <w:autoSpaceDE w:val="0"/>
        <w:autoSpaceDN w:val="0"/>
        <w:adjustRightInd w:val="0"/>
        <w:spacing w:after="0" w:line="360" w:lineRule="auto"/>
        <w:contextualSpacing/>
        <w:jc w:val="both"/>
        <w:rPr>
          <w:rFonts w:ascii="Times New Roman" w:eastAsia="Calibri" w:hAnsi="Times New Roman" w:cs="Times New Roman"/>
          <w:b/>
          <w:sz w:val="24"/>
          <w:szCs w:val="24"/>
        </w:rPr>
      </w:pPr>
      <w:r w:rsidRPr="003E12FF">
        <w:rPr>
          <w:rFonts w:ascii="Times New Roman" w:eastAsia="Calibri" w:hAnsi="Times New Roman" w:cs="Times New Roman"/>
          <w:sz w:val="24"/>
          <w:szCs w:val="24"/>
        </w:rPr>
        <w:t>Уполномоченный орган отказывает заявителю в принятии заявления, в случае если с заявлением обратилось ненадлежащее лицо.</w:t>
      </w:r>
    </w:p>
    <w:p w:rsidR="003E12FF" w:rsidRPr="003E12FF" w:rsidRDefault="003E12FF" w:rsidP="003E12FF">
      <w:pPr>
        <w:numPr>
          <w:ilvl w:val="0"/>
          <w:numId w:val="10"/>
        </w:numPr>
        <w:tabs>
          <w:tab w:val="left" w:pos="993"/>
        </w:tabs>
        <w:autoSpaceDE w:val="0"/>
        <w:autoSpaceDN w:val="0"/>
        <w:adjustRightInd w:val="0"/>
        <w:spacing w:after="0" w:line="360" w:lineRule="auto"/>
        <w:contextualSpacing/>
        <w:jc w:val="both"/>
        <w:rPr>
          <w:rFonts w:ascii="Times New Roman" w:eastAsia="Calibri" w:hAnsi="Times New Roman" w:cs="Times New Roman"/>
          <w:b/>
          <w:sz w:val="24"/>
          <w:szCs w:val="24"/>
        </w:rPr>
      </w:pPr>
      <w:r w:rsidRPr="003E12FF">
        <w:rPr>
          <w:rFonts w:ascii="Times New Roman" w:eastAsia="Calibri" w:hAnsi="Times New Roman" w:cs="Times New Roman"/>
          <w:b/>
          <w:sz w:val="24"/>
          <w:szCs w:val="24"/>
        </w:rPr>
        <w:t xml:space="preserve">Исчерпывающий перечень оснований для приостановления предоставления муниципальной услуги или отказа в предоставлении муниципальной услуги </w:t>
      </w:r>
    </w:p>
    <w:p w:rsidR="003E12FF" w:rsidRPr="003E12FF" w:rsidRDefault="003E12FF" w:rsidP="003E12FF">
      <w:pPr>
        <w:tabs>
          <w:tab w:val="left" w:pos="993"/>
        </w:tabs>
        <w:autoSpaceDE w:val="0"/>
        <w:autoSpaceDN w:val="0"/>
        <w:adjustRightInd w:val="0"/>
        <w:spacing w:after="0" w:line="360" w:lineRule="auto"/>
        <w:ind w:firstLine="709"/>
        <w:contextualSpacing/>
        <w:jc w:val="both"/>
        <w:rPr>
          <w:rFonts w:ascii="Times New Roman" w:eastAsia="Calibri" w:hAnsi="Times New Roman" w:cs="Times New Roman"/>
          <w:b/>
          <w:sz w:val="24"/>
          <w:szCs w:val="24"/>
        </w:rPr>
      </w:pPr>
      <w:r w:rsidRPr="003E12FF">
        <w:rPr>
          <w:rFonts w:ascii="Times New Roman" w:eastAsia="Calibri" w:hAnsi="Times New Roman" w:cs="Times New Roman"/>
          <w:sz w:val="24"/>
          <w:szCs w:val="24"/>
        </w:rPr>
        <w:t>11.1. Исчерпывающий перечень оснований для отказа в предоставлении муниципальной услуги:</w:t>
      </w:r>
    </w:p>
    <w:p w:rsidR="003E12FF" w:rsidRPr="003E12FF" w:rsidRDefault="003E12FF" w:rsidP="003E12FF">
      <w:pPr>
        <w:numPr>
          <w:ilvl w:val="0"/>
          <w:numId w:val="12"/>
        </w:numPr>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непредставление (предоставление не в полном объеме) документов, указанных в пункте 9.1 настоящего административного регламента.</w:t>
      </w:r>
    </w:p>
    <w:p w:rsidR="003E12FF" w:rsidRPr="003E12FF" w:rsidRDefault="003E12FF" w:rsidP="003E12FF">
      <w:pPr>
        <w:autoSpaceDE w:val="0"/>
        <w:autoSpaceDN w:val="0"/>
        <w:adjustRightInd w:val="0"/>
        <w:spacing w:after="0" w:line="360" w:lineRule="auto"/>
        <w:ind w:firstLine="709"/>
        <w:jc w:val="both"/>
        <w:rPr>
          <w:rFonts w:ascii="Times New Roman" w:eastAsia="Calibri" w:hAnsi="Times New Roman" w:cs="Times New Roman"/>
          <w:sz w:val="24"/>
          <w:szCs w:val="24"/>
          <w:lang w:eastAsia="ru-RU"/>
        </w:rPr>
      </w:pPr>
      <w:r w:rsidRPr="003E12FF">
        <w:rPr>
          <w:rFonts w:ascii="Times New Roman" w:eastAsia="Calibri" w:hAnsi="Times New Roman" w:cs="Times New Roman"/>
          <w:sz w:val="24"/>
          <w:szCs w:val="24"/>
          <w:lang w:eastAsia="ru-RU"/>
        </w:rPr>
        <w:t xml:space="preserve">11.2. Основания для приостановления предоставления муниципальной услуги </w:t>
      </w:r>
      <w:bookmarkStart w:id="1" w:name="Par0"/>
      <w:bookmarkEnd w:id="1"/>
      <w:r w:rsidRPr="003E12FF">
        <w:rPr>
          <w:rFonts w:ascii="Times New Roman" w:eastAsia="Calibri" w:hAnsi="Times New Roman" w:cs="Times New Roman"/>
          <w:sz w:val="24"/>
          <w:szCs w:val="24"/>
          <w:lang w:eastAsia="ru-RU"/>
        </w:rPr>
        <w:t>отсутствуют.</w:t>
      </w:r>
    </w:p>
    <w:p w:rsidR="003E12FF" w:rsidRPr="003E12FF" w:rsidRDefault="003E12FF" w:rsidP="003E12FF">
      <w:pPr>
        <w:autoSpaceDE w:val="0"/>
        <w:autoSpaceDN w:val="0"/>
        <w:adjustRightInd w:val="0"/>
        <w:spacing w:after="0" w:line="360" w:lineRule="auto"/>
        <w:ind w:firstLine="709"/>
        <w:jc w:val="both"/>
        <w:rPr>
          <w:rFonts w:ascii="Times New Roman" w:eastAsia="Calibri" w:hAnsi="Times New Roman" w:cs="Times New Roman"/>
          <w:b/>
          <w:sz w:val="24"/>
          <w:szCs w:val="24"/>
        </w:rPr>
      </w:pPr>
      <w:r w:rsidRPr="003E12FF">
        <w:rPr>
          <w:rFonts w:ascii="Times New Roman" w:eastAsia="Calibri" w:hAnsi="Times New Roman" w:cs="Times New Roman"/>
          <w:b/>
          <w:sz w:val="24"/>
          <w:szCs w:val="24"/>
        </w:rPr>
        <w:t>12. Порядок, размер и основания взимания государственной пошлины или иной платы, взимаемой за предоставление муниципальной услуги</w:t>
      </w:r>
    </w:p>
    <w:p w:rsidR="003E12FF" w:rsidRPr="003E12FF" w:rsidRDefault="003E12FF" w:rsidP="003E12FF">
      <w:pPr>
        <w:autoSpaceDE w:val="0"/>
        <w:autoSpaceDN w:val="0"/>
        <w:adjustRightInd w:val="0"/>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 xml:space="preserve"> Муниципальная услуга предоставляется бесплатно.</w:t>
      </w:r>
    </w:p>
    <w:p w:rsidR="003E12FF" w:rsidRPr="003E12FF" w:rsidRDefault="003E12FF" w:rsidP="003E12FF">
      <w:pPr>
        <w:autoSpaceDE w:val="0"/>
        <w:autoSpaceDN w:val="0"/>
        <w:adjustRightInd w:val="0"/>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b/>
          <w:sz w:val="24"/>
          <w:szCs w:val="24"/>
        </w:rPr>
        <w:t>13. Максимальный срок ожидания в очереди при подаче декларации и при получении результата предоставления муниципальной услуги</w:t>
      </w:r>
    </w:p>
    <w:p w:rsidR="003E12FF" w:rsidRPr="003E12FF" w:rsidRDefault="003E12FF" w:rsidP="003E12FF">
      <w:pPr>
        <w:autoSpaceDE w:val="0"/>
        <w:autoSpaceDN w:val="0"/>
        <w:adjustRightInd w:val="0"/>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Максимальный срок ожидания в очереди при декларации и при получении результата предоставления муниципальной услуги не должен превышать 15 минут.</w:t>
      </w:r>
    </w:p>
    <w:p w:rsidR="003E12FF" w:rsidRPr="003E12FF" w:rsidRDefault="003E12FF" w:rsidP="003E12FF">
      <w:pPr>
        <w:autoSpaceDE w:val="0"/>
        <w:autoSpaceDN w:val="0"/>
        <w:adjustRightInd w:val="0"/>
        <w:spacing w:after="0" w:line="360" w:lineRule="auto"/>
        <w:ind w:firstLine="709"/>
        <w:jc w:val="both"/>
        <w:rPr>
          <w:rFonts w:ascii="Times New Roman" w:eastAsia="Calibri" w:hAnsi="Times New Roman" w:cs="Times New Roman"/>
          <w:b/>
          <w:sz w:val="24"/>
          <w:szCs w:val="24"/>
        </w:rPr>
      </w:pPr>
      <w:bookmarkStart w:id="2" w:name="Par193"/>
      <w:bookmarkEnd w:id="2"/>
      <w:r w:rsidRPr="003E12FF">
        <w:rPr>
          <w:rFonts w:ascii="Times New Roman" w:eastAsia="Calibri" w:hAnsi="Times New Roman" w:cs="Times New Roman"/>
          <w:b/>
          <w:sz w:val="24"/>
          <w:szCs w:val="24"/>
        </w:rPr>
        <w:t xml:space="preserve">14.Срок регистрации декларации </w:t>
      </w:r>
    </w:p>
    <w:p w:rsidR="003E12FF" w:rsidRPr="003E12FF" w:rsidRDefault="003E12FF" w:rsidP="003E12FF">
      <w:pPr>
        <w:shd w:val="clear" w:color="auto" w:fill="FFFFFF"/>
        <w:autoSpaceDE w:val="0"/>
        <w:autoSpaceDN w:val="0"/>
        <w:adjustRightInd w:val="0"/>
        <w:spacing w:after="0" w:line="360" w:lineRule="auto"/>
        <w:ind w:firstLine="708"/>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14.1 Декларация, поданная заявителем (представителем заявителя) при личном обращении в уполномоченный орган или МФЦ, регистрируется в день обращения заявителя (представителя заявителя). При этом продолжительность приема при личном обращении заявителя (представителя заявителя) не должна превышать 15 минут.</w:t>
      </w:r>
    </w:p>
    <w:p w:rsidR="003E12FF" w:rsidRPr="003E12FF" w:rsidRDefault="003E12FF" w:rsidP="003E12FF">
      <w:pPr>
        <w:shd w:val="clear" w:color="auto" w:fill="FFFFFF"/>
        <w:autoSpaceDE w:val="0"/>
        <w:autoSpaceDN w:val="0"/>
        <w:adjustRightInd w:val="0"/>
        <w:spacing w:after="0" w:line="360" w:lineRule="auto"/>
        <w:ind w:firstLine="708"/>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14.2</w:t>
      </w:r>
      <w:proofErr w:type="gramStart"/>
      <w:r w:rsidRPr="003E12FF">
        <w:rPr>
          <w:rFonts w:ascii="Times New Roman" w:eastAsia="Calibri" w:hAnsi="Times New Roman" w:cs="Times New Roman"/>
          <w:sz w:val="24"/>
          <w:szCs w:val="24"/>
        </w:rPr>
        <w:t xml:space="preserve"> П</w:t>
      </w:r>
      <w:proofErr w:type="gramEnd"/>
      <w:r w:rsidRPr="003E12FF">
        <w:rPr>
          <w:rFonts w:ascii="Times New Roman" w:eastAsia="Calibri" w:hAnsi="Times New Roman" w:cs="Times New Roman"/>
          <w:sz w:val="24"/>
          <w:szCs w:val="24"/>
        </w:rPr>
        <w:t>ри оказании услуги в электронном виде декларация, поданная заявителем (представителем заявителя) регистрируется не позднее первого рабочего дня после поступления декларации в уполномоченный орган.</w:t>
      </w:r>
    </w:p>
    <w:p w:rsidR="003E12FF" w:rsidRPr="003E12FF" w:rsidRDefault="003E12FF" w:rsidP="003E12FF">
      <w:pPr>
        <w:autoSpaceDE w:val="0"/>
        <w:autoSpaceDN w:val="0"/>
        <w:adjustRightInd w:val="0"/>
        <w:spacing w:after="0" w:line="360" w:lineRule="auto"/>
        <w:ind w:firstLine="709"/>
        <w:jc w:val="both"/>
        <w:rPr>
          <w:rFonts w:ascii="Times New Roman" w:eastAsia="Calibri" w:hAnsi="Times New Roman" w:cs="Times New Roman"/>
          <w:sz w:val="24"/>
          <w:szCs w:val="24"/>
          <w:lang w:eastAsia="ru-RU"/>
        </w:rPr>
      </w:pPr>
      <w:proofErr w:type="gramStart"/>
      <w:r w:rsidRPr="003E12FF">
        <w:rPr>
          <w:rFonts w:ascii="Times New Roman" w:eastAsia="Calibri" w:hAnsi="Times New Roman" w:cs="Times New Roman"/>
          <w:b/>
          <w:sz w:val="24"/>
          <w:szCs w:val="24"/>
          <w:lang w:eastAsia="ru-RU"/>
        </w:rPr>
        <w:lastRenderedPageBreak/>
        <w:t>15.Требования к помещениям, в которых предоставляются муниципальные услуги, к залу ожидания, местам для заполнения декларации,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15.1. Помещения для подачи декларации оборудованы информационными табличками (вывесками), предназначенными для доведения до сведения заинтересованных лиц следующей информации:</w:t>
      </w:r>
    </w:p>
    <w:p w:rsidR="003E12FF" w:rsidRPr="003E12FF" w:rsidRDefault="003E12FF" w:rsidP="003E12FF">
      <w:pPr>
        <w:tabs>
          <w:tab w:val="left" w:pos="851"/>
        </w:tabs>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 режим работы:  понедельник-четверг с 8.45-17.00; пятница с 8.45-16.45;перерыв с 13.00 до 14.00, выходные дни – суббота, воскресенье, праздничные дни;</w:t>
      </w:r>
    </w:p>
    <w:p w:rsidR="003E12FF" w:rsidRPr="003E12FF" w:rsidRDefault="003E12FF" w:rsidP="003E12FF">
      <w:pPr>
        <w:tabs>
          <w:tab w:val="left" w:pos="851"/>
        </w:tabs>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 xml:space="preserve">- адрес электронной почты </w:t>
      </w:r>
      <w:hyperlink r:id="rId7" w:history="1">
        <w:r w:rsidRPr="003E12FF">
          <w:rPr>
            <w:rFonts w:ascii="Times New Roman" w:eastAsia="Calibri" w:hAnsi="Times New Roman" w:cs="Times New Roman"/>
            <w:color w:val="0000FF"/>
            <w:sz w:val="24"/>
            <w:szCs w:val="24"/>
            <w:u w:val="single"/>
          </w:rPr>
          <w:t>UIZO_chuguevka@mail.ru</w:t>
        </w:r>
      </w:hyperlink>
      <w:r w:rsidRPr="003E12FF">
        <w:rPr>
          <w:rFonts w:ascii="Times New Roman" w:eastAsia="Calibri" w:hAnsi="Times New Roman" w:cs="Times New Roman"/>
          <w:sz w:val="24"/>
          <w:szCs w:val="24"/>
        </w:rPr>
        <w:t>;</w:t>
      </w:r>
    </w:p>
    <w:p w:rsidR="003E12FF" w:rsidRPr="003E12FF" w:rsidRDefault="003E12FF" w:rsidP="003E12FF">
      <w:pPr>
        <w:tabs>
          <w:tab w:val="left" w:pos="851"/>
        </w:tabs>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 телефонные номера специалистов, осуществляющих консультации по предоставлению муниципальной услуги.</w:t>
      </w: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 xml:space="preserve">Помещение для непосредственного взаимодействия специалистов уполномоченного органа с заявителями организовано в виде отдельного кабинета, в котором ведут прием 4(четыре) специалиста. </w:t>
      </w: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Помещение для приема посетителей оборудовано противопожарной системой, средствами пожаротушения и системой оповещения о возникновении чрезвычайной ситуации.</w:t>
      </w: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Для предоставления муниципальной услуги оборудован зал ожидания, оснащенный стульями и столами для заполнения декларации, и письменными принадлежностями.</w:t>
      </w: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w:t>
      </w:r>
      <w:proofErr w:type="gramStart"/>
      <w:r w:rsidRPr="003E12FF">
        <w:rPr>
          <w:rFonts w:ascii="Times New Roman" w:eastAsia="Calibri" w:hAnsi="Times New Roman" w:cs="Times New Roman"/>
          <w:sz w:val="24"/>
          <w:szCs w:val="24"/>
        </w:rPr>
        <w:t>4</w:t>
      </w:r>
      <w:proofErr w:type="gramEnd"/>
      <w:r w:rsidRPr="003E12FF">
        <w:rPr>
          <w:rFonts w:ascii="Times New Roman" w:eastAsia="Calibri" w:hAnsi="Times New Roman" w:cs="Times New Roman"/>
          <w:sz w:val="24"/>
          <w:szCs w:val="24"/>
        </w:rPr>
        <w:t>, в которых размещаются информационные листки.</w:t>
      </w: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На информационных стендах размещаются:</w:t>
      </w: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 перечень документов, необходимых для получения муниципальной услуги;</w:t>
      </w: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 образцы оформления декларации;</w:t>
      </w: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 основания для отказа в предоставлении муниципальной услуги;</w:t>
      </w: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 сроки предоставления муниципальной услуги;</w:t>
      </w: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 порядок получения консультаций;</w:t>
      </w: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 порядок обжалования решений и действий (бездействия) уполномоченного органа, должностных лиц уполномоченного органа, предоставляющего муниципальную услугу, либо муниципальных служащих.</w:t>
      </w: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lastRenderedPageBreak/>
        <w:t>Помещения, в которых предоставляется муниципальная услуга, зал ожидания, места для заполнения декларации,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rsidR="003E12FF" w:rsidRPr="003E12FF" w:rsidRDefault="003E12FF" w:rsidP="003E12FF">
      <w:pPr>
        <w:spacing w:after="0" w:line="360" w:lineRule="auto"/>
        <w:ind w:firstLine="709"/>
        <w:jc w:val="both"/>
        <w:rPr>
          <w:rFonts w:ascii="Times New Roman" w:eastAsia="Calibri" w:hAnsi="Times New Roman" w:cs="Times New Roman"/>
          <w:sz w:val="24"/>
          <w:szCs w:val="24"/>
          <w:shd w:val="clear" w:color="auto" w:fill="FFFFFF"/>
        </w:rPr>
      </w:pPr>
      <w:r w:rsidRPr="003E12FF">
        <w:rPr>
          <w:rFonts w:ascii="Times New Roman" w:eastAsia="Calibri" w:hAnsi="Times New Roman" w:cs="Times New Roman"/>
          <w:sz w:val="24"/>
          <w:szCs w:val="24"/>
          <w:shd w:val="clear" w:color="auto" w:fill="FFFFFF"/>
        </w:rPr>
        <w:t xml:space="preserve">Места для заполнения запросов о предоставлении муниципальной услуги обеспечиваются бланками </w:t>
      </w:r>
      <w:r w:rsidRPr="003E12FF">
        <w:rPr>
          <w:rFonts w:ascii="Times New Roman" w:eastAsia="Calibri" w:hAnsi="Times New Roman" w:cs="Times New Roman"/>
          <w:sz w:val="24"/>
          <w:szCs w:val="24"/>
        </w:rPr>
        <w:t>декларации</w:t>
      </w:r>
      <w:r w:rsidRPr="003E12FF">
        <w:rPr>
          <w:rFonts w:ascii="Times New Roman" w:eastAsia="Calibri" w:hAnsi="Times New Roman" w:cs="Times New Roman"/>
          <w:sz w:val="24"/>
          <w:szCs w:val="24"/>
          <w:shd w:val="clear" w:color="auto" w:fill="FFFFFF"/>
        </w:rPr>
        <w:t>,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15.2. 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rsidR="003E12FF" w:rsidRPr="003E12FF" w:rsidRDefault="003E12FF" w:rsidP="003E12FF">
      <w:pPr>
        <w:spacing w:after="0" w:line="360" w:lineRule="auto"/>
        <w:ind w:firstLine="709"/>
        <w:jc w:val="both"/>
        <w:rPr>
          <w:rFonts w:ascii="Times New Roman" w:eastAsia="Calibri" w:hAnsi="Times New Roman" w:cs="Times New Roman"/>
          <w:b/>
          <w:sz w:val="24"/>
          <w:szCs w:val="24"/>
        </w:rPr>
      </w:pPr>
      <w:r w:rsidRPr="003E12FF">
        <w:rPr>
          <w:rFonts w:ascii="Times New Roman" w:eastAsia="Calibri" w:hAnsi="Times New Roman" w:cs="Times New Roman"/>
          <w:b/>
          <w:sz w:val="24"/>
          <w:szCs w:val="24"/>
        </w:rPr>
        <w:t>16. Показатели доступности и качества муниципальной услуги</w:t>
      </w:r>
    </w:p>
    <w:p w:rsidR="003E12FF" w:rsidRPr="003E12FF" w:rsidRDefault="003E12FF" w:rsidP="003E12FF">
      <w:pPr>
        <w:autoSpaceDE w:val="0"/>
        <w:autoSpaceDN w:val="0"/>
        <w:adjustRightInd w:val="0"/>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 xml:space="preserve">16.1. Показателями доступности и качества муниципальной услуги определяются как выполнение уполномоченным органом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rsidR="003E12FF" w:rsidRPr="003E12FF" w:rsidRDefault="003E12FF" w:rsidP="003E12FF">
      <w:pPr>
        <w:numPr>
          <w:ilvl w:val="0"/>
          <w:numId w:val="2"/>
        </w:numPr>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 xml:space="preserve">доступность: </w:t>
      </w:r>
    </w:p>
    <w:p w:rsidR="003E12FF" w:rsidRPr="003E12FF" w:rsidRDefault="003E12FF" w:rsidP="003E12FF">
      <w:pPr>
        <w:autoSpaceDE w:val="0"/>
        <w:autoSpaceDN w:val="0"/>
        <w:adjustRightInd w:val="0"/>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 xml:space="preserve">% (доля) заявителей (представителей заявителя), ожидающих получения муниципальной услуги в очереди не более 15 минут, - 100 процентов; </w:t>
      </w:r>
    </w:p>
    <w:p w:rsidR="003E12FF" w:rsidRPr="003E12FF" w:rsidRDefault="003E12FF" w:rsidP="003E12FF">
      <w:pPr>
        <w:autoSpaceDE w:val="0"/>
        <w:autoSpaceDN w:val="0"/>
        <w:adjustRightInd w:val="0"/>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rsidR="003E12FF" w:rsidRPr="003E12FF" w:rsidRDefault="003E12FF" w:rsidP="003E12FF">
      <w:pPr>
        <w:autoSpaceDE w:val="0"/>
        <w:autoSpaceDN w:val="0"/>
        <w:adjustRightInd w:val="0"/>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rsidR="003E12FF" w:rsidRPr="003E12FF" w:rsidRDefault="003E12FF" w:rsidP="003E12FF">
      <w:pPr>
        <w:autoSpaceDE w:val="0"/>
        <w:autoSpaceDN w:val="0"/>
        <w:adjustRightInd w:val="0"/>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 xml:space="preserve">% (доля) случаев предоставления муниципальной услуги в установленные сроки со дня поступления заявки - 100 процентов; </w:t>
      </w:r>
    </w:p>
    <w:p w:rsidR="003E12FF" w:rsidRPr="003E12FF" w:rsidRDefault="003E12FF" w:rsidP="003E12FF">
      <w:pPr>
        <w:autoSpaceDE w:val="0"/>
        <w:autoSpaceDN w:val="0"/>
        <w:adjustRightInd w:val="0"/>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 (доля) граждан, имеющих доступ к получению муниципальной услуги по принципу «одного окна» по месту пребывания, в том числе в МФЦ - 90 процентов;</w:t>
      </w:r>
    </w:p>
    <w:p w:rsidR="003E12FF" w:rsidRPr="003E12FF" w:rsidRDefault="003E12FF" w:rsidP="003E12FF">
      <w:pPr>
        <w:numPr>
          <w:ilvl w:val="0"/>
          <w:numId w:val="2"/>
        </w:numPr>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 xml:space="preserve">качество: </w:t>
      </w:r>
    </w:p>
    <w:p w:rsidR="003E12FF" w:rsidRPr="003E12FF" w:rsidRDefault="003E12FF" w:rsidP="003E12FF">
      <w:pPr>
        <w:autoSpaceDE w:val="0"/>
        <w:autoSpaceDN w:val="0"/>
        <w:adjustRightInd w:val="0"/>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rsidR="003E12FF" w:rsidRPr="003E12FF" w:rsidRDefault="003E12FF" w:rsidP="003E12FF">
      <w:pPr>
        <w:autoSpaceDE w:val="0"/>
        <w:autoSpaceDN w:val="0"/>
        <w:adjustRightInd w:val="0"/>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lastRenderedPageBreak/>
        <w:t>% (доля) заявителей (представителей заявителя), удовлетворенных качеством предоставления муниципальной услуги, - 90 процентов.</w:t>
      </w:r>
    </w:p>
    <w:p w:rsidR="003E12FF" w:rsidRPr="003E12FF" w:rsidRDefault="003E12FF" w:rsidP="003E12FF">
      <w:pPr>
        <w:autoSpaceDE w:val="0"/>
        <w:autoSpaceDN w:val="0"/>
        <w:adjustRightInd w:val="0"/>
        <w:spacing w:after="0" w:line="360" w:lineRule="auto"/>
        <w:ind w:firstLine="709"/>
        <w:jc w:val="center"/>
        <w:rPr>
          <w:rFonts w:ascii="Times New Roman" w:eastAsia="Calibri" w:hAnsi="Times New Roman" w:cs="Times New Roman"/>
          <w:sz w:val="28"/>
          <w:szCs w:val="28"/>
        </w:rPr>
      </w:pPr>
    </w:p>
    <w:p w:rsidR="003E12FF" w:rsidRPr="003E12FF" w:rsidRDefault="003E12FF" w:rsidP="003E12FF">
      <w:pPr>
        <w:autoSpaceDE w:val="0"/>
        <w:autoSpaceDN w:val="0"/>
        <w:adjustRightInd w:val="0"/>
        <w:spacing w:after="0" w:line="360" w:lineRule="auto"/>
        <w:ind w:firstLine="709"/>
        <w:jc w:val="center"/>
        <w:rPr>
          <w:rFonts w:ascii="Times New Roman" w:eastAsia="Calibri" w:hAnsi="Times New Roman" w:cs="Times New Roman"/>
          <w:sz w:val="28"/>
          <w:szCs w:val="28"/>
        </w:rPr>
      </w:pPr>
      <w:r w:rsidRPr="003E12FF">
        <w:rPr>
          <w:rFonts w:ascii="Times New Roman" w:eastAsia="Calibri" w:hAnsi="Times New Roman" w:cs="Times New Roman"/>
          <w:sz w:val="28"/>
          <w:szCs w:val="28"/>
        </w:rPr>
        <w:t>III.СОСТАВ,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E12FF" w:rsidRPr="003E12FF" w:rsidRDefault="003E12FF" w:rsidP="003E12FF">
      <w:pPr>
        <w:autoSpaceDE w:val="0"/>
        <w:autoSpaceDN w:val="0"/>
        <w:adjustRightInd w:val="0"/>
        <w:spacing w:after="0" w:line="360" w:lineRule="auto"/>
        <w:ind w:firstLine="709"/>
        <w:jc w:val="center"/>
        <w:rPr>
          <w:rFonts w:ascii="Times New Roman" w:eastAsia="Calibri" w:hAnsi="Times New Roman" w:cs="Times New Roman"/>
          <w:sz w:val="28"/>
          <w:szCs w:val="28"/>
        </w:rPr>
      </w:pPr>
    </w:p>
    <w:p w:rsidR="003E12FF" w:rsidRPr="003E12FF" w:rsidRDefault="003E12FF" w:rsidP="003E12FF">
      <w:pPr>
        <w:autoSpaceDE w:val="0"/>
        <w:autoSpaceDN w:val="0"/>
        <w:adjustRightInd w:val="0"/>
        <w:spacing w:after="0" w:line="360" w:lineRule="auto"/>
        <w:ind w:firstLine="709"/>
        <w:jc w:val="both"/>
        <w:rPr>
          <w:rFonts w:ascii="Times New Roman" w:eastAsia="Calibri" w:hAnsi="Times New Roman" w:cs="Times New Roman"/>
          <w:b/>
          <w:sz w:val="24"/>
          <w:szCs w:val="24"/>
        </w:rPr>
      </w:pPr>
      <w:r w:rsidRPr="003E12FF">
        <w:rPr>
          <w:rFonts w:ascii="Times New Roman" w:eastAsia="Calibri" w:hAnsi="Times New Roman" w:cs="Times New Roman"/>
          <w:b/>
          <w:sz w:val="24"/>
          <w:szCs w:val="24"/>
        </w:rPr>
        <w:t>17. Исчерпывающий перечень административных процедур:</w:t>
      </w: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 процедура приема и регистрации декларации;</w:t>
      </w: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 процедура рассмотрения декларации и направления уведомления о ее принятии;</w:t>
      </w: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 процедура направления решения об отклонении.</w:t>
      </w:r>
    </w:p>
    <w:p w:rsidR="003E12FF" w:rsidRPr="003E12FF" w:rsidRDefault="003E12FF" w:rsidP="003E12FF">
      <w:pPr>
        <w:spacing w:after="0" w:line="360" w:lineRule="auto"/>
        <w:ind w:firstLine="709"/>
        <w:jc w:val="both"/>
        <w:rPr>
          <w:rFonts w:ascii="Times New Roman" w:eastAsia="Calibri" w:hAnsi="Times New Roman" w:cs="Times New Roman"/>
          <w:b/>
          <w:sz w:val="24"/>
          <w:szCs w:val="24"/>
        </w:rPr>
      </w:pPr>
      <w:r w:rsidRPr="003E12FF">
        <w:rPr>
          <w:rFonts w:ascii="Times New Roman" w:eastAsia="Calibri" w:hAnsi="Times New Roman" w:cs="Times New Roman"/>
          <w:b/>
          <w:sz w:val="24"/>
          <w:szCs w:val="24"/>
        </w:rPr>
        <w:t>17.1. Процедура приема и регистрации декларации</w:t>
      </w: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 xml:space="preserve">Основанием для начала административной процедуры является подача заявителем (представителем заявителя) декларации с приложением необходимых для предоставления муниципальной услуги документов, указанных в </w:t>
      </w:r>
      <w:hyperlink w:anchor="P64" w:history="1">
        <w:r w:rsidRPr="003E12FF">
          <w:rPr>
            <w:rFonts w:ascii="Times New Roman" w:eastAsia="Calibri" w:hAnsi="Times New Roman" w:cs="Times New Roman"/>
            <w:sz w:val="24"/>
            <w:szCs w:val="24"/>
          </w:rPr>
          <w:t>пункте 9.1</w:t>
        </w:r>
      </w:hyperlink>
      <w:r w:rsidRPr="003E12FF">
        <w:rPr>
          <w:rFonts w:ascii="Times New Roman" w:eastAsia="Calibri" w:hAnsi="Times New Roman" w:cs="Times New Roman"/>
          <w:sz w:val="24"/>
          <w:szCs w:val="24"/>
        </w:rPr>
        <w:t xml:space="preserve"> настоящего административного регламента.</w:t>
      </w: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Лицом, уполномоченным на выполнение административной процедуры, является специалист управления имущественных и земельных отношений администрации Чугуевского муниципального округа.</w:t>
      </w: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 xml:space="preserve">Специалист управления имущественных и земельных отношений администрации Чугуевского муниципального округа. </w:t>
      </w: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 устанавливает предмет обращения, личность заявителя, представителя заявителя в случае обращения с декларацией представителя заявителя;</w:t>
      </w: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 проверяет полномочия представителя заявителя в случае обращения с декларацией представителя заявителя;</w:t>
      </w: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 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 сличает представленные экземпляры оригиналов и копий документов (в том числе нотариально удостоверенные) друг с другом;</w:t>
      </w: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 регистрирует декларацию.</w:t>
      </w: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bookmarkStart w:id="3" w:name="P209"/>
      <w:bookmarkEnd w:id="3"/>
      <w:r w:rsidRPr="003E12FF">
        <w:rPr>
          <w:rFonts w:ascii="Times New Roman" w:eastAsia="Calibri" w:hAnsi="Times New Roman" w:cs="Times New Roman"/>
          <w:sz w:val="24"/>
          <w:szCs w:val="24"/>
        </w:rPr>
        <w:lastRenderedPageBreak/>
        <w:t>Регистрация декларации осуществляется как на бумажном носителе, так и в электронном виде посредством электронной почты.</w:t>
      </w: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Регистрация декларации производится в день поступления обращения заявителя (представителя заявителя).</w:t>
      </w: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bookmarkStart w:id="4" w:name="P212"/>
      <w:bookmarkEnd w:id="4"/>
      <w:r w:rsidRPr="003E12FF">
        <w:rPr>
          <w:rFonts w:ascii="Times New Roman" w:eastAsia="Calibri" w:hAnsi="Times New Roman" w:cs="Times New Roman"/>
          <w:sz w:val="24"/>
          <w:szCs w:val="24"/>
        </w:rPr>
        <w:t>Специалист организационного отдела администрации Чугуевского муниципального округа не позднее следующего рабочего дня после дня регистрации ходатайства передает пакет документов специалисту уполномоченного органа для дальнейшего его рассмотрения.</w:t>
      </w:r>
    </w:p>
    <w:p w:rsidR="003E12FF" w:rsidRPr="003E12FF" w:rsidRDefault="003E12FF" w:rsidP="003E12FF">
      <w:pPr>
        <w:spacing w:after="0" w:line="360" w:lineRule="auto"/>
        <w:ind w:firstLine="709"/>
        <w:jc w:val="both"/>
        <w:rPr>
          <w:rFonts w:ascii="Times New Roman" w:eastAsia="Calibri" w:hAnsi="Times New Roman" w:cs="Times New Roman"/>
          <w:b/>
          <w:sz w:val="24"/>
          <w:szCs w:val="24"/>
        </w:rPr>
      </w:pPr>
      <w:r w:rsidRPr="003E12FF">
        <w:rPr>
          <w:rFonts w:ascii="Times New Roman" w:eastAsia="Calibri" w:hAnsi="Times New Roman" w:cs="Times New Roman"/>
          <w:b/>
          <w:sz w:val="24"/>
          <w:szCs w:val="24"/>
        </w:rPr>
        <w:t xml:space="preserve"> 17.2. Процедура рассмотрения декларации и направления уведомления о ее принятии</w:t>
      </w: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Основанием для начала административной процедуры является получение специалистом уполномоченного органа пакета документов, необходимого для предоставления муниципальной услуги.</w:t>
      </w: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Специалист, ответственный за предоставление муниципальной услуги,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w:t>
      </w: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В случае соответствия предоставленных документов, требованиям действующего законодательства Российской Федерации, уполномоченный орган направляет заявителю (представителю заявителя) уведомление о приеме декларации.</w:t>
      </w:r>
    </w:p>
    <w:p w:rsidR="003E12FF" w:rsidRPr="003E12FF" w:rsidRDefault="003E12FF" w:rsidP="003E12FF">
      <w:pPr>
        <w:spacing w:after="1" w:line="360" w:lineRule="auto"/>
        <w:ind w:firstLine="709"/>
        <w:jc w:val="both"/>
        <w:rPr>
          <w:rFonts w:ascii="Times New Roman" w:eastAsia="Calibri" w:hAnsi="Times New Roman" w:cs="Times New Roman"/>
          <w:b/>
          <w:sz w:val="28"/>
          <w:szCs w:val="28"/>
        </w:rPr>
      </w:pPr>
      <w:r w:rsidRPr="003E12FF">
        <w:rPr>
          <w:rFonts w:ascii="Times New Roman" w:eastAsia="Calibri" w:hAnsi="Times New Roman" w:cs="Times New Roman"/>
          <w:b/>
          <w:sz w:val="24"/>
          <w:szCs w:val="24"/>
        </w:rPr>
        <w:t>17.3. Процедура направления решения об отклонении</w:t>
      </w:r>
    </w:p>
    <w:p w:rsidR="003E12FF" w:rsidRPr="003E12FF" w:rsidRDefault="003E12FF" w:rsidP="003E12FF">
      <w:pPr>
        <w:autoSpaceDE w:val="0"/>
        <w:autoSpaceDN w:val="0"/>
        <w:adjustRightInd w:val="0"/>
        <w:spacing w:after="0" w:line="360" w:lineRule="auto"/>
        <w:ind w:firstLine="709"/>
        <w:jc w:val="both"/>
        <w:rPr>
          <w:rFonts w:ascii="Times New Roman" w:eastAsia="Calibri" w:hAnsi="Times New Roman" w:cs="Times New Roman"/>
          <w:sz w:val="24"/>
          <w:szCs w:val="24"/>
          <w:lang w:eastAsia="ru-RU"/>
        </w:rPr>
      </w:pPr>
      <w:r w:rsidRPr="003E12FF">
        <w:rPr>
          <w:rFonts w:ascii="Times New Roman" w:eastAsia="Calibri" w:hAnsi="Times New Roman" w:cs="Times New Roman"/>
          <w:sz w:val="24"/>
          <w:szCs w:val="24"/>
          <w:lang w:eastAsia="ru-RU"/>
        </w:rPr>
        <w:t>При наличии оснований, предусмотренных п. 11.1. настоящего регламента, уполномоченный орган принимает решение об отклонении представленной декларации.</w:t>
      </w:r>
    </w:p>
    <w:p w:rsidR="003E12FF" w:rsidRPr="003E12FF" w:rsidRDefault="003E12FF" w:rsidP="003E12FF">
      <w:pPr>
        <w:autoSpaceDE w:val="0"/>
        <w:autoSpaceDN w:val="0"/>
        <w:adjustRightInd w:val="0"/>
        <w:spacing w:after="0" w:line="360" w:lineRule="auto"/>
        <w:ind w:firstLine="709"/>
        <w:jc w:val="both"/>
        <w:rPr>
          <w:rFonts w:ascii="Times New Roman" w:eastAsia="Calibri" w:hAnsi="Times New Roman" w:cs="Times New Roman"/>
          <w:b/>
          <w:sz w:val="24"/>
          <w:szCs w:val="24"/>
        </w:rPr>
      </w:pPr>
      <w:r w:rsidRPr="003E12FF">
        <w:rPr>
          <w:rFonts w:ascii="Times New Roman" w:eastAsia="Calibri" w:hAnsi="Times New Roman" w:cs="Times New Roman"/>
          <w:b/>
          <w:sz w:val="24"/>
          <w:szCs w:val="24"/>
        </w:rPr>
        <w:t>18. Особенности предоставления муниципальной услуги в электронной форме</w:t>
      </w:r>
    </w:p>
    <w:p w:rsidR="003E12FF" w:rsidRPr="003E12FF" w:rsidRDefault="003E12FF" w:rsidP="003E12FF">
      <w:pPr>
        <w:autoSpaceDE w:val="0"/>
        <w:autoSpaceDN w:val="0"/>
        <w:adjustRightInd w:val="0"/>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Муниципальная услуга в электронной форме предоставляется в соответствии с пунктом 17 настоящего административного регламента.</w:t>
      </w:r>
    </w:p>
    <w:p w:rsidR="003E12FF" w:rsidRPr="003E12FF" w:rsidRDefault="003E12FF" w:rsidP="003E12FF">
      <w:pPr>
        <w:autoSpaceDE w:val="0"/>
        <w:autoSpaceDN w:val="0"/>
        <w:adjustRightInd w:val="0"/>
        <w:spacing w:after="0" w:line="360" w:lineRule="auto"/>
        <w:ind w:firstLine="709"/>
        <w:jc w:val="both"/>
        <w:rPr>
          <w:rFonts w:ascii="Times New Roman" w:eastAsia="Calibri" w:hAnsi="Times New Roman" w:cs="Times New Roman"/>
          <w:b/>
          <w:sz w:val="24"/>
          <w:szCs w:val="24"/>
        </w:rPr>
      </w:pPr>
      <w:r w:rsidRPr="003E12FF">
        <w:rPr>
          <w:rFonts w:ascii="Times New Roman" w:eastAsia="Calibri" w:hAnsi="Times New Roman" w:cs="Times New Roman"/>
          <w:b/>
          <w:sz w:val="24"/>
          <w:szCs w:val="24"/>
        </w:rPr>
        <w:t>19. Особенности предоставления муниципальной услуги в МФЦ</w:t>
      </w:r>
    </w:p>
    <w:p w:rsidR="003E12FF" w:rsidRPr="003E12FF" w:rsidRDefault="003E12FF" w:rsidP="003E12FF">
      <w:pPr>
        <w:widowControl w:val="0"/>
        <w:numPr>
          <w:ilvl w:val="1"/>
          <w:numId w:val="5"/>
        </w:numPr>
        <w:autoSpaceDE w:val="0"/>
        <w:autoSpaceDN w:val="0"/>
        <w:spacing w:after="0" w:line="360" w:lineRule="auto"/>
        <w:ind w:firstLine="709"/>
        <w:contextualSpacing/>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В соответствии с заключенным соглашением о взаимодействии между МФЦ и администрации Чугуевского муниципального округа, об организации предоставления муниципальной услуги, МФЦ осуществляет следующие административные процедуры:</w:t>
      </w:r>
    </w:p>
    <w:p w:rsidR="003E12FF" w:rsidRPr="003E12FF" w:rsidRDefault="003E12FF" w:rsidP="003E12FF">
      <w:pPr>
        <w:numPr>
          <w:ilvl w:val="0"/>
          <w:numId w:val="4"/>
        </w:num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Информирование (консультация) по порядку предоставления муниципальной услуги;</w:t>
      </w:r>
    </w:p>
    <w:p w:rsidR="003E12FF" w:rsidRPr="003E12FF" w:rsidRDefault="003E12FF" w:rsidP="003E12FF">
      <w:pPr>
        <w:widowControl w:val="0"/>
        <w:numPr>
          <w:ilvl w:val="0"/>
          <w:numId w:val="4"/>
        </w:numPr>
        <w:autoSpaceDE w:val="0"/>
        <w:autoSpaceDN w:val="0"/>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Прием и регистрация запроса и документов от заявителя (представителя заявителя) для получения муниципальной услуги;</w:t>
      </w:r>
    </w:p>
    <w:p w:rsidR="003E12FF" w:rsidRPr="003E12FF" w:rsidRDefault="003E12FF" w:rsidP="003E12FF">
      <w:pPr>
        <w:numPr>
          <w:ilvl w:val="0"/>
          <w:numId w:val="4"/>
        </w:num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lastRenderedPageBreak/>
        <w:t>Составление и выдача заявителю (представителю заявителя)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3E12FF" w:rsidRPr="003E12FF" w:rsidRDefault="003E12FF" w:rsidP="003E12FF">
      <w:pPr>
        <w:numPr>
          <w:ilvl w:val="1"/>
          <w:numId w:val="5"/>
        </w:numPr>
        <w:spacing w:after="0" w:line="360" w:lineRule="auto"/>
        <w:ind w:firstLine="709"/>
        <w:contextualSpacing/>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 xml:space="preserve"> Осуществление административной процедуры «Информирование (консультация) по порядку предоставления муниципальной услуги». </w:t>
      </w:r>
    </w:p>
    <w:p w:rsidR="003E12FF" w:rsidRPr="003E12FF" w:rsidRDefault="003E12FF" w:rsidP="003E12FF">
      <w:pPr>
        <w:suppressAutoHyphens/>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19.2.1.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заявителя (представителя заявителя) при личном обращении заявителя (представителя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МФЦ по следующим вопросам:</w:t>
      </w:r>
    </w:p>
    <w:p w:rsidR="003E12FF" w:rsidRPr="003E12FF" w:rsidRDefault="003E12FF" w:rsidP="003E12FF">
      <w:pPr>
        <w:numPr>
          <w:ilvl w:val="0"/>
          <w:numId w:val="6"/>
        </w:numPr>
        <w:spacing w:after="0" w:line="360" w:lineRule="auto"/>
        <w:ind w:firstLine="709"/>
        <w:contextualSpacing/>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срок предоставления муниципальной услуги;</w:t>
      </w:r>
    </w:p>
    <w:p w:rsidR="003E12FF" w:rsidRPr="003E12FF" w:rsidRDefault="003E12FF" w:rsidP="003E12FF">
      <w:pPr>
        <w:numPr>
          <w:ilvl w:val="0"/>
          <w:numId w:val="6"/>
        </w:numPr>
        <w:spacing w:after="0" w:line="360" w:lineRule="auto"/>
        <w:ind w:firstLine="709"/>
        <w:contextualSpacing/>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3E12FF" w:rsidRPr="003E12FF" w:rsidRDefault="003E12FF" w:rsidP="003E12FF">
      <w:pPr>
        <w:numPr>
          <w:ilvl w:val="0"/>
          <w:numId w:val="6"/>
        </w:numPr>
        <w:spacing w:after="0" w:line="360" w:lineRule="auto"/>
        <w:ind w:firstLine="709"/>
        <w:contextualSpacing/>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3E12FF" w:rsidRPr="003E12FF" w:rsidRDefault="003E12FF" w:rsidP="003E12FF">
      <w:pPr>
        <w:numPr>
          <w:ilvl w:val="0"/>
          <w:numId w:val="6"/>
        </w:numPr>
        <w:spacing w:after="0" w:line="360" w:lineRule="auto"/>
        <w:ind w:firstLine="709"/>
        <w:contextualSpacing/>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3E12FF" w:rsidRPr="003E12FF" w:rsidRDefault="003E12FF" w:rsidP="003E12FF">
      <w:pPr>
        <w:numPr>
          <w:ilvl w:val="0"/>
          <w:numId w:val="6"/>
        </w:numPr>
        <w:spacing w:after="0" w:line="360" w:lineRule="auto"/>
        <w:ind w:firstLine="709"/>
        <w:contextualSpacing/>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информацию о порядке возмещения вреда, причиненного заявителю (представителю заявителя)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3E12FF" w:rsidRPr="003E12FF" w:rsidRDefault="003E12FF" w:rsidP="003E12FF">
      <w:pPr>
        <w:numPr>
          <w:ilvl w:val="0"/>
          <w:numId w:val="6"/>
        </w:numPr>
        <w:spacing w:after="0" w:line="360" w:lineRule="auto"/>
        <w:ind w:firstLine="709"/>
        <w:contextualSpacing/>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режим работы и адреса иных МФЦ и привлекаемых организаций, находящихся на территории Приморского края;</w:t>
      </w:r>
    </w:p>
    <w:p w:rsidR="003E12FF" w:rsidRPr="003E12FF" w:rsidRDefault="003E12FF" w:rsidP="003E12FF">
      <w:pPr>
        <w:numPr>
          <w:ilvl w:val="0"/>
          <w:numId w:val="6"/>
        </w:numPr>
        <w:spacing w:after="0" w:line="360" w:lineRule="auto"/>
        <w:ind w:firstLine="709"/>
        <w:contextualSpacing/>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lastRenderedPageBreak/>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3E12FF" w:rsidRPr="003E12FF" w:rsidRDefault="003E12FF" w:rsidP="003E12FF">
      <w:pPr>
        <w:numPr>
          <w:ilvl w:val="1"/>
          <w:numId w:val="5"/>
        </w:numPr>
        <w:spacing w:after="0" w:line="360" w:lineRule="auto"/>
        <w:ind w:firstLine="709"/>
        <w:contextualSpacing/>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Осуществление административной процедуры «Прием и регистрация запроса и документов».</w:t>
      </w: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19.3.1.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 xml:space="preserve">19.3.2. При личном обращении заявителя (представителя заявителя) </w:t>
      </w:r>
      <w:r w:rsidRPr="003E12FF">
        <w:rPr>
          <w:rFonts w:ascii="Times New Roman" w:eastAsia="Calibri" w:hAnsi="Times New Roman" w:cs="Times New Roman"/>
          <w:sz w:val="24"/>
          <w:szCs w:val="24"/>
        </w:rPr>
        <w:br/>
        <w:t>за предоставлением муниципальной услуги, специалист приема МФЦ, принимающий декларацию 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 (представителем заявителя), на полноту и соответствие требованиям, установленным настоящим административным регламентом:</w:t>
      </w:r>
    </w:p>
    <w:p w:rsidR="003E12FF" w:rsidRPr="003E12FF" w:rsidRDefault="003E12FF" w:rsidP="003E12FF">
      <w:pPr>
        <w:numPr>
          <w:ilvl w:val="0"/>
          <w:numId w:val="3"/>
        </w:num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в случае наличия оснований для отказа в предоставлении муниципальной услуги, определенных в пункте 11 настоящего административного регламента, уведомляет заявителя (представителя заявителя) о возможности получения отказа в предоставлении муниципальной услуги.</w:t>
      </w:r>
    </w:p>
    <w:p w:rsidR="003E12FF" w:rsidRPr="003E12FF" w:rsidRDefault="003E12FF" w:rsidP="003E12FF">
      <w:pPr>
        <w:numPr>
          <w:ilvl w:val="0"/>
          <w:numId w:val="3"/>
        </w:num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если заявитель (представитель заявителя) настаивает на приеме документов, специалист приема МФЦ делает в расписке отметку «принято по требованию».</w:t>
      </w: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 xml:space="preserve">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sidRPr="003E12FF">
        <w:rPr>
          <w:rFonts w:ascii="Times New Roman" w:eastAsia="Calibri" w:hAnsi="Times New Roman" w:cs="Times New Roman"/>
          <w:sz w:val="24"/>
          <w:szCs w:val="24"/>
        </w:rPr>
        <w:t>Специалист приема МФЦ формирует и распечатывает 1 (один) экземпляр декларации, в случае отсутствия такого у заявителя (представителя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(представителю заявителя) самостоятельно проверить информацию, указанную в декларации, и расписаться</w:t>
      </w:r>
      <w:proofErr w:type="gramEnd"/>
      <w:r w:rsidRPr="003E12FF">
        <w:rPr>
          <w:rFonts w:ascii="Times New Roman" w:eastAsia="Calibri" w:hAnsi="Times New Roman" w:cs="Times New Roman"/>
          <w:sz w:val="24"/>
          <w:szCs w:val="24"/>
        </w:rPr>
        <w:t>.</w:t>
      </w: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 xml:space="preserve">19.3.4. </w:t>
      </w:r>
      <w:proofErr w:type="gramStart"/>
      <w:r w:rsidRPr="003E12FF">
        <w:rPr>
          <w:rFonts w:ascii="Times New Roman" w:eastAsia="Calibri" w:hAnsi="Times New Roman" w:cs="Times New Roman"/>
          <w:sz w:val="24"/>
          <w:szCs w:val="24"/>
        </w:rPr>
        <w:t xml:space="preserve">Специалист приема МФЦ формирует и распечатывает 1 (один) экземпляр расписки о приеме документов, содержащей перечень представленных заявителем (представителем заявителя) документов, с указанием формы их предоставления (оригинал или копия), количества экземпляров и даты их представления, подписывает, предлагает </w:t>
      </w:r>
      <w:r w:rsidRPr="003E12FF">
        <w:rPr>
          <w:rFonts w:ascii="Times New Roman" w:eastAsia="Calibri" w:hAnsi="Times New Roman" w:cs="Times New Roman"/>
          <w:sz w:val="24"/>
          <w:szCs w:val="24"/>
        </w:rPr>
        <w:lastRenderedPageBreak/>
        <w:t>заявителю (представителю заявителя) самостоятельно проверить информацию, указанную в расписке и расписаться, после чего создает электронные образы подписанной декларации, представленных заявителем (представителем заявителя) документов (сканирует</w:t>
      </w:r>
      <w:proofErr w:type="gramEnd"/>
      <w:r w:rsidRPr="003E12FF">
        <w:rPr>
          <w:rFonts w:ascii="Times New Roman" w:eastAsia="Calibri" w:hAnsi="Times New Roman" w:cs="Times New Roman"/>
          <w:sz w:val="24"/>
          <w:szCs w:val="24"/>
        </w:rPr>
        <w:t xml:space="preserve"> документы в форме, которой они были предоставлены заявителем (представителем заявителя) в соответствии с требованиями административного регламента) и расписки, подписанной заявителем (представителем заявителя). Декларация, документы, представленные заявителем (представителем заявителя), </w:t>
      </w:r>
      <w:r w:rsidRPr="003E12FF">
        <w:rPr>
          <w:rFonts w:ascii="Times New Roman" w:eastAsia="Calibri" w:hAnsi="Times New Roman" w:cs="Times New Roman"/>
          <w:sz w:val="24"/>
          <w:szCs w:val="24"/>
        </w:rPr>
        <w:br/>
        <w:t>и расписка после сканирования возвращаются заявителю (представителю заявителя).</w:t>
      </w: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19.3.5. Принятые у заявителя (представителя заявителя) документы, декларация и расписка передаются в электронном виде в уполномоченный орган по защищенным каналам связи.</w:t>
      </w: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19.4. Осуществление административной процедуры «Составление и выдача заявителю (представителю заявителя)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 xml:space="preserve">19.4.1. Административную процедуру «Составление и выдача заявителю (представителю заявителя)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19.4.2. При личном обращении заявителя (представителя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3E12FF" w:rsidRPr="003E12FF" w:rsidRDefault="003E12FF" w:rsidP="003E12FF">
      <w:pPr>
        <w:numPr>
          <w:ilvl w:val="0"/>
          <w:numId w:val="7"/>
        </w:numPr>
        <w:spacing w:after="0" w:line="360" w:lineRule="auto"/>
        <w:ind w:firstLine="709"/>
        <w:contextualSpacing/>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3E12FF" w:rsidRPr="003E12FF" w:rsidRDefault="003E12FF" w:rsidP="003E12FF">
      <w:pPr>
        <w:numPr>
          <w:ilvl w:val="0"/>
          <w:numId w:val="7"/>
        </w:numPr>
        <w:spacing w:after="0" w:line="360" w:lineRule="auto"/>
        <w:ind w:firstLine="709"/>
        <w:contextualSpacing/>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lastRenderedPageBreak/>
        <w:t xml:space="preserve">изготовление, </w:t>
      </w:r>
      <w:proofErr w:type="gramStart"/>
      <w:r w:rsidRPr="003E12FF">
        <w:rPr>
          <w:rFonts w:ascii="Times New Roman" w:eastAsia="Calibri" w:hAnsi="Times New Roman" w:cs="Times New Roman"/>
          <w:sz w:val="24"/>
          <w:szCs w:val="24"/>
        </w:rPr>
        <w:t>заверение экземпляра</w:t>
      </w:r>
      <w:proofErr w:type="gramEnd"/>
      <w:r w:rsidRPr="003E12FF">
        <w:rPr>
          <w:rFonts w:ascii="Times New Roman" w:eastAsia="Calibri" w:hAnsi="Times New Roman" w:cs="Times New Roman"/>
          <w:sz w:val="24"/>
          <w:szCs w:val="24"/>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3E12FF" w:rsidRPr="003E12FF" w:rsidRDefault="003E12FF" w:rsidP="003E12FF">
      <w:pPr>
        <w:numPr>
          <w:ilvl w:val="0"/>
          <w:numId w:val="7"/>
        </w:numPr>
        <w:spacing w:after="0" w:line="360" w:lineRule="auto"/>
        <w:ind w:firstLine="709"/>
        <w:contextualSpacing/>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учет выдачи экземпляров электронных документов на бумажном носителе.</w:t>
      </w: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 xml:space="preserve">19.4.4. Уполномоченный специалист МФЦ, передает документы, являющиеся результатом предоставления муниципальной услуги, заявителю (представителю заявителя) и предлагает заявителю (представителю заявителя) ознакомиться с ними. </w:t>
      </w: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 xml:space="preserve">19.5. </w:t>
      </w:r>
      <w:proofErr w:type="gramStart"/>
      <w:r w:rsidRPr="003E12FF">
        <w:rPr>
          <w:rFonts w:ascii="Times New Roman" w:eastAsia="Calibri" w:hAnsi="Times New Roman" w:cs="Times New Roman"/>
          <w:sz w:val="24"/>
          <w:szCs w:val="24"/>
        </w:rPr>
        <w:t>В соответствии с заключенным соглашением о взаимодействии между МФЦ и администрацией Чугуевского муниципального округа,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округа, и составление и заверение выписок полученных из информационных систем уполномоченного округа, том числе с использованием информационно-технологической и коммуникационной инфраструктуры, и выдачу заявителю (представителю заявителя) на</w:t>
      </w:r>
      <w:proofErr w:type="gramEnd"/>
      <w:r w:rsidRPr="003E12FF">
        <w:rPr>
          <w:rFonts w:ascii="Times New Roman" w:eastAsia="Calibri" w:hAnsi="Times New Roman" w:cs="Times New Roman"/>
          <w:sz w:val="24"/>
          <w:szCs w:val="24"/>
        </w:rPr>
        <w:t xml:space="preserve"> </w:t>
      </w:r>
      <w:proofErr w:type="gramStart"/>
      <w:r w:rsidRPr="003E12FF">
        <w:rPr>
          <w:rFonts w:ascii="Times New Roman" w:eastAsia="Calibri" w:hAnsi="Times New Roman" w:cs="Times New Roman"/>
          <w:sz w:val="24"/>
          <w:szCs w:val="24"/>
        </w:rPr>
        <w:t>основании</w:t>
      </w:r>
      <w:proofErr w:type="gramEnd"/>
      <w:r w:rsidRPr="003E12FF">
        <w:rPr>
          <w:rFonts w:ascii="Times New Roman" w:eastAsia="Calibri" w:hAnsi="Times New Roman" w:cs="Times New Roman"/>
          <w:sz w:val="24"/>
          <w:szCs w:val="24"/>
        </w:rPr>
        <w:t xml:space="preserve">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3E12FF" w:rsidRPr="003E12FF" w:rsidRDefault="003E12FF" w:rsidP="003E12FF">
      <w:pPr>
        <w:spacing w:after="0" w:line="240" w:lineRule="auto"/>
        <w:ind w:firstLine="709"/>
        <w:jc w:val="center"/>
        <w:outlineLvl w:val="0"/>
        <w:rPr>
          <w:rFonts w:ascii="Times New Roman" w:eastAsia="Calibri" w:hAnsi="Times New Roman" w:cs="Times New Roman"/>
          <w:sz w:val="24"/>
          <w:szCs w:val="24"/>
        </w:rPr>
      </w:pPr>
      <w:r w:rsidRPr="003E12FF">
        <w:rPr>
          <w:rFonts w:ascii="Times New Roman" w:eastAsia="Calibri" w:hAnsi="Times New Roman" w:cs="Times New Roman"/>
          <w:sz w:val="24"/>
          <w:szCs w:val="24"/>
          <w:lang w:val="en-US"/>
        </w:rPr>
        <w:t>IV</w:t>
      </w:r>
      <w:r w:rsidRPr="003E12FF">
        <w:rPr>
          <w:rFonts w:ascii="Times New Roman" w:eastAsia="Calibri" w:hAnsi="Times New Roman" w:cs="Times New Roman"/>
          <w:sz w:val="24"/>
          <w:szCs w:val="24"/>
        </w:rPr>
        <w:t>. ФОРМЫ КОНТРОЛЯ</w:t>
      </w:r>
    </w:p>
    <w:p w:rsidR="003E12FF" w:rsidRPr="003E12FF" w:rsidRDefault="003E12FF" w:rsidP="003E12FF">
      <w:pPr>
        <w:spacing w:after="0" w:line="240" w:lineRule="auto"/>
        <w:ind w:firstLine="709"/>
        <w:jc w:val="center"/>
        <w:rPr>
          <w:rFonts w:ascii="Times New Roman" w:eastAsia="Calibri" w:hAnsi="Times New Roman" w:cs="Times New Roman"/>
          <w:sz w:val="24"/>
          <w:szCs w:val="24"/>
        </w:rPr>
      </w:pPr>
      <w:r w:rsidRPr="003E12FF">
        <w:rPr>
          <w:rFonts w:ascii="Times New Roman" w:eastAsia="Calibri" w:hAnsi="Times New Roman" w:cs="Times New Roman"/>
          <w:sz w:val="24"/>
          <w:szCs w:val="24"/>
        </w:rPr>
        <w:t>ЗА ИСПОЛНЕНИЕМ АДМИНИСТРАТИВНОГО РЕГЛАМЕНТА</w:t>
      </w: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20.1. Контроль соблюдения последовательности действий специалистами уполномоченного органа, определенных административными процедурами по предоставлению муниципальной услуги, исполнения настоящего административного регламента осуществляется должностным лицом (руководителем).</w:t>
      </w: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 xml:space="preserve">20.2. Лица, участвующие в предоставлении муниципальной услуги, несут ответственность за незаконные решения, действия (бездействие), принимаемые </w:t>
      </w:r>
      <w:r w:rsidRPr="003E12FF">
        <w:rPr>
          <w:rFonts w:ascii="Times New Roman" w:eastAsia="Calibri" w:hAnsi="Times New Roman" w:cs="Times New Roman"/>
          <w:sz w:val="24"/>
          <w:szCs w:val="24"/>
        </w:rPr>
        <w:lastRenderedPageBreak/>
        <w:t>(осуществляемые) в ходе предоставления муниципальной услуги, в соответствии с законодательством Российской Федерации.</w:t>
      </w: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20.3. Контроль соблюдения последовательности действий, определенных административными процедурами, и принятия решений сотрудниками уполномоченного органа осуществляется начальником управления имущественных и земельных отношений администрации Чугуевского муниципального округа</w:t>
      </w:r>
      <w:proofErr w:type="gramStart"/>
      <w:r w:rsidRPr="003E12FF">
        <w:rPr>
          <w:rFonts w:ascii="Times New Roman" w:eastAsia="Calibri" w:hAnsi="Times New Roman" w:cs="Times New Roman"/>
          <w:sz w:val="24"/>
          <w:szCs w:val="24"/>
        </w:rPr>
        <w:t>..</w:t>
      </w:r>
      <w:proofErr w:type="gramEnd"/>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20.4. Контроль осуществляется путем проведения проверок соблюдения и исполнения сотрудниками положений административного регламента, иных нормативных актов.</w:t>
      </w: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20.5. Контроль осуществляется  не реже одного раза в месяц.</w:t>
      </w: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20.6. Лица, работающие с декларациями, несут ответственность в соответствии с действующим законодательством Российской Федерации за сохранность находящихся у них на рассмотрении деклараций и документов, связанных с их рассмотрением.</w:t>
      </w: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p>
    <w:p w:rsidR="003E12FF" w:rsidRPr="003E12FF" w:rsidRDefault="003E12FF" w:rsidP="003E12FF">
      <w:pPr>
        <w:spacing w:after="0" w:line="240" w:lineRule="auto"/>
        <w:ind w:firstLine="709"/>
        <w:jc w:val="center"/>
        <w:outlineLvl w:val="0"/>
        <w:rPr>
          <w:rFonts w:ascii="Times New Roman" w:eastAsia="Calibri" w:hAnsi="Times New Roman" w:cs="Times New Roman"/>
          <w:sz w:val="24"/>
          <w:szCs w:val="24"/>
        </w:rPr>
      </w:pPr>
      <w:r w:rsidRPr="003E12FF">
        <w:rPr>
          <w:rFonts w:ascii="Times New Roman" w:eastAsia="Calibri" w:hAnsi="Times New Roman" w:cs="Times New Roman"/>
          <w:sz w:val="24"/>
          <w:szCs w:val="24"/>
          <w:lang w:val="en-US"/>
        </w:rPr>
        <w:t>V</w:t>
      </w:r>
      <w:r w:rsidRPr="003E12FF">
        <w:rPr>
          <w:rFonts w:ascii="Times New Roman" w:eastAsia="Calibri" w:hAnsi="Times New Roman" w:cs="Times New Roman"/>
          <w:sz w:val="24"/>
          <w:szCs w:val="24"/>
        </w:rPr>
        <w:t>. ДОСУДЕБНЫЙ (ВНЕСУДЕБНЫЙ) ПОРЯДОК ОБЖАЛОВАНИЯ</w:t>
      </w:r>
    </w:p>
    <w:p w:rsidR="003E12FF" w:rsidRPr="003E12FF" w:rsidRDefault="003E12FF" w:rsidP="003E12FF">
      <w:pPr>
        <w:spacing w:after="0" w:line="240" w:lineRule="auto"/>
        <w:ind w:firstLine="709"/>
        <w:jc w:val="center"/>
        <w:outlineLvl w:val="0"/>
        <w:rPr>
          <w:rFonts w:ascii="Times New Roman" w:eastAsia="Calibri" w:hAnsi="Times New Roman" w:cs="Times New Roman"/>
          <w:sz w:val="24"/>
          <w:szCs w:val="24"/>
        </w:rPr>
      </w:pPr>
      <w:r w:rsidRPr="003E12FF">
        <w:rPr>
          <w:rFonts w:ascii="Times New Roman" w:eastAsia="Calibri" w:hAnsi="Times New Roman" w:cs="Times New Roman"/>
          <w:sz w:val="24"/>
          <w:szCs w:val="24"/>
        </w:rPr>
        <w:t xml:space="preserve">ЗАЯВИТЕЛЕМ РЕШЕНИЙ И ДЕЙСТВИЙ (БЕЗДЕЙСТВИЯ) ОРГАНА, ПРЕДОСТАВЛЯЮЩЕГО МУНИЦИПАЛЬНУЮ УСЛУГУ, </w:t>
      </w:r>
      <w:r w:rsidRPr="003E12FF">
        <w:rPr>
          <w:rFonts w:ascii="Times New Roman" w:eastAsia="Calibri" w:hAnsi="Times New Roman" w:cs="Times New Roman"/>
          <w:sz w:val="24"/>
          <w:szCs w:val="24"/>
        </w:rPr>
        <w:br/>
        <w:t xml:space="preserve">ДОЛЖНОСТНОГО ЛИЦА ОРГАНА, ПРЕДОСТАВЛЯЮЩЕГО </w:t>
      </w:r>
      <w:r w:rsidRPr="003E12FF">
        <w:rPr>
          <w:rFonts w:ascii="Times New Roman" w:eastAsia="Calibri" w:hAnsi="Times New Roman" w:cs="Times New Roman"/>
          <w:sz w:val="24"/>
          <w:szCs w:val="24"/>
        </w:rPr>
        <w:br/>
        <w:t>МУНИЦИПАЛЬНУЮ УСЛУГУ, ЛИБО МУНИЦИПАЛЬНОГО</w:t>
      </w:r>
      <w:r w:rsidRPr="003E12FF">
        <w:rPr>
          <w:rFonts w:ascii="Times New Roman" w:eastAsia="Calibri" w:hAnsi="Times New Roman" w:cs="Times New Roman"/>
          <w:sz w:val="24"/>
          <w:szCs w:val="24"/>
        </w:rPr>
        <w:br/>
        <w:t xml:space="preserve"> СЛУЖАЩЕГО, МНОГОФУНКЦИОНАЛЬНОГО ЦЕНТРА, </w:t>
      </w:r>
      <w:r w:rsidRPr="003E12FF">
        <w:rPr>
          <w:rFonts w:ascii="Times New Roman" w:eastAsia="Calibri" w:hAnsi="Times New Roman" w:cs="Times New Roman"/>
          <w:sz w:val="24"/>
          <w:szCs w:val="24"/>
        </w:rPr>
        <w:br/>
        <w:t>РАБОТНИКА МНОГОФУНКЦИОНАЛЬНОГО ЦЕНТРА</w:t>
      </w: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 xml:space="preserve">21.1. </w:t>
      </w:r>
      <w:proofErr w:type="gramStart"/>
      <w:r w:rsidRPr="003E12FF">
        <w:rPr>
          <w:rFonts w:ascii="Times New Roman" w:eastAsia="Calibri" w:hAnsi="Times New Roman" w:cs="Times New Roman"/>
          <w:sz w:val="24"/>
          <w:szCs w:val="24"/>
        </w:rPr>
        <w:t>Решения и действия (бездействие) администрации Чугуевского муниципального округа, должностных лиц органа, предоставляющего муниципальную услугу, муниципальных служащих, МФЦ, работников МФЦ, принятые (осуществляемые) в ходе предоставления муниципальной услуги, могут быть обжалованы заявителем в досудебном (внесудебном) порядке путем направления жалобы в письменной форме на бумажном носителе, в электронной форме в администрацию Чугуевского муниципального округа.</w:t>
      </w:r>
      <w:proofErr w:type="gramEnd"/>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21.2.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(представитель заявителя) вправе обратиться с жалобой в случаях:</w:t>
      </w: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21.2.1 нарушения срока регистрации декларации о предоставлении муниципальной услуги;</w:t>
      </w: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21.2.2 нарушения срока предоставления муниципальной услуги;</w:t>
      </w: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lastRenderedPageBreak/>
        <w:t>21.2.3 требования у заявителя (представителя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 для предоставления муниципальной услуги;</w:t>
      </w: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21.2.4 отказа заявителю (представителю заявителя)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 для предоставления муниципальной услуги;</w:t>
      </w: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proofErr w:type="gramStart"/>
      <w:r w:rsidRPr="003E12FF">
        <w:rPr>
          <w:rFonts w:ascii="Times New Roman" w:eastAsia="Calibri" w:hAnsi="Times New Roman" w:cs="Times New Roman"/>
          <w:sz w:val="24"/>
          <w:szCs w:val="24"/>
        </w:rPr>
        <w:t>21.2.5 отказа заявителю (представителю заявителя)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sidRPr="003E12FF">
        <w:rPr>
          <w:rFonts w:ascii="Calibri" w:eastAsia="Calibri" w:hAnsi="Calibri" w:cs="Times New Roman"/>
        </w:rPr>
        <w:t xml:space="preserve"> </w:t>
      </w:r>
      <w:r w:rsidRPr="003E12FF">
        <w:rPr>
          <w:rFonts w:ascii="Times New Roman" w:eastAsia="Calibri" w:hAnsi="Times New Roman" w:cs="Times New Roman"/>
          <w:sz w:val="24"/>
          <w:szCs w:val="24"/>
        </w:rPr>
        <w:t>нормативными правовыми актами Приморского края, муниципальными правовыми актами Чугуевского муниципального округа;</w:t>
      </w:r>
      <w:proofErr w:type="gramEnd"/>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21.2.6 требования у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w:t>
      </w: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proofErr w:type="gramStart"/>
      <w:r w:rsidRPr="003E12FF">
        <w:rPr>
          <w:rFonts w:ascii="Times New Roman" w:eastAsia="Calibri" w:hAnsi="Times New Roman" w:cs="Times New Roman"/>
          <w:sz w:val="24"/>
          <w:szCs w:val="24"/>
        </w:rPr>
        <w:t>21.2.7 отказа Чугуевского муниципального округа, предоставляющей муниципальную услугу, должностного лица органа, предоставляющего муниципальную услугу,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21.2.8 нарушения срока или порядка выдачи документов по результатам предоставления муниципальной услуги;</w:t>
      </w: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proofErr w:type="gramStart"/>
      <w:r w:rsidRPr="003E12FF">
        <w:rPr>
          <w:rFonts w:ascii="Times New Roman" w:eastAsia="Calibri" w:hAnsi="Times New Roman" w:cs="Times New Roman"/>
          <w:sz w:val="24"/>
          <w:szCs w:val="24"/>
        </w:rPr>
        <w:t>21.2.9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Чугуевского муниципального округа;</w:t>
      </w:r>
      <w:proofErr w:type="gramEnd"/>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proofErr w:type="gramStart"/>
      <w:r w:rsidRPr="003E12FF">
        <w:rPr>
          <w:rFonts w:ascii="Times New Roman" w:eastAsia="Calibri" w:hAnsi="Times New Roman" w:cs="Times New Roman"/>
          <w:sz w:val="24"/>
          <w:szCs w:val="24"/>
        </w:rPr>
        <w:t xml:space="preserve">21.2.10 требования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3E12FF">
        <w:rPr>
          <w:rFonts w:ascii="Times New Roman" w:eastAsia="Calibri" w:hAnsi="Times New Roman" w:cs="Times New Roman"/>
          <w:sz w:val="24"/>
          <w:szCs w:val="24"/>
        </w:rPr>
        <w:lastRenderedPageBreak/>
        <w:t xml:space="preserve">для предоставления муниципальной услуги, либо в предоставлении муниципальной услуги, за исключением случаев, предусмотренных Федеральным </w:t>
      </w:r>
      <w:hyperlink r:id="rId8" w:history="1">
        <w:r w:rsidRPr="003E12FF">
          <w:rPr>
            <w:rFonts w:ascii="Times New Roman" w:eastAsia="Calibri" w:hAnsi="Times New Roman" w:cs="Times New Roman"/>
            <w:sz w:val="24"/>
            <w:szCs w:val="24"/>
          </w:rPr>
          <w:t>законом</w:t>
        </w:r>
      </w:hyperlink>
      <w:r w:rsidRPr="003E12FF">
        <w:rPr>
          <w:rFonts w:ascii="Times New Roman" w:eastAsia="Calibri" w:hAnsi="Times New Roman" w:cs="Times New Roman"/>
          <w:sz w:val="24"/>
          <w:szCs w:val="24"/>
        </w:rPr>
        <w:t xml:space="preserve"> от 27.07.2010 № 210-ФЗ "Об организации предоставления государственных и муниципальных услуг".</w:t>
      </w:r>
      <w:proofErr w:type="gramEnd"/>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Досудебное (внесудебное) обжалование заявителем (представителем заявителя) решений и действий (бездействия) МФЦ, работника МФЦ возможно только в случаях, определенных подпунктами 21.2.1, 21.2.3, 21.2.4, 21.2.6, 21.2.8 настоящего пункта.</w:t>
      </w: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 xml:space="preserve">21.3. Жалоба может быть направлена заявителем через МФЦ, а также в электронной форме через Единый портал, официальный сайт администрации Чугуевского муниципального округа </w:t>
      </w:r>
      <w:proofErr w:type="spellStart"/>
      <w:r w:rsidRPr="003E12FF">
        <w:rPr>
          <w:rFonts w:ascii="Times New Roman" w:eastAsia="Calibri" w:hAnsi="Times New Roman" w:cs="Times New Roman"/>
          <w:sz w:val="24"/>
          <w:szCs w:val="24"/>
        </w:rPr>
        <w:t>www</w:t>
      </w:r>
      <w:proofErr w:type="spellEnd"/>
      <w:r w:rsidRPr="003E12FF">
        <w:rPr>
          <w:rFonts w:ascii="Times New Roman" w:eastAsia="Calibri" w:hAnsi="Times New Roman" w:cs="Times New Roman"/>
          <w:sz w:val="24"/>
          <w:szCs w:val="24"/>
        </w:rPr>
        <w:t>. chuguevsky.ru , по электронной почте на адрес uizo_chuguevka@mail.ru либо направлена почтой.</w:t>
      </w: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 xml:space="preserve">21.4. Жалоба может быть принята при личном приеме заявителя. Личный прием заявителей проводится по адресу: 692623, Приморский край, Чугуевский район, </w:t>
      </w:r>
      <w:proofErr w:type="gramStart"/>
      <w:r w:rsidRPr="003E12FF">
        <w:rPr>
          <w:rFonts w:ascii="Times New Roman" w:eastAsia="Calibri" w:hAnsi="Times New Roman" w:cs="Times New Roman"/>
          <w:sz w:val="24"/>
          <w:szCs w:val="24"/>
        </w:rPr>
        <w:t>с</w:t>
      </w:r>
      <w:proofErr w:type="gramEnd"/>
      <w:r w:rsidRPr="003E12FF">
        <w:rPr>
          <w:rFonts w:ascii="Times New Roman" w:eastAsia="Calibri" w:hAnsi="Times New Roman" w:cs="Times New Roman"/>
          <w:sz w:val="24"/>
          <w:szCs w:val="24"/>
        </w:rPr>
        <w:t xml:space="preserve">. </w:t>
      </w:r>
      <w:proofErr w:type="gramStart"/>
      <w:r w:rsidRPr="003E12FF">
        <w:rPr>
          <w:rFonts w:ascii="Times New Roman" w:eastAsia="Calibri" w:hAnsi="Times New Roman" w:cs="Times New Roman"/>
          <w:sz w:val="24"/>
          <w:szCs w:val="24"/>
        </w:rPr>
        <w:t>Чугуевка</w:t>
      </w:r>
      <w:proofErr w:type="gramEnd"/>
      <w:r w:rsidRPr="003E12FF">
        <w:rPr>
          <w:rFonts w:ascii="Times New Roman" w:eastAsia="Calibri" w:hAnsi="Times New Roman" w:cs="Times New Roman"/>
          <w:sz w:val="24"/>
          <w:szCs w:val="24"/>
        </w:rPr>
        <w:t xml:space="preserve">, ул. 50 лет Октября, 193, согласно графику, утвержденному  и размещенному на официальном сайте  </w:t>
      </w:r>
      <w:proofErr w:type="spellStart"/>
      <w:r w:rsidRPr="003E12FF">
        <w:rPr>
          <w:rFonts w:ascii="Times New Roman" w:eastAsia="Calibri" w:hAnsi="Times New Roman" w:cs="Times New Roman"/>
          <w:sz w:val="24"/>
          <w:szCs w:val="24"/>
        </w:rPr>
        <w:t>www</w:t>
      </w:r>
      <w:proofErr w:type="spellEnd"/>
      <w:r w:rsidRPr="003E12FF">
        <w:rPr>
          <w:rFonts w:ascii="Times New Roman" w:eastAsia="Calibri" w:hAnsi="Times New Roman" w:cs="Times New Roman"/>
          <w:sz w:val="24"/>
          <w:szCs w:val="24"/>
        </w:rPr>
        <w:t>. chuguevsky.ru.21.5. Жалоба должна содержать:</w:t>
      </w: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21.5.1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решения и действия (бездействие) которого обжалуются;</w:t>
      </w: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proofErr w:type="gramStart"/>
      <w:r w:rsidRPr="003E12FF">
        <w:rPr>
          <w:rFonts w:ascii="Times New Roman" w:eastAsia="Calibri" w:hAnsi="Times New Roman" w:cs="Times New Roman"/>
          <w:sz w:val="24"/>
          <w:szCs w:val="24"/>
        </w:rPr>
        <w:t>21.5.2 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3E12FF">
        <w:rPr>
          <w:rFonts w:ascii="Times New Roman" w:eastAsia="Calibri" w:hAnsi="Times New Roman" w:cs="Times New Roman"/>
          <w:sz w:val="24"/>
          <w:szCs w:val="24"/>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21.5.3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proofErr w:type="gramStart"/>
      <w:r w:rsidRPr="003E12FF">
        <w:rPr>
          <w:rFonts w:ascii="Times New Roman" w:eastAsia="Calibri" w:hAnsi="Times New Roman" w:cs="Times New Roman"/>
          <w:sz w:val="24"/>
          <w:szCs w:val="24"/>
        </w:rPr>
        <w:t xml:space="preserve">21.5.4 доводы, на основании которых заявитель (представитель заявителя) </w:t>
      </w:r>
      <w:r w:rsidRPr="003E12FF">
        <w:rPr>
          <w:rFonts w:ascii="Times New Roman" w:eastAsia="Calibri" w:hAnsi="Times New Roman" w:cs="Times New Roman"/>
          <w:sz w:val="24"/>
          <w:szCs w:val="24"/>
        </w:rPr>
        <w:br/>
        <w:t xml:space="preserve">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w:t>
      </w:r>
      <w:r w:rsidRPr="003E12FF">
        <w:rPr>
          <w:rFonts w:ascii="Times New Roman" w:eastAsia="Calibri" w:hAnsi="Times New Roman" w:cs="Times New Roman"/>
          <w:sz w:val="24"/>
          <w:szCs w:val="24"/>
        </w:rPr>
        <w:lastRenderedPageBreak/>
        <w:t>(представителем заявителя) могут быть представлены документы (при наличии), подтверждающие доводы заявителя (представителя заявителя), либо их копии.</w:t>
      </w:r>
      <w:proofErr w:type="gramEnd"/>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 xml:space="preserve">21.6. Жалоба подлежит регистрации в течение трех дней со дня поступления </w:t>
      </w:r>
      <w:r w:rsidRPr="003E12FF">
        <w:rPr>
          <w:rFonts w:ascii="Times New Roman" w:eastAsia="Calibri" w:hAnsi="Times New Roman" w:cs="Times New Roman"/>
          <w:sz w:val="24"/>
          <w:szCs w:val="24"/>
        </w:rPr>
        <w:br/>
        <w:t>в уполномоченный орган.</w:t>
      </w: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 xml:space="preserve">21.7. </w:t>
      </w:r>
      <w:proofErr w:type="gramStart"/>
      <w:r w:rsidRPr="003E12FF">
        <w:rPr>
          <w:rFonts w:ascii="Times New Roman" w:eastAsia="Calibri" w:hAnsi="Times New Roman" w:cs="Times New Roman"/>
          <w:sz w:val="24"/>
          <w:szCs w:val="24"/>
        </w:rPr>
        <w:t>Жалоба, поступившая в уполномоченный орган (орган, предоставляющий муниципальную услугу), МФЦ, учредителю МФЦ,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 210-ФЗ, в приеме</w:t>
      </w:r>
      <w:proofErr w:type="gramEnd"/>
      <w:r w:rsidRPr="003E12FF">
        <w:rPr>
          <w:rFonts w:ascii="Times New Roman" w:eastAsia="Calibri" w:hAnsi="Times New Roman" w:cs="Times New Roman"/>
          <w:sz w:val="24"/>
          <w:szCs w:val="24"/>
        </w:rPr>
        <w:t xml:space="preserve"> документов у заявителя (представителя заявителя) либо </w:t>
      </w:r>
      <w:r w:rsidRPr="003E12FF">
        <w:rPr>
          <w:rFonts w:ascii="Times New Roman" w:eastAsia="Calibri" w:hAnsi="Times New Roman" w:cs="Times New Roman"/>
          <w:sz w:val="24"/>
          <w:szCs w:val="24"/>
        </w:rPr>
        <w:br/>
        <w:t xml:space="preserve">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w:t>
      </w:r>
      <w:r w:rsidRPr="003E12FF">
        <w:rPr>
          <w:rFonts w:ascii="Times New Roman" w:eastAsia="Calibri" w:hAnsi="Times New Roman" w:cs="Times New Roman"/>
          <w:sz w:val="24"/>
          <w:szCs w:val="24"/>
        </w:rPr>
        <w:br/>
        <w:t>ее регистрации.</w:t>
      </w:r>
    </w:p>
    <w:p w:rsidR="003E12FF" w:rsidRPr="003E12FF" w:rsidRDefault="003E12FF" w:rsidP="003E12FF">
      <w:pPr>
        <w:spacing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21.8. По результатам рассмотрения жалобы принимается одно из следующих решений:</w:t>
      </w:r>
    </w:p>
    <w:p w:rsidR="003E12FF" w:rsidRPr="003E12FF" w:rsidRDefault="003E12FF" w:rsidP="003E12FF">
      <w:pPr>
        <w:spacing w:line="360" w:lineRule="auto"/>
        <w:ind w:firstLine="709"/>
        <w:jc w:val="both"/>
        <w:rPr>
          <w:rFonts w:ascii="Times New Roman" w:eastAsia="Calibri" w:hAnsi="Times New Roman" w:cs="Times New Roman"/>
          <w:sz w:val="24"/>
          <w:szCs w:val="24"/>
        </w:rPr>
      </w:pPr>
      <w:proofErr w:type="gramStart"/>
      <w:r w:rsidRPr="003E12FF">
        <w:rPr>
          <w:rFonts w:ascii="Times New Roman" w:eastAsia="Calibri" w:hAnsi="Times New Roman" w:cs="Times New Roman"/>
          <w:sz w:val="24"/>
          <w:szCs w:val="24"/>
        </w:rPr>
        <w:t xml:space="preserve">1) жалоба удовлетворяется, в том числе в форме отмены принятого </w:t>
      </w:r>
      <w:r w:rsidRPr="003E12FF">
        <w:rPr>
          <w:rFonts w:ascii="Times New Roman" w:eastAsia="Calibri" w:hAnsi="Times New Roman" w:cs="Times New Roman"/>
          <w:sz w:val="24"/>
          <w:szCs w:val="24"/>
        </w:rPr>
        <w:br/>
        <w:t>решения, исправления допущенных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w:t>
      </w:r>
      <w:proofErr w:type="gramEnd"/>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2) в удовлетворении жалобы отказывается.</w:t>
      </w: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 xml:space="preserve">21.9. Не позднее дня, следующего за днем принятия решения, указанного в пункте 21.8 настоящего раздела, заявителю (представителю заявителя) в письменной форме </w:t>
      </w:r>
      <w:r w:rsidRPr="003E12FF">
        <w:rPr>
          <w:rFonts w:ascii="Times New Roman" w:eastAsia="Calibri" w:hAnsi="Times New Roman" w:cs="Times New Roman"/>
          <w:sz w:val="24"/>
          <w:szCs w:val="24"/>
        </w:rPr>
        <w:br/>
        <w:t>и по желанию заявителя (представителя заявителя) в электронной форме направляется мотивированный ответ о результатах рассмотрения жалобы.</w:t>
      </w: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21.9.1</w:t>
      </w:r>
      <w:proofErr w:type="gramStart"/>
      <w:r w:rsidRPr="003E12FF">
        <w:rPr>
          <w:rFonts w:ascii="Times New Roman" w:eastAsia="Calibri" w:hAnsi="Times New Roman" w:cs="Times New Roman"/>
          <w:sz w:val="24"/>
          <w:szCs w:val="24"/>
        </w:rPr>
        <w:t xml:space="preserve"> В</w:t>
      </w:r>
      <w:proofErr w:type="gramEnd"/>
      <w:r w:rsidRPr="003E12FF">
        <w:rPr>
          <w:rFonts w:ascii="Times New Roman" w:eastAsia="Calibri" w:hAnsi="Times New Roman" w:cs="Times New Roman"/>
          <w:sz w:val="24"/>
          <w:szCs w:val="24"/>
        </w:rPr>
        <w:t xml:space="preserve"> случае признания жалобы подлежащей удовлетворению в ответе заявителю (представителю заявителя), указанном в пункте 21.9 настоящего раздела,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w:t>
      </w:r>
      <w:r w:rsidRPr="003E12FF">
        <w:rPr>
          <w:rFonts w:ascii="Times New Roman" w:eastAsia="Calibri" w:hAnsi="Times New Roman" w:cs="Times New Roman"/>
          <w:sz w:val="24"/>
          <w:szCs w:val="24"/>
        </w:rPr>
        <w:lastRenderedPageBreak/>
        <w:t>необходимо совершить заявителю (представителю заявителя) в целях получения муниципальной услуги;</w:t>
      </w: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21.9.2</w:t>
      </w:r>
      <w:proofErr w:type="gramStart"/>
      <w:r w:rsidRPr="003E12FF">
        <w:rPr>
          <w:rFonts w:ascii="Times New Roman" w:eastAsia="Calibri" w:hAnsi="Times New Roman" w:cs="Times New Roman"/>
          <w:sz w:val="24"/>
          <w:szCs w:val="24"/>
        </w:rPr>
        <w:t xml:space="preserve"> В</w:t>
      </w:r>
      <w:proofErr w:type="gramEnd"/>
      <w:r w:rsidRPr="003E12FF">
        <w:rPr>
          <w:rFonts w:ascii="Times New Roman" w:eastAsia="Calibri" w:hAnsi="Times New Roman" w:cs="Times New Roman"/>
          <w:sz w:val="24"/>
          <w:szCs w:val="24"/>
        </w:rPr>
        <w:t xml:space="preserve"> случае признания жалобы не подлежащей удовлетворению в ответе заявителю (представителю заявителя), указанном в пункте 21.9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 xml:space="preserve">21.10. В случае установления в ходе или по результатам </w:t>
      </w:r>
      <w:proofErr w:type="gramStart"/>
      <w:r w:rsidRPr="003E12FF">
        <w:rPr>
          <w:rFonts w:ascii="Times New Roman" w:eastAsia="Calibri" w:hAnsi="Times New Roman" w:cs="Times New Roman"/>
          <w:sz w:val="24"/>
          <w:szCs w:val="24"/>
        </w:rPr>
        <w:t>рассмотрения жалобы признаков состава административного правонарушения</w:t>
      </w:r>
      <w:proofErr w:type="gramEnd"/>
      <w:r w:rsidRPr="003E12FF">
        <w:rPr>
          <w:rFonts w:ascii="Times New Roman" w:eastAsia="Calibri" w:hAnsi="Times New Roman" w:cs="Times New Roman"/>
          <w:sz w:val="24"/>
          <w:szCs w:val="24"/>
        </w:rPr>
        <w:t xml:space="preserve"> или преступления должностное лицо, работник, наделенные полномочиями по рассмотрению жалоб в соответствии с частью 1 статьи 11.2 Федерального закона №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p>
    <w:p w:rsidR="003E12FF" w:rsidRPr="003E12FF" w:rsidRDefault="003E12FF" w:rsidP="003E12FF">
      <w:pPr>
        <w:spacing w:after="0" w:line="360" w:lineRule="auto"/>
        <w:ind w:firstLine="709"/>
        <w:jc w:val="center"/>
        <w:rPr>
          <w:rFonts w:ascii="Times New Roman" w:eastAsia="Calibri" w:hAnsi="Times New Roman" w:cs="Times New Roman"/>
          <w:sz w:val="24"/>
          <w:szCs w:val="24"/>
        </w:rPr>
      </w:pPr>
      <w:r w:rsidRPr="003E12FF">
        <w:rPr>
          <w:rFonts w:ascii="Times New Roman" w:eastAsia="Calibri" w:hAnsi="Times New Roman" w:cs="Times New Roman"/>
          <w:sz w:val="24"/>
          <w:szCs w:val="24"/>
        </w:rPr>
        <w:t>________________________</w:t>
      </w:r>
    </w:p>
    <w:p w:rsidR="003E12FF" w:rsidRPr="003E12FF" w:rsidRDefault="003E12FF" w:rsidP="003E12FF">
      <w:pPr>
        <w:spacing w:after="0"/>
        <w:outlineLvl w:val="0"/>
        <w:rPr>
          <w:rFonts w:ascii="Times New Roman" w:eastAsia="Calibri" w:hAnsi="Times New Roman" w:cs="Times New Roman"/>
          <w:sz w:val="28"/>
          <w:szCs w:val="28"/>
        </w:rPr>
      </w:pPr>
    </w:p>
    <w:p w:rsidR="003E12FF" w:rsidRPr="003E12FF" w:rsidRDefault="003E12FF" w:rsidP="003E12FF">
      <w:pPr>
        <w:spacing w:after="0"/>
        <w:outlineLvl w:val="0"/>
        <w:rPr>
          <w:rFonts w:ascii="Times New Roman" w:eastAsia="Calibri" w:hAnsi="Times New Roman" w:cs="Times New Roman"/>
          <w:sz w:val="28"/>
          <w:szCs w:val="28"/>
        </w:rPr>
      </w:pPr>
    </w:p>
    <w:p w:rsidR="003E12FF" w:rsidRPr="003E12FF" w:rsidRDefault="003E12FF" w:rsidP="003E12FF">
      <w:pPr>
        <w:jc w:val="right"/>
        <w:rPr>
          <w:rFonts w:ascii="Courier New" w:eastAsia="Calibri" w:hAnsi="Courier New" w:cs="Courier New"/>
          <w:sz w:val="20"/>
          <w:szCs w:val="20"/>
        </w:rPr>
      </w:pPr>
      <w:r w:rsidRPr="003E12FF">
        <w:rPr>
          <w:rFonts w:ascii="Times New Roman" w:eastAsia="Calibri" w:hAnsi="Times New Roman" w:cs="Times New Roman"/>
          <w:sz w:val="28"/>
          <w:szCs w:val="28"/>
        </w:rPr>
        <w:br w:type="page"/>
      </w:r>
      <w:r w:rsidRPr="003E12FF">
        <w:rPr>
          <w:rFonts w:ascii="Courier New" w:eastAsia="Calibri" w:hAnsi="Courier New" w:cs="Courier New"/>
          <w:sz w:val="20"/>
          <w:szCs w:val="20"/>
        </w:rPr>
        <w:lastRenderedPageBreak/>
        <w:t>Приложение № 2</w:t>
      </w:r>
    </w:p>
    <w:p w:rsidR="003E12FF" w:rsidRPr="003E12FF" w:rsidRDefault="003E12FF" w:rsidP="003E12FF">
      <w:pPr>
        <w:widowControl w:val="0"/>
        <w:spacing w:after="0" w:line="240" w:lineRule="auto"/>
        <w:jc w:val="center"/>
        <w:rPr>
          <w:rFonts w:ascii="Times New Roman" w:eastAsia="Calibri" w:hAnsi="Times New Roman" w:cs="Times New Roman"/>
          <w:szCs w:val="24"/>
          <w:lang w:eastAsia="ru-RU"/>
        </w:rPr>
      </w:pP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bookmarkStart w:id="5" w:name="dst100042"/>
      <w:bookmarkStart w:id="6" w:name="dst100045"/>
      <w:bookmarkEnd w:id="5"/>
      <w:bookmarkEnd w:id="6"/>
      <w:r w:rsidRPr="003E12FF">
        <w:rPr>
          <w:rFonts w:ascii="Courier New" w:eastAsia="Calibri" w:hAnsi="Courier New" w:cs="Courier New"/>
          <w:sz w:val="20"/>
          <w:szCs w:val="20"/>
          <w:lang w:eastAsia="ru-RU"/>
        </w:rPr>
        <w:t xml:space="preserve">                                ДЕКЛАРАЦИЯ</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 xml:space="preserve">           ОБ ИСПОЛЬЗОВАНИИ ЗЕМЕЛЬНОГО УЧАСТКА, ПРЕДОСТАВЛЕННОГО</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 xml:space="preserve">                ГРАЖДАНИНУ (ГРАЖДАНАМ) РОССИЙСКОЙ ФЕДЕРАЦИИ</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 xml:space="preserve">                        В БЕЗВОЗМЕЗДНОЕ ПОЛЬЗОВАНИЕ</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 xml:space="preserve">                                       В _______________________________</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 xml:space="preserve">                                            </w:t>
      </w:r>
      <w:proofErr w:type="gramStart"/>
      <w:r w:rsidRPr="003E12FF">
        <w:rPr>
          <w:rFonts w:ascii="Courier New" w:eastAsia="Calibri" w:hAnsi="Courier New" w:cs="Courier New"/>
          <w:sz w:val="20"/>
          <w:szCs w:val="20"/>
          <w:lang w:eastAsia="ru-RU"/>
        </w:rPr>
        <w:t>(указывается наименование</w:t>
      </w:r>
      <w:proofErr w:type="gramEnd"/>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 xml:space="preserve">                                           уполномоченного органа </w:t>
      </w:r>
      <w:hyperlink w:anchor="Par140" w:history="1">
        <w:r w:rsidRPr="003E12FF">
          <w:rPr>
            <w:rFonts w:ascii="Courier New" w:eastAsia="Calibri" w:hAnsi="Courier New" w:cs="Courier New"/>
            <w:color w:val="0000FF"/>
            <w:sz w:val="20"/>
            <w:szCs w:val="20"/>
            <w:lang w:eastAsia="ru-RU"/>
          </w:rPr>
          <w:t>&lt;1&gt;</w:t>
        </w:r>
      </w:hyperlink>
      <w:r w:rsidRPr="003E12FF">
        <w:rPr>
          <w:rFonts w:ascii="Courier New" w:eastAsia="Calibri" w:hAnsi="Courier New" w:cs="Courier New"/>
          <w:sz w:val="20"/>
          <w:szCs w:val="20"/>
          <w:lang w:eastAsia="ru-RU"/>
        </w:rPr>
        <w:t>)</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 xml:space="preserve">    Я, ____________________________________________________________________</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__________________________________________________________________________,</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 xml:space="preserve">  (фамилия, имя, отчество (при наличии) лица, представившего декларацию)</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страховой   номер индивидуального лицевого счета гражданина в системе</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обязательного пенсионного страхования: ___________________________________,</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паспорт или иной документ, удостоверяющий личность: _______________________</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___________________________________________________________________________</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__________________________________________________________________________,</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 xml:space="preserve"> </w:t>
      </w:r>
      <w:proofErr w:type="gramStart"/>
      <w:r w:rsidRPr="003E12FF">
        <w:rPr>
          <w:rFonts w:ascii="Courier New" w:eastAsia="Calibri" w:hAnsi="Courier New" w:cs="Courier New"/>
          <w:sz w:val="20"/>
          <w:szCs w:val="20"/>
          <w:lang w:eastAsia="ru-RU"/>
        </w:rPr>
        <w:t>(серия и номер, дата выдачи и орган, выдавший паспорт или иной документ,</w:t>
      </w:r>
      <w:proofErr w:type="gramEnd"/>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 xml:space="preserve">                         </w:t>
      </w:r>
      <w:proofErr w:type="gramStart"/>
      <w:r w:rsidRPr="003E12FF">
        <w:rPr>
          <w:rFonts w:ascii="Courier New" w:eastAsia="Calibri" w:hAnsi="Courier New" w:cs="Courier New"/>
          <w:sz w:val="20"/>
          <w:szCs w:val="20"/>
          <w:lang w:eastAsia="ru-RU"/>
        </w:rPr>
        <w:t>удостоверяющий</w:t>
      </w:r>
      <w:proofErr w:type="gramEnd"/>
      <w:r w:rsidRPr="003E12FF">
        <w:rPr>
          <w:rFonts w:ascii="Courier New" w:eastAsia="Calibri" w:hAnsi="Courier New" w:cs="Courier New"/>
          <w:sz w:val="20"/>
          <w:szCs w:val="20"/>
          <w:lang w:eastAsia="ru-RU"/>
        </w:rPr>
        <w:t xml:space="preserve"> личность)</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proofErr w:type="gramStart"/>
      <w:r w:rsidRPr="003E12FF">
        <w:rPr>
          <w:rFonts w:ascii="Courier New" w:eastAsia="Calibri" w:hAnsi="Courier New" w:cs="Courier New"/>
          <w:sz w:val="20"/>
          <w:szCs w:val="20"/>
          <w:lang w:eastAsia="ru-RU"/>
        </w:rPr>
        <w:t>зарегистрированный</w:t>
      </w:r>
      <w:proofErr w:type="gramEnd"/>
      <w:r w:rsidRPr="003E12FF">
        <w:rPr>
          <w:rFonts w:ascii="Courier New" w:eastAsia="Calibri" w:hAnsi="Courier New" w:cs="Courier New"/>
          <w:sz w:val="20"/>
          <w:szCs w:val="20"/>
          <w:lang w:eastAsia="ru-RU"/>
        </w:rPr>
        <w:t xml:space="preserve"> по адресу: _____________________________________________</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__________________________________________________________________________,</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 xml:space="preserve">        </w:t>
      </w:r>
      <w:proofErr w:type="gramStart"/>
      <w:r w:rsidRPr="003E12FF">
        <w:rPr>
          <w:rFonts w:ascii="Courier New" w:eastAsia="Calibri" w:hAnsi="Courier New" w:cs="Courier New"/>
          <w:sz w:val="20"/>
          <w:szCs w:val="20"/>
          <w:lang w:eastAsia="ru-RU"/>
        </w:rPr>
        <w:t>(адрес места регистрации, почтовый адрес для связи с лицом,</w:t>
      </w:r>
      <w:proofErr w:type="gramEnd"/>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 xml:space="preserve">       </w:t>
      </w:r>
      <w:proofErr w:type="gramStart"/>
      <w:r w:rsidRPr="003E12FF">
        <w:rPr>
          <w:rFonts w:ascii="Courier New" w:eastAsia="Calibri" w:hAnsi="Courier New" w:cs="Courier New"/>
          <w:sz w:val="20"/>
          <w:szCs w:val="20"/>
          <w:lang w:eastAsia="ru-RU"/>
        </w:rPr>
        <w:t>представившим декларацию об использовании земельного участка)</w:t>
      </w:r>
      <w:proofErr w:type="gramEnd"/>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адрес электронной почты лица, представившего декларацию об использовании</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земельного участка, телефон: ______________________________________________</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__________________________________________________________________________,</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 xml:space="preserve">                         (указываются при наличии)</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сообщаю сведения об использовании земельного участка, предоставленного</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 xml:space="preserve">гражданину (гражданам) Российской Федерации в безвозмездное пользование </w:t>
      </w:r>
      <w:proofErr w:type="gramStart"/>
      <w:r w:rsidRPr="003E12FF">
        <w:rPr>
          <w:rFonts w:ascii="Courier New" w:eastAsia="Calibri" w:hAnsi="Courier New" w:cs="Courier New"/>
          <w:sz w:val="20"/>
          <w:szCs w:val="20"/>
          <w:lang w:eastAsia="ru-RU"/>
        </w:rPr>
        <w:t>в</w:t>
      </w:r>
      <w:proofErr w:type="gramEnd"/>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proofErr w:type="gramStart"/>
      <w:r w:rsidRPr="003E12FF">
        <w:rPr>
          <w:rFonts w:ascii="Courier New" w:eastAsia="Calibri" w:hAnsi="Courier New" w:cs="Courier New"/>
          <w:sz w:val="20"/>
          <w:szCs w:val="20"/>
          <w:lang w:eastAsia="ru-RU"/>
        </w:rPr>
        <w:t>соответствии</w:t>
      </w:r>
      <w:proofErr w:type="gramEnd"/>
      <w:r w:rsidRPr="003E12FF">
        <w:rPr>
          <w:rFonts w:ascii="Courier New" w:eastAsia="Calibri" w:hAnsi="Courier New" w:cs="Courier New"/>
          <w:sz w:val="20"/>
          <w:szCs w:val="20"/>
          <w:lang w:eastAsia="ru-RU"/>
        </w:rPr>
        <w:t xml:space="preserve"> с Федеральным </w:t>
      </w:r>
      <w:hyperlink r:id="rId9" w:history="1">
        <w:r w:rsidRPr="003E12FF">
          <w:rPr>
            <w:rFonts w:ascii="Courier New" w:eastAsia="Calibri" w:hAnsi="Courier New" w:cs="Courier New"/>
            <w:color w:val="0000FF"/>
            <w:sz w:val="20"/>
            <w:szCs w:val="20"/>
            <w:lang w:eastAsia="ru-RU"/>
          </w:rPr>
          <w:t>законом</w:t>
        </w:r>
      </w:hyperlink>
      <w:r w:rsidRPr="003E12FF">
        <w:rPr>
          <w:rFonts w:ascii="Courier New" w:eastAsia="Calibri" w:hAnsi="Courier New" w:cs="Courier New"/>
          <w:sz w:val="20"/>
          <w:szCs w:val="20"/>
          <w:lang w:eastAsia="ru-RU"/>
        </w:rPr>
        <w:t xml:space="preserve"> от 01.05.2016 N 119-ФЗ "Об особенностях</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 xml:space="preserve">предоставления гражданам земельных участков, находящихся в </w:t>
      </w:r>
      <w:proofErr w:type="gramStart"/>
      <w:r w:rsidRPr="003E12FF">
        <w:rPr>
          <w:rFonts w:ascii="Courier New" w:eastAsia="Calibri" w:hAnsi="Courier New" w:cs="Courier New"/>
          <w:sz w:val="20"/>
          <w:szCs w:val="20"/>
          <w:lang w:eastAsia="ru-RU"/>
        </w:rPr>
        <w:t>государственной</w:t>
      </w:r>
      <w:proofErr w:type="gramEnd"/>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или муниципальной собственности и расположенных на территориях субъектов</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Российской Федерации, входящих в состав Дальневосточного федерального</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 xml:space="preserve">округа, и о внесении изменений в отдельные законодательные акты </w:t>
      </w:r>
      <w:proofErr w:type="gramStart"/>
      <w:r w:rsidRPr="003E12FF">
        <w:rPr>
          <w:rFonts w:ascii="Courier New" w:eastAsia="Calibri" w:hAnsi="Courier New" w:cs="Courier New"/>
          <w:sz w:val="20"/>
          <w:szCs w:val="20"/>
          <w:lang w:eastAsia="ru-RU"/>
        </w:rPr>
        <w:t>Российской</w:t>
      </w:r>
      <w:proofErr w:type="gramEnd"/>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Федерации": _______________________________________________________________</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___________________________________________________________________________</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__________________________________________________________________________,</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 xml:space="preserve">  </w:t>
      </w:r>
      <w:proofErr w:type="gramStart"/>
      <w:r w:rsidRPr="003E12FF">
        <w:rPr>
          <w:rFonts w:ascii="Courier New" w:eastAsia="Calibri" w:hAnsi="Courier New" w:cs="Courier New"/>
          <w:sz w:val="20"/>
          <w:szCs w:val="20"/>
          <w:lang w:eastAsia="ru-RU"/>
        </w:rPr>
        <w:t>(кадастровый номер земельного участка или кадастровые номера земельных</w:t>
      </w:r>
      <w:proofErr w:type="gramEnd"/>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 xml:space="preserve">    участков, из которых в соответствии со схемой размещения земельного</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 xml:space="preserve">  участка предусмотрено образование соответствующего земельного участка,</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 xml:space="preserve">    в случае</w:t>
      </w:r>
      <w:proofErr w:type="gramStart"/>
      <w:r w:rsidRPr="003E12FF">
        <w:rPr>
          <w:rFonts w:ascii="Courier New" w:eastAsia="Calibri" w:hAnsi="Courier New" w:cs="Courier New"/>
          <w:sz w:val="20"/>
          <w:szCs w:val="20"/>
          <w:lang w:eastAsia="ru-RU"/>
        </w:rPr>
        <w:t>,</w:t>
      </w:r>
      <w:proofErr w:type="gramEnd"/>
      <w:r w:rsidRPr="003E12FF">
        <w:rPr>
          <w:rFonts w:ascii="Courier New" w:eastAsia="Calibri" w:hAnsi="Courier New" w:cs="Courier New"/>
          <w:sz w:val="20"/>
          <w:szCs w:val="20"/>
          <w:lang w:eastAsia="ru-RU"/>
        </w:rPr>
        <w:t xml:space="preserve"> если сведения о таких земельных участках внесены в Единый</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 xml:space="preserve">                   государственный реестр недвижимости)</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реквизиты договора безвозмездного использования земельного участка:</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__________________________________________________________________________,</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 xml:space="preserve">                               (дата, номер)</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 xml:space="preserve">кому </w:t>
      </w:r>
      <w:hyperlink w:anchor="Par141" w:history="1">
        <w:r w:rsidRPr="003E12FF">
          <w:rPr>
            <w:rFonts w:ascii="Courier New" w:eastAsia="Calibri" w:hAnsi="Courier New" w:cs="Courier New"/>
            <w:color w:val="0000FF"/>
            <w:sz w:val="20"/>
            <w:szCs w:val="20"/>
            <w:lang w:eastAsia="ru-RU"/>
          </w:rPr>
          <w:t>&lt;2&gt;</w:t>
        </w:r>
      </w:hyperlink>
      <w:r w:rsidRPr="003E12FF">
        <w:rPr>
          <w:rFonts w:ascii="Courier New" w:eastAsia="Calibri" w:hAnsi="Courier New" w:cs="Courier New"/>
          <w:sz w:val="20"/>
          <w:szCs w:val="20"/>
          <w:lang w:eastAsia="ru-RU"/>
        </w:rPr>
        <w:t>: _________________________________________________________________</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___________________________________________________________________________</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__________________________________________________________________________,</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 xml:space="preserve">   </w:t>
      </w:r>
      <w:proofErr w:type="gramStart"/>
      <w:r w:rsidRPr="003E12FF">
        <w:rPr>
          <w:rFonts w:ascii="Courier New" w:eastAsia="Calibri" w:hAnsi="Courier New" w:cs="Courier New"/>
          <w:sz w:val="20"/>
          <w:szCs w:val="20"/>
          <w:lang w:eastAsia="ru-RU"/>
        </w:rPr>
        <w:t>(фамилия, имя, отчество (при наличии) граждан Российской Федерации -</w:t>
      </w:r>
      <w:proofErr w:type="gramEnd"/>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 xml:space="preserve">          в случае совместного использования земельного участка)</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вид разрешенного использования: ___________________________________________</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___________________________________________________________________________</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___________________________________________________________________________</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__________________________________________________________________________,</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 xml:space="preserve">      (указываетс</w:t>
      </w:r>
      <w:proofErr w:type="gramStart"/>
      <w:r w:rsidRPr="003E12FF">
        <w:rPr>
          <w:rFonts w:ascii="Courier New" w:eastAsia="Calibri" w:hAnsi="Courier New" w:cs="Courier New"/>
          <w:sz w:val="20"/>
          <w:szCs w:val="20"/>
          <w:lang w:eastAsia="ru-RU"/>
        </w:rPr>
        <w:t>я(</w:t>
      </w:r>
      <w:proofErr w:type="spellStart"/>
      <w:proofErr w:type="gramEnd"/>
      <w:r w:rsidRPr="003E12FF">
        <w:rPr>
          <w:rFonts w:ascii="Courier New" w:eastAsia="Calibri" w:hAnsi="Courier New" w:cs="Courier New"/>
          <w:sz w:val="20"/>
          <w:szCs w:val="20"/>
          <w:lang w:eastAsia="ru-RU"/>
        </w:rPr>
        <w:t>ются</w:t>
      </w:r>
      <w:proofErr w:type="spellEnd"/>
      <w:r w:rsidRPr="003E12FF">
        <w:rPr>
          <w:rFonts w:ascii="Courier New" w:eastAsia="Calibri" w:hAnsi="Courier New" w:cs="Courier New"/>
          <w:sz w:val="20"/>
          <w:szCs w:val="20"/>
          <w:lang w:eastAsia="ru-RU"/>
        </w:rPr>
        <w:t>) непосредственно используемый(</w:t>
      </w:r>
      <w:proofErr w:type="spellStart"/>
      <w:r w:rsidRPr="003E12FF">
        <w:rPr>
          <w:rFonts w:ascii="Courier New" w:eastAsia="Calibri" w:hAnsi="Courier New" w:cs="Courier New"/>
          <w:sz w:val="20"/>
          <w:szCs w:val="20"/>
          <w:lang w:eastAsia="ru-RU"/>
        </w:rPr>
        <w:t>ые</w:t>
      </w:r>
      <w:proofErr w:type="spellEnd"/>
      <w:r w:rsidRPr="003E12FF">
        <w:rPr>
          <w:rFonts w:ascii="Courier New" w:eastAsia="Calibri" w:hAnsi="Courier New" w:cs="Courier New"/>
          <w:sz w:val="20"/>
          <w:szCs w:val="20"/>
          <w:lang w:eastAsia="ru-RU"/>
        </w:rPr>
        <w:t>) вид (виды)</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 xml:space="preserve">            разрешенного использования земельного участка </w:t>
      </w:r>
      <w:hyperlink w:anchor="Par142" w:history="1">
        <w:r w:rsidRPr="003E12FF">
          <w:rPr>
            <w:rFonts w:ascii="Courier New" w:eastAsia="Calibri" w:hAnsi="Courier New" w:cs="Courier New"/>
            <w:color w:val="0000FF"/>
            <w:sz w:val="20"/>
            <w:szCs w:val="20"/>
            <w:lang w:eastAsia="ru-RU"/>
          </w:rPr>
          <w:t>&lt;3&gt;</w:t>
        </w:r>
      </w:hyperlink>
      <w:r w:rsidRPr="003E12FF">
        <w:rPr>
          <w:rFonts w:ascii="Courier New" w:eastAsia="Calibri" w:hAnsi="Courier New" w:cs="Courier New"/>
          <w:sz w:val="20"/>
          <w:szCs w:val="20"/>
          <w:lang w:eastAsia="ru-RU"/>
        </w:rPr>
        <w:t>)</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осуществляемы</w:t>
      </w:r>
      <w:proofErr w:type="gramStart"/>
      <w:r w:rsidRPr="003E12FF">
        <w:rPr>
          <w:rFonts w:ascii="Courier New" w:eastAsia="Calibri" w:hAnsi="Courier New" w:cs="Courier New"/>
          <w:sz w:val="20"/>
          <w:szCs w:val="20"/>
          <w:lang w:eastAsia="ru-RU"/>
        </w:rPr>
        <w:t>й(</w:t>
      </w:r>
      <w:proofErr w:type="spellStart"/>
      <w:proofErr w:type="gramEnd"/>
      <w:r w:rsidRPr="003E12FF">
        <w:rPr>
          <w:rFonts w:ascii="Courier New" w:eastAsia="Calibri" w:hAnsi="Courier New" w:cs="Courier New"/>
          <w:sz w:val="20"/>
          <w:szCs w:val="20"/>
          <w:lang w:eastAsia="ru-RU"/>
        </w:rPr>
        <w:t>ые</w:t>
      </w:r>
      <w:proofErr w:type="spellEnd"/>
      <w:r w:rsidRPr="003E12FF">
        <w:rPr>
          <w:rFonts w:ascii="Courier New" w:eastAsia="Calibri" w:hAnsi="Courier New" w:cs="Courier New"/>
          <w:sz w:val="20"/>
          <w:szCs w:val="20"/>
          <w:lang w:eastAsia="ru-RU"/>
        </w:rPr>
        <w:t>) вид (виды) деятельности: _______________________________</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___________________________________________________________________________</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___________________________________________________________________________</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lastRenderedPageBreak/>
        <w:t>___________________________________________________________________________</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__________________________________________________________________________,</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 xml:space="preserve">     (указываетс</w:t>
      </w:r>
      <w:proofErr w:type="gramStart"/>
      <w:r w:rsidRPr="003E12FF">
        <w:rPr>
          <w:rFonts w:ascii="Courier New" w:eastAsia="Calibri" w:hAnsi="Courier New" w:cs="Courier New"/>
          <w:sz w:val="20"/>
          <w:szCs w:val="20"/>
          <w:lang w:eastAsia="ru-RU"/>
        </w:rPr>
        <w:t>я(</w:t>
      </w:r>
      <w:proofErr w:type="spellStart"/>
      <w:proofErr w:type="gramEnd"/>
      <w:r w:rsidRPr="003E12FF">
        <w:rPr>
          <w:rFonts w:ascii="Courier New" w:eastAsia="Calibri" w:hAnsi="Courier New" w:cs="Courier New"/>
          <w:sz w:val="20"/>
          <w:szCs w:val="20"/>
          <w:lang w:eastAsia="ru-RU"/>
        </w:rPr>
        <w:t>ются</w:t>
      </w:r>
      <w:proofErr w:type="spellEnd"/>
      <w:r w:rsidRPr="003E12FF">
        <w:rPr>
          <w:rFonts w:ascii="Courier New" w:eastAsia="Calibri" w:hAnsi="Courier New" w:cs="Courier New"/>
          <w:sz w:val="20"/>
          <w:szCs w:val="20"/>
          <w:lang w:eastAsia="ru-RU"/>
        </w:rPr>
        <w:t>) непосредственно осуществляемый(</w:t>
      </w:r>
      <w:proofErr w:type="spellStart"/>
      <w:r w:rsidRPr="003E12FF">
        <w:rPr>
          <w:rFonts w:ascii="Courier New" w:eastAsia="Calibri" w:hAnsi="Courier New" w:cs="Courier New"/>
          <w:sz w:val="20"/>
          <w:szCs w:val="20"/>
          <w:lang w:eastAsia="ru-RU"/>
        </w:rPr>
        <w:t>ые</w:t>
      </w:r>
      <w:proofErr w:type="spellEnd"/>
      <w:r w:rsidRPr="003E12FF">
        <w:rPr>
          <w:rFonts w:ascii="Courier New" w:eastAsia="Calibri" w:hAnsi="Courier New" w:cs="Courier New"/>
          <w:sz w:val="20"/>
          <w:szCs w:val="20"/>
          <w:lang w:eastAsia="ru-RU"/>
        </w:rPr>
        <w:t>) вид (виды)</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 xml:space="preserve">                               деятельности)</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основани</w:t>
      </w:r>
      <w:proofErr w:type="gramStart"/>
      <w:r w:rsidRPr="003E12FF">
        <w:rPr>
          <w:rFonts w:ascii="Courier New" w:eastAsia="Calibri" w:hAnsi="Courier New" w:cs="Courier New"/>
          <w:sz w:val="20"/>
          <w:szCs w:val="20"/>
          <w:lang w:eastAsia="ru-RU"/>
        </w:rPr>
        <w:t>е(</w:t>
      </w:r>
      <w:proofErr w:type="spellStart"/>
      <w:proofErr w:type="gramEnd"/>
      <w:r w:rsidRPr="003E12FF">
        <w:rPr>
          <w:rFonts w:ascii="Courier New" w:eastAsia="Calibri" w:hAnsi="Courier New" w:cs="Courier New"/>
          <w:sz w:val="20"/>
          <w:szCs w:val="20"/>
          <w:lang w:eastAsia="ru-RU"/>
        </w:rPr>
        <w:t>ия</w:t>
      </w:r>
      <w:proofErr w:type="spellEnd"/>
      <w:r w:rsidRPr="003E12FF">
        <w:rPr>
          <w:rFonts w:ascii="Courier New" w:eastAsia="Calibri" w:hAnsi="Courier New" w:cs="Courier New"/>
          <w:sz w:val="20"/>
          <w:szCs w:val="20"/>
          <w:lang w:eastAsia="ru-RU"/>
        </w:rPr>
        <w:t>)   осуществления   вида   (видов)   деятельности,   с   учетом</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требований,    предусмотренных   законодательством   Российской   Федерации</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proofErr w:type="gramStart"/>
      <w:r w:rsidRPr="003E12FF">
        <w:rPr>
          <w:rFonts w:ascii="Courier New" w:eastAsia="Calibri" w:hAnsi="Courier New" w:cs="Courier New"/>
          <w:sz w:val="20"/>
          <w:szCs w:val="20"/>
          <w:lang w:eastAsia="ru-RU"/>
        </w:rPr>
        <w:t>(получение      специального      разрешения      (лицензии),      членство</w:t>
      </w:r>
      <w:proofErr w:type="gramEnd"/>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в     саморегулируемой      организации,       получение      свидетельства</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саморегулируемой   организации  о  допуске  к  определенному   виду  работ,</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наличие   заключенного   с  органом   государственной  власти  или  органом</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местного   самоуправления   соглашения  о  выполнении  определенных  работ,</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 xml:space="preserve">об  оказании  определенных  услуг,  направление  в  органы  </w:t>
      </w:r>
      <w:proofErr w:type="gramStart"/>
      <w:r w:rsidRPr="003E12FF">
        <w:rPr>
          <w:rFonts w:ascii="Courier New" w:eastAsia="Calibri" w:hAnsi="Courier New" w:cs="Courier New"/>
          <w:sz w:val="20"/>
          <w:szCs w:val="20"/>
          <w:lang w:eastAsia="ru-RU"/>
        </w:rPr>
        <w:t>государственной</w:t>
      </w:r>
      <w:proofErr w:type="gramEnd"/>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власти    уведомления    о   начале    осуществления     отдельных    видов</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 xml:space="preserve">предпринимательской    деятельности,    наличие   регистрации   </w:t>
      </w:r>
      <w:proofErr w:type="gramStart"/>
      <w:r w:rsidRPr="003E12FF">
        <w:rPr>
          <w:rFonts w:ascii="Courier New" w:eastAsia="Calibri" w:hAnsi="Courier New" w:cs="Courier New"/>
          <w:sz w:val="20"/>
          <w:szCs w:val="20"/>
          <w:lang w:eastAsia="ru-RU"/>
        </w:rPr>
        <w:t>физического</w:t>
      </w:r>
      <w:proofErr w:type="gramEnd"/>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лица  в  качестве  индивидуального  предпринимателя  и  другие требования),</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с  указанием  реквизитов  выданного  компетентным  органом соответствующего</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документа   (вид   документа,   дата,   номер,   срок   действия,  прочие),</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proofErr w:type="gramStart"/>
      <w:r w:rsidRPr="003E12FF">
        <w:rPr>
          <w:rFonts w:ascii="Courier New" w:eastAsia="Calibri" w:hAnsi="Courier New" w:cs="Courier New"/>
          <w:sz w:val="20"/>
          <w:szCs w:val="20"/>
          <w:lang w:eastAsia="ru-RU"/>
        </w:rPr>
        <w:t>позволяющего</w:t>
      </w:r>
      <w:proofErr w:type="gramEnd"/>
      <w:r w:rsidRPr="003E12FF">
        <w:rPr>
          <w:rFonts w:ascii="Courier New" w:eastAsia="Calibri" w:hAnsi="Courier New" w:cs="Courier New"/>
          <w:sz w:val="20"/>
          <w:szCs w:val="20"/>
          <w:lang w:eastAsia="ru-RU"/>
        </w:rPr>
        <w:t xml:space="preserve">        осуществлять       вид       (виды)       деятельности:</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___________________________________________________________________________</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___________________________________________________________________________</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___________________________________________________________________________</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___________________________________________________________________________</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 xml:space="preserve">        Сведения об использовании земельного участка в соответствии</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 xml:space="preserve">         с выбранны</w:t>
      </w:r>
      <w:proofErr w:type="gramStart"/>
      <w:r w:rsidRPr="003E12FF">
        <w:rPr>
          <w:rFonts w:ascii="Courier New" w:eastAsia="Calibri" w:hAnsi="Courier New" w:cs="Courier New"/>
          <w:sz w:val="20"/>
          <w:szCs w:val="20"/>
          <w:lang w:eastAsia="ru-RU"/>
        </w:rPr>
        <w:t>м(</w:t>
      </w:r>
      <w:proofErr w:type="gramEnd"/>
      <w:r w:rsidRPr="003E12FF">
        <w:rPr>
          <w:rFonts w:ascii="Courier New" w:eastAsia="Calibri" w:hAnsi="Courier New" w:cs="Courier New"/>
          <w:sz w:val="20"/>
          <w:szCs w:val="20"/>
          <w:lang w:eastAsia="ru-RU"/>
        </w:rPr>
        <w:t>и) видом (видами) разрешенного использования</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 xml:space="preserve">                          земельного участка </w:t>
      </w:r>
      <w:hyperlink w:anchor="Par143" w:history="1">
        <w:r w:rsidRPr="003E12FF">
          <w:rPr>
            <w:rFonts w:ascii="Courier New" w:eastAsia="Calibri" w:hAnsi="Courier New" w:cs="Courier New"/>
            <w:color w:val="0000FF"/>
            <w:sz w:val="20"/>
            <w:szCs w:val="20"/>
            <w:lang w:eastAsia="ru-RU"/>
          </w:rPr>
          <w:t>&lt;4&gt;</w:t>
        </w:r>
      </w:hyperlink>
    </w:p>
    <w:p w:rsidR="003E12FF" w:rsidRPr="003E12FF" w:rsidRDefault="003E12FF" w:rsidP="003E12FF">
      <w:pPr>
        <w:autoSpaceDE w:val="0"/>
        <w:autoSpaceDN w:val="0"/>
        <w:adjustRightInd w:val="0"/>
        <w:spacing w:after="0" w:line="240" w:lineRule="auto"/>
        <w:jc w:val="both"/>
        <w:rPr>
          <w:rFonts w:ascii="Courier New" w:eastAsia="Calibri" w:hAnsi="Courier New" w:cs="Courier New"/>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025"/>
        <w:gridCol w:w="5046"/>
      </w:tblGrid>
      <w:tr w:rsidR="003E12FF" w:rsidRPr="003E12FF" w:rsidTr="00920B65">
        <w:tc>
          <w:tcPr>
            <w:tcW w:w="9071" w:type="dxa"/>
            <w:gridSpan w:val="2"/>
            <w:tcBorders>
              <w:top w:val="single" w:sz="4" w:space="0" w:color="auto"/>
              <w:left w:val="single" w:sz="4" w:space="0" w:color="auto"/>
              <w:bottom w:val="single" w:sz="4" w:space="0" w:color="auto"/>
              <w:right w:val="single" w:sz="4" w:space="0" w:color="auto"/>
            </w:tcBorders>
          </w:tcPr>
          <w:p w:rsidR="003E12FF" w:rsidRPr="003E12FF" w:rsidRDefault="003E12FF" w:rsidP="003E12FF">
            <w:pPr>
              <w:autoSpaceDE w:val="0"/>
              <w:autoSpaceDN w:val="0"/>
              <w:adjustRightInd w:val="0"/>
              <w:spacing w:after="0" w:line="240" w:lineRule="auto"/>
              <w:jc w:val="center"/>
              <w:outlineLvl w:val="1"/>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1. Для земельных участков с выбранны</w:t>
            </w:r>
            <w:proofErr w:type="gramStart"/>
            <w:r w:rsidRPr="003E12FF">
              <w:rPr>
                <w:rFonts w:ascii="Courier New" w:eastAsia="Calibri" w:hAnsi="Courier New" w:cs="Courier New"/>
                <w:sz w:val="20"/>
                <w:szCs w:val="20"/>
                <w:lang w:eastAsia="ru-RU"/>
              </w:rPr>
              <w:t>м(</w:t>
            </w:r>
            <w:proofErr w:type="gramEnd"/>
            <w:r w:rsidRPr="003E12FF">
              <w:rPr>
                <w:rFonts w:ascii="Courier New" w:eastAsia="Calibri" w:hAnsi="Courier New" w:cs="Courier New"/>
                <w:sz w:val="20"/>
                <w:szCs w:val="20"/>
                <w:lang w:eastAsia="ru-RU"/>
              </w:rPr>
              <w:t>и) видом (видами) разрешенного использования, предусматривающим(и) строительство объектов капитального строительства, иного недвижимого имущества (далее - объекты недвижимости)</w:t>
            </w:r>
          </w:p>
        </w:tc>
      </w:tr>
      <w:tr w:rsidR="003E12FF" w:rsidRPr="003E12FF" w:rsidTr="00920B65">
        <w:tc>
          <w:tcPr>
            <w:tcW w:w="4025" w:type="dxa"/>
            <w:tcBorders>
              <w:top w:val="single" w:sz="4" w:space="0" w:color="auto"/>
              <w:left w:val="single" w:sz="4" w:space="0" w:color="auto"/>
              <w:bottom w:val="single" w:sz="4" w:space="0" w:color="auto"/>
              <w:right w:val="single" w:sz="4" w:space="0" w:color="auto"/>
            </w:tcBorders>
          </w:tcPr>
          <w:p w:rsidR="003E12FF" w:rsidRPr="003E12FF" w:rsidRDefault="003E12FF" w:rsidP="003E12FF">
            <w:pPr>
              <w:autoSpaceDE w:val="0"/>
              <w:autoSpaceDN w:val="0"/>
              <w:adjustRightInd w:val="0"/>
              <w:spacing w:after="0" w:line="240" w:lineRule="auto"/>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1.1. Вид, назначение, наименование, адрес (местоположение), кадастровый номер объекта недвижимости, реквизиты разрешения на строительство объекта недвижимости</w:t>
            </w:r>
          </w:p>
        </w:tc>
        <w:tc>
          <w:tcPr>
            <w:tcW w:w="5046" w:type="dxa"/>
            <w:tcBorders>
              <w:top w:val="single" w:sz="4" w:space="0" w:color="auto"/>
              <w:left w:val="single" w:sz="4" w:space="0" w:color="auto"/>
              <w:bottom w:val="single" w:sz="4" w:space="0" w:color="auto"/>
              <w:right w:val="single" w:sz="4" w:space="0" w:color="auto"/>
            </w:tcBorders>
          </w:tcPr>
          <w:p w:rsidR="003E12FF" w:rsidRPr="003E12FF" w:rsidRDefault="003E12FF" w:rsidP="003E12FF">
            <w:pPr>
              <w:autoSpaceDE w:val="0"/>
              <w:autoSpaceDN w:val="0"/>
              <w:adjustRightInd w:val="0"/>
              <w:spacing w:after="0" w:line="240" w:lineRule="auto"/>
              <w:jc w:val="center"/>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________________________________________</w:t>
            </w:r>
          </w:p>
          <w:p w:rsidR="003E12FF" w:rsidRPr="003E12FF" w:rsidRDefault="003E12FF" w:rsidP="003E12FF">
            <w:pPr>
              <w:autoSpaceDE w:val="0"/>
              <w:autoSpaceDN w:val="0"/>
              <w:adjustRightInd w:val="0"/>
              <w:spacing w:after="0" w:line="240" w:lineRule="auto"/>
              <w:jc w:val="center"/>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________________________________________</w:t>
            </w:r>
          </w:p>
          <w:p w:rsidR="003E12FF" w:rsidRPr="003E12FF" w:rsidRDefault="003E12FF" w:rsidP="003E12FF">
            <w:pPr>
              <w:autoSpaceDE w:val="0"/>
              <w:autoSpaceDN w:val="0"/>
              <w:adjustRightInd w:val="0"/>
              <w:spacing w:after="0" w:line="240" w:lineRule="auto"/>
              <w:jc w:val="center"/>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________________________________________</w:t>
            </w:r>
          </w:p>
          <w:p w:rsidR="003E12FF" w:rsidRPr="003E12FF" w:rsidRDefault="003E12FF" w:rsidP="003E12FF">
            <w:pPr>
              <w:autoSpaceDE w:val="0"/>
              <w:autoSpaceDN w:val="0"/>
              <w:adjustRightInd w:val="0"/>
              <w:spacing w:after="0" w:line="240" w:lineRule="auto"/>
              <w:jc w:val="center"/>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________________________________________</w:t>
            </w:r>
          </w:p>
          <w:p w:rsidR="003E12FF" w:rsidRPr="003E12FF" w:rsidRDefault="003E12FF" w:rsidP="003E12FF">
            <w:pPr>
              <w:autoSpaceDE w:val="0"/>
              <w:autoSpaceDN w:val="0"/>
              <w:adjustRightInd w:val="0"/>
              <w:spacing w:after="0" w:line="240" w:lineRule="auto"/>
              <w:jc w:val="center"/>
              <w:rPr>
                <w:rFonts w:ascii="Courier New" w:eastAsia="Calibri" w:hAnsi="Courier New" w:cs="Courier New"/>
                <w:sz w:val="20"/>
                <w:szCs w:val="20"/>
                <w:lang w:eastAsia="ru-RU"/>
              </w:rPr>
            </w:pPr>
            <w:proofErr w:type="gramStart"/>
            <w:r w:rsidRPr="003E12FF">
              <w:rPr>
                <w:rFonts w:ascii="Courier New" w:eastAsia="Calibri" w:hAnsi="Courier New" w:cs="Courier New"/>
                <w:sz w:val="20"/>
                <w:szCs w:val="20"/>
                <w:lang w:eastAsia="ru-RU"/>
              </w:rPr>
              <w:t xml:space="preserve">(указываются: вид объекта недвижимости (здание, строение, сооружение, объект незавершенного строительства, иной объект недвижимости), назначение объекта недвижимости (жилое, нежилое), наименование объекта недвижимости </w:t>
            </w:r>
            <w:hyperlink w:anchor="Par144" w:history="1">
              <w:r w:rsidRPr="003E12FF">
                <w:rPr>
                  <w:rFonts w:ascii="Courier New" w:eastAsia="Calibri" w:hAnsi="Courier New" w:cs="Courier New"/>
                  <w:color w:val="0000FF"/>
                  <w:sz w:val="20"/>
                  <w:szCs w:val="20"/>
                  <w:lang w:eastAsia="ru-RU"/>
                </w:rPr>
                <w:t>&lt;5&gt;</w:t>
              </w:r>
            </w:hyperlink>
            <w:r w:rsidRPr="003E12FF">
              <w:rPr>
                <w:rFonts w:ascii="Courier New" w:eastAsia="Calibri" w:hAnsi="Courier New" w:cs="Courier New"/>
                <w:sz w:val="20"/>
                <w:szCs w:val="20"/>
                <w:lang w:eastAsia="ru-RU"/>
              </w:rPr>
              <w:t>, адрес (местоположение) объекта недвижимости, кадастровый номер объекта недвижимости (при наличии), реквизиты разрешения на строительство (номер, дата) объекта недвижимости)</w:t>
            </w:r>
            <w:proofErr w:type="gramEnd"/>
          </w:p>
        </w:tc>
      </w:tr>
      <w:tr w:rsidR="003E12FF" w:rsidRPr="003E12FF" w:rsidTr="00920B65">
        <w:tc>
          <w:tcPr>
            <w:tcW w:w="9071" w:type="dxa"/>
            <w:gridSpan w:val="2"/>
            <w:tcBorders>
              <w:top w:val="single" w:sz="4" w:space="0" w:color="auto"/>
              <w:left w:val="single" w:sz="4" w:space="0" w:color="auto"/>
              <w:bottom w:val="single" w:sz="4" w:space="0" w:color="auto"/>
              <w:right w:val="single" w:sz="4" w:space="0" w:color="auto"/>
            </w:tcBorders>
          </w:tcPr>
          <w:p w:rsidR="003E12FF" w:rsidRPr="003E12FF" w:rsidRDefault="003E12FF" w:rsidP="003E12FF">
            <w:pPr>
              <w:autoSpaceDE w:val="0"/>
              <w:autoSpaceDN w:val="0"/>
              <w:adjustRightInd w:val="0"/>
              <w:spacing w:after="0" w:line="240" w:lineRule="auto"/>
              <w:jc w:val="center"/>
              <w:outlineLvl w:val="1"/>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2. Для земельных участков с выбранны</w:t>
            </w:r>
            <w:proofErr w:type="gramStart"/>
            <w:r w:rsidRPr="003E12FF">
              <w:rPr>
                <w:rFonts w:ascii="Courier New" w:eastAsia="Calibri" w:hAnsi="Courier New" w:cs="Courier New"/>
                <w:sz w:val="20"/>
                <w:szCs w:val="20"/>
                <w:lang w:eastAsia="ru-RU"/>
              </w:rPr>
              <w:t>м(</w:t>
            </w:r>
            <w:proofErr w:type="gramEnd"/>
            <w:r w:rsidRPr="003E12FF">
              <w:rPr>
                <w:rFonts w:ascii="Courier New" w:eastAsia="Calibri" w:hAnsi="Courier New" w:cs="Courier New"/>
                <w:sz w:val="20"/>
                <w:szCs w:val="20"/>
                <w:lang w:eastAsia="ru-RU"/>
              </w:rPr>
              <w:t>и) видом (видами) разрешенного использования, предусматривающими ведение сельского хозяйства, дачного хозяйства, садоводства, огородничества</w:t>
            </w:r>
          </w:p>
        </w:tc>
      </w:tr>
      <w:tr w:rsidR="003E12FF" w:rsidRPr="003E12FF" w:rsidTr="00920B65">
        <w:tc>
          <w:tcPr>
            <w:tcW w:w="4025" w:type="dxa"/>
            <w:tcBorders>
              <w:top w:val="single" w:sz="4" w:space="0" w:color="auto"/>
              <w:left w:val="single" w:sz="4" w:space="0" w:color="auto"/>
              <w:bottom w:val="single" w:sz="4" w:space="0" w:color="auto"/>
              <w:right w:val="single" w:sz="4" w:space="0" w:color="auto"/>
            </w:tcBorders>
          </w:tcPr>
          <w:p w:rsidR="003E12FF" w:rsidRPr="003E12FF" w:rsidRDefault="003E12FF" w:rsidP="003E12FF">
            <w:pPr>
              <w:autoSpaceDE w:val="0"/>
              <w:autoSpaceDN w:val="0"/>
              <w:adjustRightInd w:val="0"/>
              <w:spacing w:after="0" w:line="240" w:lineRule="auto"/>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 xml:space="preserve">2.1. </w:t>
            </w:r>
            <w:proofErr w:type="gramStart"/>
            <w:r w:rsidRPr="003E12FF">
              <w:rPr>
                <w:rFonts w:ascii="Courier New" w:eastAsia="Calibri" w:hAnsi="Courier New" w:cs="Courier New"/>
                <w:sz w:val="20"/>
                <w:szCs w:val="20"/>
                <w:lang w:eastAsia="ru-RU"/>
              </w:rPr>
              <w:t xml:space="preserve">Наименование вида (видов) разрешенного использования земельного участка, с указанием его (их) кода (кодов) (числового обозначения) </w:t>
            </w:r>
            <w:hyperlink w:anchor="Par145" w:history="1">
              <w:r w:rsidRPr="003E12FF">
                <w:rPr>
                  <w:rFonts w:ascii="Courier New" w:eastAsia="Calibri" w:hAnsi="Courier New" w:cs="Courier New"/>
                  <w:color w:val="0000FF"/>
                  <w:sz w:val="20"/>
                  <w:szCs w:val="20"/>
                  <w:lang w:eastAsia="ru-RU"/>
                </w:rPr>
                <w:t>&lt;6&gt;</w:t>
              </w:r>
            </w:hyperlink>
            <w:r w:rsidRPr="003E12FF">
              <w:rPr>
                <w:rFonts w:ascii="Courier New" w:eastAsia="Calibri" w:hAnsi="Courier New" w:cs="Courier New"/>
                <w:sz w:val="20"/>
                <w:szCs w:val="20"/>
                <w:lang w:eastAsia="ru-RU"/>
              </w:rPr>
              <w:t>, описание осуществляемой хозяйственной и (или) иной деятельности</w:t>
            </w:r>
            <w:proofErr w:type="gramEnd"/>
          </w:p>
        </w:tc>
        <w:tc>
          <w:tcPr>
            <w:tcW w:w="5046" w:type="dxa"/>
            <w:tcBorders>
              <w:top w:val="single" w:sz="4" w:space="0" w:color="auto"/>
              <w:left w:val="single" w:sz="4" w:space="0" w:color="auto"/>
              <w:bottom w:val="single" w:sz="4" w:space="0" w:color="auto"/>
              <w:right w:val="single" w:sz="4" w:space="0" w:color="auto"/>
            </w:tcBorders>
          </w:tcPr>
          <w:p w:rsidR="003E12FF" w:rsidRPr="003E12FF" w:rsidRDefault="003E12FF" w:rsidP="003E12FF">
            <w:pPr>
              <w:autoSpaceDE w:val="0"/>
              <w:autoSpaceDN w:val="0"/>
              <w:adjustRightInd w:val="0"/>
              <w:spacing w:after="0" w:line="240" w:lineRule="auto"/>
              <w:jc w:val="center"/>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________________________________________</w:t>
            </w:r>
          </w:p>
          <w:p w:rsidR="003E12FF" w:rsidRPr="003E12FF" w:rsidRDefault="003E12FF" w:rsidP="003E12FF">
            <w:pPr>
              <w:autoSpaceDE w:val="0"/>
              <w:autoSpaceDN w:val="0"/>
              <w:adjustRightInd w:val="0"/>
              <w:spacing w:after="0" w:line="240" w:lineRule="auto"/>
              <w:jc w:val="center"/>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________________________________________</w:t>
            </w:r>
          </w:p>
          <w:p w:rsidR="003E12FF" w:rsidRPr="003E12FF" w:rsidRDefault="003E12FF" w:rsidP="003E12FF">
            <w:pPr>
              <w:autoSpaceDE w:val="0"/>
              <w:autoSpaceDN w:val="0"/>
              <w:adjustRightInd w:val="0"/>
              <w:spacing w:after="0" w:line="240" w:lineRule="auto"/>
              <w:jc w:val="center"/>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________________________________________</w:t>
            </w:r>
          </w:p>
          <w:p w:rsidR="003E12FF" w:rsidRPr="003E12FF" w:rsidRDefault="003E12FF" w:rsidP="003E12FF">
            <w:pPr>
              <w:autoSpaceDE w:val="0"/>
              <w:autoSpaceDN w:val="0"/>
              <w:adjustRightInd w:val="0"/>
              <w:spacing w:after="0" w:line="240" w:lineRule="auto"/>
              <w:jc w:val="center"/>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________________________________________</w:t>
            </w:r>
          </w:p>
          <w:p w:rsidR="003E12FF" w:rsidRPr="003E12FF" w:rsidRDefault="003E12FF" w:rsidP="003E12FF">
            <w:pPr>
              <w:autoSpaceDE w:val="0"/>
              <w:autoSpaceDN w:val="0"/>
              <w:adjustRightInd w:val="0"/>
              <w:spacing w:after="0" w:line="240" w:lineRule="auto"/>
              <w:jc w:val="center"/>
              <w:rPr>
                <w:rFonts w:ascii="Courier New" w:eastAsia="Calibri" w:hAnsi="Courier New" w:cs="Courier New"/>
                <w:sz w:val="20"/>
                <w:szCs w:val="20"/>
                <w:lang w:eastAsia="ru-RU"/>
              </w:rPr>
            </w:pPr>
            <w:proofErr w:type="gramStart"/>
            <w:r w:rsidRPr="003E12FF">
              <w:rPr>
                <w:rFonts w:ascii="Courier New" w:eastAsia="Calibri" w:hAnsi="Courier New" w:cs="Courier New"/>
                <w:sz w:val="20"/>
                <w:szCs w:val="20"/>
                <w:lang w:eastAsia="ru-RU"/>
              </w:rPr>
              <w:t xml:space="preserve">(указываются: вид (виды) разрешенного использования земельного участка, с указанием его (их) кода (кодов) (числового обозначения), описание осуществляемой хозяйственной и (или) иной деятельности </w:t>
            </w:r>
            <w:hyperlink w:anchor="Par146" w:history="1">
              <w:r w:rsidRPr="003E12FF">
                <w:rPr>
                  <w:rFonts w:ascii="Courier New" w:eastAsia="Calibri" w:hAnsi="Courier New" w:cs="Courier New"/>
                  <w:color w:val="0000FF"/>
                  <w:sz w:val="20"/>
                  <w:szCs w:val="20"/>
                  <w:lang w:eastAsia="ru-RU"/>
                </w:rPr>
                <w:t>&lt;7&gt;</w:t>
              </w:r>
            </w:hyperlink>
            <w:r w:rsidRPr="003E12FF">
              <w:rPr>
                <w:rFonts w:ascii="Courier New" w:eastAsia="Calibri" w:hAnsi="Courier New" w:cs="Courier New"/>
                <w:sz w:val="20"/>
                <w:szCs w:val="20"/>
                <w:lang w:eastAsia="ru-RU"/>
              </w:rPr>
              <w:t>)</w:t>
            </w:r>
            <w:proofErr w:type="gramEnd"/>
          </w:p>
        </w:tc>
      </w:tr>
      <w:tr w:rsidR="003E12FF" w:rsidRPr="003E12FF" w:rsidTr="00920B65">
        <w:tc>
          <w:tcPr>
            <w:tcW w:w="4025" w:type="dxa"/>
            <w:tcBorders>
              <w:top w:val="single" w:sz="4" w:space="0" w:color="auto"/>
              <w:left w:val="single" w:sz="4" w:space="0" w:color="auto"/>
              <w:bottom w:val="single" w:sz="4" w:space="0" w:color="auto"/>
              <w:right w:val="single" w:sz="4" w:space="0" w:color="auto"/>
            </w:tcBorders>
          </w:tcPr>
          <w:p w:rsidR="003E12FF" w:rsidRPr="003E12FF" w:rsidRDefault="003E12FF" w:rsidP="003E12FF">
            <w:pPr>
              <w:autoSpaceDE w:val="0"/>
              <w:autoSpaceDN w:val="0"/>
              <w:adjustRightInd w:val="0"/>
              <w:spacing w:after="0" w:line="240" w:lineRule="auto"/>
              <w:jc w:val="both"/>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lastRenderedPageBreak/>
              <w:t>2.2. Площадь земельного участка, на которой произведены работы по возделыванию сельскохозяйственных культур, иных выращиваемых культур, и обработке почвы (в кв. м)</w:t>
            </w:r>
          </w:p>
        </w:tc>
        <w:tc>
          <w:tcPr>
            <w:tcW w:w="5046" w:type="dxa"/>
            <w:tcBorders>
              <w:top w:val="single" w:sz="4" w:space="0" w:color="auto"/>
              <w:left w:val="single" w:sz="4" w:space="0" w:color="auto"/>
              <w:bottom w:val="single" w:sz="4" w:space="0" w:color="auto"/>
              <w:right w:val="single" w:sz="4" w:space="0" w:color="auto"/>
            </w:tcBorders>
          </w:tcPr>
          <w:p w:rsidR="003E12FF" w:rsidRPr="003E12FF" w:rsidRDefault="003E12FF" w:rsidP="003E12FF">
            <w:pPr>
              <w:autoSpaceDE w:val="0"/>
              <w:autoSpaceDN w:val="0"/>
              <w:adjustRightInd w:val="0"/>
              <w:spacing w:after="0" w:line="240" w:lineRule="auto"/>
              <w:jc w:val="center"/>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________________________________________</w:t>
            </w:r>
          </w:p>
          <w:p w:rsidR="003E12FF" w:rsidRPr="003E12FF" w:rsidRDefault="003E12FF" w:rsidP="003E12FF">
            <w:pPr>
              <w:autoSpaceDE w:val="0"/>
              <w:autoSpaceDN w:val="0"/>
              <w:adjustRightInd w:val="0"/>
              <w:spacing w:after="0" w:line="240" w:lineRule="auto"/>
              <w:jc w:val="center"/>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________________________________________</w:t>
            </w:r>
          </w:p>
          <w:p w:rsidR="003E12FF" w:rsidRPr="003E12FF" w:rsidRDefault="003E12FF" w:rsidP="003E12FF">
            <w:pPr>
              <w:autoSpaceDE w:val="0"/>
              <w:autoSpaceDN w:val="0"/>
              <w:adjustRightInd w:val="0"/>
              <w:spacing w:after="0" w:line="240" w:lineRule="auto"/>
              <w:jc w:val="center"/>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________________________________________</w:t>
            </w:r>
          </w:p>
          <w:p w:rsidR="003E12FF" w:rsidRPr="003E12FF" w:rsidRDefault="003E12FF" w:rsidP="003E12FF">
            <w:pPr>
              <w:autoSpaceDE w:val="0"/>
              <w:autoSpaceDN w:val="0"/>
              <w:adjustRightInd w:val="0"/>
              <w:spacing w:after="0" w:line="240" w:lineRule="auto"/>
              <w:jc w:val="center"/>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________________________________________</w:t>
            </w:r>
          </w:p>
          <w:p w:rsidR="003E12FF" w:rsidRPr="003E12FF" w:rsidRDefault="003E12FF" w:rsidP="003E12FF">
            <w:pPr>
              <w:autoSpaceDE w:val="0"/>
              <w:autoSpaceDN w:val="0"/>
              <w:adjustRightInd w:val="0"/>
              <w:spacing w:after="0" w:line="240" w:lineRule="auto"/>
              <w:jc w:val="center"/>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________________________________________</w:t>
            </w:r>
          </w:p>
        </w:tc>
      </w:tr>
      <w:tr w:rsidR="003E12FF" w:rsidRPr="003E12FF" w:rsidTr="00920B65">
        <w:tc>
          <w:tcPr>
            <w:tcW w:w="9071" w:type="dxa"/>
            <w:gridSpan w:val="2"/>
            <w:tcBorders>
              <w:top w:val="single" w:sz="4" w:space="0" w:color="auto"/>
              <w:left w:val="single" w:sz="4" w:space="0" w:color="auto"/>
              <w:bottom w:val="single" w:sz="4" w:space="0" w:color="auto"/>
              <w:right w:val="single" w:sz="4" w:space="0" w:color="auto"/>
            </w:tcBorders>
          </w:tcPr>
          <w:p w:rsidR="003E12FF" w:rsidRPr="003E12FF" w:rsidRDefault="003E12FF" w:rsidP="003E12FF">
            <w:pPr>
              <w:autoSpaceDE w:val="0"/>
              <w:autoSpaceDN w:val="0"/>
              <w:adjustRightInd w:val="0"/>
              <w:spacing w:after="0" w:line="240" w:lineRule="auto"/>
              <w:jc w:val="center"/>
              <w:outlineLvl w:val="1"/>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3. Для земельных участков с выбранны</w:t>
            </w:r>
            <w:proofErr w:type="gramStart"/>
            <w:r w:rsidRPr="003E12FF">
              <w:rPr>
                <w:rFonts w:ascii="Courier New" w:eastAsia="Calibri" w:hAnsi="Courier New" w:cs="Courier New"/>
                <w:sz w:val="20"/>
                <w:szCs w:val="20"/>
                <w:lang w:eastAsia="ru-RU"/>
              </w:rPr>
              <w:t>м(</w:t>
            </w:r>
            <w:proofErr w:type="gramEnd"/>
            <w:r w:rsidRPr="003E12FF">
              <w:rPr>
                <w:rFonts w:ascii="Courier New" w:eastAsia="Calibri" w:hAnsi="Courier New" w:cs="Courier New"/>
                <w:sz w:val="20"/>
                <w:szCs w:val="20"/>
                <w:lang w:eastAsia="ru-RU"/>
              </w:rPr>
              <w:t>и) видом (видами) разрешенного использования, предусматривающими животноводство, скотоводство, звероводство, птицеводство, свиноводство, пчеловодство, рыбоводство</w:t>
            </w:r>
          </w:p>
        </w:tc>
      </w:tr>
      <w:tr w:rsidR="003E12FF" w:rsidRPr="003E12FF" w:rsidTr="00920B65">
        <w:tc>
          <w:tcPr>
            <w:tcW w:w="4025" w:type="dxa"/>
            <w:tcBorders>
              <w:top w:val="single" w:sz="4" w:space="0" w:color="auto"/>
              <w:left w:val="single" w:sz="4" w:space="0" w:color="auto"/>
              <w:bottom w:val="single" w:sz="4" w:space="0" w:color="auto"/>
              <w:right w:val="single" w:sz="4" w:space="0" w:color="auto"/>
            </w:tcBorders>
          </w:tcPr>
          <w:p w:rsidR="003E12FF" w:rsidRPr="003E12FF" w:rsidRDefault="003E12FF" w:rsidP="003E12FF">
            <w:pPr>
              <w:autoSpaceDE w:val="0"/>
              <w:autoSpaceDN w:val="0"/>
              <w:adjustRightInd w:val="0"/>
              <w:spacing w:after="0" w:line="240" w:lineRule="auto"/>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 xml:space="preserve">3.1. </w:t>
            </w:r>
            <w:proofErr w:type="gramStart"/>
            <w:r w:rsidRPr="003E12FF">
              <w:rPr>
                <w:rFonts w:ascii="Courier New" w:eastAsia="Calibri" w:hAnsi="Courier New" w:cs="Courier New"/>
                <w:sz w:val="20"/>
                <w:szCs w:val="20"/>
                <w:lang w:eastAsia="ru-RU"/>
              </w:rPr>
              <w:t xml:space="preserve">Наименование вида (видов) разрешенного использования земельного участка, с указанием его (их) кода (кодов) (числового обозначения) </w:t>
            </w:r>
            <w:hyperlink w:anchor="Par147" w:history="1">
              <w:r w:rsidRPr="003E12FF">
                <w:rPr>
                  <w:rFonts w:ascii="Courier New" w:eastAsia="Calibri" w:hAnsi="Courier New" w:cs="Courier New"/>
                  <w:color w:val="0000FF"/>
                  <w:sz w:val="20"/>
                  <w:szCs w:val="20"/>
                  <w:lang w:eastAsia="ru-RU"/>
                </w:rPr>
                <w:t>&lt;8&gt;</w:t>
              </w:r>
            </w:hyperlink>
            <w:r w:rsidRPr="003E12FF">
              <w:rPr>
                <w:rFonts w:ascii="Courier New" w:eastAsia="Calibri" w:hAnsi="Courier New" w:cs="Courier New"/>
                <w:sz w:val="20"/>
                <w:szCs w:val="20"/>
                <w:lang w:eastAsia="ru-RU"/>
              </w:rPr>
              <w:t>, описание осуществляемой хозяйственной и (или) иной деятельности</w:t>
            </w:r>
            <w:proofErr w:type="gramEnd"/>
          </w:p>
        </w:tc>
        <w:tc>
          <w:tcPr>
            <w:tcW w:w="5046" w:type="dxa"/>
            <w:tcBorders>
              <w:top w:val="single" w:sz="4" w:space="0" w:color="auto"/>
              <w:left w:val="single" w:sz="4" w:space="0" w:color="auto"/>
              <w:bottom w:val="single" w:sz="4" w:space="0" w:color="auto"/>
              <w:right w:val="single" w:sz="4" w:space="0" w:color="auto"/>
            </w:tcBorders>
          </w:tcPr>
          <w:p w:rsidR="003E12FF" w:rsidRPr="003E12FF" w:rsidRDefault="003E12FF" w:rsidP="003E12FF">
            <w:pPr>
              <w:autoSpaceDE w:val="0"/>
              <w:autoSpaceDN w:val="0"/>
              <w:adjustRightInd w:val="0"/>
              <w:spacing w:after="0" w:line="240" w:lineRule="auto"/>
              <w:jc w:val="center"/>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________________________________________</w:t>
            </w:r>
          </w:p>
          <w:p w:rsidR="003E12FF" w:rsidRPr="003E12FF" w:rsidRDefault="003E12FF" w:rsidP="003E12FF">
            <w:pPr>
              <w:autoSpaceDE w:val="0"/>
              <w:autoSpaceDN w:val="0"/>
              <w:adjustRightInd w:val="0"/>
              <w:spacing w:after="0" w:line="240" w:lineRule="auto"/>
              <w:jc w:val="center"/>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________________________________________</w:t>
            </w:r>
          </w:p>
          <w:p w:rsidR="003E12FF" w:rsidRPr="003E12FF" w:rsidRDefault="003E12FF" w:rsidP="003E12FF">
            <w:pPr>
              <w:autoSpaceDE w:val="0"/>
              <w:autoSpaceDN w:val="0"/>
              <w:adjustRightInd w:val="0"/>
              <w:spacing w:after="0" w:line="240" w:lineRule="auto"/>
              <w:jc w:val="center"/>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________________________________________</w:t>
            </w:r>
          </w:p>
          <w:p w:rsidR="003E12FF" w:rsidRPr="003E12FF" w:rsidRDefault="003E12FF" w:rsidP="003E12FF">
            <w:pPr>
              <w:autoSpaceDE w:val="0"/>
              <w:autoSpaceDN w:val="0"/>
              <w:adjustRightInd w:val="0"/>
              <w:spacing w:after="0" w:line="240" w:lineRule="auto"/>
              <w:jc w:val="center"/>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________________________________________</w:t>
            </w:r>
          </w:p>
          <w:p w:rsidR="003E12FF" w:rsidRPr="003E12FF" w:rsidRDefault="003E12FF" w:rsidP="003E12FF">
            <w:pPr>
              <w:autoSpaceDE w:val="0"/>
              <w:autoSpaceDN w:val="0"/>
              <w:adjustRightInd w:val="0"/>
              <w:spacing w:after="0" w:line="240" w:lineRule="auto"/>
              <w:jc w:val="center"/>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________________________________________</w:t>
            </w:r>
          </w:p>
          <w:p w:rsidR="003E12FF" w:rsidRPr="003E12FF" w:rsidRDefault="003E12FF" w:rsidP="003E12FF">
            <w:pPr>
              <w:autoSpaceDE w:val="0"/>
              <w:autoSpaceDN w:val="0"/>
              <w:adjustRightInd w:val="0"/>
              <w:spacing w:after="0" w:line="240" w:lineRule="auto"/>
              <w:jc w:val="center"/>
              <w:rPr>
                <w:rFonts w:ascii="Courier New" w:eastAsia="Calibri" w:hAnsi="Courier New" w:cs="Courier New"/>
                <w:sz w:val="20"/>
                <w:szCs w:val="20"/>
                <w:lang w:eastAsia="ru-RU"/>
              </w:rPr>
            </w:pPr>
            <w:proofErr w:type="gramStart"/>
            <w:r w:rsidRPr="003E12FF">
              <w:rPr>
                <w:rFonts w:ascii="Courier New" w:eastAsia="Calibri" w:hAnsi="Courier New" w:cs="Courier New"/>
                <w:sz w:val="20"/>
                <w:szCs w:val="20"/>
                <w:lang w:eastAsia="ru-RU"/>
              </w:rPr>
              <w:t xml:space="preserve">(указываются: вид (виды) разрешенного использования земельного участка, с указанием его (их) кода (кодов) (числового обозначения), описание осуществляемой хозяйственной и (или) иной деятельности </w:t>
            </w:r>
            <w:hyperlink w:anchor="Par148" w:history="1">
              <w:r w:rsidRPr="003E12FF">
                <w:rPr>
                  <w:rFonts w:ascii="Courier New" w:eastAsia="Calibri" w:hAnsi="Courier New" w:cs="Courier New"/>
                  <w:color w:val="0000FF"/>
                  <w:sz w:val="20"/>
                  <w:szCs w:val="20"/>
                  <w:lang w:eastAsia="ru-RU"/>
                </w:rPr>
                <w:t>&lt;9&gt;</w:t>
              </w:r>
            </w:hyperlink>
            <w:r w:rsidRPr="003E12FF">
              <w:rPr>
                <w:rFonts w:ascii="Courier New" w:eastAsia="Calibri" w:hAnsi="Courier New" w:cs="Courier New"/>
                <w:sz w:val="20"/>
                <w:szCs w:val="20"/>
                <w:lang w:eastAsia="ru-RU"/>
              </w:rPr>
              <w:t>)</w:t>
            </w:r>
            <w:proofErr w:type="gramEnd"/>
          </w:p>
        </w:tc>
      </w:tr>
      <w:tr w:rsidR="003E12FF" w:rsidRPr="003E12FF" w:rsidTr="00920B65">
        <w:tc>
          <w:tcPr>
            <w:tcW w:w="9071" w:type="dxa"/>
            <w:gridSpan w:val="2"/>
            <w:tcBorders>
              <w:top w:val="single" w:sz="4" w:space="0" w:color="auto"/>
              <w:left w:val="single" w:sz="4" w:space="0" w:color="auto"/>
              <w:bottom w:val="single" w:sz="4" w:space="0" w:color="auto"/>
              <w:right w:val="single" w:sz="4" w:space="0" w:color="auto"/>
            </w:tcBorders>
          </w:tcPr>
          <w:p w:rsidR="003E12FF" w:rsidRPr="003E12FF" w:rsidRDefault="003E12FF" w:rsidP="003E12FF">
            <w:pPr>
              <w:autoSpaceDE w:val="0"/>
              <w:autoSpaceDN w:val="0"/>
              <w:adjustRightInd w:val="0"/>
              <w:spacing w:after="0" w:line="240" w:lineRule="auto"/>
              <w:jc w:val="center"/>
              <w:outlineLvl w:val="1"/>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4. Для земельных участков с ины</w:t>
            </w:r>
            <w:proofErr w:type="gramStart"/>
            <w:r w:rsidRPr="003E12FF">
              <w:rPr>
                <w:rFonts w:ascii="Courier New" w:eastAsia="Calibri" w:hAnsi="Courier New" w:cs="Courier New"/>
                <w:sz w:val="20"/>
                <w:szCs w:val="20"/>
                <w:lang w:eastAsia="ru-RU"/>
              </w:rPr>
              <w:t>м(</w:t>
            </w:r>
            <w:proofErr w:type="gramEnd"/>
            <w:r w:rsidRPr="003E12FF">
              <w:rPr>
                <w:rFonts w:ascii="Courier New" w:eastAsia="Calibri" w:hAnsi="Courier New" w:cs="Courier New"/>
                <w:sz w:val="20"/>
                <w:szCs w:val="20"/>
                <w:lang w:eastAsia="ru-RU"/>
              </w:rPr>
              <w:t>и) выбранным(и) видом (видами) разрешенного использования</w:t>
            </w:r>
          </w:p>
        </w:tc>
      </w:tr>
      <w:tr w:rsidR="003E12FF" w:rsidRPr="003E12FF" w:rsidTr="00920B65">
        <w:tc>
          <w:tcPr>
            <w:tcW w:w="4025" w:type="dxa"/>
            <w:tcBorders>
              <w:top w:val="single" w:sz="4" w:space="0" w:color="auto"/>
              <w:left w:val="single" w:sz="4" w:space="0" w:color="auto"/>
              <w:bottom w:val="single" w:sz="4" w:space="0" w:color="auto"/>
              <w:right w:val="single" w:sz="4" w:space="0" w:color="auto"/>
            </w:tcBorders>
          </w:tcPr>
          <w:p w:rsidR="003E12FF" w:rsidRPr="003E12FF" w:rsidRDefault="003E12FF" w:rsidP="003E12FF">
            <w:pPr>
              <w:autoSpaceDE w:val="0"/>
              <w:autoSpaceDN w:val="0"/>
              <w:adjustRightInd w:val="0"/>
              <w:spacing w:after="0" w:line="240" w:lineRule="auto"/>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 xml:space="preserve">4.1. </w:t>
            </w:r>
            <w:proofErr w:type="gramStart"/>
            <w:r w:rsidRPr="003E12FF">
              <w:rPr>
                <w:rFonts w:ascii="Courier New" w:eastAsia="Calibri" w:hAnsi="Courier New" w:cs="Courier New"/>
                <w:sz w:val="20"/>
                <w:szCs w:val="20"/>
                <w:lang w:eastAsia="ru-RU"/>
              </w:rPr>
              <w:t xml:space="preserve">Наименование вида (видов) разрешенного использования земельного участка, с указанием его (их) кода (кодов) (числового обозначения) </w:t>
            </w:r>
            <w:hyperlink w:anchor="Par149" w:history="1">
              <w:r w:rsidRPr="003E12FF">
                <w:rPr>
                  <w:rFonts w:ascii="Courier New" w:eastAsia="Calibri" w:hAnsi="Courier New" w:cs="Courier New"/>
                  <w:color w:val="0000FF"/>
                  <w:sz w:val="20"/>
                  <w:szCs w:val="20"/>
                  <w:lang w:eastAsia="ru-RU"/>
                </w:rPr>
                <w:t>&lt;10&gt;</w:t>
              </w:r>
            </w:hyperlink>
            <w:r w:rsidRPr="003E12FF">
              <w:rPr>
                <w:rFonts w:ascii="Courier New" w:eastAsia="Calibri" w:hAnsi="Courier New" w:cs="Courier New"/>
                <w:sz w:val="20"/>
                <w:szCs w:val="20"/>
                <w:lang w:eastAsia="ru-RU"/>
              </w:rPr>
              <w:t>, описание осуществляемой хозяйственной и (или) иной деятельности</w:t>
            </w:r>
            <w:proofErr w:type="gramEnd"/>
          </w:p>
        </w:tc>
        <w:tc>
          <w:tcPr>
            <w:tcW w:w="5046" w:type="dxa"/>
            <w:tcBorders>
              <w:top w:val="single" w:sz="4" w:space="0" w:color="auto"/>
              <w:left w:val="single" w:sz="4" w:space="0" w:color="auto"/>
              <w:bottom w:val="single" w:sz="4" w:space="0" w:color="auto"/>
              <w:right w:val="single" w:sz="4" w:space="0" w:color="auto"/>
            </w:tcBorders>
          </w:tcPr>
          <w:p w:rsidR="003E12FF" w:rsidRPr="003E12FF" w:rsidRDefault="003E12FF" w:rsidP="003E12FF">
            <w:pPr>
              <w:autoSpaceDE w:val="0"/>
              <w:autoSpaceDN w:val="0"/>
              <w:adjustRightInd w:val="0"/>
              <w:spacing w:after="0" w:line="240" w:lineRule="auto"/>
              <w:jc w:val="center"/>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________________________________________</w:t>
            </w:r>
          </w:p>
          <w:p w:rsidR="003E12FF" w:rsidRPr="003E12FF" w:rsidRDefault="003E12FF" w:rsidP="003E12FF">
            <w:pPr>
              <w:autoSpaceDE w:val="0"/>
              <w:autoSpaceDN w:val="0"/>
              <w:adjustRightInd w:val="0"/>
              <w:spacing w:after="0" w:line="240" w:lineRule="auto"/>
              <w:jc w:val="center"/>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________________________________________</w:t>
            </w:r>
          </w:p>
          <w:p w:rsidR="003E12FF" w:rsidRPr="003E12FF" w:rsidRDefault="003E12FF" w:rsidP="003E12FF">
            <w:pPr>
              <w:autoSpaceDE w:val="0"/>
              <w:autoSpaceDN w:val="0"/>
              <w:adjustRightInd w:val="0"/>
              <w:spacing w:after="0" w:line="240" w:lineRule="auto"/>
              <w:jc w:val="center"/>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________________________________________</w:t>
            </w:r>
          </w:p>
          <w:p w:rsidR="003E12FF" w:rsidRPr="003E12FF" w:rsidRDefault="003E12FF" w:rsidP="003E12FF">
            <w:pPr>
              <w:autoSpaceDE w:val="0"/>
              <w:autoSpaceDN w:val="0"/>
              <w:adjustRightInd w:val="0"/>
              <w:spacing w:after="0" w:line="240" w:lineRule="auto"/>
              <w:jc w:val="center"/>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________________________________________</w:t>
            </w:r>
          </w:p>
          <w:p w:rsidR="003E12FF" w:rsidRPr="003E12FF" w:rsidRDefault="003E12FF" w:rsidP="003E12FF">
            <w:pPr>
              <w:autoSpaceDE w:val="0"/>
              <w:autoSpaceDN w:val="0"/>
              <w:adjustRightInd w:val="0"/>
              <w:spacing w:after="0" w:line="240" w:lineRule="auto"/>
              <w:jc w:val="center"/>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________________________________________</w:t>
            </w:r>
          </w:p>
          <w:p w:rsidR="003E12FF" w:rsidRPr="003E12FF" w:rsidRDefault="003E12FF" w:rsidP="003E12FF">
            <w:pPr>
              <w:autoSpaceDE w:val="0"/>
              <w:autoSpaceDN w:val="0"/>
              <w:adjustRightInd w:val="0"/>
              <w:spacing w:after="0" w:line="240" w:lineRule="auto"/>
              <w:jc w:val="center"/>
              <w:rPr>
                <w:rFonts w:ascii="Courier New" w:eastAsia="Calibri" w:hAnsi="Courier New" w:cs="Courier New"/>
                <w:sz w:val="20"/>
                <w:szCs w:val="20"/>
                <w:lang w:eastAsia="ru-RU"/>
              </w:rPr>
            </w:pPr>
            <w:proofErr w:type="gramStart"/>
            <w:r w:rsidRPr="003E12FF">
              <w:rPr>
                <w:rFonts w:ascii="Courier New" w:eastAsia="Calibri" w:hAnsi="Courier New" w:cs="Courier New"/>
                <w:sz w:val="20"/>
                <w:szCs w:val="20"/>
                <w:lang w:eastAsia="ru-RU"/>
              </w:rPr>
              <w:t>(указываются: иной вид (виды) разрешенного использования земельного участка, его (их) кода (кодов) (числового обозначения), описание осуществляемой хозяйственной и (или) иной деятельности)</w:t>
            </w:r>
            <w:proofErr w:type="gramEnd"/>
          </w:p>
        </w:tc>
      </w:tr>
    </w:tbl>
    <w:p w:rsidR="003E12FF" w:rsidRPr="003E12FF" w:rsidRDefault="003E12FF" w:rsidP="003E12FF">
      <w:pPr>
        <w:autoSpaceDE w:val="0"/>
        <w:autoSpaceDN w:val="0"/>
        <w:adjustRightInd w:val="0"/>
        <w:spacing w:after="0" w:line="240" w:lineRule="auto"/>
        <w:jc w:val="both"/>
        <w:rPr>
          <w:rFonts w:ascii="Courier New" w:eastAsia="Calibri" w:hAnsi="Courier New" w:cs="Courier New"/>
          <w:sz w:val="24"/>
          <w:szCs w:val="24"/>
          <w:lang w:eastAsia="ru-RU"/>
        </w:rPr>
      </w:pP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 xml:space="preserve">    Достоверность и полноту настоящих сведений подтверждаю.</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"__" _______________ 20__ г. ______________________________________________</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 xml:space="preserve">                               (подпись лица, представляющего декларацию)</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 xml:space="preserve">    </w:t>
      </w:r>
      <w:proofErr w:type="gramStart"/>
      <w:r w:rsidRPr="003E12FF">
        <w:rPr>
          <w:rFonts w:ascii="Courier New" w:eastAsia="Calibri" w:hAnsi="Courier New" w:cs="Courier New"/>
          <w:sz w:val="20"/>
          <w:szCs w:val="20"/>
          <w:lang w:eastAsia="ru-RU"/>
        </w:rPr>
        <w:t>Согласие   на  обработку  персональных  данных  (сбор,  систематизация,</w:t>
      </w:r>
      <w:proofErr w:type="gramEnd"/>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накопление,  хранение,  уточнение  (обновление,  изменение), использование,</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распространение   (в  том  числе  передача),  обезличивание,  блокирование,</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 xml:space="preserve">уничтожение  персональных  данных,  а  также иные действия, необходимые </w:t>
      </w:r>
      <w:proofErr w:type="gramStart"/>
      <w:r w:rsidRPr="003E12FF">
        <w:rPr>
          <w:rFonts w:ascii="Courier New" w:eastAsia="Calibri" w:hAnsi="Courier New" w:cs="Courier New"/>
          <w:sz w:val="20"/>
          <w:szCs w:val="20"/>
          <w:lang w:eastAsia="ru-RU"/>
        </w:rPr>
        <w:t>для</w:t>
      </w:r>
      <w:proofErr w:type="gramEnd"/>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обработки  персональных  данных,  в  том числе в автоматизированном режиме,</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включая   принятие   решений   на   их   основе,   в  целях  предоставления</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государственной услуги подтверждаю.</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"__" _______________ 20__ г. ______________________________________________</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 xml:space="preserve">                               (подпись лица, представляющего декларацию)</w:t>
      </w:r>
    </w:p>
    <w:p w:rsidR="003E12FF" w:rsidRPr="003E12FF" w:rsidRDefault="003E12FF" w:rsidP="003E12FF">
      <w:pPr>
        <w:autoSpaceDE w:val="0"/>
        <w:autoSpaceDN w:val="0"/>
        <w:adjustRightInd w:val="0"/>
        <w:spacing w:after="0" w:line="240" w:lineRule="auto"/>
        <w:jc w:val="both"/>
        <w:rPr>
          <w:rFonts w:ascii="Courier New" w:eastAsia="Calibri" w:hAnsi="Courier New" w:cs="Courier New"/>
          <w:sz w:val="24"/>
          <w:szCs w:val="24"/>
          <w:lang w:eastAsia="ru-RU"/>
        </w:rPr>
      </w:pPr>
    </w:p>
    <w:p w:rsidR="003E12FF" w:rsidRPr="003E12FF" w:rsidRDefault="003E12FF" w:rsidP="003E12FF">
      <w:pPr>
        <w:autoSpaceDE w:val="0"/>
        <w:autoSpaceDN w:val="0"/>
        <w:adjustRightInd w:val="0"/>
        <w:spacing w:after="0" w:line="240" w:lineRule="auto"/>
        <w:ind w:firstLine="540"/>
        <w:jc w:val="both"/>
        <w:rPr>
          <w:rFonts w:ascii="Courier New" w:eastAsia="Calibri" w:hAnsi="Courier New" w:cs="Courier New"/>
          <w:sz w:val="24"/>
          <w:szCs w:val="24"/>
          <w:lang w:eastAsia="ru-RU"/>
        </w:rPr>
      </w:pPr>
      <w:r w:rsidRPr="003E12FF">
        <w:rPr>
          <w:rFonts w:ascii="Courier New" w:eastAsia="Calibri" w:hAnsi="Courier New" w:cs="Courier New"/>
          <w:sz w:val="24"/>
          <w:szCs w:val="24"/>
          <w:lang w:eastAsia="ru-RU"/>
        </w:rPr>
        <w:t>--------------------------------</w:t>
      </w:r>
    </w:p>
    <w:p w:rsidR="003E12FF" w:rsidRPr="003E12FF" w:rsidRDefault="003E12FF" w:rsidP="003E12FF">
      <w:pPr>
        <w:autoSpaceDE w:val="0"/>
        <w:autoSpaceDN w:val="0"/>
        <w:adjustRightInd w:val="0"/>
        <w:spacing w:before="240" w:after="0" w:line="240" w:lineRule="auto"/>
        <w:ind w:firstLine="540"/>
        <w:jc w:val="both"/>
        <w:rPr>
          <w:rFonts w:ascii="Courier New" w:eastAsia="Calibri" w:hAnsi="Courier New" w:cs="Courier New"/>
          <w:sz w:val="16"/>
          <w:szCs w:val="16"/>
          <w:lang w:eastAsia="ru-RU"/>
        </w:rPr>
      </w:pPr>
      <w:bookmarkStart w:id="7" w:name="Par140"/>
      <w:bookmarkEnd w:id="7"/>
      <w:r w:rsidRPr="003E12FF">
        <w:rPr>
          <w:rFonts w:ascii="Courier New" w:eastAsia="Calibri" w:hAnsi="Courier New" w:cs="Courier New"/>
          <w:sz w:val="16"/>
          <w:szCs w:val="16"/>
          <w:lang w:eastAsia="ru-RU"/>
        </w:rPr>
        <w:t>&lt;1</w:t>
      </w:r>
      <w:proofErr w:type="gramStart"/>
      <w:r w:rsidRPr="003E12FF">
        <w:rPr>
          <w:rFonts w:ascii="Courier New" w:eastAsia="Calibri" w:hAnsi="Courier New" w:cs="Courier New"/>
          <w:sz w:val="16"/>
          <w:szCs w:val="16"/>
          <w:lang w:eastAsia="ru-RU"/>
        </w:rPr>
        <w:t>&gt; В</w:t>
      </w:r>
      <w:proofErr w:type="gramEnd"/>
      <w:r w:rsidRPr="003E12FF">
        <w:rPr>
          <w:rFonts w:ascii="Courier New" w:eastAsia="Calibri" w:hAnsi="Courier New" w:cs="Courier New"/>
          <w:sz w:val="16"/>
          <w:szCs w:val="16"/>
          <w:lang w:eastAsia="ru-RU"/>
        </w:rPr>
        <w:t xml:space="preserve"> соответствии с договором безвозмездного пользования земельным участком, заключенным между уполномоченным органом и гражданином (гражданами) Российской Федерации (далее - договор безвозмездного пользования земельным участком).</w:t>
      </w:r>
    </w:p>
    <w:p w:rsidR="003E12FF" w:rsidRPr="003E12FF" w:rsidRDefault="003E12FF" w:rsidP="003E12FF">
      <w:pPr>
        <w:autoSpaceDE w:val="0"/>
        <w:autoSpaceDN w:val="0"/>
        <w:adjustRightInd w:val="0"/>
        <w:spacing w:before="240" w:after="0" w:line="240" w:lineRule="auto"/>
        <w:ind w:firstLine="540"/>
        <w:jc w:val="both"/>
        <w:rPr>
          <w:rFonts w:ascii="Courier New" w:eastAsia="Calibri" w:hAnsi="Courier New" w:cs="Courier New"/>
          <w:sz w:val="16"/>
          <w:szCs w:val="16"/>
          <w:lang w:eastAsia="ru-RU"/>
        </w:rPr>
      </w:pPr>
      <w:bookmarkStart w:id="8" w:name="Par141"/>
      <w:bookmarkEnd w:id="8"/>
      <w:r w:rsidRPr="003E12FF">
        <w:rPr>
          <w:rFonts w:ascii="Courier New" w:eastAsia="Calibri" w:hAnsi="Courier New" w:cs="Courier New"/>
          <w:sz w:val="16"/>
          <w:szCs w:val="16"/>
          <w:lang w:eastAsia="ru-RU"/>
        </w:rPr>
        <w:t>&lt;2</w:t>
      </w:r>
      <w:proofErr w:type="gramStart"/>
      <w:r w:rsidRPr="003E12FF">
        <w:rPr>
          <w:rFonts w:ascii="Courier New" w:eastAsia="Calibri" w:hAnsi="Courier New" w:cs="Courier New"/>
          <w:sz w:val="16"/>
          <w:szCs w:val="16"/>
          <w:lang w:eastAsia="ru-RU"/>
        </w:rPr>
        <w:t>&gt; З</w:t>
      </w:r>
      <w:proofErr w:type="gramEnd"/>
      <w:r w:rsidRPr="003E12FF">
        <w:rPr>
          <w:rFonts w:ascii="Courier New" w:eastAsia="Calibri" w:hAnsi="Courier New" w:cs="Courier New"/>
          <w:sz w:val="16"/>
          <w:szCs w:val="16"/>
          <w:lang w:eastAsia="ru-RU"/>
        </w:rPr>
        <w:t>аполняется в случае совместного использования земельного участка гражданами Российской Федерации.</w:t>
      </w:r>
    </w:p>
    <w:p w:rsidR="003E12FF" w:rsidRPr="003E12FF" w:rsidRDefault="003E12FF" w:rsidP="003E12FF">
      <w:pPr>
        <w:autoSpaceDE w:val="0"/>
        <w:autoSpaceDN w:val="0"/>
        <w:adjustRightInd w:val="0"/>
        <w:spacing w:before="240" w:after="0" w:line="240" w:lineRule="auto"/>
        <w:ind w:firstLine="540"/>
        <w:jc w:val="both"/>
        <w:rPr>
          <w:rFonts w:ascii="Courier New" w:eastAsia="Calibri" w:hAnsi="Courier New" w:cs="Courier New"/>
          <w:sz w:val="16"/>
          <w:szCs w:val="16"/>
          <w:lang w:eastAsia="ru-RU"/>
        </w:rPr>
      </w:pPr>
      <w:bookmarkStart w:id="9" w:name="Par142"/>
      <w:bookmarkEnd w:id="9"/>
      <w:r w:rsidRPr="003E12FF">
        <w:rPr>
          <w:rFonts w:ascii="Courier New" w:eastAsia="Calibri" w:hAnsi="Courier New" w:cs="Courier New"/>
          <w:sz w:val="16"/>
          <w:szCs w:val="16"/>
          <w:lang w:eastAsia="ru-RU"/>
        </w:rPr>
        <w:lastRenderedPageBreak/>
        <w:t>&lt;3&gt; Указываетс</w:t>
      </w:r>
      <w:proofErr w:type="gramStart"/>
      <w:r w:rsidRPr="003E12FF">
        <w:rPr>
          <w:rFonts w:ascii="Courier New" w:eastAsia="Calibri" w:hAnsi="Courier New" w:cs="Courier New"/>
          <w:sz w:val="16"/>
          <w:szCs w:val="16"/>
          <w:lang w:eastAsia="ru-RU"/>
        </w:rPr>
        <w:t>я(</w:t>
      </w:r>
      <w:proofErr w:type="spellStart"/>
      <w:proofErr w:type="gramEnd"/>
      <w:r w:rsidRPr="003E12FF">
        <w:rPr>
          <w:rFonts w:ascii="Courier New" w:eastAsia="Calibri" w:hAnsi="Courier New" w:cs="Courier New"/>
          <w:sz w:val="16"/>
          <w:szCs w:val="16"/>
          <w:lang w:eastAsia="ru-RU"/>
        </w:rPr>
        <w:t>ются</w:t>
      </w:r>
      <w:proofErr w:type="spellEnd"/>
      <w:r w:rsidRPr="003E12FF">
        <w:rPr>
          <w:rFonts w:ascii="Courier New" w:eastAsia="Calibri" w:hAnsi="Courier New" w:cs="Courier New"/>
          <w:sz w:val="16"/>
          <w:szCs w:val="16"/>
          <w:lang w:eastAsia="ru-RU"/>
        </w:rPr>
        <w:t>) используемый(</w:t>
      </w:r>
      <w:proofErr w:type="spellStart"/>
      <w:r w:rsidRPr="003E12FF">
        <w:rPr>
          <w:rFonts w:ascii="Courier New" w:eastAsia="Calibri" w:hAnsi="Courier New" w:cs="Courier New"/>
          <w:sz w:val="16"/>
          <w:szCs w:val="16"/>
          <w:lang w:eastAsia="ru-RU"/>
        </w:rPr>
        <w:t>ые</w:t>
      </w:r>
      <w:proofErr w:type="spellEnd"/>
      <w:r w:rsidRPr="003E12FF">
        <w:rPr>
          <w:rFonts w:ascii="Courier New" w:eastAsia="Calibri" w:hAnsi="Courier New" w:cs="Courier New"/>
          <w:sz w:val="16"/>
          <w:szCs w:val="16"/>
          <w:lang w:eastAsia="ru-RU"/>
        </w:rPr>
        <w:t xml:space="preserve">) вид (виды) разрешенного использования земельного участка, в соответствии с </w:t>
      </w:r>
      <w:hyperlink r:id="rId10" w:history="1">
        <w:r w:rsidRPr="003E12FF">
          <w:rPr>
            <w:rFonts w:ascii="Courier New" w:eastAsia="Calibri" w:hAnsi="Courier New" w:cs="Courier New"/>
            <w:color w:val="0000FF"/>
            <w:sz w:val="16"/>
            <w:szCs w:val="16"/>
            <w:lang w:eastAsia="ru-RU"/>
          </w:rPr>
          <w:t>классификатором</w:t>
        </w:r>
      </w:hyperlink>
      <w:r w:rsidRPr="003E12FF">
        <w:rPr>
          <w:rFonts w:ascii="Courier New" w:eastAsia="Calibri" w:hAnsi="Courier New" w:cs="Courier New"/>
          <w:sz w:val="16"/>
          <w:szCs w:val="16"/>
          <w:lang w:eastAsia="ru-RU"/>
        </w:rPr>
        <w:t xml:space="preserve"> видов разрешенного использования земельных участков, утвержденным приказом Минэкономразвития России от 01.09.2014 N 540 "Об утверждении классификатора видов разрешенного использования земельных участков" (зарегистрирован в Минюсте России 08.09.2014, регистрационный N 33995) с изменениями, внесенными приказами Минэкономразвития России от 30.09.2015 N 709 (зарегистрирован в Минюсте России 21.10.2015, регистрационный </w:t>
      </w:r>
      <w:proofErr w:type="gramStart"/>
      <w:r w:rsidRPr="003E12FF">
        <w:rPr>
          <w:rFonts w:ascii="Courier New" w:eastAsia="Calibri" w:hAnsi="Courier New" w:cs="Courier New"/>
          <w:sz w:val="16"/>
          <w:szCs w:val="16"/>
          <w:lang w:eastAsia="ru-RU"/>
        </w:rPr>
        <w:t>N 39397), от 06.10.2017 N 547 (зарегистрирован в Минюсте России 25.10.2017, регистрационный N 48683) (далее - классификатор видов разрешенного использования земельных участков), договором безвозмездного пользования земельным участком.</w:t>
      </w:r>
      <w:proofErr w:type="gramEnd"/>
    </w:p>
    <w:p w:rsidR="003E12FF" w:rsidRPr="003E12FF" w:rsidRDefault="003E12FF" w:rsidP="003E12FF">
      <w:pPr>
        <w:autoSpaceDE w:val="0"/>
        <w:autoSpaceDN w:val="0"/>
        <w:adjustRightInd w:val="0"/>
        <w:spacing w:before="240" w:after="0" w:line="240" w:lineRule="auto"/>
        <w:ind w:firstLine="540"/>
        <w:jc w:val="both"/>
        <w:rPr>
          <w:rFonts w:ascii="Courier New" w:eastAsia="Calibri" w:hAnsi="Courier New" w:cs="Courier New"/>
          <w:sz w:val="16"/>
          <w:szCs w:val="16"/>
          <w:lang w:eastAsia="ru-RU"/>
        </w:rPr>
      </w:pPr>
      <w:bookmarkStart w:id="10" w:name="Par143"/>
      <w:bookmarkEnd w:id="10"/>
      <w:r w:rsidRPr="003E12FF">
        <w:rPr>
          <w:rFonts w:ascii="Courier New" w:eastAsia="Calibri" w:hAnsi="Courier New" w:cs="Courier New"/>
          <w:sz w:val="16"/>
          <w:szCs w:val="16"/>
          <w:lang w:eastAsia="ru-RU"/>
        </w:rPr>
        <w:t>&lt;4&gt; Сведения об использовании земельного участка в соответствии с выбранны</w:t>
      </w:r>
      <w:proofErr w:type="gramStart"/>
      <w:r w:rsidRPr="003E12FF">
        <w:rPr>
          <w:rFonts w:ascii="Courier New" w:eastAsia="Calibri" w:hAnsi="Courier New" w:cs="Courier New"/>
          <w:sz w:val="16"/>
          <w:szCs w:val="16"/>
          <w:lang w:eastAsia="ru-RU"/>
        </w:rPr>
        <w:t>м(</w:t>
      </w:r>
      <w:proofErr w:type="gramEnd"/>
      <w:r w:rsidRPr="003E12FF">
        <w:rPr>
          <w:rFonts w:ascii="Courier New" w:eastAsia="Calibri" w:hAnsi="Courier New" w:cs="Courier New"/>
          <w:sz w:val="16"/>
          <w:szCs w:val="16"/>
          <w:lang w:eastAsia="ru-RU"/>
        </w:rPr>
        <w:t xml:space="preserve">и) видом (видами) разрешенного использования земельного участка заполняются в соответствии с </w:t>
      </w:r>
      <w:hyperlink r:id="rId11" w:history="1">
        <w:r w:rsidRPr="003E12FF">
          <w:rPr>
            <w:rFonts w:ascii="Courier New" w:eastAsia="Calibri" w:hAnsi="Courier New" w:cs="Courier New"/>
            <w:color w:val="0000FF"/>
            <w:sz w:val="16"/>
            <w:szCs w:val="16"/>
            <w:lang w:eastAsia="ru-RU"/>
          </w:rPr>
          <w:t>классификатором</w:t>
        </w:r>
      </w:hyperlink>
      <w:r w:rsidRPr="003E12FF">
        <w:rPr>
          <w:rFonts w:ascii="Courier New" w:eastAsia="Calibri" w:hAnsi="Courier New" w:cs="Courier New"/>
          <w:sz w:val="16"/>
          <w:szCs w:val="16"/>
          <w:lang w:eastAsia="ru-RU"/>
        </w:rPr>
        <w:t xml:space="preserve"> видов разрешенного использования земельных участков (далее - Сведениях об использовании). В Сведениях об использовании указываются сведения о фактическом использовании гражданином (гражданами) Российской Федерации земельного участка, предоставленного в безвозмездное пользование по истечении трех лет </w:t>
      </w:r>
      <w:proofErr w:type="gramStart"/>
      <w:r w:rsidRPr="003E12FF">
        <w:rPr>
          <w:rFonts w:ascii="Courier New" w:eastAsia="Calibri" w:hAnsi="Courier New" w:cs="Courier New"/>
          <w:sz w:val="16"/>
          <w:szCs w:val="16"/>
          <w:lang w:eastAsia="ru-RU"/>
        </w:rPr>
        <w:t>с даты подачи</w:t>
      </w:r>
      <w:proofErr w:type="gramEnd"/>
      <w:r w:rsidRPr="003E12FF">
        <w:rPr>
          <w:rFonts w:ascii="Courier New" w:eastAsia="Calibri" w:hAnsi="Courier New" w:cs="Courier New"/>
          <w:sz w:val="16"/>
          <w:szCs w:val="16"/>
          <w:lang w:eastAsia="ru-RU"/>
        </w:rPr>
        <w:t xml:space="preserve"> заявления о выделении земельного участка.</w:t>
      </w:r>
    </w:p>
    <w:p w:rsidR="003E12FF" w:rsidRPr="003E12FF" w:rsidRDefault="003E12FF" w:rsidP="003E12FF">
      <w:pPr>
        <w:autoSpaceDE w:val="0"/>
        <w:autoSpaceDN w:val="0"/>
        <w:adjustRightInd w:val="0"/>
        <w:spacing w:before="240" w:after="0" w:line="240" w:lineRule="auto"/>
        <w:ind w:firstLine="540"/>
        <w:jc w:val="both"/>
        <w:rPr>
          <w:rFonts w:ascii="Courier New" w:eastAsia="Calibri" w:hAnsi="Courier New" w:cs="Courier New"/>
          <w:sz w:val="16"/>
          <w:szCs w:val="16"/>
          <w:lang w:eastAsia="ru-RU"/>
        </w:rPr>
      </w:pPr>
      <w:bookmarkStart w:id="11" w:name="Par144"/>
      <w:bookmarkEnd w:id="11"/>
      <w:r w:rsidRPr="003E12FF">
        <w:rPr>
          <w:rFonts w:ascii="Courier New" w:eastAsia="Calibri" w:hAnsi="Courier New" w:cs="Courier New"/>
          <w:sz w:val="16"/>
          <w:szCs w:val="16"/>
          <w:lang w:eastAsia="ru-RU"/>
        </w:rPr>
        <w:t>&lt;5</w:t>
      </w:r>
      <w:proofErr w:type="gramStart"/>
      <w:r w:rsidRPr="003E12FF">
        <w:rPr>
          <w:rFonts w:ascii="Courier New" w:eastAsia="Calibri" w:hAnsi="Courier New" w:cs="Courier New"/>
          <w:sz w:val="16"/>
          <w:szCs w:val="16"/>
          <w:lang w:eastAsia="ru-RU"/>
        </w:rPr>
        <w:t>&gt; У</w:t>
      </w:r>
      <w:proofErr w:type="gramEnd"/>
      <w:r w:rsidRPr="003E12FF">
        <w:rPr>
          <w:rFonts w:ascii="Courier New" w:eastAsia="Calibri" w:hAnsi="Courier New" w:cs="Courier New"/>
          <w:sz w:val="16"/>
          <w:szCs w:val="16"/>
          <w:lang w:eastAsia="ru-RU"/>
        </w:rPr>
        <w:t>казывается наименование объекта недвижимости, который располагается на земельном участке. Для объектов капитального строительства указывается наименование объекта в соответствии с проектной документацией, для остальных объектов недвижимости - при наличии.</w:t>
      </w:r>
    </w:p>
    <w:p w:rsidR="003E12FF" w:rsidRPr="003E12FF" w:rsidRDefault="003E12FF" w:rsidP="003E12FF">
      <w:pPr>
        <w:autoSpaceDE w:val="0"/>
        <w:autoSpaceDN w:val="0"/>
        <w:adjustRightInd w:val="0"/>
        <w:spacing w:before="240" w:after="0" w:line="240" w:lineRule="auto"/>
        <w:ind w:firstLine="540"/>
        <w:jc w:val="both"/>
        <w:rPr>
          <w:rFonts w:ascii="Courier New" w:eastAsia="Calibri" w:hAnsi="Courier New" w:cs="Courier New"/>
          <w:sz w:val="16"/>
          <w:szCs w:val="16"/>
          <w:lang w:eastAsia="ru-RU"/>
        </w:rPr>
      </w:pPr>
      <w:bookmarkStart w:id="12" w:name="Par145"/>
      <w:bookmarkEnd w:id="12"/>
      <w:r w:rsidRPr="003E12FF">
        <w:rPr>
          <w:rFonts w:ascii="Courier New" w:eastAsia="Calibri" w:hAnsi="Courier New" w:cs="Courier New"/>
          <w:sz w:val="16"/>
          <w:szCs w:val="16"/>
          <w:lang w:eastAsia="ru-RU"/>
        </w:rPr>
        <w:t>&lt;6</w:t>
      </w:r>
      <w:proofErr w:type="gramStart"/>
      <w:r w:rsidRPr="003E12FF">
        <w:rPr>
          <w:rFonts w:ascii="Courier New" w:eastAsia="Calibri" w:hAnsi="Courier New" w:cs="Courier New"/>
          <w:sz w:val="16"/>
          <w:szCs w:val="16"/>
          <w:lang w:eastAsia="ru-RU"/>
        </w:rPr>
        <w:t>&gt; В</w:t>
      </w:r>
      <w:proofErr w:type="gramEnd"/>
      <w:r w:rsidRPr="003E12FF">
        <w:rPr>
          <w:rFonts w:ascii="Courier New" w:eastAsia="Calibri" w:hAnsi="Courier New" w:cs="Courier New"/>
          <w:sz w:val="16"/>
          <w:szCs w:val="16"/>
          <w:lang w:eastAsia="ru-RU"/>
        </w:rPr>
        <w:t xml:space="preserve"> соответствии с </w:t>
      </w:r>
      <w:hyperlink r:id="rId12" w:history="1">
        <w:r w:rsidRPr="003E12FF">
          <w:rPr>
            <w:rFonts w:ascii="Courier New" w:eastAsia="Calibri" w:hAnsi="Courier New" w:cs="Courier New"/>
            <w:color w:val="0000FF"/>
            <w:sz w:val="16"/>
            <w:szCs w:val="16"/>
            <w:lang w:eastAsia="ru-RU"/>
          </w:rPr>
          <w:t>классификатором</w:t>
        </w:r>
      </w:hyperlink>
      <w:r w:rsidRPr="003E12FF">
        <w:rPr>
          <w:rFonts w:ascii="Courier New" w:eastAsia="Calibri" w:hAnsi="Courier New" w:cs="Courier New"/>
          <w:sz w:val="16"/>
          <w:szCs w:val="16"/>
          <w:lang w:eastAsia="ru-RU"/>
        </w:rPr>
        <w:t xml:space="preserve"> видов разрешенного использования земельных участков.</w:t>
      </w:r>
    </w:p>
    <w:p w:rsidR="003E12FF" w:rsidRPr="003E12FF" w:rsidRDefault="003E12FF" w:rsidP="003E12FF">
      <w:pPr>
        <w:autoSpaceDE w:val="0"/>
        <w:autoSpaceDN w:val="0"/>
        <w:adjustRightInd w:val="0"/>
        <w:spacing w:before="240" w:after="0" w:line="240" w:lineRule="auto"/>
        <w:ind w:firstLine="540"/>
        <w:jc w:val="both"/>
        <w:rPr>
          <w:rFonts w:ascii="Courier New" w:eastAsia="Calibri" w:hAnsi="Courier New" w:cs="Courier New"/>
          <w:sz w:val="16"/>
          <w:szCs w:val="16"/>
          <w:lang w:eastAsia="ru-RU"/>
        </w:rPr>
      </w:pPr>
      <w:bookmarkStart w:id="13" w:name="Par146"/>
      <w:bookmarkEnd w:id="13"/>
      <w:r w:rsidRPr="003E12FF">
        <w:rPr>
          <w:rFonts w:ascii="Courier New" w:eastAsia="Calibri" w:hAnsi="Courier New" w:cs="Courier New"/>
          <w:sz w:val="16"/>
          <w:szCs w:val="16"/>
          <w:lang w:eastAsia="ru-RU"/>
        </w:rPr>
        <w:t>&lt;7</w:t>
      </w:r>
      <w:proofErr w:type="gramStart"/>
      <w:r w:rsidRPr="003E12FF">
        <w:rPr>
          <w:rFonts w:ascii="Courier New" w:eastAsia="Calibri" w:hAnsi="Courier New" w:cs="Courier New"/>
          <w:sz w:val="16"/>
          <w:szCs w:val="16"/>
          <w:lang w:eastAsia="ru-RU"/>
        </w:rPr>
        <w:t>&gt; О</w:t>
      </w:r>
      <w:proofErr w:type="gramEnd"/>
      <w:r w:rsidRPr="003E12FF">
        <w:rPr>
          <w:rFonts w:ascii="Courier New" w:eastAsia="Calibri" w:hAnsi="Courier New" w:cs="Courier New"/>
          <w:sz w:val="16"/>
          <w:szCs w:val="16"/>
          <w:lang w:eastAsia="ru-RU"/>
        </w:rPr>
        <w:t xml:space="preserve">писывается осуществляемая хозяйственная и (или) иная деятельность. </w:t>
      </w:r>
      <w:proofErr w:type="gramStart"/>
      <w:r w:rsidRPr="003E12FF">
        <w:rPr>
          <w:rFonts w:ascii="Courier New" w:eastAsia="Calibri" w:hAnsi="Courier New" w:cs="Courier New"/>
          <w:sz w:val="16"/>
          <w:szCs w:val="16"/>
          <w:lang w:eastAsia="ru-RU"/>
        </w:rPr>
        <w:t>Например, в случае, если выращивается сельскохозяйственная культура и (или) иная культура, указывается ее (их) наименование.</w:t>
      </w:r>
      <w:proofErr w:type="gramEnd"/>
    </w:p>
    <w:p w:rsidR="003E12FF" w:rsidRPr="003E12FF" w:rsidRDefault="003E12FF" w:rsidP="003E12FF">
      <w:pPr>
        <w:autoSpaceDE w:val="0"/>
        <w:autoSpaceDN w:val="0"/>
        <w:adjustRightInd w:val="0"/>
        <w:spacing w:before="240" w:after="0" w:line="240" w:lineRule="auto"/>
        <w:ind w:firstLine="540"/>
        <w:jc w:val="both"/>
        <w:rPr>
          <w:rFonts w:ascii="Courier New" w:eastAsia="Calibri" w:hAnsi="Courier New" w:cs="Courier New"/>
          <w:sz w:val="16"/>
          <w:szCs w:val="16"/>
          <w:lang w:eastAsia="ru-RU"/>
        </w:rPr>
      </w:pPr>
      <w:bookmarkStart w:id="14" w:name="Par147"/>
      <w:bookmarkEnd w:id="14"/>
      <w:r w:rsidRPr="003E12FF">
        <w:rPr>
          <w:rFonts w:ascii="Courier New" w:eastAsia="Calibri" w:hAnsi="Courier New" w:cs="Courier New"/>
          <w:sz w:val="16"/>
          <w:szCs w:val="16"/>
          <w:lang w:eastAsia="ru-RU"/>
        </w:rPr>
        <w:t>&lt;8</w:t>
      </w:r>
      <w:proofErr w:type="gramStart"/>
      <w:r w:rsidRPr="003E12FF">
        <w:rPr>
          <w:rFonts w:ascii="Courier New" w:eastAsia="Calibri" w:hAnsi="Courier New" w:cs="Courier New"/>
          <w:sz w:val="16"/>
          <w:szCs w:val="16"/>
          <w:lang w:eastAsia="ru-RU"/>
        </w:rPr>
        <w:t>&gt; В</w:t>
      </w:r>
      <w:proofErr w:type="gramEnd"/>
      <w:r w:rsidRPr="003E12FF">
        <w:rPr>
          <w:rFonts w:ascii="Courier New" w:eastAsia="Calibri" w:hAnsi="Courier New" w:cs="Courier New"/>
          <w:sz w:val="16"/>
          <w:szCs w:val="16"/>
          <w:lang w:eastAsia="ru-RU"/>
        </w:rPr>
        <w:t xml:space="preserve"> соответствии с </w:t>
      </w:r>
      <w:hyperlink r:id="rId13" w:history="1">
        <w:r w:rsidRPr="003E12FF">
          <w:rPr>
            <w:rFonts w:ascii="Courier New" w:eastAsia="Calibri" w:hAnsi="Courier New" w:cs="Courier New"/>
            <w:color w:val="0000FF"/>
            <w:sz w:val="16"/>
            <w:szCs w:val="16"/>
            <w:lang w:eastAsia="ru-RU"/>
          </w:rPr>
          <w:t>классификатором</w:t>
        </w:r>
      </w:hyperlink>
      <w:r w:rsidRPr="003E12FF">
        <w:rPr>
          <w:rFonts w:ascii="Courier New" w:eastAsia="Calibri" w:hAnsi="Courier New" w:cs="Courier New"/>
          <w:sz w:val="16"/>
          <w:szCs w:val="16"/>
          <w:lang w:eastAsia="ru-RU"/>
        </w:rPr>
        <w:t xml:space="preserve"> видов разрешенного использования земельных участков.</w:t>
      </w:r>
    </w:p>
    <w:p w:rsidR="003E12FF" w:rsidRPr="003E12FF" w:rsidRDefault="003E12FF" w:rsidP="003E12FF">
      <w:pPr>
        <w:autoSpaceDE w:val="0"/>
        <w:autoSpaceDN w:val="0"/>
        <w:adjustRightInd w:val="0"/>
        <w:spacing w:before="240" w:after="0" w:line="240" w:lineRule="auto"/>
        <w:ind w:firstLine="540"/>
        <w:jc w:val="both"/>
        <w:rPr>
          <w:rFonts w:ascii="Courier New" w:eastAsia="Calibri" w:hAnsi="Courier New" w:cs="Courier New"/>
          <w:sz w:val="16"/>
          <w:szCs w:val="16"/>
          <w:lang w:eastAsia="ru-RU"/>
        </w:rPr>
      </w:pPr>
      <w:bookmarkStart w:id="15" w:name="Par148"/>
      <w:bookmarkEnd w:id="15"/>
      <w:r w:rsidRPr="003E12FF">
        <w:rPr>
          <w:rFonts w:ascii="Courier New" w:eastAsia="Calibri" w:hAnsi="Courier New" w:cs="Courier New"/>
          <w:sz w:val="16"/>
          <w:szCs w:val="16"/>
          <w:lang w:eastAsia="ru-RU"/>
        </w:rPr>
        <w:t>&lt;9</w:t>
      </w:r>
      <w:proofErr w:type="gramStart"/>
      <w:r w:rsidRPr="003E12FF">
        <w:rPr>
          <w:rFonts w:ascii="Courier New" w:eastAsia="Calibri" w:hAnsi="Courier New" w:cs="Courier New"/>
          <w:sz w:val="16"/>
          <w:szCs w:val="16"/>
          <w:lang w:eastAsia="ru-RU"/>
        </w:rPr>
        <w:t>&gt; О</w:t>
      </w:r>
      <w:proofErr w:type="gramEnd"/>
      <w:r w:rsidRPr="003E12FF">
        <w:rPr>
          <w:rFonts w:ascii="Courier New" w:eastAsia="Calibri" w:hAnsi="Courier New" w:cs="Courier New"/>
          <w:sz w:val="16"/>
          <w:szCs w:val="16"/>
          <w:lang w:eastAsia="ru-RU"/>
        </w:rPr>
        <w:t xml:space="preserve">писывается осуществляемая хозяйственная и (или) иная деятельность. </w:t>
      </w:r>
      <w:proofErr w:type="gramStart"/>
      <w:r w:rsidRPr="003E12FF">
        <w:rPr>
          <w:rFonts w:ascii="Courier New" w:eastAsia="Calibri" w:hAnsi="Courier New" w:cs="Courier New"/>
          <w:sz w:val="16"/>
          <w:szCs w:val="16"/>
          <w:lang w:eastAsia="ru-RU"/>
        </w:rPr>
        <w:t>Например, в случае, если осуществляется разведение сельскохозяйственных животных (крупного рогатого скота, овец, коз, лошадей, верблюдов, оленей, прочие), то необходимо указать собственника сельскохозяйственных животных, площадь, занимаемую под их выпас, если рыбоводство - вид выращиваемых объектов рыбоводства (</w:t>
      </w:r>
      <w:proofErr w:type="spellStart"/>
      <w:r w:rsidRPr="003E12FF">
        <w:rPr>
          <w:rFonts w:ascii="Courier New" w:eastAsia="Calibri" w:hAnsi="Courier New" w:cs="Courier New"/>
          <w:sz w:val="16"/>
          <w:szCs w:val="16"/>
          <w:lang w:eastAsia="ru-RU"/>
        </w:rPr>
        <w:t>аквакультуры</w:t>
      </w:r>
      <w:proofErr w:type="spellEnd"/>
      <w:r w:rsidRPr="003E12FF">
        <w:rPr>
          <w:rFonts w:ascii="Courier New" w:eastAsia="Calibri" w:hAnsi="Courier New" w:cs="Courier New"/>
          <w:sz w:val="16"/>
          <w:szCs w:val="16"/>
          <w:lang w:eastAsia="ru-RU"/>
        </w:rPr>
        <w:t>), площадь, занимаемую разведением и (или) содержанием, выращиванием объектов рыбоводства (</w:t>
      </w:r>
      <w:proofErr w:type="spellStart"/>
      <w:r w:rsidRPr="003E12FF">
        <w:rPr>
          <w:rFonts w:ascii="Courier New" w:eastAsia="Calibri" w:hAnsi="Courier New" w:cs="Courier New"/>
          <w:sz w:val="16"/>
          <w:szCs w:val="16"/>
          <w:lang w:eastAsia="ru-RU"/>
        </w:rPr>
        <w:t>аквакультуры</w:t>
      </w:r>
      <w:proofErr w:type="spellEnd"/>
      <w:r w:rsidRPr="003E12FF">
        <w:rPr>
          <w:rFonts w:ascii="Courier New" w:eastAsia="Calibri" w:hAnsi="Courier New" w:cs="Courier New"/>
          <w:sz w:val="16"/>
          <w:szCs w:val="16"/>
          <w:lang w:eastAsia="ru-RU"/>
        </w:rPr>
        <w:t>).</w:t>
      </w:r>
      <w:proofErr w:type="gramEnd"/>
    </w:p>
    <w:p w:rsidR="003E12FF" w:rsidRPr="003E12FF" w:rsidRDefault="003E12FF" w:rsidP="003E12FF">
      <w:pPr>
        <w:autoSpaceDE w:val="0"/>
        <w:autoSpaceDN w:val="0"/>
        <w:adjustRightInd w:val="0"/>
        <w:spacing w:before="240" w:after="0" w:line="240" w:lineRule="auto"/>
        <w:ind w:firstLine="540"/>
        <w:jc w:val="both"/>
        <w:rPr>
          <w:rFonts w:ascii="Courier New" w:eastAsia="Calibri" w:hAnsi="Courier New" w:cs="Courier New"/>
          <w:sz w:val="16"/>
          <w:szCs w:val="16"/>
          <w:lang w:eastAsia="ru-RU"/>
        </w:rPr>
      </w:pPr>
      <w:bookmarkStart w:id="16" w:name="Par149"/>
      <w:bookmarkEnd w:id="16"/>
      <w:r w:rsidRPr="003E12FF">
        <w:rPr>
          <w:rFonts w:ascii="Courier New" w:eastAsia="Calibri" w:hAnsi="Courier New" w:cs="Courier New"/>
          <w:sz w:val="16"/>
          <w:szCs w:val="16"/>
          <w:lang w:eastAsia="ru-RU"/>
        </w:rPr>
        <w:t>&lt;10</w:t>
      </w:r>
      <w:proofErr w:type="gramStart"/>
      <w:r w:rsidRPr="003E12FF">
        <w:rPr>
          <w:rFonts w:ascii="Courier New" w:eastAsia="Calibri" w:hAnsi="Courier New" w:cs="Courier New"/>
          <w:sz w:val="16"/>
          <w:szCs w:val="16"/>
          <w:lang w:eastAsia="ru-RU"/>
        </w:rPr>
        <w:t>&gt; В</w:t>
      </w:r>
      <w:proofErr w:type="gramEnd"/>
      <w:r w:rsidRPr="003E12FF">
        <w:rPr>
          <w:rFonts w:ascii="Courier New" w:eastAsia="Calibri" w:hAnsi="Courier New" w:cs="Courier New"/>
          <w:sz w:val="16"/>
          <w:szCs w:val="16"/>
          <w:lang w:eastAsia="ru-RU"/>
        </w:rPr>
        <w:t xml:space="preserve"> соответствии с </w:t>
      </w:r>
      <w:hyperlink r:id="rId14" w:history="1">
        <w:r w:rsidRPr="003E12FF">
          <w:rPr>
            <w:rFonts w:ascii="Courier New" w:eastAsia="Calibri" w:hAnsi="Courier New" w:cs="Courier New"/>
            <w:color w:val="0000FF"/>
            <w:sz w:val="16"/>
            <w:szCs w:val="16"/>
            <w:lang w:eastAsia="ru-RU"/>
          </w:rPr>
          <w:t>классификатором</w:t>
        </w:r>
      </w:hyperlink>
      <w:r w:rsidRPr="003E12FF">
        <w:rPr>
          <w:rFonts w:ascii="Courier New" w:eastAsia="Calibri" w:hAnsi="Courier New" w:cs="Courier New"/>
          <w:sz w:val="16"/>
          <w:szCs w:val="16"/>
          <w:lang w:eastAsia="ru-RU"/>
        </w:rPr>
        <w:t xml:space="preserve"> видов разрешенного использования земельных участков.</w:t>
      </w:r>
    </w:p>
    <w:p w:rsidR="003E12FF" w:rsidRPr="003E12FF" w:rsidRDefault="003E12FF" w:rsidP="003E12FF">
      <w:pPr>
        <w:autoSpaceDE w:val="0"/>
        <w:autoSpaceDN w:val="0"/>
        <w:adjustRightInd w:val="0"/>
        <w:spacing w:after="0" w:line="240" w:lineRule="auto"/>
        <w:jc w:val="both"/>
        <w:rPr>
          <w:rFonts w:ascii="Courier New" w:eastAsia="Calibri" w:hAnsi="Courier New" w:cs="Courier New"/>
          <w:sz w:val="16"/>
          <w:szCs w:val="16"/>
          <w:lang w:eastAsia="ru-RU"/>
        </w:rPr>
      </w:pPr>
    </w:p>
    <w:p w:rsidR="003E12FF" w:rsidRPr="003E12FF" w:rsidRDefault="003E12FF" w:rsidP="003E12FF">
      <w:pPr>
        <w:widowControl w:val="0"/>
        <w:spacing w:after="0" w:line="240" w:lineRule="auto"/>
        <w:jc w:val="center"/>
        <w:rPr>
          <w:rFonts w:ascii="Courier New" w:eastAsia="Calibri" w:hAnsi="Courier New" w:cs="Courier New"/>
          <w:b/>
          <w:bCs/>
          <w:sz w:val="16"/>
          <w:szCs w:val="16"/>
        </w:rPr>
      </w:pPr>
    </w:p>
    <w:p w:rsidR="003E12FF" w:rsidRPr="003E12FF" w:rsidRDefault="003E12FF" w:rsidP="003E12FF">
      <w:pPr>
        <w:widowControl w:val="0"/>
        <w:spacing w:after="0" w:line="240" w:lineRule="auto"/>
        <w:jc w:val="center"/>
        <w:rPr>
          <w:rFonts w:ascii="Courier New" w:eastAsia="Calibri" w:hAnsi="Courier New" w:cs="Courier New"/>
          <w:b/>
          <w:bCs/>
          <w:sz w:val="16"/>
          <w:szCs w:val="16"/>
        </w:rPr>
      </w:pPr>
    </w:p>
    <w:p w:rsidR="003E12FF" w:rsidRPr="003E12FF" w:rsidRDefault="003E12FF" w:rsidP="003E12FF">
      <w:pPr>
        <w:widowControl w:val="0"/>
        <w:spacing w:after="0" w:line="240" w:lineRule="auto"/>
        <w:jc w:val="center"/>
        <w:rPr>
          <w:rFonts w:ascii="Courier New" w:eastAsia="Calibri" w:hAnsi="Courier New" w:cs="Courier New"/>
          <w:b/>
          <w:bCs/>
          <w:sz w:val="16"/>
          <w:szCs w:val="16"/>
        </w:rPr>
      </w:pPr>
    </w:p>
    <w:p w:rsidR="003E12FF" w:rsidRPr="003E12FF" w:rsidRDefault="003E12FF" w:rsidP="003E12FF">
      <w:pPr>
        <w:widowControl w:val="0"/>
        <w:spacing w:after="0" w:line="240" w:lineRule="auto"/>
        <w:jc w:val="center"/>
        <w:rPr>
          <w:rFonts w:ascii="Courier New" w:eastAsia="Calibri" w:hAnsi="Courier New" w:cs="Courier New"/>
          <w:b/>
          <w:bCs/>
          <w:sz w:val="16"/>
          <w:szCs w:val="16"/>
        </w:rPr>
      </w:pPr>
    </w:p>
    <w:p w:rsidR="003E12FF" w:rsidRPr="003E12FF" w:rsidRDefault="003E12FF" w:rsidP="003E12FF">
      <w:pPr>
        <w:widowControl w:val="0"/>
        <w:spacing w:after="0" w:line="240" w:lineRule="auto"/>
        <w:jc w:val="center"/>
        <w:rPr>
          <w:rFonts w:ascii="Courier New" w:eastAsia="Calibri" w:hAnsi="Courier New" w:cs="Courier New"/>
          <w:b/>
          <w:bCs/>
          <w:sz w:val="16"/>
          <w:szCs w:val="16"/>
        </w:rPr>
      </w:pPr>
    </w:p>
    <w:p w:rsidR="003E12FF" w:rsidRPr="003E12FF" w:rsidRDefault="003E12FF" w:rsidP="003E12FF">
      <w:pPr>
        <w:widowControl w:val="0"/>
        <w:spacing w:after="0" w:line="240" w:lineRule="auto"/>
        <w:jc w:val="center"/>
        <w:rPr>
          <w:rFonts w:ascii="Courier New" w:eastAsia="Calibri" w:hAnsi="Courier New" w:cs="Courier New"/>
          <w:b/>
          <w:bCs/>
          <w:sz w:val="16"/>
          <w:szCs w:val="16"/>
        </w:rPr>
      </w:pPr>
    </w:p>
    <w:p w:rsidR="003E12FF" w:rsidRPr="003E12FF" w:rsidRDefault="003E12FF" w:rsidP="003E12FF">
      <w:pPr>
        <w:widowControl w:val="0"/>
        <w:spacing w:after="0" w:line="240" w:lineRule="auto"/>
        <w:jc w:val="center"/>
        <w:rPr>
          <w:rFonts w:ascii="Courier New" w:eastAsia="Calibri" w:hAnsi="Courier New" w:cs="Courier New"/>
          <w:b/>
          <w:bCs/>
          <w:sz w:val="16"/>
          <w:szCs w:val="16"/>
        </w:rPr>
      </w:pPr>
    </w:p>
    <w:p w:rsidR="003E12FF" w:rsidRPr="003E12FF" w:rsidRDefault="003E12FF" w:rsidP="003E12FF">
      <w:pPr>
        <w:widowControl w:val="0"/>
        <w:spacing w:after="0" w:line="240" w:lineRule="auto"/>
        <w:jc w:val="center"/>
        <w:rPr>
          <w:rFonts w:ascii="Courier New" w:eastAsia="Calibri" w:hAnsi="Courier New" w:cs="Courier New"/>
          <w:b/>
          <w:bCs/>
          <w:sz w:val="16"/>
          <w:szCs w:val="16"/>
        </w:rPr>
      </w:pPr>
    </w:p>
    <w:p w:rsidR="003E12FF" w:rsidRPr="003E12FF" w:rsidRDefault="003E12FF" w:rsidP="003E12FF">
      <w:pPr>
        <w:widowControl w:val="0"/>
        <w:spacing w:after="0" w:line="240" w:lineRule="auto"/>
        <w:jc w:val="center"/>
        <w:rPr>
          <w:rFonts w:ascii="Courier New" w:eastAsia="Calibri" w:hAnsi="Courier New" w:cs="Courier New"/>
          <w:b/>
          <w:bCs/>
          <w:sz w:val="16"/>
          <w:szCs w:val="16"/>
        </w:rPr>
      </w:pPr>
    </w:p>
    <w:p w:rsidR="003E12FF" w:rsidRPr="003E12FF" w:rsidRDefault="003E12FF" w:rsidP="003E12FF">
      <w:pPr>
        <w:widowControl w:val="0"/>
        <w:spacing w:after="0" w:line="240" w:lineRule="auto"/>
        <w:jc w:val="center"/>
        <w:rPr>
          <w:rFonts w:ascii="Courier New" w:eastAsia="Calibri" w:hAnsi="Courier New" w:cs="Courier New"/>
          <w:b/>
          <w:bCs/>
          <w:sz w:val="16"/>
          <w:szCs w:val="16"/>
        </w:rPr>
      </w:pPr>
    </w:p>
    <w:p w:rsidR="003E12FF" w:rsidRPr="003E12FF" w:rsidRDefault="003E12FF" w:rsidP="003E12FF">
      <w:pPr>
        <w:widowControl w:val="0"/>
        <w:spacing w:after="0" w:line="240" w:lineRule="auto"/>
        <w:jc w:val="center"/>
        <w:rPr>
          <w:rFonts w:ascii="Courier New" w:eastAsia="Calibri" w:hAnsi="Courier New" w:cs="Courier New"/>
          <w:b/>
          <w:bCs/>
          <w:sz w:val="16"/>
          <w:szCs w:val="16"/>
        </w:rPr>
      </w:pPr>
    </w:p>
    <w:p w:rsidR="003E12FF" w:rsidRPr="003E12FF" w:rsidRDefault="003E12FF" w:rsidP="003E12FF">
      <w:pPr>
        <w:widowControl w:val="0"/>
        <w:spacing w:after="0" w:line="240" w:lineRule="auto"/>
        <w:jc w:val="center"/>
        <w:rPr>
          <w:rFonts w:ascii="Courier New" w:eastAsia="Calibri" w:hAnsi="Courier New" w:cs="Courier New"/>
          <w:b/>
          <w:bCs/>
          <w:sz w:val="16"/>
          <w:szCs w:val="16"/>
        </w:rPr>
      </w:pPr>
    </w:p>
    <w:p w:rsidR="003E12FF" w:rsidRPr="003E12FF" w:rsidRDefault="003E12FF" w:rsidP="003E12FF">
      <w:pPr>
        <w:widowControl w:val="0"/>
        <w:spacing w:after="0" w:line="240" w:lineRule="auto"/>
        <w:jc w:val="center"/>
        <w:rPr>
          <w:rFonts w:ascii="Courier New" w:eastAsia="Calibri" w:hAnsi="Courier New" w:cs="Courier New"/>
          <w:b/>
          <w:bCs/>
          <w:sz w:val="16"/>
          <w:szCs w:val="16"/>
        </w:rPr>
      </w:pPr>
    </w:p>
    <w:p w:rsidR="003E12FF" w:rsidRPr="003E12FF" w:rsidRDefault="003E12FF" w:rsidP="003E12FF">
      <w:pPr>
        <w:widowControl w:val="0"/>
        <w:spacing w:after="0" w:line="240" w:lineRule="auto"/>
        <w:jc w:val="center"/>
        <w:rPr>
          <w:rFonts w:ascii="Courier New" w:eastAsia="Calibri" w:hAnsi="Courier New" w:cs="Courier New"/>
          <w:b/>
          <w:bCs/>
          <w:sz w:val="16"/>
          <w:szCs w:val="16"/>
        </w:rPr>
      </w:pPr>
    </w:p>
    <w:p w:rsidR="003E12FF" w:rsidRPr="003E12FF" w:rsidRDefault="003E12FF" w:rsidP="003E12FF">
      <w:pPr>
        <w:widowControl w:val="0"/>
        <w:spacing w:after="0" w:line="240" w:lineRule="auto"/>
        <w:jc w:val="center"/>
        <w:rPr>
          <w:rFonts w:ascii="Courier New" w:eastAsia="Calibri" w:hAnsi="Courier New" w:cs="Courier New"/>
          <w:b/>
          <w:bCs/>
          <w:sz w:val="16"/>
          <w:szCs w:val="16"/>
        </w:rPr>
      </w:pPr>
    </w:p>
    <w:p w:rsidR="003E12FF" w:rsidRPr="003E12FF" w:rsidRDefault="003E12FF" w:rsidP="003E12FF">
      <w:pPr>
        <w:widowControl w:val="0"/>
        <w:spacing w:after="0" w:line="240" w:lineRule="auto"/>
        <w:jc w:val="center"/>
        <w:rPr>
          <w:rFonts w:ascii="Courier New" w:eastAsia="Calibri" w:hAnsi="Courier New" w:cs="Courier New"/>
          <w:b/>
          <w:bCs/>
          <w:sz w:val="16"/>
          <w:szCs w:val="16"/>
        </w:rPr>
      </w:pPr>
    </w:p>
    <w:p w:rsidR="003E12FF" w:rsidRPr="003E12FF" w:rsidRDefault="003E12FF" w:rsidP="003E12FF">
      <w:pPr>
        <w:widowControl w:val="0"/>
        <w:spacing w:after="0" w:line="240" w:lineRule="auto"/>
        <w:jc w:val="center"/>
        <w:rPr>
          <w:rFonts w:ascii="Courier New" w:eastAsia="Calibri" w:hAnsi="Courier New" w:cs="Courier New"/>
          <w:b/>
          <w:bCs/>
          <w:sz w:val="16"/>
          <w:szCs w:val="16"/>
        </w:rPr>
      </w:pPr>
    </w:p>
    <w:p w:rsidR="003E12FF" w:rsidRPr="003E12FF" w:rsidRDefault="003E12FF" w:rsidP="003E12FF">
      <w:pPr>
        <w:widowControl w:val="0"/>
        <w:spacing w:after="0" w:line="240" w:lineRule="auto"/>
        <w:jc w:val="center"/>
        <w:rPr>
          <w:rFonts w:ascii="Courier New" w:eastAsia="Calibri" w:hAnsi="Courier New" w:cs="Courier New"/>
          <w:b/>
          <w:bCs/>
          <w:sz w:val="16"/>
          <w:szCs w:val="16"/>
        </w:rPr>
      </w:pPr>
    </w:p>
    <w:p w:rsidR="003E12FF" w:rsidRPr="003E12FF" w:rsidRDefault="003E12FF" w:rsidP="003E12FF">
      <w:pPr>
        <w:widowControl w:val="0"/>
        <w:spacing w:after="0" w:line="240" w:lineRule="auto"/>
        <w:jc w:val="center"/>
        <w:rPr>
          <w:rFonts w:ascii="Courier New" w:eastAsia="Calibri" w:hAnsi="Courier New" w:cs="Courier New"/>
          <w:b/>
          <w:bCs/>
          <w:sz w:val="16"/>
          <w:szCs w:val="16"/>
        </w:rPr>
      </w:pPr>
    </w:p>
    <w:p w:rsidR="003E12FF" w:rsidRPr="003E12FF" w:rsidRDefault="003E12FF" w:rsidP="003E12FF">
      <w:pPr>
        <w:widowControl w:val="0"/>
        <w:spacing w:after="0" w:line="240" w:lineRule="auto"/>
        <w:jc w:val="center"/>
        <w:rPr>
          <w:rFonts w:ascii="Courier New" w:eastAsia="Calibri" w:hAnsi="Courier New" w:cs="Courier New"/>
          <w:b/>
          <w:bCs/>
          <w:sz w:val="16"/>
          <w:szCs w:val="16"/>
        </w:rPr>
      </w:pPr>
    </w:p>
    <w:p w:rsidR="003E12FF" w:rsidRPr="003E12FF" w:rsidRDefault="003E12FF" w:rsidP="003E12FF">
      <w:pPr>
        <w:widowControl w:val="0"/>
        <w:spacing w:after="0" w:line="240" w:lineRule="auto"/>
        <w:jc w:val="center"/>
        <w:rPr>
          <w:rFonts w:ascii="Courier New" w:eastAsia="Calibri" w:hAnsi="Courier New" w:cs="Courier New"/>
          <w:b/>
          <w:bCs/>
          <w:sz w:val="16"/>
          <w:szCs w:val="16"/>
        </w:rPr>
      </w:pPr>
    </w:p>
    <w:p w:rsidR="003E12FF" w:rsidRPr="003E12FF" w:rsidRDefault="003E12FF" w:rsidP="003E12FF">
      <w:pPr>
        <w:widowControl w:val="0"/>
        <w:spacing w:after="0" w:line="240" w:lineRule="auto"/>
        <w:jc w:val="center"/>
        <w:rPr>
          <w:rFonts w:ascii="Courier New" w:eastAsia="Calibri" w:hAnsi="Courier New" w:cs="Courier New"/>
          <w:b/>
          <w:bCs/>
          <w:sz w:val="16"/>
          <w:szCs w:val="16"/>
        </w:rPr>
      </w:pPr>
    </w:p>
    <w:p w:rsidR="003E12FF" w:rsidRPr="003E12FF" w:rsidRDefault="003E12FF" w:rsidP="003E12FF">
      <w:pPr>
        <w:widowControl w:val="0"/>
        <w:spacing w:after="0" w:line="240" w:lineRule="auto"/>
        <w:jc w:val="center"/>
        <w:rPr>
          <w:rFonts w:ascii="Courier New" w:eastAsia="Calibri" w:hAnsi="Courier New" w:cs="Courier New"/>
          <w:b/>
          <w:bCs/>
          <w:sz w:val="16"/>
          <w:szCs w:val="16"/>
        </w:rPr>
      </w:pPr>
    </w:p>
    <w:p w:rsidR="003E12FF" w:rsidRPr="003E12FF" w:rsidRDefault="003E12FF" w:rsidP="003E12FF">
      <w:pPr>
        <w:widowControl w:val="0"/>
        <w:spacing w:after="0" w:line="240" w:lineRule="auto"/>
        <w:jc w:val="center"/>
        <w:rPr>
          <w:rFonts w:ascii="Courier New" w:eastAsia="Calibri" w:hAnsi="Courier New" w:cs="Courier New"/>
          <w:b/>
          <w:bCs/>
          <w:sz w:val="16"/>
          <w:szCs w:val="16"/>
        </w:rPr>
      </w:pPr>
    </w:p>
    <w:p w:rsidR="003E12FF" w:rsidRPr="003E12FF" w:rsidRDefault="003E12FF" w:rsidP="003E12FF">
      <w:pPr>
        <w:widowControl w:val="0"/>
        <w:spacing w:after="0" w:line="240" w:lineRule="auto"/>
        <w:jc w:val="center"/>
        <w:rPr>
          <w:rFonts w:ascii="Courier New" w:eastAsia="Calibri" w:hAnsi="Courier New" w:cs="Courier New"/>
          <w:b/>
          <w:bCs/>
          <w:sz w:val="16"/>
          <w:szCs w:val="16"/>
        </w:rPr>
      </w:pPr>
    </w:p>
    <w:p w:rsidR="003E12FF" w:rsidRPr="003E12FF" w:rsidRDefault="003E12FF" w:rsidP="003E12FF">
      <w:pPr>
        <w:widowControl w:val="0"/>
        <w:spacing w:after="0" w:line="240" w:lineRule="auto"/>
        <w:jc w:val="center"/>
        <w:rPr>
          <w:rFonts w:ascii="Courier New" w:eastAsia="Calibri" w:hAnsi="Courier New" w:cs="Courier New"/>
          <w:b/>
          <w:bCs/>
          <w:sz w:val="16"/>
          <w:szCs w:val="16"/>
        </w:rPr>
      </w:pPr>
    </w:p>
    <w:p w:rsidR="003E12FF" w:rsidRPr="003E12FF" w:rsidRDefault="003E12FF" w:rsidP="003E12FF">
      <w:pPr>
        <w:widowControl w:val="0"/>
        <w:spacing w:after="0" w:line="240" w:lineRule="auto"/>
        <w:jc w:val="center"/>
        <w:rPr>
          <w:rFonts w:ascii="Courier New" w:eastAsia="Calibri" w:hAnsi="Courier New" w:cs="Courier New"/>
          <w:b/>
          <w:bCs/>
          <w:sz w:val="16"/>
          <w:szCs w:val="16"/>
        </w:rPr>
      </w:pPr>
    </w:p>
    <w:p w:rsidR="003E12FF" w:rsidRPr="003E12FF" w:rsidRDefault="003E12FF" w:rsidP="003E12FF">
      <w:pPr>
        <w:widowControl w:val="0"/>
        <w:spacing w:after="0" w:line="240" w:lineRule="auto"/>
        <w:jc w:val="center"/>
        <w:rPr>
          <w:rFonts w:ascii="Courier New" w:eastAsia="Calibri" w:hAnsi="Courier New" w:cs="Courier New"/>
          <w:b/>
          <w:bCs/>
          <w:sz w:val="16"/>
          <w:szCs w:val="16"/>
        </w:rPr>
      </w:pPr>
    </w:p>
    <w:p w:rsidR="003E12FF" w:rsidRPr="003E12FF" w:rsidRDefault="003E12FF" w:rsidP="003E12FF">
      <w:pPr>
        <w:widowControl w:val="0"/>
        <w:spacing w:after="0" w:line="240" w:lineRule="auto"/>
        <w:jc w:val="center"/>
        <w:rPr>
          <w:rFonts w:ascii="Courier New" w:eastAsia="Calibri" w:hAnsi="Courier New" w:cs="Courier New"/>
          <w:b/>
          <w:bCs/>
          <w:sz w:val="16"/>
          <w:szCs w:val="16"/>
        </w:rPr>
      </w:pPr>
    </w:p>
    <w:p w:rsidR="003E12FF" w:rsidRPr="003E12FF" w:rsidRDefault="003E12FF" w:rsidP="003E12FF">
      <w:pPr>
        <w:widowControl w:val="0"/>
        <w:spacing w:after="0" w:line="240" w:lineRule="auto"/>
        <w:jc w:val="center"/>
        <w:rPr>
          <w:rFonts w:ascii="Courier New" w:eastAsia="Calibri" w:hAnsi="Courier New" w:cs="Courier New"/>
          <w:b/>
          <w:bCs/>
          <w:sz w:val="16"/>
          <w:szCs w:val="16"/>
        </w:rPr>
      </w:pPr>
    </w:p>
    <w:p w:rsidR="003E12FF" w:rsidRPr="003E12FF" w:rsidRDefault="003E12FF" w:rsidP="003E12FF">
      <w:pPr>
        <w:widowControl w:val="0"/>
        <w:spacing w:after="0" w:line="240" w:lineRule="auto"/>
        <w:jc w:val="center"/>
        <w:rPr>
          <w:rFonts w:ascii="Courier New" w:eastAsia="Calibri" w:hAnsi="Courier New" w:cs="Courier New"/>
          <w:b/>
          <w:bCs/>
          <w:sz w:val="16"/>
          <w:szCs w:val="16"/>
        </w:rPr>
      </w:pPr>
    </w:p>
    <w:p w:rsidR="003E12FF" w:rsidRPr="003E12FF" w:rsidRDefault="003E12FF" w:rsidP="003E12FF">
      <w:pPr>
        <w:widowControl w:val="0"/>
        <w:spacing w:after="0" w:line="240" w:lineRule="auto"/>
        <w:jc w:val="center"/>
        <w:rPr>
          <w:rFonts w:ascii="Courier New" w:eastAsia="Calibri" w:hAnsi="Courier New" w:cs="Courier New"/>
          <w:b/>
          <w:bCs/>
          <w:sz w:val="16"/>
          <w:szCs w:val="16"/>
        </w:rPr>
      </w:pPr>
    </w:p>
    <w:p w:rsidR="003E12FF" w:rsidRPr="003E12FF" w:rsidRDefault="003E12FF" w:rsidP="003E12FF">
      <w:pPr>
        <w:widowControl w:val="0"/>
        <w:spacing w:after="0" w:line="240" w:lineRule="auto"/>
        <w:jc w:val="center"/>
        <w:rPr>
          <w:rFonts w:ascii="Courier New" w:eastAsia="Calibri" w:hAnsi="Courier New" w:cs="Courier New"/>
          <w:b/>
          <w:bCs/>
          <w:sz w:val="16"/>
          <w:szCs w:val="16"/>
        </w:rPr>
      </w:pPr>
    </w:p>
    <w:p w:rsidR="003E12FF" w:rsidRPr="003E12FF" w:rsidRDefault="003E12FF" w:rsidP="003E12FF">
      <w:pPr>
        <w:widowControl w:val="0"/>
        <w:spacing w:after="0" w:line="240" w:lineRule="auto"/>
        <w:jc w:val="center"/>
        <w:rPr>
          <w:rFonts w:ascii="Courier New" w:eastAsia="Calibri" w:hAnsi="Courier New" w:cs="Courier New"/>
          <w:b/>
          <w:bCs/>
          <w:sz w:val="16"/>
          <w:szCs w:val="16"/>
        </w:rPr>
      </w:pPr>
    </w:p>
    <w:p w:rsidR="003E12FF" w:rsidRPr="003E12FF" w:rsidRDefault="003E12FF" w:rsidP="003E12FF">
      <w:pPr>
        <w:widowControl w:val="0"/>
        <w:spacing w:after="0" w:line="240" w:lineRule="auto"/>
        <w:jc w:val="center"/>
        <w:rPr>
          <w:rFonts w:ascii="Courier New" w:eastAsia="Calibri" w:hAnsi="Courier New" w:cs="Courier New"/>
          <w:b/>
          <w:bCs/>
          <w:sz w:val="16"/>
          <w:szCs w:val="16"/>
        </w:rPr>
      </w:pPr>
    </w:p>
    <w:p w:rsidR="003E12FF" w:rsidRPr="003E12FF" w:rsidRDefault="003E12FF" w:rsidP="003E12FF">
      <w:pPr>
        <w:widowControl w:val="0"/>
        <w:spacing w:after="0" w:line="240" w:lineRule="auto"/>
        <w:jc w:val="center"/>
        <w:rPr>
          <w:rFonts w:ascii="Courier New" w:eastAsia="Calibri" w:hAnsi="Courier New" w:cs="Courier New"/>
          <w:b/>
          <w:bCs/>
          <w:sz w:val="16"/>
          <w:szCs w:val="16"/>
        </w:rPr>
      </w:pPr>
    </w:p>
    <w:p w:rsidR="003E12FF" w:rsidRPr="003E12FF" w:rsidRDefault="003E12FF" w:rsidP="003E12FF">
      <w:pPr>
        <w:widowControl w:val="0"/>
        <w:spacing w:after="0" w:line="240" w:lineRule="auto"/>
        <w:jc w:val="center"/>
        <w:rPr>
          <w:rFonts w:ascii="Courier New" w:eastAsia="Calibri" w:hAnsi="Courier New" w:cs="Courier New"/>
          <w:b/>
          <w:bCs/>
          <w:sz w:val="16"/>
          <w:szCs w:val="16"/>
        </w:rPr>
      </w:pPr>
    </w:p>
    <w:p w:rsidR="00002754" w:rsidRDefault="003E12FF">
      <w:bookmarkStart w:id="17" w:name="_GoBack"/>
      <w:bookmarkEnd w:id="17"/>
    </w:p>
    <w:sectPr w:rsidR="00002754" w:rsidSect="00713626">
      <w:headerReference w:type="default" r:id="rId15"/>
      <w:headerReference w:type="first" r:id="rId16"/>
      <w:footnotePr>
        <w:numRestart w:val="eachPage"/>
      </w:footnotePr>
      <w:pgSz w:w="11906" w:h="16838" w:code="9"/>
      <w:pgMar w:top="213" w:right="1418" w:bottom="851"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080" w:rsidRPr="00530410" w:rsidRDefault="003E12FF">
    <w:pPr>
      <w:pStyle w:val="a9"/>
      <w:jc w:val="center"/>
      <w:rPr>
        <w:rFonts w:ascii="Times New Roman" w:hAnsi="Times New Roman"/>
      </w:rPr>
    </w:pPr>
  </w:p>
  <w:p w:rsidR="00670080" w:rsidRDefault="003E12FF">
    <w:pPr>
      <w:pStyle w:val="a9"/>
    </w:pPr>
  </w:p>
  <w:p w:rsidR="00670080" w:rsidRDefault="003E12F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080" w:rsidRDefault="003E12FF" w:rsidP="004170D3">
    <w:pPr>
      <w:pStyle w:val="a9"/>
      <w:jc w:val="center"/>
    </w:pPr>
  </w:p>
  <w:p w:rsidR="00670080" w:rsidRDefault="003E12F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34E29"/>
    <w:multiLevelType w:val="hybridMultilevel"/>
    <w:tmpl w:val="0F988F8A"/>
    <w:lvl w:ilvl="0" w:tplc="97D69BD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D4A466B"/>
    <w:multiLevelType w:val="multilevel"/>
    <w:tmpl w:val="5A1C479A"/>
    <w:lvl w:ilvl="0">
      <w:start w:val="19"/>
      <w:numFmt w:val="decimal"/>
      <w:lvlText w:val="%1."/>
      <w:lvlJc w:val="left"/>
      <w:pPr>
        <w:ind w:left="480" w:hanging="480"/>
      </w:pPr>
      <w:rPr>
        <w:rFonts w:cs="Times New Roman" w:hint="default"/>
      </w:rPr>
    </w:lvl>
    <w:lvl w:ilvl="1">
      <w:start w:val="1"/>
      <w:numFmt w:val="decimal"/>
      <w:lvlText w:val="%1.%2."/>
      <w:lvlJc w:val="left"/>
      <w:pPr>
        <w:ind w:left="1188" w:hanging="48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nsid w:val="29CA708C"/>
    <w:multiLevelType w:val="hybridMultilevel"/>
    <w:tmpl w:val="8980628C"/>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311F383C"/>
    <w:multiLevelType w:val="hybridMultilevel"/>
    <w:tmpl w:val="143EE7F4"/>
    <w:lvl w:ilvl="0" w:tplc="942AB9E8">
      <w:start w:val="1"/>
      <w:numFmt w:val="russianLower"/>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4">
    <w:nsid w:val="3D720043"/>
    <w:multiLevelType w:val="hybridMultilevel"/>
    <w:tmpl w:val="59B600F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2AC7B8B"/>
    <w:multiLevelType w:val="multilevel"/>
    <w:tmpl w:val="7A70B5B4"/>
    <w:lvl w:ilvl="0">
      <w:start w:val="1"/>
      <w:numFmt w:val="decimal"/>
      <w:lvlText w:val="%1."/>
      <w:lvlJc w:val="left"/>
      <w:pPr>
        <w:ind w:left="1353" w:hanging="360"/>
      </w:pPr>
      <w:rPr>
        <w:rFonts w:cs="Times New Roman"/>
        <w:b/>
        <w:sz w:val="24"/>
        <w:szCs w:val="24"/>
      </w:rPr>
    </w:lvl>
    <w:lvl w:ilvl="1">
      <w:start w:val="1"/>
      <w:numFmt w:val="russianLower"/>
      <w:lvlText w:val="%2)"/>
      <w:lvlJc w:val="left"/>
      <w:pPr>
        <w:tabs>
          <w:tab w:val="num" w:pos="1070"/>
        </w:tabs>
        <w:ind w:left="1070" w:hanging="360"/>
      </w:pPr>
      <w:rPr>
        <w:rFonts w:hint="default"/>
        <w:sz w:val="24"/>
        <w:szCs w:val="24"/>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6">
    <w:nsid w:val="481F055F"/>
    <w:multiLevelType w:val="hybridMultilevel"/>
    <w:tmpl w:val="8F3686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D7A19B7"/>
    <w:multiLevelType w:val="hybridMultilevel"/>
    <w:tmpl w:val="8ACC19AE"/>
    <w:lvl w:ilvl="0" w:tplc="312859CC">
      <w:start w:val="1"/>
      <w:numFmt w:val="russianLower"/>
      <w:lvlText w:val="%1)"/>
      <w:lvlJc w:val="left"/>
      <w:pPr>
        <w:ind w:left="1429" w:hanging="360"/>
      </w:pPr>
      <w:rPr>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581848B1"/>
    <w:multiLevelType w:val="multilevel"/>
    <w:tmpl w:val="B4103D08"/>
    <w:lvl w:ilvl="0">
      <w:start w:val="10"/>
      <w:numFmt w:val="decimal"/>
      <w:lvlText w:val="%1."/>
      <w:lvlJc w:val="left"/>
      <w:pPr>
        <w:ind w:left="1069" w:hanging="360"/>
      </w:pPr>
      <w:rPr>
        <w:rFonts w:hint="default"/>
      </w:rPr>
    </w:lvl>
    <w:lvl w:ilvl="1">
      <w:start w:val="1"/>
      <w:numFmt w:val="decimal"/>
      <w:isLgl/>
      <w:lvlText w:val="%1.%2"/>
      <w:lvlJc w:val="left"/>
      <w:pPr>
        <w:ind w:left="1129" w:hanging="42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429" w:hanging="72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1789" w:hanging="1080"/>
      </w:pPr>
      <w:rPr>
        <w:rFonts w:hint="default"/>
        <w:b w:val="0"/>
      </w:rPr>
    </w:lvl>
    <w:lvl w:ilvl="6">
      <w:start w:val="1"/>
      <w:numFmt w:val="decimal"/>
      <w:isLgl/>
      <w:lvlText w:val="%1.%2.%3.%4.%5.%6.%7"/>
      <w:lvlJc w:val="left"/>
      <w:pPr>
        <w:ind w:left="2149" w:hanging="1440"/>
      </w:pPr>
      <w:rPr>
        <w:rFonts w:hint="default"/>
        <w:b w:val="0"/>
      </w:rPr>
    </w:lvl>
    <w:lvl w:ilvl="7">
      <w:start w:val="1"/>
      <w:numFmt w:val="decimal"/>
      <w:isLgl/>
      <w:lvlText w:val="%1.%2.%3.%4.%5.%6.%7.%8"/>
      <w:lvlJc w:val="left"/>
      <w:pPr>
        <w:ind w:left="2149" w:hanging="1440"/>
      </w:pPr>
      <w:rPr>
        <w:rFonts w:hint="default"/>
        <w:b w:val="0"/>
      </w:rPr>
    </w:lvl>
    <w:lvl w:ilvl="8">
      <w:start w:val="1"/>
      <w:numFmt w:val="decimal"/>
      <w:isLgl/>
      <w:lvlText w:val="%1.%2.%3.%4.%5.%6.%7.%8.%9"/>
      <w:lvlJc w:val="left"/>
      <w:pPr>
        <w:ind w:left="2509" w:hanging="1800"/>
      </w:pPr>
      <w:rPr>
        <w:rFonts w:hint="default"/>
        <w:b w:val="0"/>
      </w:rPr>
    </w:lvl>
  </w:abstractNum>
  <w:abstractNum w:abstractNumId="9">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79602BC4"/>
    <w:multiLevelType w:val="multilevel"/>
    <w:tmpl w:val="7CB833C0"/>
    <w:lvl w:ilvl="0">
      <w:start w:val="1"/>
      <w:numFmt w:val="decimal"/>
      <w:lvlText w:val="%1."/>
      <w:lvlJc w:val="left"/>
      <w:pPr>
        <w:ind w:left="975" w:hanging="975"/>
      </w:pPr>
      <w:rPr>
        <w:rFonts w:hint="default"/>
      </w:rPr>
    </w:lvl>
    <w:lvl w:ilvl="1">
      <w:start w:val="1"/>
      <w:numFmt w:val="decimal"/>
      <w:lvlText w:val="%1.%2."/>
      <w:lvlJc w:val="left"/>
      <w:pPr>
        <w:ind w:left="1684" w:hanging="975"/>
      </w:pPr>
      <w:rPr>
        <w:rFonts w:hint="default"/>
      </w:rPr>
    </w:lvl>
    <w:lvl w:ilvl="2">
      <w:start w:val="1"/>
      <w:numFmt w:val="decimal"/>
      <w:lvlText w:val="%1.%2.%3."/>
      <w:lvlJc w:val="left"/>
      <w:pPr>
        <w:ind w:left="2393" w:hanging="975"/>
      </w:pPr>
      <w:rPr>
        <w:rFonts w:hint="default"/>
      </w:rPr>
    </w:lvl>
    <w:lvl w:ilvl="3">
      <w:start w:val="1"/>
      <w:numFmt w:val="decimal"/>
      <w:lvlText w:val="%1.%2.%3.%4."/>
      <w:lvlJc w:val="left"/>
      <w:pPr>
        <w:ind w:left="3102" w:hanging="975"/>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7DF57693"/>
    <w:multiLevelType w:val="hybridMultilevel"/>
    <w:tmpl w:val="4C2817F4"/>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5"/>
  </w:num>
  <w:num w:numId="2">
    <w:abstractNumId w:val="2"/>
  </w:num>
  <w:num w:numId="3">
    <w:abstractNumId w:val="3"/>
  </w:num>
  <w:num w:numId="4">
    <w:abstractNumId w:val="6"/>
  </w:num>
  <w:num w:numId="5">
    <w:abstractNumId w:val="1"/>
  </w:num>
  <w:num w:numId="6">
    <w:abstractNumId w:val="9"/>
  </w:num>
  <w:num w:numId="7">
    <w:abstractNumId w:val="11"/>
  </w:num>
  <w:num w:numId="8">
    <w:abstractNumId w:val="1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0"/>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numRestart w:val="eachPage"/>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2FF"/>
    <w:rsid w:val="003E12FF"/>
    <w:rsid w:val="00571D6A"/>
    <w:rsid w:val="006F15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E12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12FF"/>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3E12FF"/>
  </w:style>
  <w:style w:type="paragraph" w:customStyle="1" w:styleId="ConsPlusNormal">
    <w:name w:val="ConsPlusNormal"/>
    <w:link w:val="ConsPlusNormal0"/>
    <w:rsid w:val="003E12FF"/>
    <w:pPr>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ConsPlusNormal0">
    <w:name w:val="ConsPlusNormal Знак"/>
    <w:link w:val="ConsPlusNormal"/>
    <w:locked/>
    <w:rsid w:val="003E12FF"/>
    <w:rPr>
      <w:rFonts w:ascii="Times New Roman" w:eastAsia="Calibri" w:hAnsi="Times New Roman" w:cs="Times New Roman"/>
      <w:sz w:val="24"/>
      <w:szCs w:val="24"/>
      <w:lang w:eastAsia="ru-RU"/>
    </w:rPr>
  </w:style>
  <w:style w:type="paragraph" w:customStyle="1" w:styleId="ConsPlusTitle">
    <w:name w:val="ConsPlusTitle"/>
    <w:rsid w:val="003E12F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rsid w:val="003E12FF"/>
    <w:pPr>
      <w:autoSpaceDE w:val="0"/>
      <w:autoSpaceDN w:val="0"/>
      <w:adjustRightInd w:val="0"/>
      <w:spacing w:after="0" w:line="240" w:lineRule="auto"/>
    </w:pPr>
    <w:rPr>
      <w:rFonts w:ascii="Courier New" w:eastAsia="Calibri" w:hAnsi="Courier New" w:cs="Courier New"/>
      <w:sz w:val="20"/>
      <w:szCs w:val="20"/>
    </w:rPr>
  </w:style>
  <w:style w:type="paragraph" w:styleId="a3">
    <w:name w:val="Normal (Web)"/>
    <w:basedOn w:val="a"/>
    <w:uiPriority w:val="99"/>
    <w:semiHidden/>
    <w:rsid w:val="003E12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rsid w:val="003E12FF"/>
    <w:pPr>
      <w:spacing w:after="0" w:line="240" w:lineRule="auto"/>
    </w:pPr>
    <w:rPr>
      <w:rFonts w:ascii="Tahoma" w:eastAsia="Calibri" w:hAnsi="Tahoma" w:cs="Tahoma"/>
      <w:sz w:val="16"/>
      <w:szCs w:val="16"/>
    </w:rPr>
  </w:style>
  <w:style w:type="character" w:customStyle="1" w:styleId="a5">
    <w:name w:val="Текст выноски Знак"/>
    <w:basedOn w:val="a0"/>
    <w:link w:val="a4"/>
    <w:uiPriority w:val="99"/>
    <w:semiHidden/>
    <w:rsid w:val="003E12FF"/>
    <w:rPr>
      <w:rFonts w:ascii="Tahoma" w:eastAsia="Calibri" w:hAnsi="Tahoma" w:cs="Tahoma"/>
      <w:sz w:val="16"/>
      <w:szCs w:val="16"/>
    </w:rPr>
  </w:style>
  <w:style w:type="paragraph" w:styleId="a6">
    <w:name w:val="List Paragraph"/>
    <w:basedOn w:val="a"/>
    <w:uiPriority w:val="34"/>
    <w:qFormat/>
    <w:rsid w:val="003E12FF"/>
    <w:pPr>
      <w:ind w:left="720"/>
      <w:contextualSpacing/>
    </w:pPr>
    <w:rPr>
      <w:rFonts w:ascii="Calibri" w:eastAsia="Calibri" w:hAnsi="Calibri" w:cs="Times New Roman"/>
    </w:rPr>
  </w:style>
  <w:style w:type="character" w:customStyle="1" w:styleId="14">
    <w:name w:val="Стиль 14 пт"/>
    <w:uiPriority w:val="99"/>
    <w:rsid w:val="003E12FF"/>
    <w:rPr>
      <w:rFonts w:ascii="Times New Roman" w:hAnsi="Times New Roman"/>
      <w:sz w:val="24"/>
      <w:lang w:val="en-US" w:eastAsia="ar-SA" w:bidi="ar-SA"/>
    </w:rPr>
  </w:style>
  <w:style w:type="paragraph" w:customStyle="1" w:styleId="Default">
    <w:name w:val="Default"/>
    <w:uiPriority w:val="99"/>
    <w:rsid w:val="003E12F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7">
    <w:name w:val="Знак Знак Знак Знак Знак Знак Знак"/>
    <w:basedOn w:val="a"/>
    <w:uiPriority w:val="99"/>
    <w:rsid w:val="003E12FF"/>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uiPriority w:val="99"/>
    <w:rsid w:val="003E12FF"/>
    <w:rPr>
      <w:rFonts w:cs="Times New Roman"/>
      <w:color w:val="106BBE"/>
    </w:rPr>
  </w:style>
  <w:style w:type="paragraph" w:styleId="a9">
    <w:name w:val="header"/>
    <w:basedOn w:val="a"/>
    <w:link w:val="aa"/>
    <w:uiPriority w:val="99"/>
    <w:rsid w:val="003E12FF"/>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3E12FF"/>
    <w:rPr>
      <w:rFonts w:ascii="Calibri" w:eastAsia="Calibri" w:hAnsi="Calibri" w:cs="Times New Roman"/>
    </w:rPr>
  </w:style>
  <w:style w:type="paragraph" w:styleId="ab">
    <w:name w:val="footer"/>
    <w:basedOn w:val="a"/>
    <w:link w:val="ac"/>
    <w:uiPriority w:val="99"/>
    <w:rsid w:val="003E12FF"/>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3E12FF"/>
    <w:rPr>
      <w:rFonts w:ascii="Calibri" w:eastAsia="Calibri" w:hAnsi="Calibri" w:cs="Times New Roman"/>
    </w:rPr>
  </w:style>
  <w:style w:type="table" w:styleId="ad">
    <w:name w:val="Table Grid"/>
    <w:basedOn w:val="a1"/>
    <w:uiPriority w:val="99"/>
    <w:rsid w:val="003E12F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uiPriority w:val="99"/>
    <w:rsid w:val="003E12FF"/>
    <w:rPr>
      <w:rFonts w:cs="Times New Roman"/>
      <w:sz w:val="16"/>
      <w:szCs w:val="16"/>
    </w:rPr>
  </w:style>
  <w:style w:type="paragraph" w:styleId="af">
    <w:name w:val="annotation text"/>
    <w:basedOn w:val="a"/>
    <w:link w:val="af0"/>
    <w:uiPriority w:val="99"/>
    <w:rsid w:val="003E12FF"/>
    <w:pPr>
      <w:spacing w:line="240" w:lineRule="auto"/>
    </w:pPr>
    <w:rPr>
      <w:rFonts w:ascii="Calibri" w:eastAsia="Calibri" w:hAnsi="Calibri" w:cs="Times New Roman"/>
      <w:sz w:val="20"/>
      <w:szCs w:val="20"/>
    </w:rPr>
  </w:style>
  <w:style w:type="character" w:customStyle="1" w:styleId="af0">
    <w:name w:val="Текст примечания Знак"/>
    <w:basedOn w:val="a0"/>
    <w:link w:val="af"/>
    <w:uiPriority w:val="99"/>
    <w:rsid w:val="003E12FF"/>
    <w:rPr>
      <w:rFonts w:ascii="Calibri" w:eastAsia="Calibri" w:hAnsi="Calibri" w:cs="Times New Roman"/>
      <w:sz w:val="20"/>
      <w:szCs w:val="20"/>
    </w:rPr>
  </w:style>
  <w:style w:type="paragraph" w:styleId="af1">
    <w:name w:val="annotation subject"/>
    <w:basedOn w:val="af"/>
    <w:next w:val="af"/>
    <w:link w:val="af2"/>
    <w:uiPriority w:val="99"/>
    <w:semiHidden/>
    <w:rsid w:val="003E12FF"/>
    <w:rPr>
      <w:b/>
      <w:bCs/>
    </w:rPr>
  </w:style>
  <w:style w:type="character" w:customStyle="1" w:styleId="af2">
    <w:name w:val="Тема примечания Знак"/>
    <w:basedOn w:val="af0"/>
    <w:link w:val="af1"/>
    <w:uiPriority w:val="99"/>
    <w:semiHidden/>
    <w:rsid w:val="003E12FF"/>
    <w:rPr>
      <w:rFonts w:ascii="Calibri" w:eastAsia="Calibri" w:hAnsi="Calibri" w:cs="Times New Roman"/>
      <w:b/>
      <w:bCs/>
      <w:sz w:val="20"/>
      <w:szCs w:val="20"/>
    </w:rPr>
  </w:style>
  <w:style w:type="paragraph" w:styleId="3">
    <w:name w:val="Body Text Indent 3"/>
    <w:basedOn w:val="a"/>
    <w:link w:val="30"/>
    <w:uiPriority w:val="99"/>
    <w:semiHidden/>
    <w:rsid w:val="003E12FF"/>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3E12FF"/>
    <w:rPr>
      <w:rFonts w:ascii="Times New Roman" w:eastAsia="Calibri" w:hAnsi="Times New Roman" w:cs="Times New Roman"/>
      <w:sz w:val="16"/>
      <w:szCs w:val="16"/>
      <w:lang w:eastAsia="ru-RU"/>
    </w:rPr>
  </w:style>
  <w:style w:type="character" w:customStyle="1" w:styleId="FontStyle83">
    <w:name w:val="Font Style83"/>
    <w:uiPriority w:val="99"/>
    <w:rsid w:val="003E12FF"/>
    <w:rPr>
      <w:rFonts w:ascii="Times New Roman" w:hAnsi="Times New Roman"/>
      <w:sz w:val="28"/>
    </w:rPr>
  </w:style>
  <w:style w:type="character" w:customStyle="1" w:styleId="FontStyle84">
    <w:name w:val="Font Style84"/>
    <w:uiPriority w:val="99"/>
    <w:rsid w:val="003E12FF"/>
    <w:rPr>
      <w:rFonts w:ascii="Times New Roman" w:hAnsi="Times New Roman"/>
      <w:b/>
      <w:sz w:val="28"/>
    </w:rPr>
  </w:style>
  <w:style w:type="character" w:styleId="af3">
    <w:name w:val="Hyperlink"/>
    <w:uiPriority w:val="99"/>
    <w:rsid w:val="003E12FF"/>
    <w:rPr>
      <w:rFonts w:cs="Times New Roman"/>
      <w:color w:val="0000FF"/>
      <w:u w:val="single"/>
    </w:rPr>
  </w:style>
  <w:style w:type="paragraph" w:styleId="af4">
    <w:name w:val="Revision"/>
    <w:hidden/>
    <w:uiPriority w:val="99"/>
    <w:semiHidden/>
    <w:rsid w:val="003E12FF"/>
    <w:pPr>
      <w:spacing w:after="0" w:line="240" w:lineRule="auto"/>
    </w:pPr>
    <w:rPr>
      <w:rFonts w:ascii="Calibri" w:eastAsia="Calibri" w:hAnsi="Calibri" w:cs="Times New Roman"/>
    </w:rPr>
  </w:style>
  <w:style w:type="paragraph" w:customStyle="1" w:styleId="af5">
    <w:name w:val="a"/>
    <w:basedOn w:val="a"/>
    <w:uiPriority w:val="99"/>
    <w:rsid w:val="003E12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1"/>
    <w:basedOn w:val="a"/>
    <w:uiPriority w:val="99"/>
    <w:rsid w:val="003E12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g-scope">
    <w:name w:val="ng-scope"/>
    <w:uiPriority w:val="99"/>
    <w:rsid w:val="003E12FF"/>
    <w:rPr>
      <w:rFonts w:cs="Times New Roman"/>
    </w:rPr>
  </w:style>
  <w:style w:type="paragraph" w:customStyle="1" w:styleId="consplusdoclist">
    <w:name w:val="consplusdoclist"/>
    <w:basedOn w:val="a"/>
    <w:uiPriority w:val="99"/>
    <w:rsid w:val="003E12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
    <w:uiPriority w:val="99"/>
    <w:rsid w:val="003E12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JurTerm">
    <w:name w:val="ConsPlusJurTerm"/>
    <w:rsid w:val="003E12FF"/>
    <w:pPr>
      <w:widowControl w:val="0"/>
      <w:autoSpaceDE w:val="0"/>
      <w:autoSpaceDN w:val="0"/>
      <w:spacing w:after="0" w:line="240" w:lineRule="auto"/>
    </w:pPr>
    <w:rPr>
      <w:rFonts w:ascii="Tahoma" w:eastAsia="Times New Roman" w:hAnsi="Tahoma" w:cs="Tahoma"/>
      <w:sz w:val="20"/>
      <w:szCs w:val="20"/>
      <w:lang w:eastAsia="ru-RU"/>
    </w:rPr>
  </w:style>
  <w:style w:type="character" w:styleId="af6">
    <w:name w:val="FollowedHyperlink"/>
    <w:uiPriority w:val="99"/>
    <w:semiHidden/>
    <w:rsid w:val="003E12FF"/>
    <w:rPr>
      <w:rFonts w:cs="Times New Roman"/>
      <w:color w:val="800080"/>
      <w:u w:val="single"/>
    </w:rPr>
  </w:style>
  <w:style w:type="paragraph" w:styleId="af7">
    <w:name w:val="footnote text"/>
    <w:basedOn w:val="a"/>
    <w:link w:val="af8"/>
    <w:uiPriority w:val="99"/>
    <w:semiHidden/>
    <w:unhideWhenUsed/>
    <w:rsid w:val="003E12FF"/>
    <w:pPr>
      <w:spacing w:after="0" w:line="240" w:lineRule="auto"/>
      <w:ind w:firstLine="709"/>
      <w:jc w:val="both"/>
    </w:pPr>
    <w:rPr>
      <w:rFonts w:ascii="Times New Roman" w:eastAsia="Times New Roman" w:hAnsi="Times New Roman" w:cs="Calibri"/>
      <w:color w:val="000000"/>
      <w:sz w:val="20"/>
      <w:szCs w:val="20"/>
    </w:rPr>
  </w:style>
  <w:style w:type="character" w:customStyle="1" w:styleId="af8">
    <w:name w:val="Текст сноски Знак"/>
    <w:basedOn w:val="a0"/>
    <w:link w:val="af7"/>
    <w:uiPriority w:val="99"/>
    <w:semiHidden/>
    <w:rsid w:val="003E12FF"/>
    <w:rPr>
      <w:rFonts w:ascii="Times New Roman" w:eastAsia="Times New Roman" w:hAnsi="Times New Roman" w:cs="Calibri"/>
      <w:color w:val="000000"/>
      <w:sz w:val="20"/>
      <w:szCs w:val="20"/>
    </w:rPr>
  </w:style>
  <w:style w:type="character" w:styleId="af9">
    <w:name w:val="footnote reference"/>
    <w:uiPriority w:val="99"/>
    <w:semiHidden/>
    <w:unhideWhenUsed/>
    <w:rsid w:val="003E12FF"/>
    <w:rPr>
      <w:rFonts w:cs="Times New Roman"/>
      <w:vertAlign w:val="superscript"/>
    </w:rPr>
  </w:style>
  <w:style w:type="paragraph" w:styleId="afa">
    <w:name w:val="endnote text"/>
    <w:basedOn w:val="a"/>
    <w:link w:val="afb"/>
    <w:uiPriority w:val="99"/>
    <w:semiHidden/>
    <w:unhideWhenUsed/>
    <w:rsid w:val="003E12FF"/>
    <w:pPr>
      <w:spacing w:after="0" w:line="240" w:lineRule="auto"/>
    </w:pPr>
    <w:rPr>
      <w:rFonts w:ascii="Calibri" w:eastAsia="Calibri" w:hAnsi="Calibri" w:cs="Times New Roman"/>
      <w:sz w:val="20"/>
      <w:szCs w:val="20"/>
    </w:rPr>
  </w:style>
  <w:style w:type="character" w:customStyle="1" w:styleId="afb">
    <w:name w:val="Текст концевой сноски Знак"/>
    <w:basedOn w:val="a0"/>
    <w:link w:val="afa"/>
    <w:uiPriority w:val="99"/>
    <w:semiHidden/>
    <w:rsid w:val="003E12FF"/>
    <w:rPr>
      <w:rFonts w:ascii="Calibri" w:eastAsia="Calibri" w:hAnsi="Calibri" w:cs="Times New Roman"/>
      <w:sz w:val="20"/>
      <w:szCs w:val="20"/>
    </w:rPr>
  </w:style>
  <w:style w:type="character" w:styleId="afc">
    <w:name w:val="endnote reference"/>
    <w:uiPriority w:val="99"/>
    <w:semiHidden/>
    <w:unhideWhenUsed/>
    <w:rsid w:val="003E12FF"/>
    <w:rPr>
      <w:vertAlign w:val="superscript"/>
    </w:rPr>
  </w:style>
  <w:style w:type="character" w:customStyle="1" w:styleId="apple-converted-space">
    <w:name w:val="apple-converted-space"/>
    <w:rsid w:val="003E12FF"/>
  </w:style>
  <w:style w:type="character" w:customStyle="1" w:styleId="blk">
    <w:name w:val="blk"/>
    <w:rsid w:val="003E1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E12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12FF"/>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3E12FF"/>
  </w:style>
  <w:style w:type="paragraph" w:customStyle="1" w:styleId="ConsPlusNormal">
    <w:name w:val="ConsPlusNormal"/>
    <w:link w:val="ConsPlusNormal0"/>
    <w:rsid w:val="003E12FF"/>
    <w:pPr>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ConsPlusNormal0">
    <w:name w:val="ConsPlusNormal Знак"/>
    <w:link w:val="ConsPlusNormal"/>
    <w:locked/>
    <w:rsid w:val="003E12FF"/>
    <w:rPr>
      <w:rFonts w:ascii="Times New Roman" w:eastAsia="Calibri" w:hAnsi="Times New Roman" w:cs="Times New Roman"/>
      <w:sz w:val="24"/>
      <w:szCs w:val="24"/>
      <w:lang w:eastAsia="ru-RU"/>
    </w:rPr>
  </w:style>
  <w:style w:type="paragraph" w:customStyle="1" w:styleId="ConsPlusTitle">
    <w:name w:val="ConsPlusTitle"/>
    <w:rsid w:val="003E12F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rsid w:val="003E12FF"/>
    <w:pPr>
      <w:autoSpaceDE w:val="0"/>
      <w:autoSpaceDN w:val="0"/>
      <w:adjustRightInd w:val="0"/>
      <w:spacing w:after="0" w:line="240" w:lineRule="auto"/>
    </w:pPr>
    <w:rPr>
      <w:rFonts w:ascii="Courier New" w:eastAsia="Calibri" w:hAnsi="Courier New" w:cs="Courier New"/>
      <w:sz w:val="20"/>
      <w:szCs w:val="20"/>
    </w:rPr>
  </w:style>
  <w:style w:type="paragraph" w:styleId="a3">
    <w:name w:val="Normal (Web)"/>
    <w:basedOn w:val="a"/>
    <w:uiPriority w:val="99"/>
    <w:semiHidden/>
    <w:rsid w:val="003E12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rsid w:val="003E12FF"/>
    <w:pPr>
      <w:spacing w:after="0" w:line="240" w:lineRule="auto"/>
    </w:pPr>
    <w:rPr>
      <w:rFonts w:ascii="Tahoma" w:eastAsia="Calibri" w:hAnsi="Tahoma" w:cs="Tahoma"/>
      <w:sz w:val="16"/>
      <w:szCs w:val="16"/>
    </w:rPr>
  </w:style>
  <w:style w:type="character" w:customStyle="1" w:styleId="a5">
    <w:name w:val="Текст выноски Знак"/>
    <w:basedOn w:val="a0"/>
    <w:link w:val="a4"/>
    <w:uiPriority w:val="99"/>
    <w:semiHidden/>
    <w:rsid w:val="003E12FF"/>
    <w:rPr>
      <w:rFonts w:ascii="Tahoma" w:eastAsia="Calibri" w:hAnsi="Tahoma" w:cs="Tahoma"/>
      <w:sz w:val="16"/>
      <w:szCs w:val="16"/>
    </w:rPr>
  </w:style>
  <w:style w:type="paragraph" w:styleId="a6">
    <w:name w:val="List Paragraph"/>
    <w:basedOn w:val="a"/>
    <w:uiPriority w:val="34"/>
    <w:qFormat/>
    <w:rsid w:val="003E12FF"/>
    <w:pPr>
      <w:ind w:left="720"/>
      <w:contextualSpacing/>
    </w:pPr>
    <w:rPr>
      <w:rFonts w:ascii="Calibri" w:eastAsia="Calibri" w:hAnsi="Calibri" w:cs="Times New Roman"/>
    </w:rPr>
  </w:style>
  <w:style w:type="character" w:customStyle="1" w:styleId="14">
    <w:name w:val="Стиль 14 пт"/>
    <w:uiPriority w:val="99"/>
    <w:rsid w:val="003E12FF"/>
    <w:rPr>
      <w:rFonts w:ascii="Times New Roman" w:hAnsi="Times New Roman"/>
      <w:sz w:val="24"/>
      <w:lang w:val="en-US" w:eastAsia="ar-SA" w:bidi="ar-SA"/>
    </w:rPr>
  </w:style>
  <w:style w:type="paragraph" w:customStyle="1" w:styleId="Default">
    <w:name w:val="Default"/>
    <w:uiPriority w:val="99"/>
    <w:rsid w:val="003E12F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7">
    <w:name w:val="Знак Знак Знак Знак Знак Знак Знак"/>
    <w:basedOn w:val="a"/>
    <w:uiPriority w:val="99"/>
    <w:rsid w:val="003E12FF"/>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uiPriority w:val="99"/>
    <w:rsid w:val="003E12FF"/>
    <w:rPr>
      <w:rFonts w:cs="Times New Roman"/>
      <w:color w:val="106BBE"/>
    </w:rPr>
  </w:style>
  <w:style w:type="paragraph" w:styleId="a9">
    <w:name w:val="header"/>
    <w:basedOn w:val="a"/>
    <w:link w:val="aa"/>
    <w:uiPriority w:val="99"/>
    <w:rsid w:val="003E12FF"/>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3E12FF"/>
    <w:rPr>
      <w:rFonts w:ascii="Calibri" w:eastAsia="Calibri" w:hAnsi="Calibri" w:cs="Times New Roman"/>
    </w:rPr>
  </w:style>
  <w:style w:type="paragraph" w:styleId="ab">
    <w:name w:val="footer"/>
    <w:basedOn w:val="a"/>
    <w:link w:val="ac"/>
    <w:uiPriority w:val="99"/>
    <w:rsid w:val="003E12FF"/>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3E12FF"/>
    <w:rPr>
      <w:rFonts w:ascii="Calibri" w:eastAsia="Calibri" w:hAnsi="Calibri" w:cs="Times New Roman"/>
    </w:rPr>
  </w:style>
  <w:style w:type="table" w:styleId="ad">
    <w:name w:val="Table Grid"/>
    <w:basedOn w:val="a1"/>
    <w:uiPriority w:val="99"/>
    <w:rsid w:val="003E12F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uiPriority w:val="99"/>
    <w:rsid w:val="003E12FF"/>
    <w:rPr>
      <w:rFonts w:cs="Times New Roman"/>
      <w:sz w:val="16"/>
      <w:szCs w:val="16"/>
    </w:rPr>
  </w:style>
  <w:style w:type="paragraph" w:styleId="af">
    <w:name w:val="annotation text"/>
    <w:basedOn w:val="a"/>
    <w:link w:val="af0"/>
    <w:uiPriority w:val="99"/>
    <w:rsid w:val="003E12FF"/>
    <w:pPr>
      <w:spacing w:line="240" w:lineRule="auto"/>
    </w:pPr>
    <w:rPr>
      <w:rFonts w:ascii="Calibri" w:eastAsia="Calibri" w:hAnsi="Calibri" w:cs="Times New Roman"/>
      <w:sz w:val="20"/>
      <w:szCs w:val="20"/>
    </w:rPr>
  </w:style>
  <w:style w:type="character" w:customStyle="1" w:styleId="af0">
    <w:name w:val="Текст примечания Знак"/>
    <w:basedOn w:val="a0"/>
    <w:link w:val="af"/>
    <w:uiPriority w:val="99"/>
    <w:rsid w:val="003E12FF"/>
    <w:rPr>
      <w:rFonts w:ascii="Calibri" w:eastAsia="Calibri" w:hAnsi="Calibri" w:cs="Times New Roman"/>
      <w:sz w:val="20"/>
      <w:szCs w:val="20"/>
    </w:rPr>
  </w:style>
  <w:style w:type="paragraph" w:styleId="af1">
    <w:name w:val="annotation subject"/>
    <w:basedOn w:val="af"/>
    <w:next w:val="af"/>
    <w:link w:val="af2"/>
    <w:uiPriority w:val="99"/>
    <w:semiHidden/>
    <w:rsid w:val="003E12FF"/>
    <w:rPr>
      <w:b/>
      <w:bCs/>
    </w:rPr>
  </w:style>
  <w:style w:type="character" w:customStyle="1" w:styleId="af2">
    <w:name w:val="Тема примечания Знак"/>
    <w:basedOn w:val="af0"/>
    <w:link w:val="af1"/>
    <w:uiPriority w:val="99"/>
    <w:semiHidden/>
    <w:rsid w:val="003E12FF"/>
    <w:rPr>
      <w:rFonts w:ascii="Calibri" w:eastAsia="Calibri" w:hAnsi="Calibri" w:cs="Times New Roman"/>
      <w:b/>
      <w:bCs/>
      <w:sz w:val="20"/>
      <w:szCs w:val="20"/>
    </w:rPr>
  </w:style>
  <w:style w:type="paragraph" w:styleId="3">
    <w:name w:val="Body Text Indent 3"/>
    <w:basedOn w:val="a"/>
    <w:link w:val="30"/>
    <w:uiPriority w:val="99"/>
    <w:semiHidden/>
    <w:rsid w:val="003E12FF"/>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3E12FF"/>
    <w:rPr>
      <w:rFonts w:ascii="Times New Roman" w:eastAsia="Calibri" w:hAnsi="Times New Roman" w:cs="Times New Roman"/>
      <w:sz w:val="16"/>
      <w:szCs w:val="16"/>
      <w:lang w:eastAsia="ru-RU"/>
    </w:rPr>
  </w:style>
  <w:style w:type="character" w:customStyle="1" w:styleId="FontStyle83">
    <w:name w:val="Font Style83"/>
    <w:uiPriority w:val="99"/>
    <w:rsid w:val="003E12FF"/>
    <w:rPr>
      <w:rFonts w:ascii="Times New Roman" w:hAnsi="Times New Roman"/>
      <w:sz w:val="28"/>
    </w:rPr>
  </w:style>
  <w:style w:type="character" w:customStyle="1" w:styleId="FontStyle84">
    <w:name w:val="Font Style84"/>
    <w:uiPriority w:val="99"/>
    <w:rsid w:val="003E12FF"/>
    <w:rPr>
      <w:rFonts w:ascii="Times New Roman" w:hAnsi="Times New Roman"/>
      <w:b/>
      <w:sz w:val="28"/>
    </w:rPr>
  </w:style>
  <w:style w:type="character" w:styleId="af3">
    <w:name w:val="Hyperlink"/>
    <w:uiPriority w:val="99"/>
    <w:rsid w:val="003E12FF"/>
    <w:rPr>
      <w:rFonts w:cs="Times New Roman"/>
      <w:color w:val="0000FF"/>
      <w:u w:val="single"/>
    </w:rPr>
  </w:style>
  <w:style w:type="paragraph" w:styleId="af4">
    <w:name w:val="Revision"/>
    <w:hidden/>
    <w:uiPriority w:val="99"/>
    <w:semiHidden/>
    <w:rsid w:val="003E12FF"/>
    <w:pPr>
      <w:spacing w:after="0" w:line="240" w:lineRule="auto"/>
    </w:pPr>
    <w:rPr>
      <w:rFonts w:ascii="Calibri" w:eastAsia="Calibri" w:hAnsi="Calibri" w:cs="Times New Roman"/>
    </w:rPr>
  </w:style>
  <w:style w:type="paragraph" w:customStyle="1" w:styleId="af5">
    <w:name w:val="a"/>
    <w:basedOn w:val="a"/>
    <w:uiPriority w:val="99"/>
    <w:rsid w:val="003E12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1"/>
    <w:basedOn w:val="a"/>
    <w:uiPriority w:val="99"/>
    <w:rsid w:val="003E12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g-scope">
    <w:name w:val="ng-scope"/>
    <w:uiPriority w:val="99"/>
    <w:rsid w:val="003E12FF"/>
    <w:rPr>
      <w:rFonts w:cs="Times New Roman"/>
    </w:rPr>
  </w:style>
  <w:style w:type="paragraph" w:customStyle="1" w:styleId="consplusdoclist">
    <w:name w:val="consplusdoclist"/>
    <w:basedOn w:val="a"/>
    <w:uiPriority w:val="99"/>
    <w:rsid w:val="003E12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
    <w:uiPriority w:val="99"/>
    <w:rsid w:val="003E12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JurTerm">
    <w:name w:val="ConsPlusJurTerm"/>
    <w:rsid w:val="003E12FF"/>
    <w:pPr>
      <w:widowControl w:val="0"/>
      <w:autoSpaceDE w:val="0"/>
      <w:autoSpaceDN w:val="0"/>
      <w:spacing w:after="0" w:line="240" w:lineRule="auto"/>
    </w:pPr>
    <w:rPr>
      <w:rFonts w:ascii="Tahoma" w:eastAsia="Times New Roman" w:hAnsi="Tahoma" w:cs="Tahoma"/>
      <w:sz w:val="20"/>
      <w:szCs w:val="20"/>
      <w:lang w:eastAsia="ru-RU"/>
    </w:rPr>
  </w:style>
  <w:style w:type="character" w:styleId="af6">
    <w:name w:val="FollowedHyperlink"/>
    <w:uiPriority w:val="99"/>
    <w:semiHidden/>
    <w:rsid w:val="003E12FF"/>
    <w:rPr>
      <w:rFonts w:cs="Times New Roman"/>
      <w:color w:val="800080"/>
      <w:u w:val="single"/>
    </w:rPr>
  </w:style>
  <w:style w:type="paragraph" w:styleId="af7">
    <w:name w:val="footnote text"/>
    <w:basedOn w:val="a"/>
    <w:link w:val="af8"/>
    <w:uiPriority w:val="99"/>
    <w:semiHidden/>
    <w:unhideWhenUsed/>
    <w:rsid w:val="003E12FF"/>
    <w:pPr>
      <w:spacing w:after="0" w:line="240" w:lineRule="auto"/>
      <w:ind w:firstLine="709"/>
      <w:jc w:val="both"/>
    </w:pPr>
    <w:rPr>
      <w:rFonts w:ascii="Times New Roman" w:eastAsia="Times New Roman" w:hAnsi="Times New Roman" w:cs="Calibri"/>
      <w:color w:val="000000"/>
      <w:sz w:val="20"/>
      <w:szCs w:val="20"/>
    </w:rPr>
  </w:style>
  <w:style w:type="character" w:customStyle="1" w:styleId="af8">
    <w:name w:val="Текст сноски Знак"/>
    <w:basedOn w:val="a0"/>
    <w:link w:val="af7"/>
    <w:uiPriority w:val="99"/>
    <w:semiHidden/>
    <w:rsid w:val="003E12FF"/>
    <w:rPr>
      <w:rFonts w:ascii="Times New Roman" w:eastAsia="Times New Roman" w:hAnsi="Times New Roman" w:cs="Calibri"/>
      <w:color w:val="000000"/>
      <w:sz w:val="20"/>
      <w:szCs w:val="20"/>
    </w:rPr>
  </w:style>
  <w:style w:type="character" w:styleId="af9">
    <w:name w:val="footnote reference"/>
    <w:uiPriority w:val="99"/>
    <w:semiHidden/>
    <w:unhideWhenUsed/>
    <w:rsid w:val="003E12FF"/>
    <w:rPr>
      <w:rFonts w:cs="Times New Roman"/>
      <w:vertAlign w:val="superscript"/>
    </w:rPr>
  </w:style>
  <w:style w:type="paragraph" w:styleId="afa">
    <w:name w:val="endnote text"/>
    <w:basedOn w:val="a"/>
    <w:link w:val="afb"/>
    <w:uiPriority w:val="99"/>
    <w:semiHidden/>
    <w:unhideWhenUsed/>
    <w:rsid w:val="003E12FF"/>
    <w:pPr>
      <w:spacing w:after="0" w:line="240" w:lineRule="auto"/>
    </w:pPr>
    <w:rPr>
      <w:rFonts w:ascii="Calibri" w:eastAsia="Calibri" w:hAnsi="Calibri" w:cs="Times New Roman"/>
      <w:sz w:val="20"/>
      <w:szCs w:val="20"/>
    </w:rPr>
  </w:style>
  <w:style w:type="character" w:customStyle="1" w:styleId="afb">
    <w:name w:val="Текст концевой сноски Знак"/>
    <w:basedOn w:val="a0"/>
    <w:link w:val="afa"/>
    <w:uiPriority w:val="99"/>
    <w:semiHidden/>
    <w:rsid w:val="003E12FF"/>
    <w:rPr>
      <w:rFonts w:ascii="Calibri" w:eastAsia="Calibri" w:hAnsi="Calibri" w:cs="Times New Roman"/>
      <w:sz w:val="20"/>
      <w:szCs w:val="20"/>
    </w:rPr>
  </w:style>
  <w:style w:type="character" w:styleId="afc">
    <w:name w:val="endnote reference"/>
    <w:uiPriority w:val="99"/>
    <w:semiHidden/>
    <w:unhideWhenUsed/>
    <w:rsid w:val="003E12FF"/>
    <w:rPr>
      <w:vertAlign w:val="superscript"/>
    </w:rPr>
  </w:style>
  <w:style w:type="character" w:customStyle="1" w:styleId="apple-converted-space">
    <w:name w:val="apple-converted-space"/>
    <w:rsid w:val="003E12FF"/>
  </w:style>
  <w:style w:type="character" w:customStyle="1" w:styleId="blk">
    <w:name w:val="blk"/>
    <w:rsid w:val="003E1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C8EF292D245910C3B3E0730672E864F2C850425FB4D515ED6357AEBA4DBBDC1F0356EBD1BCD29F0A2021365FuEJ1B" TargetMode="External"/><Relationship Id="rId13" Type="http://schemas.openxmlformats.org/officeDocument/2006/relationships/hyperlink" Target="consultantplus://offline/ref=B01421A0B5E40685BEC640CAAAB81E581CE8F7C4BA734291F5B6F211572B527D2F441EE8DB41E71D62008380A4E13B7924385C8633A16ABFH946H"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UIZO_chuguevka@mail.ru" TargetMode="External"/><Relationship Id="rId12" Type="http://schemas.openxmlformats.org/officeDocument/2006/relationships/hyperlink" Target="consultantplus://offline/ref=B01421A0B5E40685BEC640CAAAB81E581CE8F7C4BA734291F5B6F211572B527D2F441EE8DB41E71D62008380A4E13B7924385C8633A16ABFH946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hyperlink" Target="http://www.consultant.ru/document/cons_doc_LAW_293260/" TargetMode="External"/><Relationship Id="rId11" Type="http://schemas.openxmlformats.org/officeDocument/2006/relationships/hyperlink" Target="consultantplus://offline/ref=B01421A0B5E40685BEC640CAAAB81E581CE8F7C4BA734291F5B6F211572B527D2F441EE8DB41E71D62008380A4E13B7924385C8633A16ABFH946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B01421A0B5E40685BEC640CAAAB81E581CE8F7C4BA734291F5B6F211572B527D2F441EE8DB41E71D62008380A4E13B7924385C8633A16ABFH946H" TargetMode="External"/><Relationship Id="rId4" Type="http://schemas.openxmlformats.org/officeDocument/2006/relationships/settings" Target="settings.xml"/><Relationship Id="rId9" Type="http://schemas.openxmlformats.org/officeDocument/2006/relationships/hyperlink" Target="consultantplus://offline/ref=B01421A0B5E40685BEC640CAAAB81E581CEBF2CFB67B4291F5B6F211572B527D3D4446E4DB44F91C6515D5D1E1HB4DH" TargetMode="External"/><Relationship Id="rId14" Type="http://schemas.openxmlformats.org/officeDocument/2006/relationships/hyperlink" Target="consultantplus://offline/ref=B01421A0B5E40685BEC640CAAAB81E581CE8F7C4BA734291F5B6F211572B527D2F441EE8DB41E71D62008380A4E13B7924385C8633A16ABFH94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8056</Words>
  <Characters>45923</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Uizo-new</dc:creator>
  <cp:lastModifiedBy>Uizo-new</cp:lastModifiedBy>
  <cp:revision>1</cp:revision>
  <dcterms:created xsi:type="dcterms:W3CDTF">2019-10-20T04:27:00Z</dcterms:created>
  <dcterms:modified xsi:type="dcterms:W3CDTF">2019-10-20T04:28:00Z</dcterms:modified>
</cp:coreProperties>
</file>