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436BC" w14:textId="03EBDF9E" w:rsidR="008D2D59" w:rsidRPr="00C6314E" w:rsidRDefault="00CE65DE" w:rsidP="00B95A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314E">
        <w:rPr>
          <w:rFonts w:ascii="Times New Roman" w:hAnsi="Times New Roman" w:cs="Times New Roman"/>
          <w:b/>
          <w:sz w:val="26"/>
          <w:szCs w:val="26"/>
        </w:rPr>
        <w:t>П</w:t>
      </w:r>
      <w:r w:rsidR="000371FB" w:rsidRPr="00C6314E">
        <w:rPr>
          <w:rFonts w:ascii="Times New Roman" w:hAnsi="Times New Roman" w:cs="Times New Roman"/>
          <w:b/>
          <w:sz w:val="26"/>
          <w:szCs w:val="26"/>
        </w:rPr>
        <w:t>ротокол № 4</w:t>
      </w:r>
    </w:p>
    <w:p w14:paraId="0184CD33" w14:textId="77777777" w:rsidR="00CE65DE" w:rsidRPr="00C6314E" w:rsidRDefault="00CE65DE" w:rsidP="00B95A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314E">
        <w:rPr>
          <w:rFonts w:ascii="Times New Roman" w:hAnsi="Times New Roman" w:cs="Times New Roman"/>
          <w:b/>
          <w:sz w:val="26"/>
          <w:szCs w:val="26"/>
        </w:rPr>
        <w:t>Заседания Координационного совета по развитию малого и среднего предпринимательства в Чугуевском муниципальном районе</w:t>
      </w:r>
    </w:p>
    <w:p w14:paraId="5EC0DD97" w14:textId="77777777" w:rsidR="00CE65DE" w:rsidRPr="00C6314E" w:rsidRDefault="00CE65DE">
      <w:pPr>
        <w:rPr>
          <w:rFonts w:ascii="Times New Roman" w:hAnsi="Times New Roman" w:cs="Times New Roman"/>
          <w:sz w:val="26"/>
          <w:szCs w:val="26"/>
        </w:rPr>
      </w:pPr>
    </w:p>
    <w:p w14:paraId="2801CF50" w14:textId="77777777" w:rsidR="00CE65DE" w:rsidRPr="00C6314E" w:rsidRDefault="00CE65DE">
      <w:pPr>
        <w:rPr>
          <w:rFonts w:ascii="Times New Roman" w:hAnsi="Times New Roman" w:cs="Times New Roman"/>
          <w:sz w:val="26"/>
          <w:szCs w:val="26"/>
        </w:rPr>
      </w:pPr>
      <w:r w:rsidRPr="00C6314E">
        <w:rPr>
          <w:rFonts w:ascii="Times New Roman" w:hAnsi="Times New Roman" w:cs="Times New Roman"/>
          <w:sz w:val="26"/>
          <w:szCs w:val="26"/>
        </w:rPr>
        <w:t>С. Чугуевка</w:t>
      </w:r>
      <w:r w:rsidRPr="00C6314E">
        <w:rPr>
          <w:rFonts w:ascii="Times New Roman" w:hAnsi="Times New Roman" w:cs="Times New Roman"/>
          <w:sz w:val="26"/>
          <w:szCs w:val="26"/>
        </w:rPr>
        <w:tab/>
      </w:r>
      <w:r w:rsidRPr="00C6314E">
        <w:rPr>
          <w:rFonts w:ascii="Times New Roman" w:hAnsi="Times New Roman" w:cs="Times New Roman"/>
          <w:sz w:val="26"/>
          <w:szCs w:val="26"/>
        </w:rPr>
        <w:tab/>
      </w:r>
      <w:r w:rsidRPr="00C6314E">
        <w:rPr>
          <w:rFonts w:ascii="Times New Roman" w:hAnsi="Times New Roman" w:cs="Times New Roman"/>
          <w:sz w:val="26"/>
          <w:szCs w:val="26"/>
        </w:rPr>
        <w:tab/>
      </w:r>
      <w:r w:rsidRPr="00C6314E">
        <w:rPr>
          <w:rFonts w:ascii="Times New Roman" w:hAnsi="Times New Roman" w:cs="Times New Roman"/>
          <w:sz w:val="26"/>
          <w:szCs w:val="26"/>
        </w:rPr>
        <w:tab/>
      </w:r>
      <w:r w:rsidRPr="00C6314E">
        <w:rPr>
          <w:rFonts w:ascii="Times New Roman" w:hAnsi="Times New Roman" w:cs="Times New Roman"/>
          <w:sz w:val="26"/>
          <w:szCs w:val="26"/>
        </w:rPr>
        <w:tab/>
      </w:r>
      <w:r w:rsidRPr="00C6314E">
        <w:rPr>
          <w:rFonts w:ascii="Times New Roman" w:hAnsi="Times New Roman" w:cs="Times New Roman"/>
          <w:sz w:val="26"/>
          <w:szCs w:val="26"/>
        </w:rPr>
        <w:tab/>
      </w:r>
      <w:r w:rsidRPr="00C6314E">
        <w:rPr>
          <w:rFonts w:ascii="Times New Roman" w:hAnsi="Times New Roman" w:cs="Times New Roman"/>
          <w:sz w:val="26"/>
          <w:szCs w:val="26"/>
        </w:rPr>
        <w:tab/>
      </w:r>
      <w:r w:rsidRPr="00C6314E">
        <w:rPr>
          <w:rFonts w:ascii="Times New Roman" w:hAnsi="Times New Roman" w:cs="Times New Roman"/>
          <w:sz w:val="26"/>
          <w:szCs w:val="26"/>
        </w:rPr>
        <w:tab/>
      </w:r>
      <w:r w:rsidRPr="00C6314E">
        <w:rPr>
          <w:rFonts w:ascii="Times New Roman" w:hAnsi="Times New Roman" w:cs="Times New Roman"/>
          <w:sz w:val="26"/>
          <w:szCs w:val="26"/>
        </w:rPr>
        <w:tab/>
      </w:r>
      <w:r w:rsidR="00DB35CC" w:rsidRPr="00C6314E">
        <w:rPr>
          <w:rFonts w:ascii="Times New Roman" w:hAnsi="Times New Roman" w:cs="Times New Roman"/>
          <w:sz w:val="26"/>
          <w:szCs w:val="26"/>
        </w:rPr>
        <w:t>04</w:t>
      </w:r>
      <w:r w:rsidRPr="00C6314E">
        <w:rPr>
          <w:rFonts w:ascii="Times New Roman" w:hAnsi="Times New Roman" w:cs="Times New Roman"/>
          <w:sz w:val="26"/>
          <w:szCs w:val="26"/>
        </w:rPr>
        <w:t>.</w:t>
      </w:r>
      <w:r w:rsidR="00DB35CC" w:rsidRPr="00C6314E">
        <w:rPr>
          <w:rFonts w:ascii="Times New Roman" w:hAnsi="Times New Roman" w:cs="Times New Roman"/>
          <w:sz w:val="26"/>
          <w:szCs w:val="26"/>
        </w:rPr>
        <w:t>12</w:t>
      </w:r>
      <w:r w:rsidRPr="00C6314E">
        <w:rPr>
          <w:rFonts w:ascii="Times New Roman" w:hAnsi="Times New Roman" w:cs="Times New Roman"/>
          <w:sz w:val="26"/>
          <w:szCs w:val="26"/>
        </w:rPr>
        <w:t>.2019г.</w:t>
      </w:r>
    </w:p>
    <w:p w14:paraId="687AECC1" w14:textId="77777777" w:rsidR="00CE65DE" w:rsidRPr="00C6314E" w:rsidRDefault="00CE65DE">
      <w:pPr>
        <w:rPr>
          <w:rFonts w:ascii="Times New Roman" w:hAnsi="Times New Roman" w:cs="Times New Roman"/>
          <w:sz w:val="26"/>
          <w:szCs w:val="26"/>
        </w:rPr>
      </w:pPr>
      <w:r w:rsidRPr="00C6314E">
        <w:rPr>
          <w:rFonts w:ascii="Times New Roman" w:hAnsi="Times New Roman" w:cs="Times New Roman"/>
          <w:sz w:val="26"/>
          <w:szCs w:val="26"/>
        </w:rPr>
        <w:t xml:space="preserve">Председатель: </w:t>
      </w:r>
      <w:proofErr w:type="spellStart"/>
      <w:r w:rsidR="00B123EC" w:rsidRPr="00C6314E">
        <w:rPr>
          <w:rFonts w:ascii="Times New Roman" w:hAnsi="Times New Roman" w:cs="Times New Roman"/>
          <w:sz w:val="26"/>
          <w:szCs w:val="26"/>
        </w:rPr>
        <w:t>Деменёв</w:t>
      </w:r>
      <w:proofErr w:type="spellEnd"/>
      <w:r w:rsidR="00B123EC" w:rsidRPr="00C6314E">
        <w:rPr>
          <w:rFonts w:ascii="Times New Roman" w:hAnsi="Times New Roman" w:cs="Times New Roman"/>
          <w:sz w:val="26"/>
          <w:szCs w:val="26"/>
        </w:rPr>
        <w:t xml:space="preserve"> Р.Ю.</w:t>
      </w:r>
    </w:p>
    <w:p w14:paraId="4ED986E6" w14:textId="77777777" w:rsidR="00CE65DE" w:rsidRPr="00C6314E" w:rsidRDefault="00CE65DE">
      <w:pPr>
        <w:rPr>
          <w:rFonts w:ascii="Times New Roman" w:hAnsi="Times New Roman" w:cs="Times New Roman"/>
          <w:sz w:val="26"/>
          <w:szCs w:val="26"/>
        </w:rPr>
      </w:pPr>
      <w:r w:rsidRPr="00C6314E">
        <w:rPr>
          <w:rFonts w:ascii="Times New Roman" w:hAnsi="Times New Roman" w:cs="Times New Roman"/>
          <w:sz w:val="26"/>
          <w:szCs w:val="26"/>
        </w:rPr>
        <w:t xml:space="preserve">Секретарь: </w:t>
      </w:r>
      <w:r w:rsidR="00DF3379" w:rsidRPr="00C6314E">
        <w:rPr>
          <w:rFonts w:ascii="Times New Roman" w:hAnsi="Times New Roman" w:cs="Times New Roman"/>
          <w:sz w:val="26"/>
          <w:szCs w:val="26"/>
        </w:rPr>
        <w:t>Дьяченко М.В.</w:t>
      </w:r>
    </w:p>
    <w:p w14:paraId="0A18F6C8" w14:textId="77777777" w:rsidR="00CE65DE" w:rsidRPr="00C6314E" w:rsidRDefault="00CE65DE">
      <w:pPr>
        <w:rPr>
          <w:rFonts w:ascii="Times New Roman" w:hAnsi="Times New Roman" w:cs="Times New Roman"/>
          <w:sz w:val="26"/>
          <w:szCs w:val="26"/>
        </w:rPr>
      </w:pPr>
      <w:r w:rsidRPr="00C6314E">
        <w:rPr>
          <w:rFonts w:ascii="Times New Roman" w:hAnsi="Times New Roman" w:cs="Times New Roman"/>
          <w:sz w:val="26"/>
          <w:szCs w:val="26"/>
        </w:rPr>
        <w:t xml:space="preserve">Присутствовали члены Координационного совета – </w:t>
      </w:r>
      <w:r w:rsidR="00B123EC" w:rsidRPr="00C6314E">
        <w:rPr>
          <w:rFonts w:ascii="Times New Roman" w:hAnsi="Times New Roman" w:cs="Times New Roman"/>
          <w:sz w:val="26"/>
          <w:szCs w:val="26"/>
        </w:rPr>
        <w:t>10</w:t>
      </w:r>
      <w:r w:rsidRPr="00C6314E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14:paraId="7AC0063C" w14:textId="77777777" w:rsidR="00CE65DE" w:rsidRPr="00C6314E" w:rsidRDefault="00CE65DE">
      <w:pPr>
        <w:rPr>
          <w:rFonts w:ascii="Times New Roman" w:hAnsi="Times New Roman" w:cs="Times New Roman"/>
          <w:sz w:val="26"/>
          <w:szCs w:val="26"/>
        </w:rPr>
      </w:pPr>
      <w:r w:rsidRPr="00C6314E">
        <w:rPr>
          <w:rFonts w:ascii="Times New Roman" w:hAnsi="Times New Roman" w:cs="Times New Roman"/>
          <w:sz w:val="26"/>
          <w:szCs w:val="26"/>
        </w:rPr>
        <w:t>Повестка дня:</w:t>
      </w:r>
    </w:p>
    <w:p w14:paraId="33BC12C0" w14:textId="77777777" w:rsidR="007A2433" w:rsidRPr="00C6314E" w:rsidRDefault="00CE65DE">
      <w:pPr>
        <w:rPr>
          <w:rFonts w:ascii="Times New Roman" w:hAnsi="Times New Roman" w:cs="Times New Roman"/>
          <w:sz w:val="26"/>
          <w:szCs w:val="26"/>
        </w:rPr>
      </w:pPr>
      <w:r w:rsidRPr="00C6314E">
        <w:rPr>
          <w:rFonts w:ascii="Times New Roman" w:hAnsi="Times New Roman" w:cs="Times New Roman"/>
          <w:sz w:val="26"/>
          <w:szCs w:val="26"/>
        </w:rPr>
        <w:t xml:space="preserve">1. </w:t>
      </w:r>
      <w:r w:rsidR="007A2433" w:rsidRPr="00C6314E">
        <w:rPr>
          <w:rFonts w:ascii="Times New Roman" w:hAnsi="Times New Roman" w:cs="Times New Roman"/>
          <w:sz w:val="26"/>
          <w:szCs w:val="26"/>
        </w:rPr>
        <w:t>Об административных  регламентах в сфере земельных отношений.</w:t>
      </w:r>
    </w:p>
    <w:p w14:paraId="51281967" w14:textId="77777777" w:rsidR="00E46E7F" w:rsidRPr="00C6314E" w:rsidRDefault="007A2433">
      <w:pPr>
        <w:rPr>
          <w:rFonts w:ascii="Times New Roman" w:hAnsi="Times New Roman" w:cs="Times New Roman"/>
          <w:sz w:val="26"/>
          <w:szCs w:val="26"/>
        </w:rPr>
      </w:pPr>
      <w:r w:rsidRPr="00C6314E">
        <w:rPr>
          <w:rFonts w:ascii="Times New Roman" w:hAnsi="Times New Roman" w:cs="Times New Roman"/>
          <w:sz w:val="26"/>
          <w:szCs w:val="26"/>
        </w:rPr>
        <w:t>2. О ставке налога на имущество физических лиц на территории Чугуевского муниципального округа.</w:t>
      </w:r>
      <w:r w:rsidR="00C563EC" w:rsidRPr="00C6314E">
        <w:rPr>
          <w:rFonts w:ascii="Times New Roman" w:hAnsi="Times New Roman" w:cs="Times New Roman"/>
          <w:sz w:val="26"/>
          <w:szCs w:val="26"/>
        </w:rPr>
        <w:br/>
      </w:r>
    </w:p>
    <w:p w14:paraId="0A637377" w14:textId="77777777" w:rsidR="00E46E7F" w:rsidRPr="00C6314E" w:rsidRDefault="00320E7D">
      <w:pPr>
        <w:rPr>
          <w:rFonts w:ascii="Times New Roman" w:hAnsi="Times New Roman" w:cs="Times New Roman"/>
          <w:sz w:val="26"/>
          <w:szCs w:val="26"/>
        </w:rPr>
      </w:pPr>
      <w:r w:rsidRPr="00C6314E">
        <w:rPr>
          <w:rFonts w:ascii="Times New Roman" w:hAnsi="Times New Roman" w:cs="Times New Roman"/>
          <w:sz w:val="26"/>
          <w:szCs w:val="26"/>
        </w:rPr>
        <w:t xml:space="preserve">1. </w:t>
      </w:r>
      <w:r w:rsidR="00664EF8" w:rsidRPr="00C6314E">
        <w:rPr>
          <w:rFonts w:ascii="Times New Roman" w:hAnsi="Times New Roman" w:cs="Times New Roman"/>
          <w:sz w:val="26"/>
          <w:szCs w:val="26"/>
        </w:rPr>
        <w:t>С</w:t>
      </w:r>
      <w:r w:rsidR="002810D5" w:rsidRPr="00C6314E">
        <w:rPr>
          <w:rFonts w:ascii="Times New Roman" w:hAnsi="Times New Roman" w:cs="Times New Roman"/>
          <w:sz w:val="26"/>
          <w:szCs w:val="26"/>
        </w:rPr>
        <w:t xml:space="preserve">лушали </w:t>
      </w:r>
      <w:proofErr w:type="gramStart"/>
      <w:r w:rsidR="00B123EC" w:rsidRPr="00C6314E">
        <w:rPr>
          <w:rFonts w:ascii="Times New Roman" w:hAnsi="Times New Roman" w:cs="Times New Roman"/>
          <w:sz w:val="26"/>
          <w:szCs w:val="26"/>
        </w:rPr>
        <w:t>начальника</w:t>
      </w:r>
      <w:r w:rsidR="00DF3379" w:rsidRPr="00C6314E">
        <w:rPr>
          <w:rFonts w:ascii="Times New Roman" w:hAnsi="Times New Roman" w:cs="Times New Roman"/>
          <w:sz w:val="26"/>
          <w:szCs w:val="26"/>
        </w:rPr>
        <w:t xml:space="preserve"> </w:t>
      </w:r>
      <w:r w:rsidR="002810D5" w:rsidRPr="00C6314E">
        <w:rPr>
          <w:rFonts w:ascii="Times New Roman" w:hAnsi="Times New Roman" w:cs="Times New Roman"/>
          <w:sz w:val="26"/>
          <w:szCs w:val="26"/>
        </w:rPr>
        <w:t xml:space="preserve"> управления</w:t>
      </w:r>
      <w:proofErr w:type="gramEnd"/>
      <w:r w:rsidR="002810D5" w:rsidRPr="00C6314E">
        <w:rPr>
          <w:rFonts w:ascii="Times New Roman" w:hAnsi="Times New Roman" w:cs="Times New Roman"/>
          <w:sz w:val="26"/>
          <w:szCs w:val="26"/>
        </w:rPr>
        <w:t xml:space="preserve"> </w:t>
      </w:r>
      <w:r w:rsidR="007A2433" w:rsidRPr="00C6314E">
        <w:rPr>
          <w:rFonts w:ascii="Times New Roman" w:hAnsi="Times New Roman" w:cs="Times New Roman"/>
          <w:sz w:val="26"/>
          <w:szCs w:val="26"/>
        </w:rPr>
        <w:t>имущественных и земельных отношений</w:t>
      </w:r>
      <w:r w:rsidR="002810D5" w:rsidRPr="00C631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2433" w:rsidRPr="00C6314E">
        <w:rPr>
          <w:rFonts w:ascii="Times New Roman" w:hAnsi="Times New Roman" w:cs="Times New Roman"/>
          <w:sz w:val="26"/>
          <w:szCs w:val="26"/>
        </w:rPr>
        <w:t>Кузьменчук</w:t>
      </w:r>
      <w:proofErr w:type="spellEnd"/>
      <w:r w:rsidR="007A2433" w:rsidRPr="00C6314E">
        <w:rPr>
          <w:rFonts w:ascii="Times New Roman" w:hAnsi="Times New Roman" w:cs="Times New Roman"/>
          <w:sz w:val="26"/>
          <w:szCs w:val="26"/>
        </w:rPr>
        <w:t xml:space="preserve"> Н</w:t>
      </w:r>
      <w:r w:rsidR="00B123EC" w:rsidRPr="00C6314E">
        <w:rPr>
          <w:rFonts w:ascii="Times New Roman" w:hAnsi="Times New Roman" w:cs="Times New Roman"/>
          <w:sz w:val="26"/>
          <w:szCs w:val="26"/>
        </w:rPr>
        <w:t>.В.</w:t>
      </w:r>
      <w:r w:rsidR="002810D5" w:rsidRPr="00C6314E">
        <w:rPr>
          <w:rFonts w:ascii="Times New Roman" w:hAnsi="Times New Roman" w:cs="Times New Roman"/>
          <w:sz w:val="26"/>
          <w:szCs w:val="26"/>
        </w:rPr>
        <w:t xml:space="preserve"> : </w:t>
      </w:r>
    </w:p>
    <w:p w14:paraId="2451570D" w14:textId="77777777" w:rsidR="005D73CF" w:rsidRPr="00C6314E" w:rsidRDefault="007A2433" w:rsidP="002F3D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631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настоящее время разработаны и проходят процедуру согласования 11 административных регламентов в сфере земельных отношений. Принятие их позволит оптимизировать сроки формирования и предоставления земельных участков. Указанные административные регламенты подлежат процедуре оценки регулирующего воздействия, т.к. затрагивают интересы предпринимательской деятельности.</w:t>
      </w:r>
    </w:p>
    <w:p w14:paraId="5F8557C0" w14:textId="77777777" w:rsidR="007A2433" w:rsidRPr="00C6314E" w:rsidRDefault="007A2433" w:rsidP="002F3D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631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Голосовали «За» - единогласно.</w:t>
      </w:r>
    </w:p>
    <w:p w14:paraId="19844C46" w14:textId="77777777" w:rsidR="007A2433" w:rsidRPr="00C6314E" w:rsidRDefault="007A2433" w:rsidP="002F3D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631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Решили: принять информацию к сведению, считать данные мероприятия выполненными и прошедшими общественную экспертизу.</w:t>
      </w:r>
    </w:p>
    <w:p w14:paraId="036EE603" w14:textId="77777777" w:rsidR="007A2433" w:rsidRPr="00C6314E" w:rsidRDefault="007A2433" w:rsidP="002F3D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C631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 </w:t>
      </w:r>
      <w:r w:rsidRPr="00C6314E">
        <w:rPr>
          <w:rFonts w:ascii="Times New Roman" w:hAnsi="Times New Roman" w:cs="Times New Roman"/>
          <w:sz w:val="26"/>
          <w:szCs w:val="26"/>
        </w:rPr>
        <w:t xml:space="preserve">Слушали </w:t>
      </w:r>
      <w:proofErr w:type="gramStart"/>
      <w:r w:rsidRPr="00C6314E">
        <w:rPr>
          <w:rFonts w:ascii="Times New Roman" w:hAnsi="Times New Roman" w:cs="Times New Roman"/>
          <w:sz w:val="26"/>
          <w:szCs w:val="26"/>
        </w:rPr>
        <w:t>начальника  управления</w:t>
      </w:r>
      <w:proofErr w:type="gramEnd"/>
      <w:r w:rsidRPr="00C6314E">
        <w:rPr>
          <w:rFonts w:ascii="Times New Roman" w:hAnsi="Times New Roman" w:cs="Times New Roman"/>
          <w:sz w:val="26"/>
          <w:szCs w:val="26"/>
        </w:rPr>
        <w:t xml:space="preserve"> имущественных и земельных отношений </w:t>
      </w:r>
      <w:proofErr w:type="spellStart"/>
      <w:r w:rsidRPr="00C6314E">
        <w:rPr>
          <w:rFonts w:ascii="Times New Roman" w:hAnsi="Times New Roman" w:cs="Times New Roman"/>
          <w:sz w:val="26"/>
          <w:szCs w:val="26"/>
        </w:rPr>
        <w:t>Кузьменчук</w:t>
      </w:r>
      <w:proofErr w:type="spellEnd"/>
      <w:r w:rsidRPr="00C6314E">
        <w:rPr>
          <w:rFonts w:ascii="Times New Roman" w:hAnsi="Times New Roman" w:cs="Times New Roman"/>
          <w:sz w:val="26"/>
          <w:szCs w:val="26"/>
        </w:rPr>
        <w:t xml:space="preserve"> Н.В. :</w:t>
      </w:r>
    </w:p>
    <w:p w14:paraId="507AA6A1" w14:textId="77777777" w:rsidR="007A2433" w:rsidRPr="00C6314E" w:rsidRDefault="00D1262F" w:rsidP="002F3D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C6314E">
        <w:rPr>
          <w:rFonts w:ascii="Times New Roman" w:hAnsi="Times New Roman" w:cs="Times New Roman"/>
          <w:sz w:val="26"/>
          <w:szCs w:val="26"/>
        </w:rPr>
        <w:tab/>
        <w:t xml:space="preserve">В ноябре 2019 года в администрацию Чугуевского муниципального района поступило заявление от предпринимателей района </w:t>
      </w:r>
      <w:r w:rsidR="00C6314E" w:rsidRPr="00C6314E">
        <w:rPr>
          <w:rFonts w:ascii="Times New Roman" w:hAnsi="Times New Roman" w:cs="Times New Roman"/>
          <w:sz w:val="26"/>
          <w:szCs w:val="26"/>
        </w:rPr>
        <w:t xml:space="preserve">о снижении ставки налога на имущество физических лиц до 1%.  Вопрос рассматривался на заседании постоянной комиссии Думы Чугуевского муниципального района по </w:t>
      </w:r>
      <w:proofErr w:type="gramStart"/>
      <w:r w:rsidR="00C6314E" w:rsidRPr="00C6314E">
        <w:rPr>
          <w:rFonts w:ascii="Times New Roman" w:hAnsi="Times New Roman" w:cs="Times New Roman"/>
          <w:sz w:val="26"/>
          <w:szCs w:val="26"/>
        </w:rPr>
        <w:t>бюджету,,</w:t>
      </w:r>
      <w:proofErr w:type="gramEnd"/>
      <w:r w:rsidR="00C6314E" w:rsidRPr="00C6314E">
        <w:rPr>
          <w:rFonts w:ascii="Times New Roman" w:hAnsi="Times New Roman" w:cs="Times New Roman"/>
          <w:sz w:val="26"/>
          <w:szCs w:val="26"/>
        </w:rPr>
        <w:t xml:space="preserve"> налогам и финансам с участием председателя общественной организации «Совет предпринимателей Чугуевского района» </w:t>
      </w:r>
      <w:proofErr w:type="spellStart"/>
      <w:r w:rsidR="00C6314E" w:rsidRPr="00C6314E">
        <w:rPr>
          <w:rFonts w:ascii="Times New Roman" w:hAnsi="Times New Roman" w:cs="Times New Roman"/>
          <w:sz w:val="26"/>
          <w:szCs w:val="26"/>
        </w:rPr>
        <w:t>Пролубщиковой</w:t>
      </w:r>
      <w:proofErr w:type="spellEnd"/>
      <w:r w:rsidR="00C6314E" w:rsidRPr="00C6314E">
        <w:rPr>
          <w:rFonts w:ascii="Times New Roman" w:hAnsi="Times New Roman" w:cs="Times New Roman"/>
          <w:sz w:val="26"/>
          <w:szCs w:val="26"/>
        </w:rPr>
        <w:t xml:space="preserve"> С.В. По результатам заседания принято решение о внесении изменений в проект решения Думы </w:t>
      </w:r>
      <w:r w:rsidR="00C6314E" w:rsidRPr="00C6314E">
        <w:rPr>
          <w:rFonts w:ascii="Times New Roman" w:hAnsi="Times New Roman" w:cs="Times New Roman"/>
          <w:sz w:val="26"/>
          <w:szCs w:val="26"/>
        </w:rPr>
        <w:lastRenderedPageBreak/>
        <w:t>Чугуевского муниципального района «О налоге на имущество физических лиц на территории Чугуевского муниципального округа» в части установления ставки налога в размере 1,5% на 2020 год и 2% в последующие годы.</w:t>
      </w:r>
    </w:p>
    <w:p w14:paraId="0C574868" w14:textId="32141C96" w:rsidR="00C6314E" w:rsidRPr="00C6314E" w:rsidRDefault="00C6314E" w:rsidP="002F3D3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14E">
        <w:rPr>
          <w:rFonts w:ascii="Times New Roman" w:hAnsi="Times New Roman" w:cs="Times New Roman"/>
          <w:sz w:val="26"/>
          <w:szCs w:val="26"/>
        </w:rPr>
        <w:t>Решили: принять информацию к сведению, считать мероприятие выполненным и прошедшим общ</w:t>
      </w:r>
      <w:r w:rsidR="000371FB">
        <w:rPr>
          <w:rFonts w:ascii="Times New Roman" w:hAnsi="Times New Roman" w:cs="Times New Roman"/>
          <w:sz w:val="26"/>
          <w:szCs w:val="26"/>
        </w:rPr>
        <w:t>е</w:t>
      </w:r>
      <w:bookmarkStart w:id="0" w:name="_GoBack"/>
      <w:bookmarkEnd w:id="0"/>
      <w:r w:rsidR="000371FB">
        <w:rPr>
          <w:rFonts w:ascii="Times New Roman" w:hAnsi="Times New Roman" w:cs="Times New Roman"/>
          <w:sz w:val="26"/>
          <w:szCs w:val="26"/>
        </w:rPr>
        <w:t>с</w:t>
      </w:r>
      <w:r w:rsidRPr="00C6314E">
        <w:rPr>
          <w:rFonts w:ascii="Times New Roman" w:hAnsi="Times New Roman" w:cs="Times New Roman"/>
          <w:sz w:val="26"/>
          <w:szCs w:val="26"/>
        </w:rPr>
        <w:t>твенную экспертизу. Голосовали «За» - единогласно.</w:t>
      </w:r>
    </w:p>
    <w:p w14:paraId="0B817010" w14:textId="77777777" w:rsidR="009E799A" w:rsidRPr="00C6314E" w:rsidRDefault="009E799A" w:rsidP="00804E3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FB4C4B7" w14:textId="77777777" w:rsidR="009E799A" w:rsidRPr="00C6314E" w:rsidRDefault="009E799A" w:rsidP="00804E3C">
      <w:pPr>
        <w:jc w:val="both"/>
        <w:rPr>
          <w:rFonts w:ascii="Times New Roman" w:hAnsi="Times New Roman" w:cs="Times New Roman"/>
          <w:sz w:val="26"/>
          <w:szCs w:val="26"/>
        </w:rPr>
      </w:pPr>
      <w:r w:rsidRPr="00C6314E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r w:rsidRPr="00C6314E">
        <w:rPr>
          <w:rFonts w:ascii="Times New Roman" w:hAnsi="Times New Roman" w:cs="Times New Roman"/>
          <w:sz w:val="26"/>
          <w:szCs w:val="26"/>
        </w:rPr>
        <w:tab/>
      </w:r>
      <w:r w:rsidRPr="00C6314E">
        <w:rPr>
          <w:rFonts w:ascii="Times New Roman" w:hAnsi="Times New Roman" w:cs="Times New Roman"/>
          <w:sz w:val="26"/>
          <w:szCs w:val="26"/>
        </w:rPr>
        <w:tab/>
      </w:r>
      <w:r w:rsidRPr="00C6314E">
        <w:rPr>
          <w:rFonts w:ascii="Times New Roman" w:hAnsi="Times New Roman" w:cs="Times New Roman"/>
          <w:sz w:val="26"/>
          <w:szCs w:val="26"/>
        </w:rPr>
        <w:tab/>
      </w:r>
      <w:r w:rsidRPr="00C6314E">
        <w:rPr>
          <w:rFonts w:ascii="Times New Roman" w:hAnsi="Times New Roman" w:cs="Times New Roman"/>
          <w:sz w:val="26"/>
          <w:szCs w:val="26"/>
        </w:rPr>
        <w:tab/>
      </w:r>
      <w:r w:rsidRPr="00C6314E">
        <w:rPr>
          <w:rFonts w:ascii="Times New Roman" w:hAnsi="Times New Roman" w:cs="Times New Roman"/>
          <w:sz w:val="26"/>
          <w:szCs w:val="26"/>
        </w:rPr>
        <w:tab/>
      </w:r>
      <w:r w:rsidRPr="00C6314E">
        <w:rPr>
          <w:rFonts w:ascii="Times New Roman" w:hAnsi="Times New Roman" w:cs="Times New Roman"/>
          <w:sz w:val="26"/>
          <w:szCs w:val="26"/>
        </w:rPr>
        <w:tab/>
      </w:r>
      <w:r w:rsidRPr="00C6314E">
        <w:rPr>
          <w:rFonts w:ascii="Times New Roman" w:hAnsi="Times New Roman" w:cs="Times New Roman"/>
          <w:sz w:val="26"/>
          <w:szCs w:val="26"/>
        </w:rPr>
        <w:tab/>
      </w:r>
      <w:r w:rsidR="006254BC" w:rsidRPr="00C6314E">
        <w:rPr>
          <w:rFonts w:ascii="Times New Roman" w:hAnsi="Times New Roman" w:cs="Times New Roman"/>
          <w:sz w:val="26"/>
          <w:szCs w:val="26"/>
        </w:rPr>
        <w:t>Р.Ю. Деменёв</w:t>
      </w:r>
    </w:p>
    <w:p w14:paraId="54EB9571" w14:textId="77777777" w:rsidR="009E799A" w:rsidRPr="00C6314E" w:rsidRDefault="009E799A" w:rsidP="00804E3C">
      <w:pPr>
        <w:jc w:val="both"/>
        <w:rPr>
          <w:rFonts w:ascii="Verdana" w:hAnsi="Verdana" w:cs="Verdana"/>
          <w:sz w:val="26"/>
          <w:szCs w:val="26"/>
        </w:rPr>
      </w:pPr>
      <w:r w:rsidRPr="00C6314E">
        <w:rPr>
          <w:rFonts w:ascii="Times New Roman" w:hAnsi="Times New Roman" w:cs="Times New Roman"/>
          <w:sz w:val="26"/>
          <w:szCs w:val="26"/>
        </w:rPr>
        <w:t>Секретарь</w:t>
      </w:r>
      <w:r w:rsidRPr="00C6314E">
        <w:rPr>
          <w:rFonts w:ascii="Times New Roman" w:hAnsi="Times New Roman" w:cs="Times New Roman"/>
          <w:sz w:val="26"/>
          <w:szCs w:val="26"/>
        </w:rPr>
        <w:tab/>
      </w:r>
      <w:r w:rsidRPr="00C6314E">
        <w:rPr>
          <w:rFonts w:ascii="Times New Roman" w:hAnsi="Times New Roman" w:cs="Times New Roman"/>
          <w:sz w:val="26"/>
          <w:szCs w:val="26"/>
        </w:rPr>
        <w:tab/>
      </w:r>
      <w:r w:rsidRPr="00C6314E">
        <w:rPr>
          <w:rFonts w:ascii="Times New Roman" w:hAnsi="Times New Roman" w:cs="Times New Roman"/>
          <w:sz w:val="26"/>
          <w:szCs w:val="26"/>
        </w:rPr>
        <w:tab/>
      </w:r>
      <w:r w:rsidRPr="00C6314E">
        <w:rPr>
          <w:rFonts w:ascii="Times New Roman" w:hAnsi="Times New Roman" w:cs="Times New Roman"/>
          <w:sz w:val="26"/>
          <w:szCs w:val="26"/>
        </w:rPr>
        <w:tab/>
      </w:r>
      <w:r w:rsidRPr="00C6314E">
        <w:rPr>
          <w:rFonts w:ascii="Times New Roman" w:hAnsi="Times New Roman" w:cs="Times New Roman"/>
          <w:sz w:val="26"/>
          <w:szCs w:val="26"/>
        </w:rPr>
        <w:tab/>
      </w:r>
      <w:r w:rsidRPr="00C6314E">
        <w:rPr>
          <w:rFonts w:ascii="Times New Roman" w:hAnsi="Times New Roman" w:cs="Times New Roman"/>
          <w:sz w:val="26"/>
          <w:szCs w:val="26"/>
        </w:rPr>
        <w:tab/>
      </w:r>
      <w:r w:rsidRPr="00C6314E">
        <w:rPr>
          <w:rFonts w:ascii="Times New Roman" w:hAnsi="Times New Roman" w:cs="Times New Roman"/>
          <w:sz w:val="26"/>
          <w:szCs w:val="26"/>
        </w:rPr>
        <w:tab/>
      </w:r>
      <w:r w:rsidRPr="00C6314E">
        <w:rPr>
          <w:rFonts w:ascii="Times New Roman" w:hAnsi="Times New Roman" w:cs="Times New Roman"/>
          <w:sz w:val="26"/>
          <w:szCs w:val="26"/>
        </w:rPr>
        <w:tab/>
      </w:r>
      <w:r w:rsidRPr="00C6314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6314E">
        <w:rPr>
          <w:rFonts w:ascii="Times New Roman" w:hAnsi="Times New Roman" w:cs="Times New Roman"/>
          <w:sz w:val="26"/>
          <w:szCs w:val="26"/>
        </w:rPr>
        <w:t>М.В.Дьяченко</w:t>
      </w:r>
      <w:proofErr w:type="spellEnd"/>
    </w:p>
    <w:p w14:paraId="6CD0FEB8" w14:textId="77777777" w:rsidR="00804E3C" w:rsidRPr="00C6314E" w:rsidRDefault="00804E3C">
      <w:pPr>
        <w:rPr>
          <w:rFonts w:ascii="Times New Roman" w:hAnsi="Times New Roman" w:cs="Times New Roman"/>
          <w:sz w:val="26"/>
          <w:szCs w:val="26"/>
        </w:rPr>
      </w:pPr>
    </w:p>
    <w:sectPr w:rsidR="00804E3C" w:rsidRPr="00C63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5DE"/>
    <w:rsid w:val="000172CE"/>
    <w:rsid w:val="000371FB"/>
    <w:rsid w:val="000811F0"/>
    <w:rsid w:val="000A02C5"/>
    <w:rsid w:val="002810D5"/>
    <w:rsid w:val="002F3D30"/>
    <w:rsid w:val="00320E7D"/>
    <w:rsid w:val="00481514"/>
    <w:rsid w:val="00561411"/>
    <w:rsid w:val="005D73CF"/>
    <w:rsid w:val="006254BC"/>
    <w:rsid w:val="00630C60"/>
    <w:rsid w:val="00664EF8"/>
    <w:rsid w:val="00684025"/>
    <w:rsid w:val="00712B97"/>
    <w:rsid w:val="007919E3"/>
    <w:rsid w:val="007A2433"/>
    <w:rsid w:val="007B3A48"/>
    <w:rsid w:val="00804E3C"/>
    <w:rsid w:val="008D2D59"/>
    <w:rsid w:val="009E799A"/>
    <w:rsid w:val="00A83DCA"/>
    <w:rsid w:val="00B123EC"/>
    <w:rsid w:val="00B1395B"/>
    <w:rsid w:val="00B95A75"/>
    <w:rsid w:val="00C014E8"/>
    <w:rsid w:val="00C446B8"/>
    <w:rsid w:val="00C563EC"/>
    <w:rsid w:val="00C6314E"/>
    <w:rsid w:val="00CE4B7D"/>
    <w:rsid w:val="00CE65DE"/>
    <w:rsid w:val="00D07281"/>
    <w:rsid w:val="00D1262F"/>
    <w:rsid w:val="00D51BAB"/>
    <w:rsid w:val="00D5471B"/>
    <w:rsid w:val="00DB35CC"/>
    <w:rsid w:val="00DF3379"/>
    <w:rsid w:val="00E46E7F"/>
    <w:rsid w:val="00E70826"/>
    <w:rsid w:val="00EA2C83"/>
    <w:rsid w:val="00F8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827F"/>
  <w15:docId w15:val="{6D4A52AC-EDBC-4A77-9DF2-480C2E6F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Atomic</cp:lastModifiedBy>
  <cp:revision>6</cp:revision>
  <cp:lastPrinted>2019-09-30T08:23:00Z</cp:lastPrinted>
  <dcterms:created xsi:type="dcterms:W3CDTF">2020-01-10T01:49:00Z</dcterms:created>
  <dcterms:modified xsi:type="dcterms:W3CDTF">2020-01-10T06:04:00Z</dcterms:modified>
</cp:coreProperties>
</file>